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75" w:rsidRPr="00F1099F" w:rsidRDefault="00F1099F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 w:rsidRPr="00F1099F">
        <w:rPr>
          <w:rFonts w:ascii="Times New Roman" w:hAnsi="Times New Roman" w:cs="Times New Roman"/>
          <w:sz w:val="28"/>
        </w:rPr>
        <w:t>1. Мы с тобой похожи тем, что…</w:t>
      </w:r>
    </w:p>
    <w:p w:rsid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1099F" w:rsidRDefault="00F1099F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 w:rsidRPr="00F1099F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Пиктограмма (опосредованное зап</w:t>
      </w:r>
      <w:r w:rsidR="00734F5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минание)</w:t>
      </w:r>
    </w:p>
    <w:p w:rsidR="00734F55" w:rsidRP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4F55">
        <w:rPr>
          <w:rFonts w:ascii="Times New Roman" w:hAnsi="Times New Roman" w:cs="Times New Roman"/>
          <w:b/>
          <w:sz w:val="28"/>
        </w:rPr>
        <w:t>Инструкция (вариант для детей):</w:t>
      </w:r>
      <w:r w:rsidRPr="00734F55">
        <w:rPr>
          <w:rFonts w:ascii="Times New Roman" w:hAnsi="Times New Roman" w:cs="Times New Roman"/>
          <w:sz w:val="28"/>
        </w:rPr>
        <w:t xml:space="preserve"> "Сейчас мы проверим твою память. Я буду называть тебе слова, а ты к каждому слову нарисуй картинку, по которой сможешь вспомнить потом это слово.</w:t>
      </w:r>
    </w:p>
    <w:p w:rsid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4F55">
        <w:rPr>
          <w:rFonts w:ascii="Times New Roman" w:hAnsi="Times New Roman" w:cs="Times New Roman"/>
          <w:b/>
          <w:sz w:val="28"/>
        </w:rPr>
        <w:t>Инструкция (вариант для взрослых):</w:t>
      </w:r>
      <w:r w:rsidRPr="00734F55">
        <w:rPr>
          <w:rFonts w:ascii="Times New Roman" w:hAnsi="Times New Roman" w:cs="Times New Roman"/>
          <w:sz w:val="28"/>
        </w:rPr>
        <w:t xml:space="preserve"> "Вам будет предложен для запоминания перечень слов и словосочетаний. Для облегчения задачи Вы сразу после предъявления слова или словосочетания </w:t>
      </w:r>
      <w:r w:rsidRPr="00734F55">
        <w:rPr>
          <w:rFonts w:ascii="Times New Roman" w:hAnsi="Times New Roman" w:cs="Times New Roman"/>
          <w:sz w:val="28"/>
        </w:rPr>
        <w:t>выпол</w:t>
      </w:r>
      <w:r>
        <w:rPr>
          <w:rFonts w:ascii="Times New Roman" w:hAnsi="Times New Roman" w:cs="Times New Roman"/>
          <w:sz w:val="28"/>
        </w:rPr>
        <w:t>няете</w:t>
      </w:r>
      <w:r w:rsidRPr="00734F55">
        <w:rPr>
          <w:rFonts w:ascii="Times New Roman" w:hAnsi="Times New Roman" w:cs="Times New Roman"/>
          <w:sz w:val="28"/>
        </w:rPr>
        <w:t xml:space="preserve"> в качестве "узелка на память" любое изображение, которое поможет Вам воспроизвести предъявляемый материал. Качество рисунка не имеет значения. </w:t>
      </w:r>
      <w:r>
        <w:rPr>
          <w:rFonts w:ascii="Times New Roman" w:hAnsi="Times New Roman" w:cs="Times New Roman"/>
          <w:sz w:val="28"/>
        </w:rPr>
        <w:t>Р</w:t>
      </w:r>
      <w:r w:rsidRPr="00734F55">
        <w:rPr>
          <w:rFonts w:ascii="Times New Roman" w:hAnsi="Times New Roman" w:cs="Times New Roman"/>
          <w:sz w:val="28"/>
        </w:rPr>
        <w:t>исунок Вы выполняете для себя в целях облегчения запоминания.</w:t>
      </w:r>
    </w:p>
    <w:p w:rsid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34F55" w:rsidTr="00734F55">
        <w:tc>
          <w:tcPr>
            <w:tcW w:w="3560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</w:rPr>
              <w:t>Сон</w:t>
            </w:r>
          </w:p>
        </w:tc>
        <w:tc>
          <w:tcPr>
            <w:tcW w:w="3561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</w:rPr>
              <w:t>Разум</w:t>
            </w:r>
          </w:p>
        </w:tc>
        <w:tc>
          <w:tcPr>
            <w:tcW w:w="3561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</w:rPr>
              <w:t>Молчание</w:t>
            </w:r>
          </w:p>
        </w:tc>
      </w:tr>
      <w:tr w:rsidR="00734F55" w:rsidTr="00734F55">
        <w:tc>
          <w:tcPr>
            <w:tcW w:w="3560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734F55">
              <w:rPr>
                <w:rFonts w:ascii="Times New Roman" w:hAnsi="Times New Roman" w:cs="Times New Roman"/>
                <w:sz w:val="28"/>
              </w:rPr>
              <w:t>Веселый праздник</w:t>
            </w:r>
          </w:p>
        </w:tc>
        <w:tc>
          <w:tcPr>
            <w:tcW w:w="3561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734F55">
              <w:rPr>
                <w:rFonts w:ascii="Times New Roman" w:hAnsi="Times New Roman" w:cs="Times New Roman"/>
                <w:sz w:val="28"/>
              </w:rPr>
              <w:t>Дружба</w:t>
            </w:r>
          </w:p>
        </w:tc>
        <w:tc>
          <w:tcPr>
            <w:tcW w:w="3561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</w:rPr>
              <w:t>Темная ночь</w:t>
            </w:r>
          </w:p>
        </w:tc>
      </w:tr>
      <w:tr w:rsidR="00734F55" w:rsidTr="00734F55">
        <w:tc>
          <w:tcPr>
            <w:tcW w:w="3560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 </w:t>
            </w:r>
            <w:r w:rsidRPr="00734F55">
              <w:rPr>
                <w:rFonts w:ascii="Times New Roman" w:hAnsi="Times New Roman" w:cs="Times New Roman"/>
                <w:sz w:val="28"/>
              </w:rPr>
              <w:t>Богатство</w:t>
            </w:r>
          </w:p>
        </w:tc>
        <w:tc>
          <w:tcPr>
            <w:tcW w:w="3561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</w:rPr>
              <w:t>Пюре</w:t>
            </w:r>
          </w:p>
        </w:tc>
        <w:tc>
          <w:tcPr>
            <w:tcW w:w="3561" w:type="dxa"/>
          </w:tcPr>
          <w:p w:rsidR="00734F55" w:rsidRDefault="00734F55" w:rsidP="00734F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 </w:t>
            </w:r>
            <w:r w:rsidRPr="00734F55">
              <w:rPr>
                <w:rFonts w:ascii="Times New Roman" w:hAnsi="Times New Roman" w:cs="Times New Roman"/>
                <w:sz w:val="28"/>
              </w:rPr>
              <w:t>Счастье</w:t>
            </w:r>
          </w:p>
        </w:tc>
      </w:tr>
    </w:tbl>
    <w:p w:rsid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Назовись</w:t>
      </w:r>
    </w:p>
    <w:p w:rsidR="00734F55" w:rsidRDefault="00734F55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4F55">
        <w:rPr>
          <w:rFonts w:ascii="Times New Roman" w:hAnsi="Times New Roman" w:cs="Times New Roman"/>
          <w:sz w:val="28"/>
        </w:rPr>
        <w:t>Все стоят в кругу, держа вытянутые руки перед собой. Начинающий игру бросает мяч через центр круга одному из участников и называет при этом своё имя. После броска он опускает руки. После того, как мяч обойдёт всех, и все опустят руки, игра начинается по второму кругу. Каждый из участников бросает мяч тому человеку, которому он бросал в первый раз, и снова называет своё имя.</w:t>
      </w:r>
      <w:r w:rsidR="00664467">
        <w:rPr>
          <w:rFonts w:ascii="Times New Roman" w:hAnsi="Times New Roman" w:cs="Times New Roman"/>
          <w:sz w:val="28"/>
        </w:rPr>
        <w:t xml:space="preserve"> Затем в игру вводятся 3 мяча.</w:t>
      </w:r>
    </w:p>
    <w:p w:rsidR="00664467" w:rsidRDefault="00664467" w:rsidP="00734F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64467" w:rsidRDefault="00664467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Аббревиатуры</w:t>
      </w:r>
    </w:p>
    <w:p w:rsidR="00664467" w:rsidRDefault="00664467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664467">
        <w:rPr>
          <w:rFonts w:ascii="Times New Roman" w:hAnsi="Times New Roman" w:cs="Times New Roman"/>
          <w:sz w:val="28"/>
        </w:rPr>
        <w:t>редлагаем варианты аббревиатур, к которым необходимо придумать расшифровк</w:t>
      </w:r>
      <w:r w:rsidR="00887C14">
        <w:rPr>
          <w:rFonts w:ascii="Times New Roman" w:hAnsi="Times New Roman" w:cs="Times New Roman"/>
          <w:sz w:val="28"/>
        </w:rPr>
        <w:t>и на тему детского сада.</w:t>
      </w:r>
    </w:p>
    <w:p w:rsidR="00887C14" w:rsidRDefault="00887C14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ДПС, МАДОУ, МВД, НТВ, СОК, МЧС, СНИЛС, ФГОС, ВДВ, СССР, ППБ</w:t>
      </w:r>
    </w:p>
    <w:p w:rsidR="00887C14" w:rsidRDefault="00887C14" w:rsidP="00734F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7C14" w:rsidRDefault="00887C14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Черное - белое</w:t>
      </w:r>
    </w:p>
    <w:p w:rsidR="00887C14" w:rsidRPr="00887C14" w:rsidRDefault="00887C14" w:rsidP="00887C14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887C14">
        <w:rPr>
          <w:rFonts w:ascii="Times New Roman" w:hAnsi="Times New Roman" w:cs="Times New Roman"/>
          <w:sz w:val="28"/>
        </w:rPr>
        <w:t>Воспитатель поднимает карточку с изображением белого домика, и дети называют положительные качества объекта, затем поднимает карточку с изображением черного домика и дети перечисляют отрицательные качества (пример:</w:t>
      </w:r>
      <w:proofErr w:type="gramEnd"/>
      <w:r w:rsidRPr="00887C14">
        <w:rPr>
          <w:rFonts w:ascii="Times New Roman" w:hAnsi="Times New Roman" w:cs="Times New Roman"/>
          <w:sz w:val="28"/>
        </w:rPr>
        <w:t xml:space="preserve"> “Книга”. Хорошо – из книг узнаешь много интересного... </w:t>
      </w:r>
      <w:proofErr w:type="gramStart"/>
      <w:r w:rsidRPr="00887C14">
        <w:rPr>
          <w:rFonts w:ascii="Times New Roman" w:hAnsi="Times New Roman" w:cs="Times New Roman"/>
          <w:sz w:val="28"/>
        </w:rPr>
        <w:t>Плохо – они быстро рвутся... и т.д.)</w:t>
      </w:r>
      <w:proofErr w:type="gramEnd"/>
    </w:p>
    <w:p w:rsidR="00887C14" w:rsidRPr="00887C14" w:rsidRDefault="00887C14" w:rsidP="00887C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1099F" w:rsidRDefault="00887C14" w:rsidP="00887C14">
      <w:pPr>
        <w:spacing w:after="0"/>
        <w:jc w:val="both"/>
        <w:rPr>
          <w:rFonts w:ascii="Times New Roman" w:hAnsi="Times New Roman" w:cs="Times New Roman"/>
          <w:sz w:val="28"/>
        </w:rPr>
      </w:pPr>
      <w:r w:rsidRPr="00887C14">
        <w:rPr>
          <w:rFonts w:ascii="Times New Roman" w:hAnsi="Times New Roman" w:cs="Times New Roman"/>
          <w:sz w:val="28"/>
        </w:rPr>
        <w:t xml:space="preserve">Можно разбирать в качестве объектов: </w:t>
      </w:r>
      <w:proofErr w:type="gramStart"/>
      <w:r w:rsidRPr="00887C14">
        <w:rPr>
          <w:rFonts w:ascii="Times New Roman" w:hAnsi="Times New Roman" w:cs="Times New Roman"/>
          <w:sz w:val="28"/>
        </w:rPr>
        <w:t>“Гусеница”, “Волк”, “Цветок”, “Стульчик”, “Таблетка”, “Конфетка”, “Мама”, “Птичка”, “Укол”, “Драка”, “Наказание” и т.д.</w:t>
      </w:r>
      <w:proofErr w:type="gramEnd"/>
    </w:p>
    <w:p w:rsidR="00887C14" w:rsidRDefault="00887C14" w:rsidP="00887C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7C14" w:rsidRDefault="00887C14" w:rsidP="00887C1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Это мой нос</w:t>
      </w:r>
    </w:p>
    <w:p w:rsidR="00F1099F" w:rsidRDefault="0008146D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lastRenderedPageBreak/>
        <w:t>Игра на координацию движений.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sz w:val="28"/>
        </w:rPr>
        <w:t>Игра на выбывание. Первый говорит: «Это мой нос» и указывает на голову. Второй должен сказать: «Это моя голова» и указать на другую часть тела. Кто ошибся, тот выбывает. И так далее. Кому удастся продержаться, называя части тела, которые только что показал партнер, и в то же время, указывая на другую часть тела?</w:t>
      </w:r>
    </w:p>
    <w:p w:rsidR="0008146D" w:rsidRDefault="0008146D" w:rsidP="00734F5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46D" w:rsidRDefault="0008146D" w:rsidP="00734F5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Хорошо – плохо</w:t>
      </w:r>
    </w:p>
    <w:p w:rsidR="0008146D" w:rsidRP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08146D">
        <w:rPr>
          <w:rFonts w:ascii="Times New Roman" w:hAnsi="Times New Roman" w:cs="Times New Roman"/>
          <w:sz w:val="28"/>
        </w:rPr>
        <w:t>инамическ</w:t>
      </w:r>
      <w:r>
        <w:rPr>
          <w:rFonts w:ascii="Times New Roman" w:hAnsi="Times New Roman" w:cs="Times New Roman"/>
          <w:sz w:val="28"/>
        </w:rPr>
        <w:t>ий</w:t>
      </w:r>
      <w:r w:rsidRPr="0008146D">
        <w:rPr>
          <w:rFonts w:ascii="Times New Roman" w:hAnsi="Times New Roman" w:cs="Times New Roman"/>
          <w:sz w:val="28"/>
        </w:rPr>
        <w:t xml:space="preserve"> вариант игры, при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sz w:val="28"/>
        </w:rPr>
        <w:t xml:space="preserve">котором для каждого выявленного свойства называется </w:t>
      </w:r>
      <w:proofErr w:type="gramStart"/>
      <w:r w:rsidRPr="0008146D">
        <w:rPr>
          <w:rFonts w:ascii="Times New Roman" w:hAnsi="Times New Roman" w:cs="Times New Roman"/>
          <w:sz w:val="28"/>
        </w:rPr>
        <w:t>противоположное</w:t>
      </w:r>
      <w:proofErr w:type="gramEnd"/>
      <w:r w:rsidRPr="0008146D">
        <w:rPr>
          <w:rFonts w:ascii="Times New Roman" w:hAnsi="Times New Roman" w:cs="Times New Roman"/>
          <w:sz w:val="28"/>
        </w:rPr>
        <w:t>, причем сам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sz w:val="28"/>
        </w:rPr>
        <w:t xml:space="preserve">объект непрерывно меняется. </w:t>
      </w:r>
      <w:proofErr w:type="gramStart"/>
      <w:r w:rsidRPr="0008146D">
        <w:rPr>
          <w:rFonts w:ascii="Times New Roman" w:hAnsi="Times New Roman" w:cs="Times New Roman"/>
          <w:sz w:val="28"/>
        </w:rPr>
        <w:t>(Разработчики:</w:t>
      </w:r>
      <w:proofErr w:type="gramEnd"/>
      <w:r w:rsidRPr="0008146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8146D">
        <w:rPr>
          <w:rFonts w:ascii="Times New Roman" w:hAnsi="Times New Roman" w:cs="Times New Roman"/>
          <w:sz w:val="28"/>
        </w:rPr>
        <w:t xml:space="preserve">Б.Л. </w:t>
      </w:r>
      <w:proofErr w:type="spellStart"/>
      <w:r w:rsidRPr="0008146D">
        <w:rPr>
          <w:rFonts w:ascii="Times New Roman" w:hAnsi="Times New Roman" w:cs="Times New Roman"/>
          <w:sz w:val="28"/>
        </w:rPr>
        <w:t>Злотин</w:t>
      </w:r>
      <w:proofErr w:type="spellEnd"/>
      <w:r w:rsidRPr="0008146D">
        <w:rPr>
          <w:rFonts w:ascii="Times New Roman" w:hAnsi="Times New Roman" w:cs="Times New Roman"/>
          <w:sz w:val="28"/>
        </w:rPr>
        <w:t xml:space="preserve">, А.В. </w:t>
      </w:r>
      <w:proofErr w:type="spellStart"/>
      <w:r w:rsidRPr="0008146D">
        <w:rPr>
          <w:rFonts w:ascii="Times New Roman" w:hAnsi="Times New Roman" w:cs="Times New Roman"/>
          <w:sz w:val="28"/>
        </w:rPr>
        <w:t>Зусман</w:t>
      </w:r>
      <w:proofErr w:type="spellEnd"/>
      <w:r w:rsidRPr="0008146D">
        <w:rPr>
          <w:rFonts w:ascii="Times New Roman" w:hAnsi="Times New Roman" w:cs="Times New Roman"/>
          <w:sz w:val="28"/>
        </w:rPr>
        <w:t xml:space="preserve"> г. Кишинев).</w:t>
      </w:r>
      <w:proofErr w:type="gramEnd"/>
    </w:p>
    <w:p w:rsidR="0008146D" w:rsidRP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Цепочка противоречий:</w:t>
      </w:r>
    </w:p>
    <w:p w:rsidR="0008146D" w:rsidRP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Есть шоколад –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b/>
          <w:sz w:val="28"/>
          <w:u w:val="single"/>
        </w:rPr>
        <w:t>плохо</w:t>
      </w:r>
      <w:r w:rsidRPr="0008146D">
        <w:rPr>
          <w:rFonts w:ascii="Times New Roman" w:hAnsi="Times New Roman" w:cs="Times New Roman"/>
          <w:sz w:val="28"/>
        </w:rPr>
        <w:t xml:space="preserve"> – может заболеть живот.</w:t>
      </w:r>
    </w:p>
    <w:p w:rsidR="0008146D" w:rsidRP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Живот болит –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b/>
          <w:sz w:val="28"/>
          <w:u w:val="single"/>
        </w:rPr>
        <w:t>хорошо</w:t>
      </w:r>
      <w:r w:rsidRPr="0008146D">
        <w:rPr>
          <w:rFonts w:ascii="Times New Roman" w:hAnsi="Times New Roman" w:cs="Times New Roman"/>
          <w:sz w:val="28"/>
        </w:rPr>
        <w:t>, т.к. можно сидеть дома.</w:t>
      </w:r>
    </w:p>
    <w:p w:rsidR="0008146D" w:rsidRP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Сидеть дома и не ходить в садик (школу) –</w:t>
      </w:r>
      <w:r>
        <w:rPr>
          <w:rFonts w:ascii="Times New Roman" w:hAnsi="Times New Roman" w:cs="Times New Roman"/>
          <w:sz w:val="28"/>
        </w:rPr>
        <w:t xml:space="preserve"> </w:t>
      </w:r>
      <w:r w:rsidRPr="0008146D">
        <w:rPr>
          <w:rFonts w:ascii="Times New Roman" w:hAnsi="Times New Roman" w:cs="Times New Roman"/>
          <w:b/>
          <w:sz w:val="28"/>
          <w:u w:val="single"/>
        </w:rPr>
        <w:t>плохо</w:t>
      </w:r>
      <w:r w:rsidRPr="0008146D">
        <w:rPr>
          <w:rFonts w:ascii="Times New Roman" w:hAnsi="Times New Roman" w:cs="Times New Roman"/>
          <w:sz w:val="28"/>
        </w:rPr>
        <w:t>, т.к. скучно и не</w:t>
      </w:r>
    </w:p>
    <w:p w:rsid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 w:rsidRPr="0008146D">
        <w:rPr>
          <w:rFonts w:ascii="Times New Roman" w:hAnsi="Times New Roman" w:cs="Times New Roman"/>
          <w:sz w:val="28"/>
        </w:rPr>
        <w:t>пускают на улицу и т.п.</w:t>
      </w:r>
    </w:p>
    <w:p w:rsid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 – зима</w:t>
      </w:r>
    </w:p>
    <w:p w:rsid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8146D" w:rsidRDefault="0008146D" w:rsidP="0008146D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1099F" w:rsidTr="00F1099F">
        <w:trPr>
          <w:trHeight w:val="2381"/>
          <w:jc w:val="center"/>
        </w:trPr>
        <w:tc>
          <w:tcPr>
            <w:tcW w:w="3402" w:type="dxa"/>
          </w:tcPr>
          <w:p w:rsidR="00F1099F" w:rsidRDefault="00734F55">
            <w:r>
              <w:t>1</w:t>
            </w:r>
          </w:p>
        </w:tc>
        <w:tc>
          <w:tcPr>
            <w:tcW w:w="3402" w:type="dxa"/>
          </w:tcPr>
          <w:p w:rsidR="00F1099F" w:rsidRDefault="00734F55">
            <w:r>
              <w:t>2</w:t>
            </w:r>
          </w:p>
        </w:tc>
        <w:tc>
          <w:tcPr>
            <w:tcW w:w="3402" w:type="dxa"/>
          </w:tcPr>
          <w:p w:rsidR="00F1099F" w:rsidRDefault="00734F55">
            <w:r>
              <w:t>3</w:t>
            </w:r>
          </w:p>
        </w:tc>
      </w:tr>
      <w:tr w:rsidR="00F1099F" w:rsidTr="00F1099F">
        <w:trPr>
          <w:trHeight w:val="2381"/>
          <w:jc w:val="center"/>
        </w:trPr>
        <w:tc>
          <w:tcPr>
            <w:tcW w:w="3402" w:type="dxa"/>
          </w:tcPr>
          <w:p w:rsidR="00F1099F" w:rsidRDefault="00734F55">
            <w:r>
              <w:t>4</w:t>
            </w:r>
          </w:p>
        </w:tc>
        <w:tc>
          <w:tcPr>
            <w:tcW w:w="3402" w:type="dxa"/>
          </w:tcPr>
          <w:p w:rsidR="00F1099F" w:rsidRDefault="00734F55">
            <w:r>
              <w:t>5</w:t>
            </w:r>
          </w:p>
        </w:tc>
        <w:tc>
          <w:tcPr>
            <w:tcW w:w="3402" w:type="dxa"/>
          </w:tcPr>
          <w:p w:rsidR="00F1099F" w:rsidRDefault="00734F55">
            <w:r>
              <w:t>6</w:t>
            </w:r>
          </w:p>
        </w:tc>
      </w:tr>
      <w:tr w:rsidR="00F1099F" w:rsidTr="00F1099F">
        <w:trPr>
          <w:trHeight w:val="2381"/>
          <w:jc w:val="center"/>
        </w:trPr>
        <w:tc>
          <w:tcPr>
            <w:tcW w:w="3402" w:type="dxa"/>
          </w:tcPr>
          <w:p w:rsidR="00F1099F" w:rsidRDefault="00734F55">
            <w:r>
              <w:t>7</w:t>
            </w:r>
          </w:p>
        </w:tc>
        <w:tc>
          <w:tcPr>
            <w:tcW w:w="3402" w:type="dxa"/>
          </w:tcPr>
          <w:p w:rsidR="00F1099F" w:rsidRDefault="00734F55">
            <w:r>
              <w:t>8</w:t>
            </w:r>
          </w:p>
        </w:tc>
        <w:tc>
          <w:tcPr>
            <w:tcW w:w="3402" w:type="dxa"/>
          </w:tcPr>
          <w:p w:rsidR="00F1099F" w:rsidRDefault="00734F55">
            <w:r>
              <w:t>9</w:t>
            </w:r>
          </w:p>
        </w:tc>
      </w:tr>
    </w:tbl>
    <w:p w:rsidR="00F1099F" w:rsidRDefault="00F1099F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34F55" w:rsidTr="00F1099F">
        <w:trPr>
          <w:trHeight w:val="2381"/>
          <w:jc w:val="center"/>
        </w:trPr>
        <w:tc>
          <w:tcPr>
            <w:tcW w:w="3402" w:type="dxa"/>
          </w:tcPr>
          <w:p w:rsidR="00734F55" w:rsidRDefault="00734F55" w:rsidP="00C71BA4">
            <w:r>
              <w:lastRenderedPageBreak/>
              <w:t>1</w:t>
            </w:r>
          </w:p>
        </w:tc>
        <w:tc>
          <w:tcPr>
            <w:tcW w:w="3402" w:type="dxa"/>
          </w:tcPr>
          <w:p w:rsidR="00734F55" w:rsidRDefault="00734F55" w:rsidP="00C71BA4">
            <w:r>
              <w:t>2</w:t>
            </w:r>
          </w:p>
        </w:tc>
        <w:tc>
          <w:tcPr>
            <w:tcW w:w="3402" w:type="dxa"/>
          </w:tcPr>
          <w:p w:rsidR="00734F55" w:rsidRDefault="00734F55" w:rsidP="00C71BA4">
            <w:r>
              <w:t>3</w:t>
            </w:r>
          </w:p>
        </w:tc>
      </w:tr>
      <w:tr w:rsidR="00734F55" w:rsidTr="00F1099F">
        <w:trPr>
          <w:trHeight w:val="2381"/>
          <w:jc w:val="center"/>
        </w:trPr>
        <w:tc>
          <w:tcPr>
            <w:tcW w:w="3402" w:type="dxa"/>
          </w:tcPr>
          <w:p w:rsidR="00734F55" w:rsidRDefault="00734F55" w:rsidP="00C71BA4">
            <w:r>
              <w:t>4</w:t>
            </w:r>
          </w:p>
        </w:tc>
        <w:tc>
          <w:tcPr>
            <w:tcW w:w="3402" w:type="dxa"/>
          </w:tcPr>
          <w:p w:rsidR="00734F55" w:rsidRDefault="00734F55" w:rsidP="00C71BA4">
            <w:r>
              <w:t>5</w:t>
            </w:r>
          </w:p>
        </w:tc>
        <w:tc>
          <w:tcPr>
            <w:tcW w:w="3402" w:type="dxa"/>
          </w:tcPr>
          <w:p w:rsidR="00734F55" w:rsidRDefault="00734F55" w:rsidP="00C71BA4">
            <w:r>
              <w:t>6</w:t>
            </w:r>
          </w:p>
        </w:tc>
      </w:tr>
      <w:tr w:rsidR="00734F55" w:rsidTr="00F1099F">
        <w:trPr>
          <w:trHeight w:val="2381"/>
          <w:jc w:val="center"/>
        </w:trPr>
        <w:tc>
          <w:tcPr>
            <w:tcW w:w="3402" w:type="dxa"/>
          </w:tcPr>
          <w:p w:rsidR="00734F55" w:rsidRDefault="00734F55" w:rsidP="00C71BA4">
            <w:r>
              <w:t>7</w:t>
            </w:r>
          </w:p>
        </w:tc>
        <w:tc>
          <w:tcPr>
            <w:tcW w:w="3402" w:type="dxa"/>
          </w:tcPr>
          <w:p w:rsidR="00734F55" w:rsidRDefault="00734F55" w:rsidP="00C71BA4">
            <w:r>
              <w:t>8</w:t>
            </w:r>
          </w:p>
        </w:tc>
        <w:tc>
          <w:tcPr>
            <w:tcW w:w="3402" w:type="dxa"/>
          </w:tcPr>
          <w:p w:rsidR="00734F55" w:rsidRDefault="00734F55" w:rsidP="00C71BA4">
            <w:r>
              <w:t>9</w:t>
            </w:r>
          </w:p>
        </w:tc>
      </w:tr>
    </w:tbl>
    <w:p w:rsidR="00F1099F" w:rsidRDefault="00F1099F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8146D" w:rsidTr="00C71BA4">
        <w:trPr>
          <w:trHeight w:val="2381"/>
          <w:jc w:val="center"/>
        </w:trPr>
        <w:tc>
          <w:tcPr>
            <w:tcW w:w="3402" w:type="dxa"/>
          </w:tcPr>
          <w:p w:rsidR="0008146D" w:rsidRDefault="0008146D" w:rsidP="00C71BA4">
            <w:r>
              <w:t>1</w:t>
            </w:r>
          </w:p>
        </w:tc>
        <w:tc>
          <w:tcPr>
            <w:tcW w:w="3402" w:type="dxa"/>
          </w:tcPr>
          <w:p w:rsidR="0008146D" w:rsidRDefault="0008146D" w:rsidP="00C71BA4">
            <w:r>
              <w:t>2</w:t>
            </w:r>
          </w:p>
        </w:tc>
        <w:tc>
          <w:tcPr>
            <w:tcW w:w="3402" w:type="dxa"/>
          </w:tcPr>
          <w:p w:rsidR="0008146D" w:rsidRDefault="0008146D" w:rsidP="00C71BA4">
            <w:r>
              <w:t>3</w:t>
            </w:r>
          </w:p>
        </w:tc>
      </w:tr>
      <w:tr w:rsidR="0008146D" w:rsidTr="00C71BA4">
        <w:trPr>
          <w:trHeight w:val="2381"/>
          <w:jc w:val="center"/>
        </w:trPr>
        <w:tc>
          <w:tcPr>
            <w:tcW w:w="3402" w:type="dxa"/>
          </w:tcPr>
          <w:p w:rsidR="0008146D" w:rsidRDefault="0008146D" w:rsidP="00C71BA4">
            <w:r>
              <w:t>4</w:t>
            </w:r>
          </w:p>
        </w:tc>
        <w:tc>
          <w:tcPr>
            <w:tcW w:w="3402" w:type="dxa"/>
          </w:tcPr>
          <w:p w:rsidR="0008146D" w:rsidRDefault="0008146D" w:rsidP="00C71BA4">
            <w:r>
              <w:t>5</w:t>
            </w:r>
          </w:p>
        </w:tc>
        <w:tc>
          <w:tcPr>
            <w:tcW w:w="3402" w:type="dxa"/>
          </w:tcPr>
          <w:p w:rsidR="0008146D" w:rsidRDefault="0008146D" w:rsidP="00C71BA4">
            <w:r>
              <w:t>6</w:t>
            </w:r>
          </w:p>
        </w:tc>
      </w:tr>
      <w:tr w:rsidR="0008146D" w:rsidTr="00C71BA4">
        <w:trPr>
          <w:trHeight w:val="2381"/>
          <w:jc w:val="center"/>
        </w:trPr>
        <w:tc>
          <w:tcPr>
            <w:tcW w:w="3402" w:type="dxa"/>
          </w:tcPr>
          <w:p w:rsidR="0008146D" w:rsidRDefault="0008146D" w:rsidP="00C71BA4">
            <w:r>
              <w:t>7</w:t>
            </w:r>
          </w:p>
        </w:tc>
        <w:tc>
          <w:tcPr>
            <w:tcW w:w="3402" w:type="dxa"/>
          </w:tcPr>
          <w:p w:rsidR="0008146D" w:rsidRDefault="0008146D" w:rsidP="00C71BA4">
            <w:r>
              <w:t>8</w:t>
            </w:r>
          </w:p>
        </w:tc>
        <w:tc>
          <w:tcPr>
            <w:tcW w:w="3402" w:type="dxa"/>
          </w:tcPr>
          <w:p w:rsidR="0008146D" w:rsidRDefault="0008146D" w:rsidP="00C71BA4">
            <w:r>
              <w:t>9</w:t>
            </w:r>
          </w:p>
        </w:tc>
      </w:tr>
    </w:tbl>
    <w:p w:rsidR="0008146D" w:rsidRDefault="0008146D">
      <w:bookmarkStart w:id="0" w:name="_GoBack"/>
      <w:bookmarkEnd w:id="0"/>
    </w:p>
    <w:sectPr w:rsidR="0008146D" w:rsidSect="00F10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A4"/>
    <w:rsid w:val="0008146D"/>
    <w:rsid w:val="00664467"/>
    <w:rsid w:val="00734F55"/>
    <w:rsid w:val="00887C14"/>
    <w:rsid w:val="008F3575"/>
    <w:rsid w:val="00F028A4"/>
    <w:rsid w:val="00F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3</cp:revision>
  <dcterms:created xsi:type="dcterms:W3CDTF">2023-03-09T17:58:00Z</dcterms:created>
  <dcterms:modified xsi:type="dcterms:W3CDTF">2023-03-09T18:57:00Z</dcterms:modified>
</cp:coreProperties>
</file>