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6F2378" w:rsidRP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  <w:sz w:val="72"/>
          <w:szCs w:val="72"/>
        </w:rPr>
      </w:pPr>
    </w:p>
    <w:p w:rsidR="006F2378" w:rsidRP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72"/>
          <w:szCs w:val="72"/>
        </w:rPr>
      </w:pPr>
      <w:r w:rsidRPr="006F2378">
        <w:rPr>
          <w:b/>
          <w:bCs/>
          <w:color w:val="000000"/>
          <w:sz w:val="72"/>
          <w:szCs w:val="72"/>
        </w:rPr>
        <w:t>Проект</w:t>
      </w:r>
    </w:p>
    <w:p w:rsidR="006F2378" w:rsidRP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72"/>
          <w:szCs w:val="72"/>
        </w:rPr>
      </w:pPr>
      <w:r w:rsidRPr="006F2378">
        <w:rPr>
          <w:b/>
          <w:bCs/>
          <w:color w:val="000000"/>
          <w:sz w:val="72"/>
          <w:szCs w:val="72"/>
        </w:rPr>
        <w:t>По познанию окружающего мира во второй младшей группе.</w:t>
      </w:r>
    </w:p>
    <w:p w:rsidR="006F2378" w:rsidRP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72"/>
          <w:szCs w:val="72"/>
        </w:rPr>
      </w:pPr>
      <w:r w:rsidRPr="006F2378">
        <w:rPr>
          <w:b/>
          <w:bCs/>
          <w:i/>
          <w:iCs/>
          <w:color w:val="000000"/>
          <w:sz w:val="72"/>
          <w:szCs w:val="72"/>
        </w:rPr>
        <w:t>По теме: « Зоопарк»</w:t>
      </w: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right"/>
        <w:rPr>
          <w:i/>
          <w:iCs/>
          <w:color w:val="000000"/>
        </w:rPr>
      </w:pPr>
      <w:r w:rsidRPr="006F2378">
        <w:rPr>
          <w:i/>
          <w:iCs/>
          <w:color w:val="000000"/>
        </w:rPr>
        <w:t xml:space="preserve">Воспитатели: </w:t>
      </w:r>
      <w:proofErr w:type="spellStart"/>
      <w:r>
        <w:rPr>
          <w:i/>
          <w:iCs/>
          <w:color w:val="000000"/>
        </w:rPr>
        <w:t>Файзрахманова</w:t>
      </w:r>
      <w:proofErr w:type="spellEnd"/>
      <w:r>
        <w:rPr>
          <w:i/>
          <w:iCs/>
          <w:color w:val="000000"/>
        </w:rPr>
        <w:t xml:space="preserve"> В.Ф</w:t>
      </w: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Пастухова Л.И</w:t>
      </w:r>
    </w:p>
    <w:p w:rsidR="006F2378" w:rsidRPr="006F2378" w:rsidRDefault="006F2378" w:rsidP="006F2378">
      <w:pPr>
        <w:pStyle w:val="a3"/>
        <w:shd w:val="clear" w:color="auto" w:fill="FFFFFF"/>
        <w:spacing w:before="0" w:beforeAutospacing="0" w:after="136" w:afterAutospacing="0"/>
        <w:jc w:val="right"/>
        <w:rPr>
          <w:color w:val="000000"/>
        </w:rPr>
      </w:pPr>
    </w:p>
    <w:p w:rsidR="006F2378" w:rsidRDefault="006F2378" w:rsidP="006F2378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lastRenderedPageBreak/>
        <w:t>Проблема:</w:t>
      </w:r>
      <w:r w:rsidRPr="004C4AC9">
        <w:rPr>
          <w:color w:val="000000"/>
        </w:rPr>
        <w:t> Формирование у младших дошкольников представлений о многообразии животного мира нашей планеты.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Вид проекта</w:t>
      </w:r>
      <w:r w:rsidRPr="004C4AC9">
        <w:rPr>
          <w:color w:val="000000"/>
        </w:rPr>
        <w:t>: творческо-информационный.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Продолжительность проекта:</w:t>
      </w:r>
      <w:r w:rsidRPr="004C4AC9">
        <w:rPr>
          <w:color w:val="000000"/>
        </w:rPr>
        <w:t> </w:t>
      </w:r>
      <w:proofErr w:type="gramStart"/>
      <w:r w:rsidRPr="004C4AC9">
        <w:rPr>
          <w:color w:val="000000"/>
        </w:rPr>
        <w:t>краткосрочный</w:t>
      </w:r>
      <w:proofErr w:type="gramEnd"/>
      <w:r w:rsidRPr="004C4AC9">
        <w:rPr>
          <w:color w:val="000000"/>
        </w:rPr>
        <w:t>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Участники проекта</w:t>
      </w:r>
      <w:r w:rsidRPr="004C4AC9">
        <w:rPr>
          <w:color w:val="000000"/>
        </w:rPr>
        <w:t>: дети второй младшей группы, воспитатели, родители воспитанников.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Образовательная область</w:t>
      </w:r>
      <w:r w:rsidRPr="004C4AC9">
        <w:rPr>
          <w:color w:val="000000"/>
        </w:rPr>
        <w:t>: ознакомление с окружающим миром, экология, развитие речи.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Актуальность: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На Земле живут тысячи различных животных. </w:t>
      </w:r>
      <w:proofErr w:type="gramStart"/>
      <w:r w:rsidRPr="004C4AC9">
        <w:rPr>
          <w:color w:val="000000"/>
        </w:rPr>
        <w:t xml:space="preserve">Некоторые из них - гиганты, такие, как </w:t>
      </w:r>
      <w:proofErr w:type="spellStart"/>
      <w:r w:rsidRPr="004C4AC9">
        <w:rPr>
          <w:color w:val="000000"/>
        </w:rPr>
        <w:t>голубые</w:t>
      </w:r>
      <w:proofErr w:type="spellEnd"/>
      <w:r w:rsidRPr="004C4AC9">
        <w:rPr>
          <w:color w:val="000000"/>
        </w:rPr>
        <w:t xml:space="preserve"> киты, слоны, а другие - совсем крошечные: насекомые, мыши, хомячки.</w:t>
      </w:r>
      <w:proofErr w:type="gramEnd"/>
      <w:r w:rsidRPr="004C4AC9">
        <w:rPr>
          <w:color w:val="000000"/>
        </w:rPr>
        <w:t xml:space="preserve"> В зависимости от образа жизни мир животных делится на насекомых, пресмыкающихся, земноводных и млекопитающих. Вся планета от сурового севера до жаркого юга - заселена различными видами животных: звери, птицы, рыбы, насекомые. Среда обитания животных влияет на их строение, образ жизни и поведение. Нет человека, который не </w:t>
      </w:r>
      <w:proofErr w:type="gramStart"/>
      <w:r w:rsidRPr="004C4AC9">
        <w:rPr>
          <w:color w:val="000000"/>
        </w:rPr>
        <w:t>любил</w:t>
      </w:r>
      <w:proofErr w:type="gramEnd"/>
      <w:r w:rsidRPr="004C4AC9">
        <w:rPr>
          <w:color w:val="000000"/>
        </w:rPr>
        <w:t xml:space="preserve"> бы зверей и птиц, не ухаживал бы за ними.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Слушая рассказы детей о тех впечатлениях, наблюдениях, которые они получают от родителей, от просмотра телевизора, в детском саду, мной обнаружено, что чаще всего дети рассказывают о животных, насекомых, птицах. У ребят появляется много вопросов о жизни животных, ответы на которые мы вместе ищем в книгах писателей - натуралистов, в художественной литературе, из личных наблюдений и личного опыта.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Рассчитываю, что благодаря разработке и внедрению проекта «В мире животных» дети познакомятся с описанием жизни, повадок животных в природе; получат научно - достоверные знания о животном мире; обогатится их речь, познакомятся с редкими и исчезающими видами животных, с научным понятием «Красная книга».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Цели проекта</w:t>
      </w:r>
      <w:r w:rsidRPr="004C4AC9">
        <w:rPr>
          <w:color w:val="000000"/>
        </w:rPr>
        <w:t>: Познакомить детей с многообразием животного мира нашей планеты.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Задачи проекта: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дать представление о многообразии животного мира;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углубить знания детей о животном мире через чтение произведений о животных;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посредством личного общения с животными способствовать воспитанию у детей добрых чувств, интереса и любви к животным;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учить проявлять сочувствие к детенышам, попавшим в беду;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учить детей ухаживать за животными;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учить детей договариваться, делиться, помогать, оказывать поддержку в работе, проявлять интерес к выполненному заданию;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развивать творческую активность, внимание, воображение, память;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- создать условия для поисково-исследовательской деятельности.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Предполагаемый результат: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Дети должны получить первичные представления о многообразии животного мира планеты, их местах обитания, значении и знать их условия обитания.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Различать понятия «домашние животные» и «дикие животные».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Иметь простейшие представления о мероприятиях, направленных на охрану жизни исчезающих животных.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Предварительная работа: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Рассматривание рисунков и фотографий.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Знакомство с литературными произведениями о животных.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lastRenderedPageBreak/>
        <w:t>Использование дидактических игр, сюжетно-ролевых игр.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Разучивание точечного массажа, </w:t>
      </w:r>
      <w:proofErr w:type="spellStart"/>
      <w:r w:rsidRPr="004C4AC9">
        <w:rPr>
          <w:color w:val="000000"/>
        </w:rPr>
        <w:t>самомассажа</w:t>
      </w:r>
      <w:proofErr w:type="spellEnd"/>
      <w:r w:rsidRPr="004C4AC9">
        <w:rPr>
          <w:color w:val="000000"/>
        </w:rPr>
        <w:t>, пальчиковой гимнастики.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Оборудование и материалы: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Книги о животных.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Картины и иллюстрации, изображающие животных в природе.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Наборы игрушек «Животные», «Птицы», «Насекомые».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Настольно – печатные игры.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Материалы для изобразительной деятельности.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i/>
          <w:iCs/>
          <w:color w:val="000000"/>
        </w:rPr>
        <w:t>Предполагаемый результат: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Создание в группе необходимых условий по ознакомлению детей с многообразием животного мира;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Создание библиотеки произведений о животных;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Оформление альбома рисунков о животных;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Бережное отношение детей к живому миру природы;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Способность детей договариваться, оказывать друг другу поддержку;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1 этап – Подготовительный.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Исходя из интереса детей, проводится анкетирование, обсуждение целей и задач проекта с детьми, создание условий, необходимых для реализации проекта.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2 этап – Основной.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Реализация основных видов деятельности по на</w:t>
      </w:r>
      <w:r w:rsidR="007756F8" w:rsidRPr="004C4AC9">
        <w:rPr>
          <w:color w:val="000000"/>
        </w:rPr>
        <w:t xml:space="preserve">правлениям проекта. 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3 этап – Итоговый.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Соотнесение поставленных и прогнозируемых результатов с </w:t>
      </w:r>
      <w:proofErr w:type="gramStart"/>
      <w:r w:rsidRPr="004C4AC9">
        <w:rPr>
          <w:color w:val="000000"/>
        </w:rPr>
        <w:t>полученными</w:t>
      </w:r>
      <w:proofErr w:type="gramEnd"/>
      <w:r w:rsidRPr="004C4AC9">
        <w:rPr>
          <w:color w:val="000000"/>
        </w:rPr>
        <w:t>; обобщение материалов проекта; сбор и обработка методических и практических материалов.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При условии реализации данного проекта можно предположить следующие результаты: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Создание в группе необходимых условий по ознакомлению детей с многообразием животного мира.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Создание библиотеки произведений о животных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Способность детей договариваться, оказывать друг другу поддержку;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Умение детьми высказывать идеи и предположения;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Реализация проекта: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Мероприятие Цель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1 этап - Подготовительный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1 Анкетирование</w:t>
      </w:r>
      <w:proofErr w:type="gramStart"/>
      <w:r w:rsidRPr="004C4AC9">
        <w:rPr>
          <w:color w:val="000000"/>
        </w:rPr>
        <w:t xml:space="preserve"> В</w:t>
      </w:r>
      <w:proofErr w:type="gramEnd"/>
      <w:r w:rsidRPr="004C4AC9">
        <w:rPr>
          <w:color w:val="000000"/>
        </w:rPr>
        <w:t>ыявить уровень знания детей о многообразия животного мира; беседа о домашних питомцах</w:t>
      </w:r>
    </w:p>
    <w:p w:rsidR="006F2378" w:rsidRPr="004C4AC9" w:rsidRDefault="00D92EA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2 </w:t>
      </w:r>
      <w:r w:rsidR="006F2378" w:rsidRPr="004C4AC9">
        <w:rPr>
          <w:color w:val="000000"/>
        </w:rPr>
        <w:t>Подбор библиотеки. Развивать у детей интерес к произведениям писателей о животных</w:t>
      </w:r>
    </w:p>
    <w:p w:rsidR="006F2378" w:rsidRPr="004C4AC9" w:rsidRDefault="00D92EA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3 </w:t>
      </w:r>
      <w:r w:rsidR="006F2378" w:rsidRPr="004C4AC9">
        <w:rPr>
          <w:color w:val="000000"/>
        </w:rPr>
        <w:t>Подбор наглядно-дидактических пособий, демонстрационного материала, наборов игрушек животных. Создать условия для реализации проекта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000000"/>
        </w:rPr>
      </w:pPr>
      <w:r w:rsidRPr="004C4AC9">
        <w:rPr>
          <w:b/>
          <w:bCs/>
          <w:color w:val="000000"/>
        </w:rPr>
        <w:t xml:space="preserve">2 этап </w:t>
      </w:r>
      <w:r w:rsidR="00D92EA8" w:rsidRPr="004C4AC9">
        <w:rPr>
          <w:b/>
          <w:bCs/>
          <w:color w:val="000000"/>
        </w:rPr>
        <w:t>–</w:t>
      </w:r>
      <w:r w:rsidRPr="004C4AC9">
        <w:rPr>
          <w:b/>
          <w:bCs/>
          <w:color w:val="000000"/>
        </w:rPr>
        <w:t xml:space="preserve"> Основной</w:t>
      </w:r>
    </w:p>
    <w:p w:rsidR="00D92EA8" w:rsidRPr="004C4AC9" w:rsidRDefault="00D92EA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1.Неделя:</w:t>
      </w:r>
    </w:p>
    <w:p w:rsidR="006F2378" w:rsidRPr="004C4AC9" w:rsidRDefault="006F2378" w:rsidP="00D92EA8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Рассматривание книг, иллюстраций, домашних альбомов о животных. Развить у детей интерес к изучению животного мира</w:t>
      </w:r>
    </w:p>
    <w:p w:rsidR="006F2378" w:rsidRPr="004C4AC9" w:rsidRDefault="006F2378" w:rsidP="00D92EA8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lastRenderedPageBreak/>
        <w:t>Чтение произв</w:t>
      </w:r>
      <w:r w:rsidR="00892F9C" w:rsidRPr="004C4AC9">
        <w:rPr>
          <w:color w:val="000000"/>
        </w:rPr>
        <w:t xml:space="preserve">едения </w:t>
      </w:r>
      <w:r w:rsidRPr="004C4AC9">
        <w:rPr>
          <w:color w:val="000000"/>
        </w:rPr>
        <w:t>«Пти</w:t>
      </w:r>
      <w:r w:rsidR="00892F9C" w:rsidRPr="004C4AC9">
        <w:rPr>
          <w:color w:val="000000"/>
        </w:rPr>
        <w:t>чьи разговоры».</w:t>
      </w:r>
      <w:r w:rsidR="007756F8" w:rsidRPr="004C4AC9">
        <w:rPr>
          <w:color w:val="000000"/>
        </w:rPr>
        <w:t xml:space="preserve"> </w:t>
      </w:r>
      <w:r w:rsidRPr="004C4AC9">
        <w:rPr>
          <w:color w:val="000000"/>
        </w:rPr>
        <w:t xml:space="preserve"> Дать детям научно-достоверные знания о жизни птиц в природе. Учить понимат</w:t>
      </w:r>
      <w:r w:rsidR="007756F8" w:rsidRPr="004C4AC9">
        <w:rPr>
          <w:color w:val="000000"/>
        </w:rPr>
        <w:t xml:space="preserve">ь идею произведения. </w:t>
      </w:r>
    </w:p>
    <w:p w:rsidR="00D92EA8" w:rsidRPr="004C4AC9" w:rsidRDefault="00892F9C" w:rsidP="00D92EA8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Подвижная игра</w:t>
      </w:r>
      <w:r w:rsidR="00D92EA8" w:rsidRPr="004C4AC9">
        <w:rPr>
          <w:color w:val="000000"/>
        </w:rPr>
        <w:t xml:space="preserve"> «Галки и вор</w:t>
      </w:r>
      <w:r w:rsidRPr="004C4AC9">
        <w:rPr>
          <w:color w:val="000000"/>
        </w:rPr>
        <w:t xml:space="preserve">оны». </w:t>
      </w:r>
      <w:r w:rsidR="00D92EA8" w:rsidRPr="004C4AC9">
        <w:rPr>
          <w:color w:val="000000"/>
        </w:rPr>
        <w:t xml:space="preserve"> Способствовать реализации потребности детей в двигательной активности, развивать физические качества, пластику тела, творчество.</w:t>
      </w:r>
    </w:p>
    <w:p w:rsidR="00D92EA8" w:rsidRPr="004C4AC9" w:rsidRDefault="00892F9C" w:rsidP="00D92EA8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НОД</w:t>
      </w:r>
      <w:r w:rsidR="00BE4831">
        <w:rPr>
          <w:color w:val="000000"/>
        </w:rPr>
        <w:t xml:space="preserve"> конструирование</w:t>
      </w:r>
      <w:r w:rsidRPr="004C4AC9">
        <w:rPr>
          <w:color w:val="000000"/>
        </w:rPr>
        <w:t xml:space="preserve"> «Мы пойдем в зоопарк» Закреплять знания понятия столько - сколько, больше - меньше</w:t>
      </w:r>
    </w:p>
    <w:p w:rsidR="00D92EA8" w:rsidRPr="004C4AC9" w:rsidRDefault="00D92EA8" w:rsidP="006F2378">
      <w:pPr>
        <w:pStyle w:val="a3"/>
        <w:shd w:val="clear" w:color="auto" w:fill="FFFFFF"/>
        <w:spacing w:before="0" w:beforeAutospacing="0" w:after="136" w:afterAutospacing="0"/>
        <w:rPr>
          <w:b/>
          <w:color w:val="000000"/>
        </w:rPr>
      </w:pPr>
      <w:r w:rsidRPr="004C4AC9">
        <w:rPr>
          <w:b/>
          <w:color w:val="000000"/>
        </w:rPr>
        <w:t>2.Неделя:</w:t>
      </w:r>
    </w:p>
    <w:p w:rsidR="006F2378" w:rsidRPr="004C4AC9" w:rsidRDefault="006F2378" w:rsidP="00D92EA8">
      <w:pPr>
        <w:pStyle w:val="a3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Беседа «Мои домашние питомцы» Выяснить из личного опыта детей, что они знают о повадках своих питомцев, с чем связано то или другое поведение их.</w:t>
      </w:r>
    </w:p>
    <w:p w:rsidR="006F2378" w:rsidRPr="004C4AC9" w:rsidRDefault="00892F9C" w:rsidP="00892F9C">
      <w:pPr>
        <w:pStyle w:val="a3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Подвижная </w:t>
      </w:r>
      <w:r w:rsidR="006F2378" w:rsidRPr="004C4AC9">
        <w:rPr>
          <w:color w:val="000000"/>
        </w:rPr>
        <w:t xml:space="preserve"> иг</w:t>
      </w:r>
      <w:r w:rsidRPr="004C4AC9">
        <w:rPr>
          <w:color w:val="000000"/>
        </w:rPr>
        <w:t>ра «</w:t>
      </w:r>
      <w:proofErr w:type="spellStart"/>
      <w:r w:rsidRPr="004C4AC9">
        <w:rPr>
          <w:color w:val="000000"/>
        </w:rPr>
        <w:t>Совушка</w:t>
      </w:r>
      <w:proofErr w:type="spellEnd"/>
      <w:r w:rsidRPr="004C4AC9">
        <w:rPr>
          <w:color w:val="000000"/>
        </w:rPr>
        <w:t>».</w:t>
      </w:r>
      <w:r w:rsidR="006F2378" w:rsidRPr="004C4AC9">
        <w:rPr>
          <w:color w:val="000000"/>
        </w:rPr>
        <w:t xml:space="preserve"> Способствовать реализации потребности детей в двигательной активности, развивать физические качества, пластику тела, творчество.</w:t>
      </w:r>
    </w:p>
    <w:p w:rsidR="006F2378" w:rsidRPr="004C4AC9" w:rsidRDefault="006F2378" w:rsidP="006F2378">
      <w:pPr>
        <w:pStyle w:val="a3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Чтение произведений В.В.Бианки «</w:t>
      </w:r>
      <w:proofErr w:type="spellStart"/>
      <w:r w:rsidRPr="004C4AC9">
        <w:rPr>
          <w:color w:val="000000"/>
        </w:rPr>
        <w:t>Голубой</w:t>
      </w:r>
      <w:proofErr w:type="spellEnd"/>
      <w:r w:rsidRPr="004C4AC9">
        <w:rPr>
          <w:color w:val="000000"/>
        </w:rPr>
        <w:t xml:space="preserve"> зверек», «Курица за белкой» Знакомить детей с творчеством В.В.Бианки. Воспитывать заботливое отношение к животным. Обогащать и активизировать словарный запас детей.</w:t>
      </w:r>
    </w:p>
    <w:p w:rsidR="007756F8" w:rsidRPr="004C4AC9" w:rsidRDefault="007756F8" w:rsidP="007756F8">
      <w:pPr>
        <w:pStyle w:val="a3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НОД лепка «Пряники для </w:t>
      </w:r>
      <w:proofErr w:type="gramStart"/>
      <w:r w:rsidRPr="004C4AC9">
        <w:rPr>
          <w:color w:val="000000"/>
        </w:rPr>
        <w:t>зверюшек</w:t>
      </w:r>
      <w:proofErr w:type="gramEnd"/>
      <w:r w:rsidRPr="004C4AC9">
        <w:rPr>
          <w:color w:val="000000"/>
        </w:rPr>
        <w:t>». Упражнять в раскатывании пластилина круговыми движениями и сплющивать его между ладонями.</w:t>
      </w:r>
    </w:p>
    <w:p w:rsidR="00892F9C" w:rsidRPr="004C4AC9" w:rsidRDefault="00892F9C" w:rsidP="006F2378">
      <w:pPr>
        <w:pStyle w:val="a3"/>
        <w:shd w:val="clear" w:color="auto" w:fill="FFFFFF"/>
        <w:spacing w:before="0" w:beforeAutospacing="0" w:after="136" w:afterAutospacing="0"/>
        <w:rPr>
          <w:b/>
          <w:color w:val="000000"/>
        </w:rPr>
      </w:pPr>
      <w:r w:rsidRPr="004C4AC9">
        <w:rPr>
          <w:b/>
          <w:color w:val="000000"/>
        </w:rPr>
        <w:t>3. Неделя:</w:t>
      </w:r>
    </w:p>
    <w:p w:rsidR="00892F9C" w:rsidRPr="004C4AC9" w:rsidRDefault="00892F9C" w:rsidP="00892F9C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Чтение произведения «Лесные </w:t>
      </w:r>
      <w:proofErr w:type="gramStart"/>
      <w:r w:rsidRPr="004C4AC9">
        <w:rPr>
          <w:color w:val="000000"/>
        </w:rPr>
        <w:t>домишки</w:t>
      </w:r>
      <w:proofErr w:type="gramEnd"/>
      <w:r w:rsidRPr="004C4AC9">
        <w:rPr>
          <w:color w:val="000000"/>
        </w:rPr>
        <w:t>» Пробуждать и поддерживать интерес детей к художественной литера</w:t>
      </w:r>
      <w:r w:rsidR="007756F8" w:rsidRPr="004C4AC9">
        <w:rPr>
          <w:color w:val="000000"/>
        </w:rPr>
        <w:t xml:space="preserve">туре о животных. </w:t>
      </w:r>
    </w:p>
    <w:p w:rsidR="00892F9C" w:rsidRPr="004C4AC9" w:rsidRDefault="00892F9C" w:rsidP="00892F9C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Подвижная  игра «У медведя </w:t>
      </w:r>
      <w:proofErr w:type="gramStart"/>
      <w:r w:rsidRPr="004C4AC9">
        <w:rPr>
          <w:color w:val="000000"/>
        </w:rPr>
        <w:t>во</w:t>
      </w:r>
      <w:proofErr w:type="gramEnd"/>
      <w:r w:rsidRPr="004C4AC9">
        <w:rPr>
          <w:color w:val="000000"/>
        </w:rPr>
        <w:t xml:space="preserve"> бору» Способствовать реализации потребности детей в двигательной активности, развивать физические качества, пластику тела, творчество.</w:t>
      </w:r>
    </w:p>
    <w:p w:rsidR="007756F8" w:rsidRPr="004C4AC9" w:rsidRDefault="007756F8" w:rsidP="00892F9C">
      <w:pPr>
        <w:pStyle w:val="a3"/>
        <w:numPr>
          <w:ilvl w:val="0"/>
          <w:numId w:val="5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НОД рисования «Мишка косолапый» Побуждать изображать животного в вертикальном положении, передавать структуру пушистой шерсти.</w:t>
      </w:r>
    </w:p>
    <w:p w:rsidR="00892F9C" w:rsidRPr="004C4AC9" w:rsidRDefault="00892F9C" w:rsidP="00892F9C">
      <w:pPr>
        <w:pStyle w:val="a3"/>
        <w:shd w:val="clear" w:color="auto" w:fill="FFFFFF"/>
        <w:spacing w:before="0" w:beforeAutospacing="0" w:after="136" w:afterAutospacing="0"/>
        <w:rPr>
          <w:b/>
          <w:color w:val="000000"/>
        </w:rPr>
      </w:pPr>
      <w:r w:rsidRPr="004C4AC9">
        <w:rPr>
          <w:b/>
          <w:color w:val="000000"/>
        </w:rPr>
        <w:t>4.Неделя:</w:t>
      </w:r>
    </w:p>
    <w:p w:rsidR="00892F9C" w:rsidRPr="004C4AC9" w:rsidRDefault="007756F8" w:rsidP="007756F8">
      <w:pPr>
        <w:pStyle w:val="a3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b/>
          <w:color w:val="000000"/>
        </w:rPr>
      </w:pPr>
      <w:r w:rsidRPr="004C4AC9">
        <w:rPr>
          <w:color w:val="000000"/>
        </w:rPr>
        <w:t>Формирование целостной картины мира «Зоопарк» С.Маршак стихи о животных. Закр</w:t>
      </w:r>
      <w:r w:rsidR="002569FE" w:rsidRPr="004C4AC9">
        <w:rPr>
          <w:color w:val="000000"/>
        </w:rPr>
        <w:t>еплять знание названий диких</w:t>
      </w:r>
      <w:r w:rsidRPr="004C4AC9">
        <w:rPr>
          <w:color w:val="000000"/>
        </w:rPr>
        <w:t xml:space="preserve"> животных</w:t>
      </w:r>
      <w:r w:rsidR="002569FE" w:rsidRPr="004C4AC9">
        <w:rPr>
          <w:color w:val="000000"/>
        </w:rPr>
        <w:t>.</w:t>
      </w:r>
    </w:p>
    <w:p w:rsidR="006F2378" w:rsidRPr="004C4AC9" w:rsidRDefault="006F2378" w:rsidP="002569FE">
      <w:pPr>
        <w:pStyle w:val="a3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Сюжетно-ролевая игра «Зоопарк» Поддерживать интерес к ролевой игре, уметь применять ранее полученные знания в игре.</w:t>
      </w:r>
    </w:p>
    <w:p w:rsidR="002569FE" w:rsidRPr="004C4AC9" w:rsidRDefault="002569FE" w:rsidP="002569FE">
      <w:pPr>
        <w:pStyle w:val="a3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>Чтение художественной литературы Б. Житков «Как мы ездили в зоопарк» Познакомить с новым литературным произведением, помочь понять его содержание.</w:t>
      </w:r>
    </w:p>
    <w:p w:rsidR="006F2378" w:rsidRPr="004C4AC9" w:rsidRDefault="002569FE" w:rsidP="006F2378">
      <w:pPr>
        <w:pStyle w:val="a3"/>
        <w:numPr>
          <w:ilvl w:val="0"/>
          <w:numId w:val="7"/>
        </w:numPr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НОД аппликация «Кубики и шарики для мишки и зайчика» Закрепить понятия и употребление слов один, ни одного, учить наклеивать </w:t>
      </w:r>
      <w:proofErr w:type="gramStart"/>
      <w:r w:rsidRPr="004C4AC9">
        <w:rPr>
          <w:color w:val="000000"/>
        </w:rPr>
        <w:t>предметы</w:t>
      </w:r>
      <w:proofErr w:type="gramEnd"/>
      <w:r w:rsidRPr="004C4AC9">
        <w:rPr>
          <w:color w:val="000000"/>
        </w:rPr>
        <w:t xml:space="preserve"> чередуя их.</w:t>
      </w:r>
    </w:p>
    <w:p w:rsidR="006F2378" w:rsidRPr="004C4AC9" w:rsidRDefault="006F2378" w:rsidP="006F2378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b/>
          <w:bCs/>
          <w:color w:val="000000"/>
        </w:rPr>
        <w:t>3 этап - Заключительный</w:t>
      </w:r>
    </w:p>
    <w:p w:rsidR="002569FE" w:rsidRPr="004C4AC9" w:rsidRDefault="002569FE" w:rsidP="002569FE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4C4AC9">
        <w:rPr>
          <w:color w:val="000000"/>
        </w:rPr>
        <w:t xml:space="preserve"> Выставка  рисунков «Эти забавные животные» Передавать в рисунках характерные особенности животного. Развивать воображение, творческую активность. </w:t>
      </w:r>
    </w:p>
    <w:p w:rsidR="006A7831" w:rsidRPr="004C4AC9" w:rsidRDefault="002569FE">
      <w:pPr>
        <w:rPr>
          <w:rFonts w:ascii="Times New Roman" w:hAnsi="Times New Roman" w:cs="Times New Roman"/>
          <w:b/>
          <w:sz w:val="24"/>
          <w:szCs w:val="24"/>
        </w:rPr>
      </w:pPr>
      <w:r w:rsidRPr="004C4AC9">
        <w:rPr>
          <w:rFonts w:ascii="Times New Roman" w:hAnsi="Times New Roman" w:cs="Times New Roman"/>
          <w:b/>
          <w:sz w:val="24"/>
          <w:szCs w:val="24"/>
        </w:rPr>
        <w:t>Взаимодействия с родителями:</w:t>
      </w:r>
    </w:p>
    <w:p w:rsidR="002569FE" w:rsidRPr="004C4AC9" w:rsidRDefault="002569FE">
      <w:pPr>
        <w:rPr>
          <w:rFonts w:ascii="Times New Roman" w:hAnsi="Times New Roman" w:cs="Times New Roman"/>
          <w:sz w:val="24"/>
          <w:szCs w:val="24"/>
        </w:rPr>
      </w:pPr>
      <w:r w:rsidRPr="004C4AC9">
        <w:rPr>
          <w:rFonts w:ascii="Times New Roman" w:hAnsi="Times New Roman" w:cs="Times New Roman"/>
          <w:sz w:val="24"/>
          <w:szCs w:val="24"/>
        </w:rPr>
        <w:t>Консультация для родителей «</w:t>
      </w:r>
      <w:r w:rsidRPr="004C4A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 рассказать детям о диких животных». </w:t>
      </w:r>
    </w:p>
    <w:p w:rsidR="002569FE" w:rsidRPr="004C4AC9" w:rsidRDefault="002569FE">
      <w:pPr>
        <w:rPr>
          <w:rFonts w:ascii="Times New Roman" w:hAnsi="Times New Roman" w:cs="Times New Roman"/>
          <w:sz w:val="24"/>
          <w:szCs w:val="24"/>
        </w:rPr>
      </w:pPr>
      <w:r w:rsidRPr="004C4AC9">
        <w:rPr>
          <w:rFonts w:ascii="Times New Roman" w:hAnsi="Times New Roman" w:cs="Times New Roman"/>
          <w:sz w:val="24"/>
          <w:szCs w:val="24"/>
        </w:rPr>
        <w:t>Наглядная агитация «Посещение зоопарка»</w:t>
      </w:r>
    </w:p>
    <w:sectPr w:rsidR="002569FE" w:rsidRPr="004C4AC9" w:rsidSect="006F23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3D3"/>
    <w:multiLevelType w:val="hybridMultilevel"/>
    <w:tmpl w:val="F03A88E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1D2F5762"/>
    <w:multiLevelType w:val="hybridMultilevel"/>
    <w:tmpl w:val="0BAC2FEA"/>
    <w:lvl w:ilvl="0" w:tplc="90989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28F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7C0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E20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69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D6F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AD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32B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EB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5016F7"/>
    <w:multiLevelType w:val="hybridMultilevel"/>
    <w:tmpl w:val="5C98BA42"/>
    <w:lvl w:ilvl="0" w:tplc="2CE47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A5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E5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B07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88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4EE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BC0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21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5A2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3EA1E2D"/>
    <w:multiLevelType w:val="hybridMultilevel"/>
    <w:tmpl w:val="497EF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A21A0"/>
    <w:multiLevelType w:val="hybridMultilevel"/>
    <w:tmpl w:val="CB621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A570E9"/>
    <w:multiLevelType w:val="hybridMultilevel"/>
    <w:tmpl w:val="D830448C"/>
    <w:lvl w:ilvl="0" w:tplc="3BA80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4B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A1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90F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86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6F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29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9A2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A3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F67792D"/>
    <w:multiLevelType w:val="hybridMultilevel"/>
    <w:tmpl w:val="E884D26A"/>
    <w:lvl w:ilvl="0" w:tplc="E61A2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A6F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A482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40A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B85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688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C88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342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5835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378"/>
    <w:rsid w:val="002569FE"/>
    <w:rsid w:val="004C4AC9"/>
    <w:rsid w:val="006A7831"/>
    <w:rsid w:val="006F2378"/>
    <w:rsid w:val="007756F8"/>
    <w:rsid w:val="00892F9C"/>
    <w:rsid w:val="00BE4831"/>
    <w:rsid w:val="00D92EA8"/>
    <w:rsid w:val="00FE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5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2019-12-05T14:52:00Z</dcterms:created>
  <dcterms:modified xsi:type="dcterms:W3CDTF">2023-10-18T15:21:00Z</dcterms:modified>
</cp:coreProperties>
</file>