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47" w:rsidRDefault="00185847" w:rsidP="00185847">
      <w:pPr>
        <w:jc w:val="center"/>
        <w:rPr>
          <w:sz w:val="24"/>
          <w:szCs w:val="24"/>
        </w:rPr>
      </w:pPr>
      <w:r>
        <w:rPr>
          <w:sz w:val="24"/>
          <w:szCs w:val="24"/>
        </w:rPr>
        <w:t>МАДОУ детский сад №48</w:t>
      </w:r>
    </w:p>
    <w:p w:rsidR="001A3BCE" w:rsidRPr="00350EFA" w:rsidRDefault="001A3BCE" w:rsidP="00350EFA">
      <w:pPr>
        <w:shd w:val="clear" w:color="auto" w:fill="FFFFFF"/>
        <w:spacing w:before="169" w:after="508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72"/>
        </w:rPr>
      </w:pPr>
      <w:r w:rsidRPr="00350EFA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72"/>
        </w:rPr>
        <w:t xml:space="preserve">Творческо-информационный долгосрочный проект в старшей группе «Зимушка </w:t>
      </w:r>
      <w:proofErr w:type="gramStart"/>
      <w:r w:rsidRPr="00350EFA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72"/>
        </w:rPr>
        <w:t>–з</w:t>
      </w:r>
      <w:proofErr w:type="gramEnd"/>
      <w:r w:rsidRPr="00350EFA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72"/>
        </w:rPr>
        <w:t>има»</w:t>
      </w:r>
    </w:p>
    <w:p w:rsidR="00350EFA" w:rsidRPr="001A3BCE" w:rsidRDefault="00350EFA" w:rsidP="001A3BCE">
      <w:pPr>
        <w:shd w:val="clear" w:color="auto" w:fill="FFFFFF"/>
        <w:spacing w:before="169" w:after="508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</w:rPr>
      </w:pPr>
      <w:r>
        <w:rPr>
          <w:noProof/>
        </w:rPr>
        <w:drawing>
          <wp:inline distT="0" distB="0" distL="0" distR="0">
            <wp:extent cx="6645910" cy="3737401"/>
            <wp:effectExtent l="19050" t="0" r="2540" b="0"/>
            <wp:docPr id="1" name="Рисунок 1" descr="hello_html_5453c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453c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47" w:rsidRDefault="00185847" w:rsidP="00185847">
      <w:pPr>
        <w:pStyle w:val="a3"/>
        <w:jc w:val="center"/>
        <w:rPr>
          <w:b/>
          <w:bCs/>
          <w:i/>
          <w:sz w:val="28"/>
          <w:szCs w:val="28"/>
        </w:rPr>
      </w:pPr>
    </w:p>
    <w:p w:rsidR="00185847" w:rsidRDefault="00185847" w:rsidP="00185847">
      <w:pPr>
        <w:pStyle w:val="a3"/>
        <w:jc w:val="center"/>
        <w:rPr>
          <w:b/>
          <w:bCs/>
          <w:i/>
          <w:sz w:val="28"/>
          <w:szCs w:val="28"/>
        </w:rPr>
      </w:pPr>
    </w:p>
    <w:p w:rsidR="00185847" w:rsidRPr="00AE5C7B" w:rsidRDefault="00185847" w:rsidP="00350EFA">
      <w:pPr>
        <w:jc w:val="right"/>
        <w:rPr>
          <w:sz w:val="24"/>
          <w:szCs w:val="24"/>
        </w:rPr>
      </w:pPr>
      <w:r w:rsidRPr="00AE5C7B">
        <w:rPr>
          <w:sz w:val="24"/>
          <w:szCs w:val="24"/>
        </w:rPr>
        <w:t xml:space="preserve">Подготовили воспитатели: </w:t>
      </w:r>
      <w:proofErr w:type="spellStart"/>
      <w:r w:rsidRPr="00AE5C7B">
        <w:rPr>
          <w:sz w:val="24"/>
          <w:szCs w:val="24"/>
        </w:rPr>
        <w:t>Файзрахманова</w:t>
      </w:r>
      <w:proofErr w:type="spellEnd"/>
      <w:r w:rsidRPr="00AE5C7B">
        <w:rPr>
          <w:sz w:val="24"/>
          <w:szCs w:val="24"/>
        </w:rPr>
        <w:t xml:space="preserve"> В.Ф</w:t>
      </w:r>
    </w:p>
    <w:p w:rsidR="00185847" w:rsidRDefault="00185847" w:rsidP="00185847">
      <w:pPr>
        <w:jc w:val="right"/>
        <w:rPr>
          <w:sz w:val="24"/>
          <w:szCs w:val="24"/>
        </w:rPr>
      </w:pPr>
      <w:r w:rsidRPr="00AE5C7B">
        <w:rPr>
          <w:sz w:val="24"/>
          <w:szCs w:val="24"/>
        </w:rPr>
        <w:t>Пастухова Л.И</w:t>
      </w:r>
    </w:p>
    <w:p w:rsidR="00185847" w:rsidRDefault="00185847" w:rsidP="00185847">
      <w:pPr>
        <w:jc w:val="right"/>
        <w:rPr>
          <w:sz w:val="24"/>
          <w:szCs w:val="24"/>
        </w:rPr>
      </w:pPr>
    </w:p>
    <w:p w:rsidR="00185847" w:rsidRDefault="00185847" w:rsidP="00185847">
      <w:pPr>
        <w:jc w:val="right"/>
        <w:rPr>
          <w:sz w:val="24"/>
          <w:szCs w:val="24"/>
        </w:rPr>
      </w:pPr>
    </w:p>
    <w:p w:rsidR="00185847" w:rsidRDefault="00185847" w:rsidP="00185847">
      <w:pPr>
        <w:jc w:val="right"/>
        <w:rPr>
          <w:sz w:val="24"/>
          <w:szCs w:val="24"/>
        </w:rPr>
      </w:pPr>
    </w:p>
    <w:p w:rsidR="001A3BCE" w:rsidRDefault="00185847" w:rsidP="001A3B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Г.Верхняя Пышма </w:t>
      </w:r>
    </w:p>
    <w:p w:rsidR="001A3BCE" w:rsidRPr="001A3BCE" w:rsidRDefault="001A3BCE" w:rsidP="001A3BCE">
      <w:pPr>
        <w:rPr>
          <w:rFonts w:ascii="Times New Roman" w:hAnsi="Times New Roman" w:cs="Times New Roman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Время проведения: декабрь, январь,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февраль.</w:t>
      </w:r>
    </w:p>
    <w:p w:rsidR="001A3BCE" w:rsidRPr="001A3BCE" w:rsidRDefault="001A3BCE" w:rsidP="001A3BCE">
      <w:p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проекта: педагоги, дети, родители.</w:t>
      </w:r>
    </w:p>
    <w:p w:rsidR="001A3BCE" w:rsidRPr="001A3BCE" w:rsidRDefault="001A3BCE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 проекта:</w:t>
      </w:r>
    </w:p>
    <w:p w:rsidR="001A3BCE" w:rsidRPr="001A3BCE" w:rsidRDefault="001A3BCE" w:rsidP="001A3BCE">
      <w:p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помощью данного </w:t>
      </w:r>
      <w:proofErr w:type="gramStart"/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проекта</w:t>
      </w:r>
      <w:proofErr w:type="gramEnd"/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возможно обобщить и систематизировать представления детей о характерных признаках зимы, 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сезонных изменениях в природе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(растительном и животном мире) зимой, а также о зимних развлечениях и праздниках.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Для того</w:t>
      </w:r>
      <w:proofErr w:type="gramStart"/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развивать у детей умение видеть красоту окружающего природного мира в зимний период, разнообразие его красок и форм необходимо предоставить детям возможность в течение трёх месяцев работать над одной темой.</w:t>
      </w:r>
    </w:p>
    <w:p w:rsidR="001A3BCE" w:rsidRPr="001A3BCE" w:rsidRDefault="001A3BCE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эстетическое, целостное восприятие окружающего мира в зимний период и способствовать всестороннему развитию детей.</w:t>
      </w:r>
    </w:p>
    <w:p w:rsidR="001A3BCE" w:rsidRPr="006373E1" w:rsidRDefault="001A3BCE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A3BCE" w:rsidRPr="001A3BCE" w:rsidRDefault="001A3BCE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Расширить и систематизировать знания детей о зиме, о сезонных изменениях в природе,</w:t>
      </w:r>
    </w:p>
    <w:p w:rsidR="001A3BCE" w:rsidRPr="006373E1" w:rsidRDefault="001A3BCE" w:rsidP="001A3BCE">
      <w:pPr>
        <w:spacing w:before="254" w:after="254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учить видеть и выделять отдельные объекты зимней природы;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пополнить словарь и активизировать речь детей;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развитию творческих и изобразительных умений и навыков;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разнообразить предметно-развивающую среду по теме проекта;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заинтересовать родителей и привлечь их к активному сотрудничеству в педагогическом процессе.</w:t>
      </w:r>
    </w:p>
    <w:p w:rsidR="001A3BCE" w:rsidRPr="001A3BCE" w:rsidRDefault="001A3BCE" w:rsidP="001A3B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Этапы реализации проекта:</w:t>
      </w:r>
    </w:p>
    <w:p w:rsidR="001A3BCE" w:rsidRPr="001A3BCE" w:rsidRDefault="001A3BCE" w:rsidP="001A3B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 этап – подготовительный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1A3B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 этап – основной (практический)</w:t>
      </w:r>
    </w:p>
    <w:p w:rsidR="001A3BCE" w:rsidRPr="001A3BCE" w:rsidRDefault="001A3BCE" w:rsidP="001A3B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3 этап – заключительный.</w:t>
      </w:r>
    </w:p>
    <w:p w:rsidR="001A3BCE" w:rsidRPr="006373E1" w:rsidRDefault="001A3BCE" w:rsidP="001A3BCE">
      <w:pPr>
        <w:pStyle w:val="a3"/>
        <w:rPr>
          <w:sz w:val="28"/>
          <w:szCs w:val="28"/>
        </w:rPr>
      </w:pPr>
      <w:r w:rsidRPr="001A3BCE">
        <w:rPr>
          <w:color w:val="000000" w:themeColor="text1"/>
          <w:sz w:val="28"/>
          <w:szCs w:val="28"/>
        </w:rPr>
        <w:t>Ожидаемый результат</w:t>
      </w:r>
      <w:r w:rsidRPr="006373E1">
        <w:rPr>
          <w:color w:val="000000" w:themeColor="text1"/>
          <w:sz w:val="28"/>
          <w:szCs w:val="28"/>
        </w:rPr>
        <w:t xml:space="preserve">: </w:t>
      </w:r>
      <w:r w:rsidRPr="006373E1">
        <w:rPr>
          <w:sz w:val="28"/>
          <w:szCs w:val="28"/>
        </w:rPr>
        <w:t xml:space="preserve"> По окончанию проекта дети смогут: Устанавливать зависимость жизни растений и животных от изменений в природе. Осознанно правильно относиться к растениям и животным. Расширить знания о природе зимой, укрепить исследовательский интерес к природе. </w:t>
      </w:r>
    </w:p>
    <w:p w:rsidR="001A3BCE" w:rsidRPr="001A3BCE" w:rsidRDefault="001A3BCE" w:rsidP="001A3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этап – подготовительный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обсуждение целей и задач воспитателями, детьми, родителями;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создание необходимых условий для реализации проекта;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• перспективное планирование проекта.</w:t>
      </w:r>
    </w:p>
    <w:p w:rsidR="001A3BCE" w:rsidRPr="001A3BCE" w:rsidRDefault="001A3BCE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этап – основной (практический)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внедрение в воспитательно-образовательный процесс методов и приёмов, направленных на расширение знаний детей о зиме;</w:t>
      </w:r>
    </w:p>
    <w:p w:rsidR="001A3BCE" w:rsidRPr="001A3BCE" w:rsidRDefault="001A3BCE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продуктивная деятельность детей и родителей.</w:t>
      </w:r>
    </w:p>
    <w:p w:rsidR="001A3BCE" w:rsidRPr="001A3BCE" w:rsidRDefault="001A3BCE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работы в процессе реализации проекта:</w:t>
      </w: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Декабрь: 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Беседы: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"Зима", «Осторожно гололёд!»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Дидактические игры: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«Подбери слово о зиме»,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«Доскажи словечко», «Скажи ласково»,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«Найди по описанию».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Настольные игры: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«Украсим валенки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», «Найди отличия у снеговиков».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Подвижные игры:</w:t>
      </w:r>
      <w:r w:rsidRPr="006373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A3B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«Метелица», «Два мороза», «Мы весёлые ребята»,</w:t>
      </w:r>
    </w:p>
    <w:p w:rsidR="000C2DD3" w:rsidRPr="006373E1" w:rsidRDefault="0026724A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Чтение художественной литературы: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С. Георгиев «Я спас Деда Мороза», В. Бианки «Лес зимой» и «Синичкин календарь»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6724A" w:rsidRPr="006373E1" w:rsidRDefault="0026724A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НОД  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рисование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«Зима»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6724A" w:rsidRPr="006373E1" w:rsidRDefault="0026724A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НОД 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аппликация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«Наша нарядная ёлка»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6289C" w:rsidRPr="006373E1" w:rsidRDefault="0096289C" w:rsidP="0096289C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НОД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экспериментирование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«Изготовление разноцветных льдинок»</w:t>
      </w:r>
    </w:p>
    <w:p w:rsidR="0096289C" w:rsidRPr="006373E1" w:rsidRDefault="0096289C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 « Новогодний утренник»</w:t>
      </w: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Январь: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Беседы: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«Светлый праздник – Рождество», «Закаляйся, если хочешь быть здоров»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Дидактические игры: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«Найдите и покормите зимующих птиц», «Когда это бывает», «Что сначала, что потом», «Зимние виды спорта».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Настольные игры: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пазлы</w:t>
      </w:r>
      <w:proofErr w:type="spellEnd"/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«Зима в картинках», «Чей след».</w:t>
      </w:r>
    </w:p>
    <w:p w:rsidR="000C2DD3" w:rsidRPr="006373E1" w:rsidRDefault="000C2DD3" w:rsidP="001A3BCE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Подвижные игры:</w:t>
      </w:r>
      <w:r w:rsidRPr="006373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A3B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«Слалом на санках», «Пятнашки на санках», «Двое на снегу»</w:t>
      </w:r>
      <w:r w:rsidR="0026724A" w:rsidRPr="006373E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26724A" w:rsidRPr="006373E1" w:rsidRDefault="0026724A" w:rsidP="0026724A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Чтение художественной литературы: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Г. </w:t>
      </w:r>
      <w:proofErr w:type="spellStart"/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Скребицкий</w:t>
      </w:r>
      <w:proofErr w:type="spellEnd"/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«На лесной полянке», В. Архангельский «Летят пушистые снежинки», Э. Успенский «Проказы старухи зимы»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6724A" w:rsidRPr="006373E1" w:rsidRDefault="0026724A" w:rsidP="0026724A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НОД 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рисование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«Снежинка»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6724A" w:rsidRPr="006373E1" w:rsidRDefault="0026724A" w:rsidP="0026724A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НОД  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лепка 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«Снеговик»</w:t>
      </w:r>
    </w:p>
    <w:p w:rsidR="0096289C" w:rsidRPr="006373E1" w:rsidRDefault="0096289C" w:rsidP="0096289C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НОД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экспериментирование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«Опыты 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с водой и льдом».</w:t>
      </w:r>
    </w:p>
    <w:p w:rsidR="0026724A" w:rsidRPr="006373E1" w:rsidRDefault="0026724A" w:rsidP="006373E1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Февраль: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 xml:space="preserve">Беседы: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«Как звери к зиме готовятся»,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"В царстве Зимушки-зимы"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Дидактические игры: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«Скажи наоборот», «Времена года», «Сочини зимнюю загадку», 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«Как мороз людям помогает».</w:t>
      </w:r>
    </w:p>
    <w:p w:rsidR="000C2DD3" w:rsidRPr="006373E1" w:rsidRDefault="000C2DD3" w:rsidP="000C2DD3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Настольные игры: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«Составь узор из снежинок», «Дикие и домашние животные».</w:t>
      </w:r>
    </w:p>
    <w:p w:rsidR="0026724A" w:rsidRPr="006373E1" w:rsidRDefault="000C2DD3" w:rsidP="0026724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Подвижные игры:</w:t>
      </w:r>
      <w:r w:rsidRPr="006373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1A3B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«Снежная карусель», «Тянем - потянем», «Кто дальше»,</w:t>
      </w:r>
    </w:p>
    <w:p w:rsidR="0026724A" w:rsidRPr="006373E1" w:rsidRDefault="0026724A" w:rsidP="0026724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Чтение художественной литературы: 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П. Бажов «Серебряное копытце», «</w:t>
      </w:r>
      <w:proofErr w:type="spellStart"/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Морозко</w:t>
      </w:r>
      <w:proofErr w:type="spellEnd"/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», «Двенадцать месяцев», «Мороз Иванович», «Снегурочка», «Зимовье зверей», «Два мороза», «Снежная королева».</w:t>
      </w:r>
    </w:p>
    <w:p w:rsidR="0026724A" w:rsidRPr="006373E1" w:rsidRDefault="0026724A" w:rsidP="0026724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НОД 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рисование 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«Деревья в инее».</w:t>
      </w:r>
    </w:p>
    <w:p w:rsidR="0026724A" w:rsidRPr="006373E1" w:rsidRDefault="0026724A" w:rsidP="0096289C">
      <w:pPr>
        <w:pStyle w:val="a7"/>
        <w:numPr>
          <w:ilvl w:val="0"/>
          <w:numId w:val="7"/>
        </w:num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НОД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аппликация 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«Матрос с сигнальными флажками».</w:t>
      </w:r>
    </w:p>
    <w:p w:rsidR="000C2DD3" w:rsidRPr="006373E1" w:rsidRDefault="0096289C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НОД</w:t>
      </w: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экспериментирование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«Свойства снега»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6289C" w:rsidRPr="006373E1" w:rsidRDefault="0096289C" w:rsidP="000C2DD3">
      <w:pPr>
        <w:pStyle w:val="a7"/>
        <w:numPr>
          <w:ilvl w:val="0"/>
          <w:numId w:val="7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Мероприятия « 23 февраля»</w:t>
      </w:r>
    </w:p>
    <w:p w:rsidR="000C2DD3" w:rsidRPr="006373E1" w:rsidRDefault="000C2DD3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C2DD3" w:rsidRPr="006373E1" w:rsidRDefault="0096289C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Взаимодействие с родителями воспитанников. </w:t>
      </w:r>
    </w:p>
    <w:p w:rsidR="0096289C" w:rsidRPr="006373E1" w:rsidRDefault="0096289C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289C" w:rsidRPr="006373E1" w:rsidRDefault="001A3BCE" w:rsidP="0096289C">
      <w:pPr>
        <w:pStyle w:val="a7"/>
        <w:numPr>
          <w:ilvl w:val="0"/>
          <w:numId w:val="8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Консультации:</w:t>
      </w:r>
      <w:r w:rsidR="0096289C" w:rsidRPr="006373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«Зима глазами ребенка», « Зимние травмы у детей».</w:t>
      </w:r>
    </w:p>
    <w:p w:rsidR="006373E1" w:rsidRPr="006373E1" w:rsidRDefault="001A3BCE" w:rsidP="006373E1">
      <w:pPr>
        <w:pStyle w:val="a7"/>
        <w:numPr>
          <w:ilvl w:val="0"/>
          <w:numId w:val="8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Информационные папки-передвижки: «Зима и зимние забавы», «Игрушки для нового года своими руками»</w:t>
      </w:r>
      <w:r w:rsidR="0096289C"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373E1" w:rsidRPr="006373E1" w:rsidRDefault="006373E1" w:rsidP="006373E1">
      <w:pPr>
        <w:pStyle w:val="a7"/>
        <w:numPr>
          <w:ilvl w:val="0"/>
          <w:numId w:val="8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Экологическая акция Изготовление кормушек и корм для пичужек - «Покорми птиц!»</w:t>
      </w:r>
    </w:p>
    <w:p w:rsidR="006373E1" w:rsidRPr="006373E1" w:rsidRDefault="006373E1" w:rsidP="001A3BCE">
      <w:pPr>
        <w:pStyle w:val="a7"/>
        <w:numPr>
          <w:ilvl w:val="0"/>
          <w:numId w:val="8"/>
        </w:num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hAnsi="Times New Roman" w:cs="Times New Roman"/>
          <w:sz w:val="28"/>
          <w:szCs w:val="28"/>
        </w:rPr>
        <w:t>Изготовление кормушек для птиц</w:t>
      </w:r>
    </w:p>
    <w:p w:rsidR="006373E1" w:rsidRPr="006373E1" w:rsidRDefault="006373E1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A3BCE" w:rsidRPr="001A3BCE" w:rsidRDefault="001A3BCE" w:rsidP="001A3BCE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3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этап – заключительный</w:t>
      </w:r>
    </w:p>
    <w:p w:rsidR="006373E1" w:rsidRPr="006373E1" w:rsidRDefault="006373E1" w:rsidP="006373E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373E1" w:rsidRPr="006373E1" w:rsidRDefault="006373E1" w:rsidP="006373E1">
      <w:pPr>
        <w:spacing w:after="0" w:line="288" w:lineRule="atLeast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Выставка п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оделок совместно с родите</w:t>
      </w: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лями на конкурс «Новогодняя фантазия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6373E1" w:rsidRPr="006373E1" w:rsidRDefault="006373E1" w:rsidP="006373E1">
      <w:pPr>
        <w:pStyle w:val="a3"/>
        <w:tabs>
          <w:tab w:val="center" w:pos="4677"/>
        </w:tabs>
        <w:rPr>
          <w:sz w:val="28"/>
          <w:szCs w:val="28"/>
        </w:rPr>
      </w:pPr>
      <w:r w:rsidRPr="006373E1">
        <w:rPr>
          <w:color w:val="111111"/>
          <w:sz w:val="28"/>
          <w:szCs w:val="28"/>
        </w:rPr>
        <w:t xml:space="preserve">Выставка рисунков </w:t>
      </w:r>
      <w:r w:rsidRPr="006373E1">
        <w:rPr>
          <w:sz w:val="28"/>
          <w:szCs w:val="28"/>
        </w:rPr>
        <w:t>«Зимушка-зима».</w:t>
      </w:r>
      <w:r w:rsidRPr="006373E1">
        <w:rPr>
          <w:sz w:val="28"/>
          <w:szCs w:val="28"/>
        </w:rPr>
        <w:tab/>
      </w:r>
    </w:p>
    <w:p w:rsidR="006373E1" w:rsidRPr="001A3BCE" w:rsidRDefault="006373E1" w:rsidP="006373E1">
      <w:pPr>
        <w:spacing w:before="254" w:after="254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Выставка </w:t>
      </w:r>
      <w:r w:rsidRPr="001A3BC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рисунков «Портрет любимого папочки».</w:t>
      </w:r>
    </w:p>
    <w:p w:rsidR="00350EFA" w:rsidRPr="00BA0256" w:rsidRDefault="00350EFA" w:rsidP="00350E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A025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350EFA" w:rsidRPr="00350EFA" w:rsidRDefault="00350EFA" w:rsidP="00350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0EFA">
        <w:rPr>
          <w:rFonts w:ascii="Times New Roman" w:hAnsi="Times New Roman" w:cs="Times New Roman"/>
          <w:sz w:val="28"/>
          <w:szCs w:val="28"/>
        </w:rPr>
        <w:t>Багрова Л.А. Энциклопедия для детей. Я познаю мир. М.: ТКО «АСТ», 1996.</w:t>
      </w:r>
    </w:p>
    <w:p w:rsidR="00350EFA" w:rsidRPr="00350EFA" w:rsidRDefault="00350EFA" w:rsidP="00350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0EFA">
        <w:rPr>
          <w:rFonts w:ascii="Times New Roman" w:hAnsi="Times New Roman" w:cs="Times New Roman"/>
          <w:sz w:val="28"/>
          <w:szCs w:val="28"/>
        </w:rPr>
        <w:t>Скорлупова</w:t>
      </w:r>
      <w:proofErr w:type="spellEnd"/>
      <w:r w:rsidRPr="00350EFA">
        <w:rPr>
          <w:rFonts w:ascii="Times New Roman" w:hAnsi="Times New Roman" w:cs="Times New Roman"/>
          <w:sz w:val="28"/>
          <w:szCs w:val="28"/>
        </w:rPr>
        <w:t xml:space="preserve"> О.А. Занятия с детьми старшего дошкольного возраста</w:t>
      </w:r>
      <w:proofErr w:type="gramStart"/>
      <w:r w:rsidRPr="00350E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50EFA">
        <w:rPr>
          <w:rFonts w:ascii="Times New Roman" w:hAnsi="Times New Roman" w:cs="Times New Roman"/>
          <w:sz w:val="28"/>
          <w:szCs w:val="28"/>
        </w:rPr>
        <w:t xml:space="preserve"> - М. «Издательство Скрипторий», 2003.</w:t>
      </w:r>
    </w:p>
    <w:p w:rsidR="00350EFA" w:rsidRPr="00350EFA" w:rsidRDefault="00350EFA" w:rsidP="00350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0EFA">
        <w:rPr>
          <w:rFonts w:ascii="Times New Roman" w:hAnsi="Times New Roman" w:cs="Times New Roman"/>
          <w:sz w:val="28"/>
          <w:szCs w:val="28"/>
        </w:rPr>
        <w:t>Шпотова</w:t>
      </w:r>
      <w:proofErr w:type="spellEnd"/>
      <w:r w:rsidRPr="00350EFA">
        <w:rPr>
          <w:rFonts w:ascii="Times New Roman" w:hAnsi="Times New Roman" w:cs="Times New Roman"/>
          <w:sz w:val="28"/>
          <w:szCs w:val="28"/>
        </w:rPr>
        <w:t xml:space="preserve"> Т.В., Кочеткова Е.П. Цвет природы: пособие для воспитателей и родителей по формированию основ экологической культуры у детей старшего  дошкольного возраста. – М. Просвещение, 2005.</w:t>
      </w:r>
    </w:p>
    <w:p w:rsidR="00350EFA" w:rsidRPr="00350EFA" w:rsidRDefault="00350EFA" w:rsidP="00350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0EFA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350EFA">
        <w:rPr>
          <w:rFonts w:ascii="Times New Roman" w:hAnsi="Times New Roman" w:cs="Times New Roman"/>
          <w:sz w:val="28"/>
          <w:szCs w:val="28"/>
        </w:rPr>
        <w:t xml:space="preserve"> В.Н., Степанова Н.В. «Конспекты занятий в  старшей группе детского сада по экологии Воронеж, 2010.</w:t>
      </w:r>
    </w:p>
    <w:p w:rsidR="00350EFA" w:rsidRPr="00350EFA" w:rsidRDefault="00350EFA" w:rsidP="00350E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0EFA">
        <w:rPr>
          <w:rFonts w:ascii="Times New Roman" w:hAnsi="Times New Roman" w:cs="Times New Roman"/>
          <w:sz w:val="28"/>
          <w:szCs w:val="28"/>
        </w:rPr>
        <w:t>Д.Н.Колдина</w:t>
      </w:r>
      <w:proofErr w:type="spellEnd"/>
      <w:r w:rsidRPr="00350EFA">
        <w:rPr>
          <w:rFonts w:ascii="Times New Roman" w:hAnsi="Times New Roman" w:cs="Times New Roman"/>
          <w:sz w:val="28"/>
          <w:szCs w:val="28"/>
        </w:rPr>
        <w:t>. Лепка, аппликация и рисование в старшей группе 5-6лет.</w:t>
      </w:r>
    </w:p>
    <w:p w:rsidR="006373E1" w:rsidRPr="00BA0256" w:rsidRDefault="00350EFA" w:rsidP="00BA02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0EFA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саду: планирование, конспекты занятий, методические рекомендации. Старшая группа</w:t>
      </w:r>
    </w:p>
    <w:p w:rsidR="006373E1" w:rsidRPr="006373E1" w:rsidRDefault="006373E1" w:rsidP="001A3BCE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D5CEE" w:rsidRPr="006373E1" w:rsidRDefault="007D5CEE" w:rsidP="001858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73E1" w:rsidRPr="006373E1" w:rsidRDefault="006373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373E1" w:rsidRPr="006373E1" w:rsidSect="00185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608"/>
    <w:multiLevelType w:val="hybridMultilevel"/>
    <w:tmpl w:val="C6321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73C75"/>
    <w:multiLevelType w:val="hybridMultilevel"/>
    <w:tmpl w:val="41FE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4F"/>
    <w:multiLevelType w:val="hybridMultilevel"/>
    <w:tmpl w:val="C5D8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A7A2E"/>
    <w:multiLevelType w:val="hybridMultilevel"/>
    <w:tmpl w:val="F6769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D32CF"/>
    <w:multiLevelType w:val="hybridMultilevel"/>
    <w:tmpl w:val="695C6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E0A59"/>
    <w:multiLevelType w:val="hybridMultilevel"/>
    <w:tmpl w:val="6254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D2730"/>
    <w:multiLevelType w:val="hybridMultilevel"/>
    <w:tmpl w:val="44D2A6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715402"/>
    <w:multiLevelType w:val="hybridMultilevel"/>
    <w:tmpl w:val="201C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5847"/>
    <w:rsid w:val="000C2DD3"/>
    <w:rsid w:val="00185847"/>
    <w:rsid w:val="001A3BCE"/>
    <w:rsid w:val="0026724A"/>
    <w:rsid w:val="00350EFA"/>
    <w:rsid w:val="005537A5"/>
    <w:rsid w:val="006373E1"/>
    <w:rsid w:val="006D67E1"/>
    <w:rsid w:val="007D5CEE"/>
    <w:rsid w:val="0096289C"/>
    <w:rsid w:val="00AD78D7"/>
    <w:rsid w:val="00BA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84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A3B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A3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84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1A3BC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3B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1A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A3BCE"/>
    <w:pPr>
      <w:ind w:left="720"/>
      <w:contextualSpacing/>
    </w:pPr>
  </w:style>
  <w:style w:type="paragraph" w:customStyle="1" w:styleId="c0">
    <w:name w:val="c0"/>
    <w:basedOn w:val="a"/>
    <w:rsid w:val="0035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50EFA"/>
  </w:style>
  <w:style w:type="character" w:customStyle="1" w:styleId="c3">
    <w:name w:val="c3"/>
    <w:basedOn w:val="a0"/>
    <w:rsid w:val="00350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F7B9-1A38-45B0-99E8-2229B66F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2021-12-01T15:12:00Z</dcterms:created>
  <dcterms:modified xsi:type="dcterms:W3CDTF">2021-12-02T04:25:00Z</dcterms:modified>
</cp:coreProperties>
</file>