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02" w:rsidRDefault="009F4902" w:rsidP="009F490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F4902" w:rsidRDefault="009F4902" w:rsidP="009F490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F4902" w:rsidRPr="00AA22C3" w:rsidRDefault="00AA22C3" w:rsidP="00AA22C3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72"/>
          <w:szCs w:val="72"/>
          <w:lang w:eastAsia="ru-RU"/>
        </w:rPr>
      </w:pPr>
      <w:r w:rsidRPr="00AA22C3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72"/>
          <w:szCs w:val="72"/>
          <w:lang w:eastAsia="ru-RU"/>
        </w:rPr>
        <w:t xml:space="preserve">Проект в средней группе </w:t>
      </w:r>
      <w:r w:rsidRPr="00AA22C3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72"/>
          <w:szCs w:val="72"/>
          <w:lang w:eastAsia="ru-RU"/>
        </w:rPr>
        <w:br/>
        <w:t>« Кто живёт в лесу?»</w:t>
      </w:r>
    </w:p>
    <w:p w:rsidR="00AA22C3" w:rsidRPr="00AA22C3" w:rsidRDefault="00AA22C3" w:rsidP="00AA22C3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F4902" w:rsidRDefault="00AA22C3" w:rsidP="009F490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645910" cy="4890135"/>
            <wp:effectExtent l="19050" t="0" r="2540" b="0"/>
            <wp:docPr id="4" name="Рисунок 3" descr="6009106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91068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02" w:rsidRDefault="009F4902" w:rsidP="009F4902">
      <w:pPr>
        <w:shd w:val="clear" w:color="auto" w:fill="FCFC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902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 и провела </w:t>
      </w:r>
    </w:p>
    <w:p w:rsidR="00AA22C3" w:rsidRDefault="00AA22C3" w:rsidP="00AA22C3">
      <w:pPr>
        <w:shd w:val="clear" w:color="auto" w:fill="FCFCFC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1 категории: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В.Ф</w:t>
      </w:r>
    </w:p>
    <w:p w:rsidR="009F4902" w:rsidRPr="009F4902" w:rsidRDefault="009F4902" w:rsidP="009F4902">
      <w:pPr>
        <w:shd w:val="clear" w:color="auto" w:fill="FCFC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Содержимое разработки</w:t>
      </w:r>
    </w:p>
    <w:p w:rsidR="009F4902" w:rsidRPr="009F4902" w:rsidRDefault="009F4902" w:rsidP="009F4902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</w:t>
      </w:r>
      <w:proofErr w:type="gram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ср</w:t>
      </w:r>
      <w:proofErr w:type="gram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едней группе «</w:t>
      </w:r>
      <w:r w:rsidR="00AA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в лесу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 проекта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познавательно-творческий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 проекта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групповой, крат</w:t>
      </w:r>
      <w:r w:rsidR="00AA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косрочный 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 проекта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средней группы (4 - 5 лет);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воспитатели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 воспитанников.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средней группы детского сада имеют недостаточные представления о диких животных, об их детёнышах, особенностях внешнего вида, условиях обитания, повадках. Затрудняются в составлении связного высказывания о предмете, так как не имеют достаточных знаний и словарного запаса, им требуется помощь взрослого в планировании рассказа. Участие детей</w:t>
      </w:r>
      <w:r w:rsidR="00AA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проекте «Кто живёт у нас в лесу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позволит обогатить знания и представления о диких животных и их детёнышах, особенностях жизни зверей; развить связную речь, творческие способности детей.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Обогащение знания детей о диких животных через разные виды деятельности.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Обогатить и закрепить знания и представления дошкольников о диких животных.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Обогатить словарь детей названиями признаков и действий за счёт обозначения качеств (особенности внешнего вида, питания, повадки).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связную речь детей через составление описательного рассказа о животных и пересказа художественного текста.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культуру общения, слушая рассказы товарищей, не перебивая говорящего.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Ожидаемые результаты</w:t>
      </w: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называть диких животных, особенности внешнего вида, повадки, приспособления к среде обитания (сезонные изменения, способы защиты).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обобщающим понятием «дикие животные».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животных по нескольким признакам, находя сходство и различие.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Составлять описательный рассказ о животном с использованием </w:t>
      </w:r>
      <w:proofErr w:type="spell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Связно и последовательно передавать содержание литературного текста с опорой на предметные картинки.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 области: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Предварительная работа: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иллюстративного материала по теме, настольно – печатных игр, дидактических игр, игрушек диких животных, материалов для игр.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литературы, художественной литературы для чтения, загадок по теме, презентация по теме.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детьми: перед началом работы по проекту проводятся с детьми беседы, о животных. Выявляем их представления о животных, их отношение к ним.</w:t>
      </w:r>
    </w:p>
    <w:p w:rsidR="009F4902" w:rsidRPr="002D6728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7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Участие родителей в проекте:</w:t>
      </w:r>
    </w:p>
    <w:p w:rsidR="009F4902" w:rsidRPr="002D6728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Составление сказок, р</w:t>
      </w:r>
      <w:r w:rsidR="002D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ассказов по теме «Животные нашего леса</w:t>
      </w:r>
      <w:r w:rsidRPr="002D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2D6728" w:rsidRPr="009F4902" w:rsidRDefault="009F4902" w:rsidP="002D672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2D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изготовление  макета </w:t>
      </w:r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«Животные нашего леса»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Продукты проектной деятельности:</w:t>
      </w:r>
    </w:p>
    <w:p w:rsidR="003E6DD3" w:rsidRPr="002D6728" w:rsidRDefault="009F4902" w:rsidP="003E6DD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альбома</w:t>
      </w:r>
      <w:r w:rsidR="003E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D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«Животные нашего леса</w:t>
      </w:r>
      <w:r w:rsidR="003E6DD3" w:rsidRPr="002D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макета «Животные нашего леса»</w:t>
      </w:r>
    </w:p>
    <w:p w:rsidR="009F4902" w:rsidRPr="009F4902" w:rsidRDefault="009F4902" w:rsidP="009F4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Система работы над проектом: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недели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Понедельник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1.Беседа «Кто живёт в лесу»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Рассматривание картинок с изображением диких животных.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Подвижная игра «У медведя </w:t>
      </w:r>
      <w:proofErr w:type="gram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Чтение сказки «Лисичка-сестричка и серый волк».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дня: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Напомнить детям, какие животные называются дикими?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Учим детей имитировать движения медведя, побуждаем к проговариванию слов.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Познакомить детей с новой сказкой.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Учим различать животных по внешним признакам.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Вторник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Дидактическая игра «Кто, где живет?», «Кто что ест?»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Загадывание загадок о диких животных.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Чтение рассказа В. Бианки «Приспособился».</w:t>
      </w:r>
    </w:p>
    <w:p w:rsidR="00D038F9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Нетрадиционное рисование </w:t>
      </w:r>
      <w:proofErr w:type="gramStart"/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</w:t>
      </w:r>
      <w:proofErr w:type="spellStart"/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поролана</w:t>
      </w:r>
      <w:proofErr w:type="spellEnd"/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0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«Лисичка»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Дидактическая игра «Назови жилище»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дня: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детям представление о том, где живут дикие животные, как называется их жилище. (Берлога, нора, дупло)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Учить отгадывать загадки, закрепить характерные особенности диких животных. Их внешний вид, особенности образа жизни.</w:t>
      </w:r>
    </w:p>
    <w:p w:rsid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интерес детей к жизни диких животных в зимнее время года.</w:t>
      </w:r>
    </w:p>
    <w:p w:rsidR="009F4902" w:rsidRPr="009F4902" w:rsidRDefault="00BF45B8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9F4902" w:rsidRPr="009F4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Среда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 «Зайчик»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Дидактическая игра «Чей след?»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Чтение худ</w:t>
      </w:r>
      <w:proofErr w:type="gram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итературы: Г. </w:t>
      </w:r>
      <w:proofErr w:type="spell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Скребицкий</w:t>
      </w:r>
      <w:proofErr w:type="spell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«Звериная хитрость».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«Сравнение по высоте» - упражнять детей в счете в пределах3, сравнение диких животных по высоте, учить составлять елку из 3- </w:t>
      </w:r>
      <w:proofErr w:type="spell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треугольников (высокую и низкую)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дня: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Учить рассматривать фигуры животных, выделять основные части, характерные признаки (маленький хвост, длинные уши), лепить предмет по частям, делить столбик пополам и сплющивать.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определять, какое дикое животное прошло (по следам, оставленными на снегу).</w:t>
      </w:r>
      <w:proofErr w:type="gramEnd"/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Знакомства с новым произведением.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Четверг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Чтение худ</w:t>
      </w:r>
      <w:proofErr w:type="gram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итературы В. Бианки «Как звери готовятся к зиме» беседа по содержанию рассказа;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Рисование </w:t>
      </w:r>
      <w:r w:rsidR="00F64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нетрадиционным способом «Ёжик»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Дидактическая игра «Скажи ласково»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дня: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детей с произведением.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 том, что в лесу живут разные животные и что зима – для всех трудное время года, что звери по-разному приспособлены к жизни в это время.</w:t>
      </w:r>
    </w:p>
    <w:p w:rsidR="00D038F9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F4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038F9" w:rsidRPr="00D038F9">
        <w:rPr>
          <w:rStyle w:val="10"/>
          <w:rFonts w:eastAsia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038F9" w:rsidRPr="00D038F9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Познакомить детей с новой техникой</w:t>
      </w:r>
      <w:r w:rsidR="00D038F9" w:rsidRPr="00D038F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D038F9" w:rsidRPr="00D038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творческой деятельности</w:t>
      </w:r>
      <w:r w:rsidR="00D038F9" w:rsidRPr="00D038F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– </w:t>
      </w:r>
      <w:r w:rsidR="00D038F9" w:rsidRPr="00D038F9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рисование вилкой</w:t>
      </w:r>
      <w:r w:rsidR="00D038F9" w:rsidRPr="00D038F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Учить образовывать слова с суффиксами уменьшительности, ласкательными.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Пятница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 «Мишутка»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Настольно – печатные игры «Чей детеныш?», «Три медведя». Домино «Лесные жители».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Чтение художественной литературы. Сказка «Два жадных медвежонка»</w:t>
      </w:r>
    </w:p>
    <w:p w:rsidR="00F6454B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 «Медведь</w:t>
      </w:r>
      <w:r w:rsidR="00F64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дня: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Продолжать учить детей рисовать простым карандашом, а потом оформлять работу в цвете. Учить рисовать игрушечного медведя, стоящего на задних лапах, правильно располагая части и соотнося их по размеру.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Познакомить детей с детенышами диких животных, учить правильно их называть, закрепить обобщающее понятие «дикие животные»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Знакомство с новой сказкой. Беседа по содержанию.</w:t>
      </w:r>
    </w:p>
    <w:p w:rsidR="002D6728" w:rsidRPr="009F4902" w:rsidRDefault="009F4902" w:rsidP="002D672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F4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038F9" w:rsidRPr="00D03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</w:t>
      </w:r>
      <w:proofErr w:type="gramStart"/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="002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обрывная развивает у детей мелкую моторику, развивает творческие способности.</w:t>
      </w:r>
    </w:p>
    <w:p w:rsidR="009F4902" w:rsidRPr="009F4902" w:rsidRDefault="009F4902" w:rsidP="009F49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3E91" w:rsidRDefault="00F64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Использованная литература:</w:t>
      </w:r>
    </w:p>
    <w:p w:rsidR="00F6454B" w:rsidRPr="009F4902" w:rsidRDefault="00F6454B" w:rsidP="00F6454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Бианки «Приспособился».</w:t>
      </w:r>
    </w:p>
    <w:p w:rsidR="00F6454B" w:rsidRPr="009F4902" w:rsidRDefault="00F6454B" w:rsidP="00F6454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Скребицкий</w:t>
      </w:r>
      <w:proofErr w:type="spellEnd"/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«Звериная хитрость».</w:t>
      </w:r>
    </w:p>
    <w:p w:rsidR="00F6454B" w:rsidRDefault="00F6454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Бианки «Как звери готовятся к зиме»</w:t>
      </w:r>
    </w:p>
    <w:p w:rsidR="00BF45B8" w:rsidRDefault="00BF45B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5B8" w:rsidRDefault="00BF45B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5B8" w:rsidRDefault="00BF45B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D6728" w:rsidRDefault="002D672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D6728" w:rsidRDefault="002D672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D6728" w:rsidRDefault="002D672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45B8" w:rsidRPr="003E6DD3" w:rsidRDefault="00BF45B8" w:rsidP="00BF45B8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lastRenderedPageBreak/>
        <w:t>Консультация для родителей «Что рассказать детям о диких животных?»</w:t>
      </w:r>
    </w:p>
    <w:p w:rsidR="00BF45B8" w:rsidRPr="003E6DD3" w:rsidRDefault="00BF45B8" w:rsidP="00BF45B8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Подготовила  воспитатель 1 категории</w:t>
      </w:r>
    </w:p>
    <w:p w:rsidR="00BF45B8" w:rsidRPr="003E6DD3" w:rsidRDefault="00BF45B8" w:rsidP="00BF45B8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proofErr w:type="spellStart"/>
      <w:r w:rsidRPr="003E6DD3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Файзрахманова</w:t>
      </w:r>
      <w:proofErr w:type="spellEnd"/>
      <w:r w:rsidRPr="003E6DD3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В.Ф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Знакомство с природой будет не полным, если не рассказывать ребенку о диких животных. Без животных природа мертва. Самый маленький ребенок знает, что в лесу живут звери. Дети искренне сочувствуют зайчишке, за которым охотится лиса, им нравится веселая белочка, а как все любят злого жадного волка! Народная мудрость, выраженная в сказках, не зря наделила зверей человеческими качествами - этим она приближает детей к пониманию природы, будит в них интерес к жителям леса, к их жизни. Детей необходимо знакомить с внешним видом и повадками диких зверей, обращая внимание на характерные признаки каждого животного, давая правильные сведения. Нельзя, например, огульно утверждать, что одни звери и птицы полезны, а другие вредны. Все зависит от условий, в которые они попадают. Например, хорьки приносят вред тем, что уничтожают домашних птиц, а в степях они незаменимы в борьбе с грызунами. Лучше всего показывать детям в зоопарке живых обитателей наших лесов, степей, а также пустынь, джунглей и других мест обитания. </w:t>
      </w:r>
      <w:proofErr w:type="gramStart"/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Покажите животных, известных им по сказкам и книгам: белку, бурундука, лису, зайца, медведя, волка, льва, тигра, обезьян и других животных.</w:t>
      </w:r>
      <w:proofErr w:type="gramEnd"/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Лучше всего побывать в зоопарке в теплое время года, когда звери находятся на открытом воздухе. Подойдя к клетке, позаботьтесь о том, чтобы они были хорошо видны ребенку. Не следует показывать сразу всех зверей, лучше побывать в зоопарке несколько раз.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Белка.</w:t>
      </w:r>
      <w:r w:rsidRPr="003E6D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1333500"/>
            <wp:effectExtent l="19050" t="0" r="9525" b="0"/>
            <wp:wrapSquare wrapText="bothSides"/>
            <wp:docPr id="10" name="Рисунок 3" descr="https://fsd.kopilkaurokov.ru/up/html/2019/02/19/k_5c6b9c93b2c0a/50045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02/19/k_5c6b9c93b2c0a/500453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хорошо знают белку, она маленькая- с котенка. На затылке торчат ушки с кисточками. Обратите внимание детей младшего возраста на пушистую, рыжеватую шерстку, выпуклые черные глаза, на пушистый хвост, размером с саму белку. Белка подвижная. Внимание ребенка следует обратить на цепкие когти белки, рассказать, что она живет на деревьях и проворно лазает по веткам. Зубы у белки большие, изогнутые и очень острые, потому что она питается твердым кормом: орехами, семенами хвойных деревьев. Зимой белка линяет, у нее вырастает густая пушистая шерсть. Кисточки на ушах тоже вырастают и загибаются назад. Белка не впадает в спячку, но зимой спит много, особенно в холодное время.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Заяц. </w:t>
      </w: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Рассматривая зайца, обратите внимание на его ноги. Расскажите, что во время прыжка заяц сначала выбрасывает вперед длинные задние ноги, а потом передние,</w:t>
      </w:r>
      <w:r w:rsidRPr="003E6D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266825"/>
            <wp:effectExtent l="19050" t="0" r="9525" b="0"/>
            <wp:wrapSquare wrapText="bothSides"/>
            <wp:docPr id="9" name="Рисунок 4" descr="https://fsd.kopilkaurokov.ru/up/html/2019/02/19/k_5c6b9c93b2c0a/50045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2/19/k_5c6b9c93b2c0a/500453_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короткие. Если рассматривать следы зайца на снегу, то видны сначала следы задних ног, а затем передних. Заяц легко поднимается на горку, но спускаться с нее ему очень трудно. Прочитайте детям стихотворение: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Чьи это лапки на белом снегу наследили?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Кто-то по белому полю бежал.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Корешок чьи-то зубки точили,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осинке кору обглодал.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Белым столбиком долго сидел,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Навострив</w:t>
      </w:r>
      <w:proofErr w:type="gramEnd"/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свои длинные ушки,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А потом кувырком-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Полетел через голову со снежной горушки.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 спросить у ребенка, почему заяц полетел с горки. Заяц норы не делает. Днем он лежит под кустиком, а ночью выходит на кормежку. Летом корма много, всюду есть трава, зимой же приходится трудно, заяц бегает на огороды, грызет капустные кочерыжки или находит и ест сено. А если ничего не находит, то глодает кору деревьев и кустарников. У зайца много врагов и лиса, и волк, и сова, и ястреб. Все они не прочь полакомится вкусной зайчатиной. Зимой зайца спасает защитная окраска под цвет снега. Недаром говорят: «Бел, потому и цел». Есть еще защита быстрые ноги. Не </w:t>
      </w:r>
      <w:r w:rsidRPr="003E6D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19050</wp:posOffset>
            </wp:positionH>
            <wp:positionV relativeFrom="line">
              <wp:posOffset>82550</wp:posOffset>
            </wp:positionV>
            <wp:extent cx="1981200" cy="1352550"/>
            <wp:effectExtent l="19050" t="0" r="0" b="0"/>
            <wp:wrapSquare wrapText="bothSides"/>
            <wp:docPr id="5" name="Рисунок 5" descr="https://fsd.kopilkaurokov.ru/up/html/2019/02/19/k_5c6b9c93b2c0a/50045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9/02/19/k_5c6b9c93b2c0a/500453_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вступая в борьбу, заяц спасается бегством не от трусости, которую ему приписывают. Существует народная поговорка: «Заяц не трус, себя бережет».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Лиса.</w:t>
      </w: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Рассматривая лису, скажите ребенку, что она немного похожа на собаку. У лисы красивая, густая, пушистая шерсть. Тело ее очень подвижно, оно может изгибаться, вытягиваться при беге. У лисы длинный пушистый хвост, при повороте он работает, как руль. Зимой на ногах у лисы отрастает густая шерсть, и говорят, что лиса ходит, как в валенках, и лапы у нее никогда не зябнут. </w:t>
      </w:r>
      <w:proofErr w:type="gramStart"/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Лиса всеядная, питается свежим мясом, охотится на зайцев, крыс, мышей, ест рыбу, лягушек, ящериц.</w:t>
      </w:r>
      <w:proofErr w:type="gramEnd"/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Питается и растительной пищей: ягодами и плодами кустарников. Очень любит арбузы, прием выбирает только спелые. У лисы хороший слух и обоняние. Зимой она слышит, как мыши-полевки возятся и пищат под слоем снега. Лиса быстро раскапывает снег и ловит их. « Лиса мышкует». Летом она приносит большую пользу. У лисы много врагов, из которых самый опасный - волк. Про лисиц сочинили загадки, загадайте их детям: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из всех зверей хвост пушистей и длинней?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Хитрая плутовка, рыжая головка, хвост - пушистая краса, кто же это?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Лось.</w:t>
      </w:r>
      <w:r w:rsidRPr="003E6D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85975" cy="1657350"/>
            <wp:effectExtent l="19050" t="0" r="9525" b="0"/>
            <wp:wrapSquare wrapText="bothSides"/>
            <wp:docPr id="6" name="Рисунок 6" descr="https://fsd.kopilkaurokov.ru/up/html/2019/02/19/k_5c6b9c93b2c0a/50045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9/02/19/k_5c6b9c93b2c0a/500453_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Лось очень крупное животное. У него высокие ноги. Большие рога на тяжелой голове. Лось живет в лесах, встречается около болот и рек. Летом в жару он забирается в густой кустарник, любит залезть по шею в воду. Зимой лосям трудно, они перебираются в малоснежные места. Причем первыми идут лоси с лосятами, а следом взрослые особи. В голодное зимнее время лоси выходят к людям в поисках еды.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Весной рождаются маленькие лосята. Мать прячет детей в укромном месте, но уже на 6-7 день они ходят за лосихой. Из-за длинных ног лосята не могут достать траву и встают на колени, чтобы прокормиться. Рога появляются через год. Лоси живут у нас в заповедниках и лосефермах. Маленькие лосята быстро приручаются, если их кормить молоком из бутылочки с соской. Лосей запрягают в сани или ездят на них в седле.</w:t>
      </w:r>
    </w:p>
    <w:p w:rsidR="003E6DD3" w:rsidRDefault="003E6DD3" w:rsidP="00BF45B8">
      <w:pPr>
        <w:spacing w:after="15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3E6DD3" w:rsidRDefault="003E6DD3" w:rsidP="00BF45B8">
      <w:pPr>
        <w:spacing w:after="15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BF45B8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19325" cy="1619250"/>
            <wp:effectExtent l="19050" t="0" r="9525" b="0"/>
            <wp:wrapSquare wrapText="bothSides"/>
            <wp:docPr id="7" name="Рисунок 7" descr="https://fsd.kopilkaurokov.ru/up/html/2019/02/19/k_5c6b9c93b2c0a/50045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9/02/19/k_5c6b9c93b2c0a/500453_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3E6DD3" w:rsidRDefault="003E6DD3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6DD3" w:rsidRPr="003E6DD3" w:rsidRDefault="003E6DD3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Волк.</w:t>
      </w: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 Волк очень похож на собаку. У него грубая, густая шерсть. Большая голова с широким лбом и толстая шея, которая малоподвижна. Зубы у волка острые. Острое зрение помогает видеть в темноте, хороший слух - издалека выслеживать жертву. Волк</w:t>
      </w:r>
      <w:r w:rsidRPr="003E6D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питается в основном мясом и в поисках пищи может очень долго бегать вместе со своим многочисленным семейством- волчицей и подросшими волчатами. Зимой пищу найти трудно, и волк часто остается голодным. Загадайте детям загадки про волка: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 зимой холодной бродит злой, голодный?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клыками щелк. Кто же это? ( Волк)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Живет волк в логове, которое устраивает недалеко от водоема, где-нибудь в глухом овраге. Маленького волчонка можно приручит, но полностью доверять ему нельзя. Могут проявиться качества хищника.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Медведь.</w:t>
      </w:r>
      <w:r w:rsidRPr="003E6D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1647825"/>
            <wp:effectExtent l="19050" t="0" r="0" b="0"/>
            <wp:wrapSquare wrapText="bothSides"/>
            <wp:docPr id="8" name="Рисунок 8" descr="https://fsd.kopilkaurokov.ru/up/html/2019/02/19/k_5c6b9c93b2c0a/50045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9/02/19/k_5c6b9c93b2c0a/500453_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Первой любимой игрушкой многих детей бывает плюшевый мишка. И поэтому им очень интересно посмотреть на настоящего, живого медведя. Детей поражает громадное, неуклюжее тело медведя, покрытое бурым мехом, как теплой шубой. У медведя маленькие глазки и слабое зрение. Ноги при ходьбе он ставит внутрь пальцами и наружу пятками, поэтому медведя называют косолапым. Лапы у него сильные с голыми ступнями, как и у белого медведя. В народе медведя называют, босоногий мужик. Благодаря голым подошвам, медведь очень тихо подкрадывается, даже веткой не хрустнет. Питается медведь грибами, ягодами, орехами. Но особенно он любит, забравшись в улей, полакомиться медом. Медведь разоряет муравейники, съедая муравьев. Иногда медведи питаются рыбой. Часами медведь может сидеть с поднятой лапой и ждать, когда подплывет крупная рыба, затем ловко бьет ее лапой и подбирает. Осенью медведь усиленно питается, нагуливает жир, и ложиться спать на долгую зиму в берлогу.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Загадайте детям загадки про медведя: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 мохнатый и большой спит в берлоге зимой?</w:t>
      </w:r>
    </w:p>
    <w:p w:rsidR="00BF45B8" w:rsidRPr="003E6DD3" w:rsidRDefault="00BF45B8" w:rsidP="00BF45B8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Косолапые ноги, зиму спит в берлоге. Догадайся, ответь, кто же это?</w:t>
      </w:r>
    </w:p>
    <w:p w:rsidR="00BF45B8" w:rsidRPr="003E6DD3" w:rsidRDefault="00BF45B8" w:rsidP="00BF45B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BF45B8" w:rsidRPr="003E6DD3" w:rsidRDefault="00BF45B8" w:rsidP="00BF45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D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BF45B8" w:rsidRPr="003E6DD3" w:rsidRDefault="00BF45B8">
      <w:pPr>
        <w:rPr>
          <w:rFonts w:ascii="Times New Roman" w:hAnsi="Times New Roman" w:cs="Times New Roman"/>
          <w:sz w:val="26"/>
          <w:szCs w:val="26"/>
        </w:rPr>
      </w:pPr>
    </w:p>
    <w:p w:rsidR="00BF45B8" w:rsidRPr="003E6DD3" w:rsidRDefault="00BF45B8">
      <w:pPr>
        <w:rPr>
          <w:rFonts w:ascii="Times New Roman" w:hAnsi="Times New Roman" w:cs="Times New Roman"/>
          <w:sz w:val="26"/>
          <w:szCs w:val="26"/>
        </w:rPr>
      </w:pPr>
    </w:p>
    <w:sectPr w:rsidR="00BF45B8" w:rsidRPr="003E6DD3" w:rsidSect="009F49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902"/>
    <w:rsid w:val="002D6728"/>
    <w:rsid w:val="00315912"/>
    <w:rsid w:val="003E6DD3"/>
    <w:rsid w:val="005B3E91"/>
    <w:rsid w:val="009F4902"/>
    <w:rsid w:val="00AA22C3"/>
    <w:rsid w:val="00BF45B8"/>
    <w:rsid w:val="00D038F9"/>
    <w:rsid w:val="00F6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91"/>
  </w:style>
  <w:style w:type="paragraph" w:styleId="1">
    <w:name w:val="heading 1"/>
    <w:basedOn w:val="a"/>
    <w:link w:val="10"/>
    <w:uiPriority w:val="9"/>
    <w:qFormat/>
    <w:rsid w:val="009F4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F49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49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90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038F9"/>
    <w:rPr>
      <w:b/>
      <w:bCs/>
    </w:rPr>
  </w:style>
  <w:style w:type="character" w:styleId="a7">
    <w:name w:val="Hyperlink"/>
    <w:basedOn w:val="a0"/>
    <w:uiPriority w:val="99"/>
    <w:semiHidden/>
    <w:unhideWhenUsed/>
    <w:rsid w:val="00BF45B8"/>
    <w:rPr>
      <w:color w:val="0000FF"/>
      <w:u w:val="single"/>
    </w:rPr>
  </w:style>
  <w:style w:type="character" w:customStyle="1" w:styleId="mydownload">
    <w:name w:val="mydownload"/>
    <w:basedOn w:val="a0"/>
    <w:rsid w:val="00BF4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0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0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02096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20479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9788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3897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527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4894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490065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54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0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26071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8004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6735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6837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4</cp:revision>
  <dcterms:created xsi:type="dcterms:W3CDTF">2021-03-29T14:08:00Z</dcterms:created>
  <dcterms:modified xsi:type="dcterms:W3CDTF">2021-04-05T17:32:00Z</dcterms:modified>
</cp:coreProperties>
</file>