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D4" w:rsidRPr="004C3D5C" w:rsidRDefault="002E02D4" w:rsidP="004B0B9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552A6">
        <w:rPr>
          <w:rFonts w:ascii="Times New Roman" w:hAnsi="Times New Roman" w:cs="Times New Roman"/>
          <w:b/>
          <w:sz w:val="28"/>
          <w:szCs w:val="28"/>
        </w:rPr>
        <w:t xml:space="preserve">Краткосрочный проект </w:t>
      </w:r>
    </w:p>
    <w:p w:rsidR="002E02D4" w:rsidRDefault="002E02D4" w:rsidP="004B0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2A6">
        <w:rPr>
          <w:rFonts w:ascii="Times New Roman" w:hAnsi="Times New Roman" w:cs="Times New Roman"/>
          <w:b/>
          <w:sz w:val="28"/>
          <w:szCs w:val="28"/>
        </w:rPr>
        <w:t>«</w:t>
      </w:r>
      <w:r w:rsidR="001C1D94">
        <w:rPr>
          <w:rFonts w:ascii="Times New Roman" w:hAnsi="Times New Roman" w:cs="Times New Roman"/>
          <w:b/>
          <w:sz w:val="28"/>
          <w:szCs w:val="28"/>
        </w:rPr>
        <w:t>Знакомство с творчеством К.Д. Ушинского</w:t>
      </w:r>
      <w:r w:rsidRPr="00A552A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02D4" w:rsidRDefault="002E02D4" w:rsidP="004B0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2D4" w:rsidRDefault="002E02D4" w:rsidP="004B0B9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Актуальность: </w:t>
      </w:r>
    </w:p>
    <w:p w:rsidR="00935A5E" w:rsidRDefault="00935A5E" w:rsidP="004B0B9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738F0">
        <w:rPr>
          <w:color w:val="000000"/>
          <w:sz w:val="28"/>
          <w:szCs w:val="28"/>
        </w:rPr>
        <w:t>Проблема духовно-нравственного воспитания растущего поколения всегда была  актуальной. Духовно-нравственное воспитание – это формирование ценностного отношения к жизни, обеспечивающего устойчивое, гармоническое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</w:t>
      </w:r>
      <w:bookmarkStart w:id="0" w:name="_GoBack"/>
      <w:r w:rsidRPr="00934FBE">
        <w:rPr>
          <w:color w:val="000000"/>
          <w:sz w:val="28"/>
          <w:szCs w:val="28"/>
        </w:rPr>
        <w:t xml:space="preserve"> </w:t>
      </w:r>
      <w:bookmarkEnd w:id="0"/>
    </w:p>
    <w:p w:rsidR="00935A5E" w:rsidRPr="00B0495E" w:rsidRDefault="00935A5E" w:rsidP="004B0B9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738F0">
        <w:rPr>
          <w:sz w:val="28"/>
          <w:szCs w:val="28"/>
        </w:rPr>
        <w:t>И гуманизм, и коллективизм, и чувство собственного достоинства необходимо начать формировать в дошкольном возрасте. Художественная литература служит могучим действенным средством нравственного и духовного воспитания детей. Многочисленные исследования А.Н. Виноградовой, Р.С. Буре подтверждают, что дети живо, эмоционально и доверчиво воспринимают читаемые им сказки, стихи, рассказы. Через</w:t>
      </w:r>
      <w:r w:rsidRPr="00BD0EAF">
        <w:rPr>
          <w:sz w:val="28"/>
          <w:szCs w:val="28"/>
        </w:rPr>
        <w:t xml:space="preserve"> </w:t>
      </w:r>
      <w:r w:rsidRPr="00D738F0">
        <w:rPr>
          <w:sz w:val="28"/>
          <w:szCs w:val="28"/>
        </w:rPr>
        <w:t>произведения художественной литературы дети овладевают языком своего народа, знакомятся с родной природой, обычаями, укладом жизни, учатся преодолевать трудности.</w:t>
      </w:r>
      <w:r w:rsidR="00B0495E" w:rsidRPr="00D738F0">
        <w:rPr>
          <w:color w:val="000000"/>
          <w:sz w:val="28"/>
          <w:szCs w:val="28"/>
        </w:rPr>
        <w:t xml:space="preserve"> Познание детьми народной культуры, русского народного творчества, народного фольклора, положительно влияет на эстетическое развитие детей, раскрывает творческие способности каждого ребёнка, формирует общую духовную культуру.</w:t>
      </w:r>
      <w:r w:rsidRPr="00D738F0">
        <w:rPr>
          <w:sz w:val="28"/>
          <w:szCs w:val="28"/>
        </w:rPr>
        <w:t xml:space="preserve"> Поэтому очень важно знакомить детей с жизнью и творчеством выдающихся личностей нашей страны. Творчество К. Д. Ушинского – замечательного педагога – близко и понятно детям, поскольку его яркие произведения открывают им огромный мир, который они познают.</w:t>
      </w:r>
    </w:p>
    <w:p w:rsidR="0050289F" w:rsidRPr="0050289F" w:rsidRDefault="002E02D4" w:rsidP="004B0B9A">
      <w:pPr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5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0289F" w:rsidRPr="00D738F0">
        <w:rPr>
          <w:rFonts w:ascii="Times New Roman" w:hAnsi="Times New Roman" w:cs="Times New Roman"/>
          <w:sz w:val="28"/>
          <w:szCs w:val="28"/>
        </w:rPr>
        <w:t>Приобщение детей дошкольного возраста к национальной культуре,</w:t>
      </w:r>
      <w:r w:rsidR="0050289F" w:rsidRPr="00D738F0">
        <w:rPr>
          <w:rFonts w:ascii="Times New Roman" w:hAnsi="Times New Roman" w:cs="Times New Roman"/>
          <w:color w:val="000000"/>
          <w:sz w:val="28"/>
          <w:szCs w:val="28"/>
        </w:rPr>
        <w:t xml:space="preserve"> русским народным традициям, направленным на  развитие  духовно-нравственной личности дошкольников</w:t>
      </w:r>
      <w:r w:rsidR="0050289F" w:rsidRPr="00D738F0">
        <w:rPr>
          <w:rFonts w:ascii="Times New Roman" w:hAnsi="Times New Roman" w:cs="Times New Roman"/>
          <w:sz w:val="28"/>
          <w:szCs w:val="28"/>
        </w:rPr>
        <w:t xml:space="preserve"> через восприятие произведений К.Д. Ушинского.</w:t>
      </w:r>
    </w:p>
    <w:p w:rsidR="002E02D4" w:rsidRDefault="002E02D4" w:rsidP="004B0B9A">
      <w:pPr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2E02D4" w:rsidRDefault="002E02D4" w:rsidP="004B0B9A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детей:</w:t>
      </w:r>
    </w:p>
    <w:p w:rsidR="008926CC" w:rsidRPr="008926CC" w:rsidRDefault="008926CC" w:rsidP="004B0B9A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ворчеством К.</w:t>
      </w: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Ушинского;</w:t>
      </w:r>
    </w:p>
    <w:p w:rsidR="007923BC" w:rsidRPr="007E4827" w:rsidRDefault="008926CC" w:rsidP="004B0B9A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Продолжить работу по формированию у детей</w:t>
      </w:r>
      <w:r w:rsid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бережного отношения к природе;</w:t>
      </w:r>
    </w:p>
    <w:p w:rsidR="007E4827" w:rsidRDefault="008926CC" w:rsidP="004B0B9A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Продолжить работу по развитию: </w:t>
      </w:r>
    </w:p>
    <w:p w:rsidR="007E4827" w:rsidRDefault="008926CC" w:rsidP="004B0B9A">
      <w:pPr>
        <w:pStyle w:val="a4"/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познавательной активности и интереса к детской художественной литературе через разные формы работы; </w:t>
      </w:r>
    </w:p>
    <w:p w:rsidR="007E4827" w:rsidRDefault="007E4827" w:rsidP="004B0B9A">
      <w:pPr>
        <w:pStyle w:val="a4"/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связной речи детей</w:t>
      </w:r>
      <w:r w:rsidR="008926CC" w:rsidRP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26CC" w:rsidRPr="007E4827" w:rsidRDefault="008926CC" w:rsidP="004B0B9A">
      <w:pPr>
        <w:pStyle w:val="a4"/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</w:t>
      </w:r>
      <w:r w:rsidR="007E4827" w:rsidRP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словарного запаса слов.</w:t>
      </w:r>
    </w:p>
    <w:p w:rsidR="008926CC" w:rsidRPr="00226C81" w:rsidRDefault="008926CC" w:rsidP="004B0B9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круг знаний об окружающем мире, углубить знания детей о живо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тном мире через произведения К.Д. Ушинского</w:t>
      </w: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02D4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эмоционально-образное восприятие произведений через художественное описание образов.</w:t>
      </w:r>
    </w:p>
    <w:p w:rsidR="002E02D4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творческих способностей, памяти, речи, внимания.</w:t>
      </w:r>
    </w:p>
    <w:p w:rsidR="002E02D4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нравственные основы личности дошкольника 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ерез восприяти</w:t>
      </w:r>
      <w:r w:rsidR="007E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произведений К.</w:t>
      </w:r>
      <w:r w:rsidR="00D94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Ушинского</w:t>
      </w: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6CC" w:rsidRPr="008926CC" w:rsidRDefault="008926CC" w:rsidP="004B0B9A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желани</w:t>
      </w:r>
      <w:r w:rsid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</w:t>
      </w:r>
      <w:r w:rsid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детском коллективе, договариваться, проявлять активность в самостоятельной творческой деятельности.</w:t>
      </w:r>
    </w:p>
    <w:p w:rsidR="002E02D4" w:rsidRDefault="002E02D4" w:rsidP="004B0B9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02D4" w:rsidRDefault="002E02D4" w:rsidP="004B0B9A">
      <w:pPr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родителей</w:t>
      </w:r>
      <w:r w:rsidRPr="00226C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2E02D4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before="225" w:after="225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родителей к проблеме чтения.</w:t>
      </w:r>
    </w:p>
    <w:p w:rsidR="002E02D4" w:rsidRPr="00DB11BD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before="225" w:after="225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1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DB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творчество</w:t>
      </w:r>
      <w:r w:rsidRPr="00DB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 детей;</w:t>
      </w:r>
    </w:p>
    <w:p w:rsidR="002E02D4" w:rsidRPr="00DB11BD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before="225" w:after="225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1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родителей способность видеть в ребенке личность, уважать его мнение, обсуждать с ним предстоящую работу;</w:t>
      </w:r>
    </w:p>
    <w:p w:rsidR="002E02D4" w:rsidRDefault="002E02D4" w:rsidP="004B0B9A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spacing w:before="225" w:after="225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DB1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аинтересовать родителей жизнью группы, вызвать желание участвовать в ней.</w:t>
      </w:r>
    </w:p>
    <w:p w:rsidR="002E02D4" w:rsidRPr="005B12E6" w:rsidRDefault="002E02D4" w:rsidP="004B0B9A">
      <w:pPr>
        <w:tabs>
          <w:tab w:val="left" w:pos="709"/>
          <w:tab w:val="left" w:pos="851"/>
        </w:tabs>
        <w:spacing w:before="225" w:after="22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1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 - творческий.</w:t>
      </w:r>
    </w:p>
    <w:p w:rsidR="002E02D4" w:rsidRPr="00550A6D" w:rsidRDefault="002E02D4" w:rsidP="00550A6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Продолжительность</w:t>
      </w: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B1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50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B75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недели (</w:t>
      </w:r>
      <w:r w:rsidR="00C21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20.02</w:t>
      </w:r>
      <w:r w:rsidR="00550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.2023</w:t>
      </w:r>
      <w:r w:rsidRPr="00B75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B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C21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30.03</w:t>
      </w:r>
      <w:r w:rsidR="00550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.2023</w:t>
      </w:r>
      <w:r w:rsidRPr="00B75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</w:p>
    <w:p w:rsidR="002E02D4" w:rsidRDefault="002E02D4" w:rsidP="004B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5B12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B1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воспитатели, </w:t>
      </w:r>
      <w:r w:rsidRPr="005B1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родители.</w:t>
      </w:r>
    </w:p>
    <w:p w:rsidR="002E02D4" w:rsidRPr="00C354E6" w:rsidRDefault="002E02D4" w:rsidP="004B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E02D4" w:rsidRDefault="002E02D4" w:rsidP="004B0B9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Предполагаемый</w:t>
      </w: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результат</w:t>
      </w: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E02D4" w:rsidRPr="005B12E6" w:rsidRDefault="002E02D4" w:rsidP="004B0B9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354E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Для детей:</w:t>
      </w:r>
    </w:p>
    <w:p w:rsidR="002E02D4" w:rsidRDefault="002E02D4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C35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овышение интереса детей к книге, творчеству К.</w:t>
      </w:r>
      <w:r w:rsidR="002B5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Ушинского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57C8" w:rsidRPr="00C354E6" w:rsidRDefault="005E57C8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духовно-нравственных понятий, бережного отношения к природе. </w:t>
      </w:r>
    </w:p>
    <w:p w:rsidR="002E02D4" w:rsidRPr="00C354E6" w:rsidRDefault="002E02D4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C35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азвитие творческих способностей, коммуникативных навыков,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вязной речи, пополнение словаря.</w:t>
      </w:r>
    </w:p>
    <w:p w:rsidR="002E02D4" w:rsidRPr="00C354E6" w:rsidRDefault="002E02D4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кругозора детей.</w:t>
      </w:r>
    </w:p>
    <w:p w:rsidR="002E02D4" w:rsidRDefault="002E02D4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</w:t>
      </w:r>
      <w:r w:rsidRPr="00C35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знавание и называние прочитанных </w:t>
      </w:r>
      <w:r w:rsidRPr="00C354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произведений</w:t>
      </w:r>
      <w:r w:rsidRPr="00C35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авт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ора, персонажей, морали.</w:t>
      </w:r>
    </w:p>
    <w:p w:rsidR="002E02D4" w:rsidRPr="00C354E6" w:rsidRDefault="002E02D4" w:rsidP="004B0B9A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354E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Для родителей:</w:t>
      </w:r>
    </w:p>
    <w:p w:rsidR="002E02D4" w:rsidRDefault="002E02D4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C35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овышение интереса родителей к семейному чтению.</w:t>
      </w:r>
    </w:p>
    <w:p w:rsidR="002E02D4" w:rsidRDefault="002E02D4" w:rsidP="004B0B9A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02D4" w:rsidRDefault="002E02D4" w:rsidP="004B0B9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p w:rsidR="002E02D4" w:rsidRDefault="002E02D4" w:rsidP="004B0B9A">
      <w:pPr>
        <w:spacing w:after="300" w:line="270" w:lineRule="atLeast"/>
        <w:ind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 этап – подготовительный,  1-я неделя.</w:t>
      </w:r>
    </w:p>
    <w:p w:rsidR="002E02D4" w:rsidRPr="003529AA" w:rsidRDefault="002E02D4" w:rsidP="004B0B9A">
      <w:pPr>
        <w:spacing w:before="240"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29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устойчивого интереса к тематике проекта.</w:t>
      </w:r>
    </w:p>
    <w:p w:rsidR="002E02D4" w:rsidRPr="00DD5A79" w:rsidRDefault="002E02D4" w:rsidP="004B0B9A">
      <w:pPr>
        <w:pStyle w:val="a4"/>
        <w:numPr>
          <w:ilvl w:val="0"/>
          <w:numId w:val="3"/>
        </w:numPr>
        <w:tabs>
          <w:tab w:val="left" w:pos="851"/>
        </w:tabs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портрета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5B39F1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Ушинского</w:t>
      </w:r>
      <w:r w:rsidR="0055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уголке</w:t>
      </w:r>
      <w:r w:rsidR="005B3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45B7" w:rsidRPr="001F45B7" w:rsidRDefault="001F45B7" w:rsidP="004B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2D4" w:rsidRPr="009C0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</w:t>
      </w:r>
      <w:r w:rsidR="002E02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02D4" w:rsidRPr="009C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К.Д. Ушинскому </w:t>
      </w:r>
      <w:r w:rsidRPr="001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«Развиваем дар речи»</w:t>
      </w:r>
    </w:p>
    <w:p w:rsidR="002E02D4" w:rsidRPr="002551E4" w:rsidRDefault="002E02D4" w:rsidP="004B0B9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дидактических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02D4" w:rsidRPr="00DD5A79" w:rsidRDefault="002E02D4" w:rsidP="004B0B9A">
      <w:pPr>
        <w:pStyle w:val="a4"/>
        <w:numPr>
          <w:ilvl w:val="0"/>
          <w:numId w:val="3"/>
        </w:numPr>
        <w:tabs>
          <w:tab w:val="left" w:pos="851"/>
          <w:tab w:val="left" w:pos="925"/>
        </w:tabs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художественной литературы по произведениям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1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Ушинского</w:t>
      </w:r>
      <w:r w:rsidR="0055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уголке</w:t>
      </w:r>
      <w:r w:rsidR="001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2D4" w:rsidRPr="00DD5A79" w:rsidRDefault="002E02D4" w:rsidP="004B0B9A">
      <w:pPr>
        <w:pStyle w:val="a4"/>
        <w:numPr>
          <w:ilvl w:val="0"/>
          <w:numId w:val="3"/>
        </w:numPr>
        <w:tabs>
          <w:tab w:val="left" w:pos="851"/>
        </w:tabs>
        <w:spacing w:before="240" w:after="24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наглядно-дидактических пособий, демонстрационного материала для занятий, викторин; материала для ручного труда.</w:t>
      </w:r>
    </w:p>
    <w:p w:rsidR="002E02D4" w:rsidRDefault="002E02D4" w:rsidP="004B0B9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 </w:t>
      </w:r>
      <w:r w:rsidRPr="003529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 - о</w:t>
      </w:r>
      <w:r w:rsidRPr="000704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сновной </w:t>
      </w:r>
      <w:r w:rsidRPr="000704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(или этап реализации </w:t>
      </w:r>
      <w:r w:rsidRPr="000704F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704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0704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2-я неделя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00F69" w:rsidRPr="00F00F69" w:rsidRDefault="002E02D4" w:rsidP="004B0B9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4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роводятся </w:t>
      </w:r>
      <w:r w:rsidR="00F00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запланированные мероприятия для 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реализации </w:t>
      </w:r>
      <w:r w:rsidR="00F00F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0704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роекта</w:t>
      </w:r>
    </w:p>
    <w:p w:rsidR="00F00F69" w:rsidRDefault="002E02D4" w:rsidP="004B0B9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4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(беседы, творческая деятельность, рассматривание иллюстраций, чтение </w:t>
      </w:r>
    </w:p>
    <w:p w:rsidR="002E02D4" w:rsidRDefault="002E02D4" w:rsidP="00550A6D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4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просмотр </w:t>
      </w:r>
      <w:r w:rsidR="00F00F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</w:t>
      </w:r>
      <w:r w:rsidR="00820F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 произведениям К.Д. Ушинского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игры </w:t>
      </w:r>
      <w:r w:rsidRPr="000704F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(дидактические, подвижные, выставка творческих работ)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2E02D4" w:rsidRPr="00D029C5" w:rsidTr="00896688">
        <w:tc>
          <w:tcPr>
            <w:tcW w:w="9356" w:type="dxa"/>
            <w:shd w:val="clear" w:color="auto" w:fill="auto"/>
            <w:hideMark/>
          </w:tcPr>
          <w:p w:rsidR="002E02D4" w:rsidRPr="00156028" w:rsidRDefault="002E02D4" w:rsidP="004B0B9A">
            <w:pPr>
              <w:spacing w:before="120" w:after="120"/>
              <w:ind w:firstLine="60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5602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Физическое развитие.</w:t>
            </w:r>
          </w:p>
          <w:p w:rsidR="002E02D4" w:rsidRPr="00156028" w:rsidRDefault="002E02D4" w:rsidP="004B0B9A">
            <w:pPr>
              <w:spacing w:line="276" w:lineRule="auto"/>
              <w:ind w:firstLine="6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Pr="0015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желание совершенствовать свои физические качества, целеустремленность</w:t>
            </w:r>
            <w:r w:rsidRPr="00DD5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звивать </w:t>
            </w:r>
            <w:r w:rsidRPr="0015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ловкость, быстроту, выносливость.</w:t>
            </w:r>
          </w:p>
          <w:p w:rsidR="002E02D4" w:rsidRPr="00550A6D" w:rsidRDefault="002E02D4" w:rsidP="00550A6D">
            <w:pPr>
              <w:spacing w:line="276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 игры:</w:t>
            </w:r>
            <w:r w:rsidRPr="0015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«Лиса в курятнике»,</w:t>
            </w:r>
            <w:r w:rsidR="00175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веселые ребята», «Хитрая лиса»,</w:t>
            </w:r>
            <w:r w:rsidR="0003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«Медведи».</w:t>
            </w:r>
          </w:p>
        </w:tc>
      </w:tr>
      <w:tr w:rsidR="002E02D4" w:rsidRPr="00D029C5" w:rsidTr="00896688">
        <w:tc>
          <w:tcPr>
            <w:tcW w:w="9356" w:type="dxa"/>
            <w:shd w:val="clear" w:color="auto" w:fill="auto"/>
            <w:hideMark/>
          </w:tcPr>
          <w:p w:rsidR="002E02D4" w:rsidRPr="00F57AFD" w:rsidRDefault="002E02D4" w:rsidP="004B0B9A">
            <w:pPr>
              <w:spacing w:before="120" w:after="120" w:line="276" w:lineRule="auto"/>
              <w:ind w:firstLine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7A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  <w:p w:rsidR="002E02D4" w:rsidRDefault="002E02D4" w:rsidP="004B0B9A">
            <w:pPr>
              <w:spacing w:after="150" w:line="276" w:lineRule="auto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Pr="00F5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способность совместно развертывать игру, согласовывая собственный игровой замысел с замыслами сверстников. Побуждать к проведению режиссерских игр, игр-фантазий.</w:t>
            </w:r>
          </w:p>
          <w:p w:rsidR="002E02D4" w:rsidRDefault="002E02D4" w:rsidP="004B0B9A">
            <w:pPr>
              <w:spacing w:after="150" w:line="276" w:lineRule="auto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социально-личностные качества каждого ребёнка: </w:t>
            </w:r>
            <w:proofErr w:type="spellStart"/>
            <w:r w:rsidRPr="00F5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коммуникативность</w:t>
            </w:r>
            <w:proofErr w:type="spellEnd"/>
            <w:r w:rsidRPr="00F5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самостоятельность, наблюдательность, навыки элементарного самоконтроля.</w:t>
            </w:r>
          </w:p>
          <w:p w:rsidR="002E02D4" w:rsidRPr="00F57AFD" w:rsidRDefault="002E02D4" w:rsidP="004B0B9A">
            <w:pPr>
              <w:spacing w:after="150" w:line="276" w:lineRule="auto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Воспитывать умение работать в одной команде, сопереживать и радоваться успеху, решать проблему сообща.</w:t>
            </w:r>
          </w:p>
        </w:tc>
      </w:tr>
      <w:tr w:rsidR="002E02D4" w:rsidRPr="00D029C5" w:rsidTr="00896688">
        <w:tc>
          <w:tcPr>
            <w:tcW w:w="9356" w:type="dxa"/>
            <w:shd w:val="clear" w:color="auto" w:fill="auto"/>
            <w:hideMark/>
          </w:tcPr>
          <w:p w:rsidR="002E02D4" w:rsidRPr="00A04A26" w:rsidRDefault="002E02D4" w:rsidP="004B0B9A">
            <w:pPr>
              <w:spacing w:before="120"/>
              <w:ind w:firstLine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A2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Познавательное развитие.</w:t>
            </w:r>
            <w:r w:rsidRPr="00A0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2E02D4" w:rsidRPr="00A04A26" w:rsidRDefault="002E02D4" w:rsidP="004B0B9A">
            <w:pPr>
              <w:spacing w:after="150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Pr="00A04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память, мышление, воображение, закрепле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знаний геометрических фигур. В</w:t>
            </w:r>
            <w:r w:rsidRPr="00A04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интерес к живой природе. Бережное отношение 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A04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02D4" w:rsidRPr="008350E3" w:rsidRDefault="002E02D4" w:rsidP="004B0B9A">
            <w:pPr>
              <w:pStyle w:val="a4"/>
              <w:numPr>
                <w:ilvl w:val="0"/>
                <w:numId w:val="7"/>
              </w:numPr>
              <w:ind w:left="0" w:firstLine="54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</w:t>
            </w: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Знакомство с жизнью и творчеством К.</w:t>
            </w:r>
            <w:r w:rsidR="005B02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Д. Ушинского</w:t>
            </w: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E02D4" w:rsidRPr="00550A6D" w:rsidRDefault="002E02D4" w:rsidP="00550A6D">
            <w:pPr>
              <w:pStyle w:val="a4"/>
              <w:numPr>
                <w:ilvl w:val="0"/>
                <w:numId w:val="7"/>
              </w:numPr>
              <w:tabs>
                <w:tab w:val="left" w:pos="885"/>
              </w:tabs>
              <w:ind w:left="0" w:firstLine="601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Знакомство с разными представителями животного мира при помощи произведений К.</w:t>
            </w:r>
            <w:r w:rsidR="005B02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5B02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Ушинского.</w:t>
            </w:r>
          </w:p>
          <w:p w:rsidR="00550A6D" w:rsidRPr="00550A6D" w:rsidRDefault="00550A6D" w:rsidP="004B0B9A">
            <w:pPr>
              <w:pStyle w:val="a4"/>
              <w:numPr>
                <w:ilvl w:val="0"/>
                <w:numId w:val="4"/>
              </w:numPr>
              <w:tabs>
                <w:tab w:val="left" w:pos="885"/>
              </w:tabs>
              <w:ind w:left="0" w:firstLine="642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идактических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игр.</w:t>
            </w:r>
          </w:p>
          <w:p w:rsidR="002E02D4" w:rsidRPr="00550A6D" w:rsidRDefault="00550A6D" w:rsidP="00550A6D">
            <w:pPr>
              <w:pStyle w:val="a4"/>
              <w:numPr>
                <w:ilvl w:val="0"/>
                <w:numId w:val="4"/>
              </w:numPr>
              <w:tabs>
                <w:tab w:val="left" w:pos="885"/>
              </w:tabs>
              <w:ind w:left="0" w:firstLine="642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2E02D4"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Игры с блоками  </w:t>
            </w:r>
            <w:proofErr w:type="spellStart"/>
            <w:r w:rsidR="002E02D4"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Дьенеша</w:t>
            </w:r>
            <w:proofErr w:type="spellEnd"/>
            <w:r w:rsidR="002E02D4"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9569A3"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</w:t>
            </w:r>
            <w:r w:rsidR="002E02D4"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выкладывани</w:t>
            </w:r>
            <w:r w:rsidR="002E02D4" w:rsidRPr="00550A6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е</w:t>
            </w:r>
            <w:r w:rsidR="009569A3" w:rsidRPr="00550A6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E02D4" w:rsidRPr="00550A6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собачки, зайки, человека, лошадки</w:t>
            </w:r>
            <w:r w:rsidR="002E02D4" w:rsidRPr="00550A6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</w:p>
          <w:p w:rsidR="002E02D4" w:rsidRPr="004D32A3" w:rsidRDefault="002E02D4" w:rsidP="004B0B9A">
            <w:pPr>
              <w:pStyle w:val="a4"/>
              <w:numPr>
                <w:ilvl w:val="0"/>
                <w:numId w:val="4"/>
              </w:numPr>
              <w:tabs>
                <w:tab w:val="left" w:pos="925"/>
              </w:tabs>
              <w:spacing w:line="360" w:lineRule="auto"/>
              <w:ind w:left="0" w:firstLine="6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Игры с палочками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4A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выкладывание </w:t>
            </w:r>
            <w:r w:rsidR="009569A3" w:rsidRPr="009569A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мышки</w:t>
            </w:r>
            <w:r w:rsidRPr="009569A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9569A3" w:rsidRPr="009569A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домика,</w:t>
            </w:r>
            <w:r w:rsidR="009569A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собачки, медведя, </w:t>
            </w:r>
            <w:r w:rsidR="009569A3" w:rsidRPr="009569A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игры с</w:t>
            </w:r>
            <w:r w:rsidR="009569A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9569A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04A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кубик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ами</w:t>
            </w:r>
            <w:r w:rsidRPr="00A04A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Никитина.</w:t>
            </w:r>
          </w:p>
        </w:tc>
      </w:tr>
      <w:tr w:rsidR="002E02D4" w:rsidRPr="00D029C5" w:rsidTr="00896688">
        <w:tc>
          <w:tcPr>
            <w:tcW w:w="9356" w:type="dxa"/>
            <w:shd w:val="clear" w:color="auto" w:fill="auto"/>
            <w:hideMark/>
          </w:tcPr>
          <w:p w:rsidR="002E02D4" w:rsidRPr="00A04A26" w:rsidRDefault="002E02D4" w:rsidP="004B0B9A">
            <w:pPr>
              <w:spacing w:before="120"/>
              <w:ind w:firstLine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A2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Речевое развитие.</w:t>
            </w:r>
            <w:r w:rsidRPr="00A0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2E02D4" w:rsidRDefault="002E02D4" w:rsidP="004B0B9A">
            <w:pPr>
              <w:spacing w:line="276" w:lineRule="auto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8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Pr="00CF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связную речь, выразительность речи; обогащать словарный запас, путём введения новых слов; закреплять умения рассказывать о своих любимых сказках</w:t>
            </w:r>
            <w:r w:rsidR="00CC4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(рассказах)</w:t>
            </w:r>
            <w:r w:rsidRPr="00CF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уточнять и закреплять правильное произношение звуков; </w:t>
            </w:r>
            <w:r w:rsidRPr="00CF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инсценировать любимые фрагменты произведений; загадывать загадки по </w:t>
            </w:r>
            <w:r w:rsidR="00CC4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произведениям</w:t>
            </w:r>
            <w:r w:rsidRPr="00CF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CC4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.Д. Ушинского</w:t>
            </w:r>
            <w:r w:rsidRPr="00CF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воспитывать интерес к художественной литературе.</w:t>
            </w:r>
          </w:p>
          <w:p w:rsidR="002E02D4" w:rsidRDefault="002E02D4" w:rsidP="004B0B9A">
            <w:pPr>
              <w:pStyle w:val="a4"/>
              <w:numPr>
                <w:ilvl w:val="0"/>
                <w:numId w:val="4"/>
              </w:numPr>
              <w:tabs>
                <w:tab w:val="left" w:pos="1026"/>
              </w:tabs>
              <w:spacing w:before="225" w:after="225"/>
              <w:ind w:left="34" w:firstLine="56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1A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детей с творчеством писателя, вызвать интерес к литературному слову.</w:t>
            </w:r>
          </w:p>
          <w:p w:rsidR="002E02D4" w:rsidRPr="005C1A83" w:rsidRDefault="002E02D4" w:rsidP="004B0B9A">
            <w:pPr>
              <w:pStyle w:val="a4"/>
              <w:spacing w:before="225" w:after="225"/>
              <w:ind w:left="60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02D4" w:rsidRPr="002120FE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A32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Чтение </w:t>
            </w:r>
            <w:r w:rsidR="00EA32F5" w:rsidRPr="00EA32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рассказов и </w:t>
            </w:r>
            <w:r w:rsidRPr="00EA32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сказок: </w:t>
            </w:r>
            <w:r w:rsidR="00EA32F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«Четыре желания», «</w:t>
            </w:r>
            <w:proofErr w:type="spellStart"/>
            <w:r w:rsidR="00EA32F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Бишка</w:t>
            </w:r>
            <w:proofErr w:type="spellEnd"/>
            <w:r w:rsidR="00EA32F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», «Храбрая собака», Слепая лошадь», «Лиса Патрикеевна», «Дедушка</w:t>
            </w:r>
            <w:r w:rsidR="00BA19F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2120F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 «Как рубашка в поле выросла»</w:t>
            </w:r>
            <w:r w:rsidR="00EA32F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 т.д.</w:t>
            </w:r>
          </w:p>
          <w:p w:rsidR="002E02D4" w:rsidRPr="00777127" w:rsidRDefault="002E02D4" w:rsidP="004B0B9A">
            <w:pPr>
              <w:tabs>
                <w:tab w:val="left" w:pos="925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E02D4" w:rsidRPr="004D3DC2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925"/>
              </w:tabs>
              <w:ind w:left="885" w:hanging="28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3D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Просмотр мультфильмов по </w:t>
            </w:r>
            <w:r w:rsidRPr="004D3DC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сказкам К.</w:t>
            </w:r>
            <w:r w:rsidR="00AF5E7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Д. Ушинского.</w:t>
            </w:r>
          </w:p>
          <w:p w:rsidR="002E02D4" w:rsidRPr="00777127" w:rsidRDefault="002E02D4" w:rsidP="004B0B9A">
            <w:pPr>
              <w:pStyle w:val="a4"/>
              <w:tabs>
                <w:tab w:val="left" w:pos="925"/>
              </w:tabs>
              <w:ind w:left="108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02D4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925"/>
              </w:tabs>
              <w:ind w:hanging="47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Обсуждение мультфильмов.</w:t>
            </w:r>
          </w:p>
          <w:p w:rsidR="002E02D4" w:rsidRPr="00777127" w:rsidRDefault="002E02D4" w:rsidP="004B0B9A">
            <w:pPr>
              <w:tabs>
                <w:tab w:val="left" w:pos="925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02D4" w:rsidRPr="00D3069A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885"/>
              </w:tabs>
              <w:spacing w:line="276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712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Пальчиков</w:t>
            </w:r>
            <w:r w:rsidR="006A7D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ые</w:t>
            </w:r>
            <w:r w:rsidRPr="0077712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игр</w:t>
            </w:r>
            <w:r w:rsidR="006A7D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ы</w:t>
            </w:r>
            <w:r w:rsidRPr="0077712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AF5E75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D738F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Ежик</w:t>
            </w:r>
            <w:r w:rsidRPr="00AF5E75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6A7D89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6A7D89" w:rsidRPr="00D738F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«Птицы»</w:t>
            </w:r>
            <w:r w:rsidR="006A7D89" w:rsidRPr="00D738F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6A7D89" w:rsidRPr="00D738F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«Веселый зайчик»</w:t>
            </w:r>
          </w:p>
          <w:p w:rsidR="00D3069A" w:rsidRPr="00D3069A" w:rsidRDefault="00D3069A" w:rsidP="004B0B9A">
            <w:pPr>
              <w:pStyle w:val="a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3069A" w:rsidRPr="006A7D89" w:rsidRDefault="00D3069A" w:rsidP="004B0B9A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885"/>
              </w:tabs>
              <w:spacing w:line="276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Пересказ небольших сказок, рассказов К.Д. Ушинского</w:t>
            </w:r>
          </w:p>
          <w:p w:rsidR="002E02D4" w:rsidRPr="00777127" w:rsidRDefault="002E02D4" w:rsidP="004B0B9A">
            <w:pPr>
              <w:tabs>
                <w:tab w:val="left" w:pos="92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02D4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925"/>
              </w:tabs>
              <w:ind w:hanging="4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Инсценировка сюжетов из знакомых сказок.</w:t>
            </w:r>
          </w:p>
          <w:p w:rsidR="002E02D4" w:rsidRPr="00777127" w:rsidRDefault="002E02D4" w:rsidP="004B0B9A">
            <w:pPr>
              <w:tabs>
                <w:tab w:val="left" w:pos="9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2D4" w:rsidRPr="00777127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925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35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произведениям К.Д. Ушинского</w:t>
            </w:r>
            <w:r w:rsidRPr="0077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02D4" w:rsidRPr="00777127" w:rsidRDefault="002E02D4" w:rsidP="004B0B9A">
            <w:pPr>
              <w:tabs>
                <w:tab w:val="left" w:pos="925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02D4" w:rsidRPr="006A3241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885"/>
              </w:tabs>
              <w:spacing w:line="276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художественной литературы по произведениям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  <w:r w:rsidR="00D35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Ушинского.</w:t>
            </w:r>
          </w:p>
          <w:p w:rsidR="002E02D4" w:rsidRPr="0098540D" w:rsidRDefault="002E02D4" w:rsidP="004B0B9A">
            <w:pPr>
              <w:pStyle w:val="a4"/>
              <w:tabs>
                <w:tab w:val="left" w:pos="925"/>
              </w:tabs>
              <w:ind w:left="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02D4" w:rsidRPr="00D029C5" w:rsidTr="00896688">
        <w:tc>
          <w:tcPr>
            <w:tcW w:w="9356" w:type="dxa"/>
            <w:shd w:val="clear" w:color="auto" w:fill="auto"/>
            <w:hideMark/>
          </w:tcPr>
          <w:p w:rsidR="002E02D4" w:rsidRPr="00A04A26" w:rsidRDefault="002E02D4" w:rsidP="004B0B9A">
            <w:pPr>
              <w:spacing w:before="120"/>
              <w:ind w:firstLine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A2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Художественно-эстетическое развитие.</w:t>
            </w:r>
            <w:r w:rsidRPr="00A0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2E02D4" w:rsidRPr="00A02816" w:rsidRDefault="002E02D4" w:rsidP="004B0B9A">
            <w:pPr>
              <w:spacing w:after="240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8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Pr="00A02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художественно - эстетический вкус и нравственность детей на основе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знакомства с</w:t>
            </w:r>
            <w:r w:rsidR="006F3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произведениями К.Д. Ушинского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02D4" w:rsidRPr="00A04A26" w:rsidRDefault="002E02D4" w:rsidP="004B0B9A">
            <w:pPr>
              <w:spacing w:before="120" w:after="120"/>
              <w:ind w:firstLine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Художественно-продуктивная деятельность:</w:t>
            </w:r>
          </w:p>
          <w:p w:rsidR="002E02D4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885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Рассматривание иллюстраций разных художников к произведениям </w:t>
            </w:r>
            <w:r w:rsidR="006F38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К.Д. Ушинского.</w:t>
            </w:r>
          </w:p>
          <w:p w:rsidR="002E02D4" w:rsidRPr="00325601" w:rsidRDefault="002E02D4" w:rsidP="004B0B9A">
            <w:pPr>
              <w:pStyle w:val="a4"/>
              <w:ind w:left="54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02D4" w:rsidRPr="00D91785" w:rsidRDefault="002E02D4" w:rsidP="00550A6D">
            <w:pPr>
              <w:pStyle w:val="a4"/>
              <w:numPr>
                <w:ilvl w:val="0"/>
                <w:numId w:val="8"/>
              </w:numPr>
              <w:tabs>
                <w:tab w:val="left" w:pos="885"/>
              </w:tabs>
              <w:ind w:left="0" w:firstLine="601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3256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Рисование</w:t>
            </w:r>
            <w:r w:rsid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по теме рассказов, </w:t>
            </w:r>
          </w:p>
          <w:p w:rsidR="002E02D4" w:rsidRPr="00415F7D" w:rsidRDefault="002E02D4" w:rsidP="004B0B9A">
            <w:pPr>
              <w:pStyle w:val="a4"/>
              <w:numPr>
                <w:ilvl w:val="0"/>
                <w:numId w:val="4"/>
              </w:numPr>
              <w:tabs>
                <w:tab w:val="left" w:pos="925"/>
              </w:tabs>
              <w:ind w:left="0" w:firstLine="642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1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Беседы, рассматривание книг, иллюстраций по </w:t>
            </w:r>
            <w:r w:rsidR="00415F7D" w:rsidRPr="0041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сказкам К.Д</w:t>
            </w:r>
            <w:r w:rsidR="0041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Ушинского.</w:t>
            </w:r>
          </w:p>
          <w:p w:rsidR="002E02D4" w:rsidRPr="003D3CAC" w:rsidRDefault="002E02D4" w:rsidP="004B0B9A">
            <w:pPr>
              <w:pStyle w:val="a4"/>
              <w:tabs>
                <w:tab w:val="left" w:pos="925"/>
              </w:tabs>
              <w:ind w:left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02D4" w:rsidRDefault="002E02D4" w:rsidP="004B0B9A">
      <w:pPr>
        <w:pStyle w:val="a4"/>
        <w:tabs>
          <w:tab w:val="left" w:pos="925"/>
        </w:tabs>
        <w:spacing w:after="0" w:line="240" w:lineRule="auto"/>
        <w:ind w:left="64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B5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с родителями:</w:t>
      </w:r>
    </w:p>
    <w:p w:rsidR="002E02D4" w:rsidRDefault="002E02D4" w:rsidP="004B0B9A">
      <w:pPr>
        <w:pStyle w:val="a4"/>
        <w:tabs>
          <w:tab w:val="left" w:pos="925"/>
        </w:tabs>
        <w:spacing w:after="0" w:line="240" w:lineRule="auto"/>
        <w:ind w:left="64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E02D4" w:rsidRPr="00156028" w:rsidRDefault="002E02D4" w:rsidP="004B0B9A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информационной и методической помощи родителям;</w:t>
      </w:r>
    </w:p>
    <w:p w:rsidR="00287F79" w:rsidRDefault="00287F79" w:rsidP="004B0B9A">
      <w:pPr>
        <w:pStyle w:val="a4"/>
        <w:numPr>
          <w:ilvl w:val="0"/>
          <w:numId w:val="9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«Развиваем дар речи»</w:t>
      </w:r>
    </w:p>
    <w:p w:rsidR="002E02D4" w:rsidRDefault="002E02D4" w:rsidP="004B0B9A">
      <w:pPr>
        <w:pStyle w:val="a4"/>
        <w:numPr>
          <w:ilvl w:val="0"/>
          <w:numId w:val="9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рисунков и изготовление поделок родителями и детьми по сказкам К.</w:t>
      </w:r>
      <w:r w:rsidR="00287F79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Ушинского</w:t>
      </w:r>
      <w:r w:rsidR="00550A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оформление выставки работ (2 половина апреля)</w:t>
      </w:r>
      <w:r w:rsidRPr="0028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02D4" w:rsidRDefault="002E02D4" w:rsidP="004B0B9A">
      <w:pPr>
        <w:spacing w:before="225" w:after="225" w:line="26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0E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 этап – </w:t>
      </w:r>
      <w:r w:rsidR="00550A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заключительный,</w:t>
      </w:r>
      <w:r w:rsidR="00AD6D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550A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 половина </w:t>
      </w:r>
      <w:r w:rsidR="00C217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марта (с 17.03</w:t>
      </w:r>
      <w:r w:rsidR="00AD6D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</w:t>
      </w:r>
    </w:p>
    <w:p w:rsidR="002E02D4" w:rsidRPr="004C61DB" w:rsidRDefault="002E02D4" w:rsidP="004B0B9A">
      <w:pPr>
        <w:spacing w:before="225" w:after="22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оотнесение поставленных прогнозируемых результатов с получением обобщения материалов </w:t>
      </w:r>
      <w:r w:rsidRPr="000704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C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6D82" w:rsidRPr="00DA7D3B" w:rsidRDefault="002E02D4" w:rsidP="004B0B9A">
      <w:pPr>
        <w:spacing w:before="240" w:after="240" w:line="26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Презентация проекта; </w:t>
      </w:r>
    </w:p>
    <w:p w:rsidR="00BC6464" w:rsidRPr="00DA7D3B" w:rsidRDefault="00BC6464" w:rsidP="004B0B9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Выставка детского творчества по произведениям К.Д. </w:t>
      </w:r>
      <w:r w:rsidR="00AD6D82" w:rsidRPr="00DA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Ушинского, ответственные по холлам - Гафурова, </w:t>
      </w:r>
      <w:proofErr w:type="spellStart"/>
      <w:r w:rsidR="00AD6D82" w:rsidRPr="00DA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Файзрахманова</w:t>
      </w:r>
      <w:proofErr w:type="spellEnd"/>
      <w:r w:rsidR="00AD6D82" w:rsidRPr="00DA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(оформление выставки).</w:t>
      </w:r>
    </w:p>
    <w:p w:rsidR="00BC6464" w:rsidRPr="00DA7D3B" w:rsidRDefault="00BC6464" w:rsidP="004B0B9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Стенгазета </w:t>
      </w:r>
      <w:r w:rsidR="00CE7F80" w:rsidRPr="00DA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7363C" w:rsidRPr="00DA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 ответе за тех, кого приручили</w:t>
      </w:r>
      <w:r w:rsidR="00CE7F80" w:rsidRPr="00DA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D6D82" w:rsidRPr="00DA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E02D4" w:rsidRPr="00DA7D3B" w:rsidRDefault="002E02D4" w:rsidP="00550A6D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02D4" w:rsidRPr="000115AB" w:rsidRDefault="002E02D4" w:rsidP="004B0B9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</w:p>
    <w:p w:rsidR="002E02D4" w:rsidRDefault="002E02D4" w:rsidP="004B0B9A">
      <w:pPr>
        <w:spacing w:before="225" w:after="22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E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Расширены знания детей, повышен уровень </w:t>
      </w:r>
      <w:r w:rsidR="0048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</w:t>
      </w:r>
      <w:r w:rsidR="00485A7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Обогащен</w:t>
      </w:r>
      <w:r w:rsidR="00E31C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</w:t>
      </w:r>
      <w:r w:rsidR="00E3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пространственная </w:t>
      </w:r>
      <w:r w:rsidRPr="00660E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</w:t>
      </w:r>
      <w:r w:rsidR="00E31CC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6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группы, улучшены взаимоотношения между взрослы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детьми, детьми между собой.</w:t>
      </w:r>
    </w:p>
    <w:p w:rsidR="00D82E1F" w:rsidRDefault="00C806E3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знают портрет и произведения К.Д. Ушинского.</w:t>
      </w:r>
    </w:p>
    <w:p w:rsidR="00C806E3" w:rsidRDefault="00C806E3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6D7">
        <w:rPr>
          <w:rFonts w:ascii="Times New Roman" w:hAnsi="Times New Roman" w:cs="Times New Roman"/>
          <w:sz w:val="28"/>
          <w:szCs w:val="28"/>
        </w:rPr>
        <w:t>Проявляют эмоциональное отношение к произведениям К.Д. Ушинского, выражают свое отношение к конкретному поступку литературного персонажа.</w:t>
      </w:r>
    </w:p>
    <w:p w:rsidR="002956D7" w:rsidRDefault="002956D7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беседе, высказывают свое мнение.</w:t>
      </w:r>
    </w:p>
    <w:p w:rsidR="002956D7" w:rsidRDefault="002956D7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Связно, последовательно и выразительно пересказывают небольшие сказки, рассказы К.Д. Ушинского.</w:t>
      </w:r>
    </w:p>
    <w:p w:rsidR="002956D7" w:rsidRDefault="002956D7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относятся к природе.</w:t>
      </w:r>
    </w:p>
    <w:p w:rsidR="006631C5" w:rsidRDefault="006631C5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Понимают, что надо заботиться о младших, помогать им, защищать тех, кто слабее.</w:t>
      </w:r>
    </w:p>
    <w:p w:rsidR="006631C5" w:rsidRDefault="006631C5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Умеют решать спорные вопросы и улаживать конфликты в игре с помощью речи: убеждают, доказывают, объясняют.</w:t>
      </w:r>
    </w:p>
    <w:p w:rsidR="001B148C" w:rsidRPr="00C806E3" w:rsidRDefault="001B148C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148C" w:rsidRPr="00C806E3" w:rsidSect="00F7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4BB"/>
    <w:multiLevelType w:val="hybridMultilevel"/>
    <w:tmpl w:val="FCDAF3EE"/>
    <w:lvl w:ilvl="0" w:tplc="765C2D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CD5ED1"/>
    <w:multiLevelType w:val="hybridMultilevel"/>
    <w:tmpl w:val="87A2D65A"/>
    <w:lvl w:ilvl="0" w:tplc="765C2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0E602D"/>
    <w:multiLevelType w:val="hybridMultilevel"/>
    <w:tmpl w:val="C87A6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74154"/>
    <w:multiLevelType w:val="hybridMultilevel"/>
    <w:tmpl w:val="A8B8417E"/>
    <w:lvl w:ilvl="0" w:tplc="765C2D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2A8705D"/>
    <w:multiLevelType w:val="hybridMultilevel"/>
    <w:tmpl w:val="FEE2DC16"/>
    <w:lvl w:ilvl="0" w:tplc="765C2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27830A6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EA0C6A"/>
    <w:multiLevelType w:val="hybridMultilevel"/>
    <w:tmpl w:val="E9CA9C4A"/>
    <w:lvl w:ilvl="0" w:tplc="765C2D7A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>
    <w:nsid w:val="6DFA63C6"/>
    <w:multiLevelType w:val="hybridMultilevel"/>
    <w:tmpl w:val="FE524128"/>
    <w:lvl w:ilvl="0" w:tplc="765C2D7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2FA39B1"/>
    <w:multiLevelType w:val="hybridMultilevel"/>
    <w:tmpl w:val="9190BE22"/>
    <w:lvl w:ilvl="0" w:tplc="765C2D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B1E0483"/>
    <w:multiLevelType w:val="hybridMultilevel"/>
    <w:tmpl w:val="53682B16"/>
    <w:lvl w:ilvl="0" w:tplc="765C2D7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3B8A765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FAE1BA3"/>
    <w:multiLevelType w:val="hybridMultilevel"/>
    <w:tmpl w:val="CC5217FA"/>
    <w:lvl w:ilvl="0" w:tplc="765C2D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characterSpacingControl w:val="doNotCompress"/>
  <w:compat/>
  <w:rsids>
    <w:rsidRoot w:val="00B54A0B"/>
    <w:rsid w:val="0003051D"/>
    <w:rsid w:val="00031135"/>
    <w:rsid w:val="00175D26"/>
    <w:rsid w:val="00196A63"/>
    <w:rsid w:val="001B148C"/>
    <w:rsid w:val="001C1D94"/>
    <w:rsid w:val="001F41B8"/>
    <w:rsid w:val="001F45B7"/>
    <w:rsid w:val="002120FE"/>
    <w:rsid w:val="00287F79"/>
    <w:rsid w:val="002956D7"/>
    <w:rsid w:val="002B5C5D"/>
    <w:rsid w:val="002E02D4"/>
    <w:rsid w:val="002E258F"/>
    <w:rsid w:val="00313D2C"/>
    <w:rsid w:val="003A244C"/>
    <w:rsid w:val="00415F7D"/>
    <w:rsid w:val="004807AB"/>
    <w:rsid w:val="00485A76"/>
    <w:rsid w:val="004B0B9A"/>
    <w:rsid w:val="004F7B4D"/>
    <w:rsid w:val="0050289F"/>
    <w:rsid w:val="005500D9"/>
    <w:rsid w:val="00550A6D"/>
    <w:rsid w:val="005B02B2"/>
    <w:rsid w:val="005B39F1"/>
    <w:rsid w:val="005E57C8"/>
    <w:rsid w:val="006631C5"/>
    <w:rsid w:val="00682CC4"/>
    <w:rsid w:val="006A7D89"/>
    <w:rsid w:val="006F3890"/>
    <w:rsid w:val="00747233"/>
    <w:rsid w:val="007825CA"/>
    <w:rsid w:val="007923BC"/>
    <w:rsid w:val="007E4827"/>
    <w:rsid w:val="00820F45"/>
    <w:rsid w:val="008926CC"/>
    <w:rsid w:val="008D440B"/>
    <w:rsid w:val="00904074"/>
    <w:rsid w:val="00934FBE"/>
    <w:rsid w:val="00935A5E"/>
    <w:rsid w:val="009569A3"/>
    <w:rsid w:val="009A1AAD"/>
    <w:rsid w:val="00A725B5"/>
    <w:rsid w:val="00A86D36"/>
    <w:rsid w:val="00AD6D82"/>
    <w:rsid w:val="00AF5E75"/>
    <w:rsid w:val="00AF6F38"/>
    <w:rsid w:val="00B0495E"/>
    <w:rsid w:val="00B32695"/>
    <w:rsid w:val="00B370BE"/>
    <w:rsid w:val="00B54A0B"/>
    <w:rsid w:val="00BA19FB"/>
    <w:rsid w:val="00BC6464"/>
    <w:rsid w:val="00BD0EAF"/>
    <w:rsid w:val="00BF3410"/>
    <w:rsid w:val="00C2170A"/>
    <w:rsid w:val="00C60063"/>
    <w:rsid w:val="00C806E3"/>
    <w:rsid w:val="00CC4E06"/>
    <w:rsid w:val="00CD2120"/>
    <w:rsid w:val="00CE7F80"/>
    <w:rsid w:val="00D3069A"/>
    <w:rsid w:val="00D3532C"/>
    <w:rsid w:val="00D738F0"/>
    <w:rsid w:val="00D82E1F"/>
    <w:rsid w:val="00D85628"/>
    <w:rsid w:val="00D94E21"/>
    <w:rsid w:val="00DA7D3B"/>
    <w:rsid w:val="00DD312A"/>
    <w:rsid w:val="00E214FA"/>
    <w:rsid w:val="00E31CCE"/>
    <w:rsid w:val="00E7363C"/>
    <w:rsid w:val="00EA32F5"/>
    <w:rsid w:val="00F00F69"/>
    <w:rsid w:val="00F0268D"/>
    <w:rsid w:val="00F17BDF"/>
    <w:rsid w:val="00F75C07"/>
    <w:rsid w:val="00F93583"/>
    <w:rsid w:val="00FC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02D4"/>
    <w:pPr>
      <w:ind w:left="720"/>
      <w:contextualSpacing/>
    </w:pPr>
  </w:style>
  <w:style w:type="table" w:styleId="a5">
    <w:name w:val="Table Grid"/>
    <w:basedOn w:val="a1"/>
    <w:uiPriority w:val="59"/>
    <w:rsid w:val="002E0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B4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F38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02D4"/>
    <w:pPr>
      <w:ind w:left="720"/>
      <w:contextualSpacing/>
    </w:pPr>
  </w:style>
  <w:style w:type="table" w:styleId="a5">
    <w:name w:val="Table Grid"/>
    <w:basedOn w:val="a1"/>
    <w:uiPriority w:val="59"/>
    <w:rsid w:val="002E0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B4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F38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8298-C086-4A6B-8F8C-666F24DB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 E1-571G</cp:lastModifiedBy>
  <cp:revision>69</cp:revision>
  <dcterms:created xsi:type="dcterms:W3CDTF">2022-10-13T10:21:00Z</dcterms:created>
  <dcterms:modified xsi:type="dcterms:W3CDTF">2023-11-06T14:05:00Z</dcterms:modified>
</cp:coreProperties>
</file>