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D2B" w:rsidRPr="00DE680A" w:rsidRDefault="00C37D2B" w:rsidP="00C37D2B">
      <w:pPr>
        <w:tabs>
          <w:tab w:val="center" w:pos="4677"/>
        </w:tabs>
        <w:ind w:hanging="567"/>
        <w:jc w:val="center"/>
        <w:rPr>
          <w:rFonts w:ascii="Times New Roman" w:hAnsi="Times New Roman" w:cs="Times New Roman"/>
          <w:sz w:val="52"/>
          <w:szCs w:val="52"/>
        </w:rPr>
      </w:pPr>
      <w:r w:rsidRPr="00DE680A">
        <w:rPr>
          <w:rFonts w:ascii="Times New Roman" w:hAnsi="Times New Roman" w:cs="Times New Roman"/>
          <w:sz w:val="52"/>
          <w:szCs w:val="52"/>
        </w:rPr>
        <w:t>Долгосрочный проект в подготовительной  группе.</w:t>
      </w:r>
    </w:p>
    <w:p w:rsidR="00C37D2B" w:rsidRPr="00DE680A" w:rsidRDefault="00C37D2B" w:rsidP="00C37D2B">
      <w:pPr>
        <w:jc w:val="center"/>
        <w:rPr>
          <w:rFonts w:ascii="Times New Roman" w:hAnsi="Times New Roman" w:cs="Times New Roman"/>
          <w:sz w:val="52"/>
          <w:szCs w:val="52"/>
        </w:rPr>
      </w:pPr>
      <w:r w:rsidRPr="00DE680A">
        <w:rPr>
          <w:rFonts w:ascii="Times New Roman" w:hAnsi="Times New Roman" w:cs="Times New Roman"/>
          <w:sz w:val="52"/>
          <w:szCs w:val="52"/>
        </w:rPr>
        <w:t>«</w:t>
      </w:r>
      <w:r w:rsidRPr="00DE680A">
        <w:rPr>
          <w:rFonts w:ascii="Times New Roman" w:hAnsi="Times New Roman" w:cs="Times New Roman"/>
          <w:b/>
          <w:sz w:val="52"/>
          <w:szCs w:val="52"/>
        </w:rPr>
        <w:t>Мир вокруг нас</w:t>
      </w:r>
      <w:r w:rsidRPr="00DE680A">
        <w:rPr>
          <w:rFonts w:ascii="Times New Roman" w:hAnsi="Times New Roman" w:cs="Times New Roman"/>
          <w:sz w:val="52"/>
          <w:szCs w:val="52"/>
        </w:rPr>
        <w:t>»</w:t>
      </w:r>
    </w:p>
    <w:p w:rsidR="00C37D2B" w:rsidRDefault="00C37D2B" w:rsidP="00C37D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C37D2B" w:rsidRDefault="00C37D2B" w:rsidP="00C37D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C37D2B" w:rsidRDefault="00C37D2B" w:rsidP="00C37D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C37D2B" w:rsidRDefault="00C37D2B" w:rsidP="00C37D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C37D2B" w:rsidRDefault="00C37D2B" w:rsidP="00C37D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C37D2B" w:rsidRDefault="00C37D2B" w:rsidP="00C37D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C37D2B" w:rsidRDefault="00C37D2B" w:rsidP="00C37D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C37D2B" w:rsidRDefault="00C37D2B" w:rsidP="00C37D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C37D2B" w:rsidRDefault="00C37D2B" w:rsidP="00C37D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C37D2B" w:rsidRDefault="00C37D2B" w:rsidP="00C37D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C37D2B" w:rsidRDefault="00C37D2B" w:rsidP="00C37D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C37D2B" w:rsidRDefault="00C37D2B" w:rsidP="00C37D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C37D2B" w:rsidRDefault="00C37D2B" w:rsidP="00C37D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C37D2B" w:rsidRDefault="00C37D2B" w:rsidP="00C37D2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2B" w:rsidRDefault="00C37D2B" w:rsidP="00C37D2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2B" w:rsidRDefault="00C37D2B" w:rsidP="00C37D2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2B" w:rsidRDefault="00C37D2B" w:rsidP="00C37D2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2B" w:rsidRDefault="00C37D2B" w:rsidP="00C37D2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2B" w:rsidRDefault="00C37D2B" w:rsidP="00C37D2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2B" w:rsidRPr="00DE680A" w:rsidRDefault="00C37D2B" w:rsidP="00C37D2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Подготовили воспитатели: </w:t>
      </w:r>
      <w:proofErr w:type="spellStart"/>
      <w:r w:rsidRPr="00DE6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Файзрахманова</w:t>
      </w:r>
      <w:proofErr w:type="spellEnd"/>
      <w:r w:rsidRPr="00DE6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В.Ф</w:t>
      </w:r>
    </w:p>
    <w:p w:rsidR="00C37D2B" w:rsidRDefault="00C37D2B" w:rsidP="00C37D2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Пастухова Л.И</w:t>
      </w:r>
    </w:p>
    <w:p w:rsidR="00C37D2B" w:rsidRPr="00DE680A" w:rsidRDefault="00C37D2B" w:rsidP="00C37D2B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Данная работа посвящена опытно-экспериментальной деятельности детей дошкольного возраста. Сегодня в России детские дошкольные учреждения играют важнейшую роль в обеспечении развития познавательного развития дошкольников, являясь одновременно просветительскими центрами для родителей. В проекте предлагается решение задач познавательного развития дошкольников через организацию в детском саду ряда мероприятий, направленных на изучение природы вокруг нас посредством опытно-экспериментальной деятельности. Практическое использование данной разработки позволит сформировать у дошкольников знания об окружающем мире через практические навыки.  </w:t>
      </w:r>
    </w:p>
    <w:p w:rsidR="00C37D2B" w:rsidRPr="00A6589F" w:rsidRDefault="00C37D2B" w:rsidP="00A6589F">
      <w:pPr>
        <w:shd w:val="clear" w:color="auto" w:fill="FFFFFF"/>
        <w:spacing w:before="100" w:beforeAutospacing="1" w:after="100" w:afterAutospacing="1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5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</w:t>
      </w:r>
    </w:p>
    <w:p w:rsidR="00C37D2B" w:rsidRPr="00DE680A" w:rsidRDefault="00C37D2B" w:rsidP="00C37D2B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Главная особенность современного мира – его высокая динамичность. Наша повседневная жизнь требует от каждого из нас – и от взрослого, и от ребенка - проявления поисковой активности, на базе которой строится исследовательское поведение.            В настоящее время развитое исследовательское поведение следует рассматривать как стиль жизни современного человека. Актуальностью нашей работы является развитие личности ребенка через развитие навыков исследовательского поведения. Формирование умения вести исследовательскую деятельность – это сложный, комплексный процесс. В дошкольном возрасте можно начинать обучение исследовательской деятельности, опираясь на такие психолого-физиологические особенности этого возраста, как врожденная любознательность, эмоциональная чуткость, подражательность, интерес к жизни и деятельности взрослых. Ребенку-дошкольнику по природе присуща ориентация на познание окружающего мира и экспериментирование с объектами и явлениями реальности. Экспериментирование как специально-организованная деятельность способствует становлению целостной картины мира ребенка дошкольного возраста и основ культурного познания им окружающего мира. Развитие способности детей экспериментировать представляет собой определенную систему, в которую включены демонстрационные опыты, осуществляемые педагогом в специально организованных видах деятельности, наблюдения, лабораторные работы, выполняемые детьми самостоятельно в пространственно-предметной среде группы.           Экспериментирование оказывает положительное влияние на эмоциональную сферу ребенка, на развитие творческих способностей, на формирование трудовых навыков и укрепление здоровья (за счет повышения общего уровня двигательной активности).  </w:t>
      </w:r>
    </w:p>
    <w:p w:rsidR="00C37D2B" w:rsidRPr="00A6589F" w:rsidRDefault="00C37D2B" w:rsidP="00A6589F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5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позволит: </w:t>
      </w:r>
      <w:r w:rsidRPr="00DE6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Разработать цикл занятий и мероприятий по опытно-экспериментальной деятельности с использованием презентаций. Обогатить предметную среду в группе. </w:t>
      </w:r>
    </w:p>
    <w:p w:rsidR="00C37D2B" w:rsidRPr="00A6589F" w:rsidRDefault="00C37D2B" w:rsidP="00A6589F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5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Участники проекта: </w:t>
      </w:r>
      <w:r w:rsidRPr="00DE6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Дети, воспитатели, родители старшей группы. </w:t>
      </w:r>
    </w:p>
    <w:p w:rsidR="00C37D2B" w:rsidRPr="00A6589F" w:rsidRDefault="00C37D2B" w:rsidP="00A6589F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5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проекта: </w:t>
      </w:r>
      <w:r w:rsidRPr="00DE6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Расширить знания детей об окружающем мире через опытно-экспериментальную деятельность.  </w:t>
      </w:r>
    </w:p>
    <w:p w:rsidR="00C37D2B" w:rsidRPr="00A6589F" w:rsidRDefault="00C37D2B" w:rsidP="00C37D2B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5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проекта: </w:t>
      </w:r>
    </w:p>
    <w:p w:rsidR="00C37D2B" w:rsidRPr="00DE680A" w:rsidRDefault="00C37D2B" w:rsidP="00C37D2B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Расширять представление детей о физических свойствах окружающего мира; </w:t>
      </w:r>
    </w:p>
    <w:p w:rsidR="00C37D2B" w:rsidRPr="00DE680A" w:rsidRDefault="00C37D2B" w:rsidP="00C37D2B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6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Знакомить с различными свойствами веществ (твердость, мягкость, сыпучесть, вязкость, плавучесть, растворимость.); </w:t>
      </w:r>
      <w:proofErr w:type="gramEnd"/>
    </w:p>
    <w:p w:rsidR="00C37D2B" w:rsidRPr="00DE680A" w:rsidRDefault="00C37D2B" w:rsidP="00C37D2B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представления детей о некоторых факторах среды;  </w:t>
      </w:r>
    </w:p>
    <w:p w:rsidR="00C37D2B" w:rsidRPr="00DE680A" w:rsidRDefault="00C37D2B" w:rsidP="00C37D2B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Расширять представление об использовании человеком факторов природной среды: солнце, земля, воздух, вода, растения и животные - для удовлетворения своих потребностей. Расширять представление детей о значимости воды и воздуха в жизни человека; </w:t>
      </w:r>
    </w:p>
    <w:p w:rsidR="00C37D2B" w:rsidRPr="00DE680A" w:rsidRDefault="00C37D2B" w:rsidP="00C37D2B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Знакомить детей со свойствами почвы и входящих в её состав песок и глину; </w:t>
      </w:r>
    </w:p>
    <w:p w:rsidR="00C37D2B" w:rsidRPr="00DE680A" w:rsidRDefault="00C37D2B" w:rsidP="00C37D2B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Формировать опыт выполнения правил техники безопасности при проведении физических экспериментов; </w:t>
      </w:r>
    </w:p>
    <w:p w:rsidR="00C37D2B" w:rsidRPr="00DE680A" w:rsidRDefault="00C37D2B" w:rsidP="00C37D2B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эмоционально-ценностное отношение к окружающему миру; </w:t>
      </w:r>
    </w:p>
    <w:p w:rsidR="00C37D2B" w:rsidRPr="00DE680A" w:rsidRDefault="00C37D2B" w:rsidP="00C37D2B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интеллектуальные эмоции детей: создавать условия для возникновения удивления по отношению к наблюдаемым явлениям, для пробуждения интереса к решению поставленных задач, для возможности радоваться сделанному открытию. </w:t>
      </w:r>
    </w:p>
    <w:p w:rsidR="00C37D2B" w:rsidRPr="00DE680A" w:rsidRDefault="00C37D2B" w:rsidP="00C37D2B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Формировать у детей разные способы познания, которые необходимы для решения познавательных задач; </w:t>
      </w:r>
    </w:p>
    <w:p w:rsidR="00C37D2B" w:rsidRPr="00DE680A" w:rsidRDefault="00C37D2B" w:rsidP="00C37D2B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Учить детей целенаправленно отыскивать ответы на вопросы – делать предположения, средства и способы для их проверки, осуществлять эту проверку и делать адекватные выводы. </w:t>
      </w:r>
    </w:p>
    <w:p w:rsidR="00C37D2B" w:rsidRPr="00DE680A" w:rsidRDefault="00C37D2B" w:rsidP="00C37D2B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Воспитывать любознательность, активность, формировать знания о науке, профессиях.  </w:t>
      </w:r>
    </w:p>
    <w:p w:rsidR="00C37D2B" w:rsidRPr="00A6589F" w:rsidRDefault="00C37D2B" w:rsidP="00A6589F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5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Предполагаемые результаты: </w:t>
      </w:r>
      <w:r w:rsidRPr="00DE6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детей предпосылок поисковой деятельности, интеллектуальной инициативы.  </w:t>
      </w:r>
    </w:p>
    <w:p w:rsidR="00C37D2B" w:rsidRPr="00DE680A" w:rsidRDefault="00C37D2B" w:rsidP="00C37D2B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определять возможные методы решения проблемы с помощью взрослого, а затем и самостоятельно.  </w:t>
      </w:r>
    </w:p>
    <w:p w:rsidR="00C37D2B" w:rsidRPr="00DE680A" w:rsidRDefault="00C37D2B" w:rsidP="00C37D2B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применять методы, способствующие решению поставленной задачи, с использованием различных вариантов.  </w:t>
      </w:r>
    </w:p>
    <w:p w:rsidR="00C37D2B" w:rsidRPr="00DE680A" w:rsidRDefault="00C37D2B" w:rsidP="00C37D2B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Желание пользоваться специальной терминологией, ведение конструктивной беседы в процессе совместной, а затем самостоятельной исследовательской деятельности.  </w:t>
      </w:r>
    </w:p>
    <w:p w:rsidR="00C37D2B" w:rsidRPr="00DE680A" w:rsidRDefault="00C37D2B" w:rsidP="00C37D2B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 уровня любознательности, наблюдательности.  </w:t>
      </w:r>
    </w:p>
    <w:p w:rsidR="00C37D2B" w:rsidRPr="00DE680A" w:rsidRDefault="00C37D2B" w:rsidP="00C37D2B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Активизация речи детей, словарный запас пополнить многими понятиями.  </w:t>
      </w:r>
    </w:p>
    <w:p w:rsidR="00C37D2B" w:rsidRPr="00DE680A" w:rsidRDefault="00C37D2B" w:rsidP="00C37D2B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Желание самостоятельно делать выводы и выдвигать гипотезы.  </w:t>
      </w:r>
    </w:p>
    <w:p w:rsidR="00C37D2B" w:rsidRPr="00DE680A" w:rsidRDefault="00C37D2B" w:rsidP="00C37D2B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реализации</w:t>
      </w:r>
      <w:r w:rsidRPr="00DE6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ноября по апрель</w:t>
      </w:r>
    </w:p>
    <w:p w:rsidR="00C37D2B" w:rsidRPr="00A6589F" w:rsidRDefault="00C37D2B" w:rsidP="00A6589F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5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Материалы и оборудование: </w:t>
      </w:r>
      <w:proofErr w:type="gramStart"/>
      <w:r w:rsidRPr="00DE6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Уголок по экспериментированию, наборы индивидуальные: трубочки-соломинки, воронки, лупы, пробирки, одноразовые стаканы, микроскоп, шапочки, маски, фартуки (по количеству детей), оборудование для занятий. </w:t>
      </w:r>
      <w:proofErr w:type="gramEnd"/>
    </w:p>
    <w:p w:rsidR="00C37D2B" w:rsidRPr="00A6589F" w:rsidRDefault="00C37D2B" w:rsidP="00C37D2B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5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Этапы реализации проекта </w:t>
      </w:r>
    </w:p>
    <w:p w:rsidR="00C37D2B" w:rsidRPr="00DE680A" w:rsidRDefault="00C37D2B" w:rsidP="00C37D2B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методической литературы, интерне</w:t>
      </w:r>
      <w:proofErr w:type="gramStart"/>
      <w:r w:rsidRPr="00DE680A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Pr="00DE6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ресурсов. </w:t>
      </w:r>
    </w:p>
    <w:p w:rsidR="00C37D2B" w:rsidRPr="00DE680A" w:rsidRDefault="00C37D2B" w:rsidP="00C37D2B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перспективного плана работы с детьми. </w:t>
      </w:r>
    </w:p>
    <w:p w:rsidR="00C37D2B" w:rsidRPr="00DE680A" w:rsidRDefault="00C37D2B" w:rsidP="00C37D2B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конспектов занятий с детьми по опытно - экспериментальной деятельности. </w:t>
      </w:r>
    </w:p>
    <w:p w:rsidR="00C37D2B" w:rsidRPr="00DE680A" w:rsidRDefault="00C37D2B" w:rsidP="00C37D2B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развивающей среды в группе - оформление уголка по экспериментированию. </w:t>
      </w:r>
    </w:p>
    <w:p w:rsidR="00C37D2B" w:rsidRPr="00DE680A" w:rsidRDefault="00C37D2B" w:rsidP="00C37D2B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Оформление консультативного материала для родителей.  </w:t>
      </w:r>
    </w:p>
    <w:p w:rsidR="00C37D2B" w:rsidRPr="00A6589F" w:rsidRDefault="00C37D2B" w:rsidP="00C37D2B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5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Краткая аннотация: </w:t>
      </w:r>
    </w:p>
    <w:p w:rsidR="00C37D2B" w:rsidRPr="00DE680A" w:rsidRDefault="00C37D2B" w:rsidP="00C37D2B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опытно-экспериментальной деятельности построено: </w:t>
      </w:r>
    </w:p>
    <w:p w:rsidR="00C37D2B" w:rsidRDefault="00C37D2B" w:rsidP="00C37D2B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 специально-организованное обучение в форме занятий; </w:t>
      </w:r>
    </w:p>
    <w:p w:rsidR="00C37D2B" w:rsidRDefault="00C37D2B" w:rsidP="00C37D2B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0A">
        <w:rPr>
          <w:rFonts w:ascii="Times New Roman" w:eastAsia="Times New Roman" w:hAnsi="Times New Roman" w:cs="Times New Roman"/>
          <w:sz w:val="24"/>
          <w:szCs w:val="24"/>
          <w:lang w:eastAsia="ru-RU"/>
        </w:rPr>
        <w:t> совместная деятельность взрослого с детьми;</w:t>
      </w:r>
    </w:p>
    <w:p w:rsidR="00C37D2B" w:rsidRPr="00DE680A" w:rsidRDefault="00C37D2B" w:rsidP="00C37D2B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6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 свободная самостоятельная деятельность детей </w:t>
      </w:r>
    </w:p>
    <w:p w:rsidR="00C37D2B" w:rsidRPr="00A6589F" w:rsidRDefault="00C37D2B" w:rsidP="00C37D2B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5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работы: </w:t>
      </w:r>
    </w:p>
    <w:p w:rsidR="00C37D2B" w:rsidRPr="00DE680A" w:rsidRDefault="00C37D2B" w:rsidP="00C37D2B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Занятия; </w:t>
      </w:r>
    </w:p>
    <w:p w:rsidR="00C37D2B" w:rsidRPr="00DE680A" w:rsidRDefault="00C37D2B" w:rsidP="00C37D2B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Эксперименты; </w:t>
      </w:r>
    </w:p>
    <w:p w:rsidR="00C37D2B" w:rsidRPr="00DE680A" w:rsidRDefault="00C37D2B" w:rsidP="00C37D2B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Беседы; </w:t>
      </w:r>
    </w:p>
    <w:p w:rsidR="00C37D2B" w:rsidRPr="00DE680A" w:rsidRDefault="00C37D2B" w:rsidP="00C37D2B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Наблюдение и труд; </w:t>
      </w:r>
    </w:p>
    <w:p w:rsidR="00C37D2B" w:rsidRPr="00DE680A" w:rsidRDefault="00C37D2B" w:rsidP="00C37D2B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 лаборатории. </w:t>
      </w:r>
    </w:p>
    <w:p w:rsidR="00C37D2B" w:rsidRPr="00DE680A" w:rsidRDefault="00C37D2B" w:rsidP="00C37D2B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организации детей: индивидуальная, групповая (с подгруппой), фронтальная (со всей группой).                 </w:t>
      </w:r>
    </w:p>
    <w:p w:rsidR="00C37D2B" w:rsidRPr="00A34BC2" w:rsidRDefault="00C37D2B" w:rsidP="00C37D2B">
      <w:pPr>
        <w:shd w:val="clear" w:color="auto" w:fill="FFFFFF"/>
        <w:spacing w:before="100" w:beforeAutospacing="1" w:after="100" w:afterAutospacing="1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4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Перспективный план реализации проекта</w:t>
      </w:r>
    </w:p>
    <w:p w:rsidR="00C37D2B" w:rsidRPr="00A34BC2" w:rsidRDefault="00C37D2B" w:rsidP="00C37D2B">
      <w:pPr>
        <w:shd w:val="clear" w:color="auto" w:fill="FFFFFF"/>
        <w:spacing w:before="100" w:beforeAutospacing="1" w:after="100" w:afterAutospacing="1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4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Ноябрь – январь «Экспериментирование  с водой»</w:t>
      </w:r>
    </w:p>
    <w:p w:rsidR="00C37D2B" w:rsidRPr="00DE680A" w:rsidRDefault="00C37D2B" w:rsidP="00C37D2B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Цель: Формировать у детей знания о значении воды в жизни человека; ознакомить со свойствами воды: отсутствие собственной формы, прозрачность, вода – растворитель; значение воды в жизни человека: круговорот воды в природе, источник питьевой воды, жизнь и болезни водоемов. Развивать навыки проведения опытов. Закреплять умение работать со стеклянной посудой. Закреплять умение работать с незнакомыми растворами, соблюдать при этом необходимые меры безопасности. </w:t>
      </w:r>
    </w:p>
    <w:tbl>
      <w:tblPr>
        <w:tblStyle w:val="a3"/>
        <w:tblW w:w="0" w:type="auto"/>
        <w:tblInd w:w="-851" w:type="dxa"/>
        <w:tblLook w:val="04A0"/>
      </w:tblPr>
      <w:tblGrid>
        <w:gridCol w:w="3190"/>
        <w:gridCol w:w="3723"/>
        <w:gridCol w:w="3402"/>
      </w:tblGrid>
      <w:tr w:rsidR="00C37D2B" w:rsidTr="00C37D2B">
        <w:trPr>
          <w:trHeight w:val="382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37D2B" w:rsidRDefault="00C37D2B" w:rsidP="00C37D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723" w:type="dxa"/>
            <w:tcBorders>
              <w:top w:val="single" w:sz="4" w:space="0" w:color="auto"/>
              <w:bottom w:val="single" w:sz="4" w:space="0" w:color="auto"/>
            </w:tcBorders>
          </w:tcPr>
          <w:p w:rsidR="00C37D2B" w:rsidRDefault="00C37D2B" w:rsidP="00C37D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37D2B" w:rsidRDefault="00C37D2B" w:rsidP="00C37D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Выводы</w:t>
            </w:r>
          </w:p>
        </w:tc>
      </w:tr>
      <w:tr w:rsidR="00C37D2B" w:rsidTr="00C37D2B">
        <w:tc>
          <w:tcPr>
            <w:tcW w:w="3190" w:type="dxa"/>
          </w:tcPr>
          <w:p w:rsidR="00C37D2B" w:rsidRPr="00C37D2B" w:rsidRDefault="00C37D2B" w:rsidP="00C37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7D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Исследовательская деятельность: </w:t>
            </w:r>
          </w:p>
          <w:p w:rsidR="00C37D2B" w:rsidRPr="00C37D2B" w:rsidRDefault="00C37D2B" w:rsidP="00C37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«Соленая и сладкая вода»  </w:t>
            </w:r>
          </w:p>
          <w:p w:rsidR="00C37D2B" w:rsidRPr="00C37D2B" w:rsidRDefault="00C37D2B" w:rsidP="00C37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познакомить детей со свойствами воды.  </w:t>
            </w:r>
          </w:p>
          <w:p w:rsidR="00C37D2B" w:rsidRPr="00C37D2B" w:rsidRDefault="00C37D2B" w:rsidP="00C37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«Снег и лед»  </w:t>
            </w:r>
          </w:p>
          <w:p w:rsidR="00C37D2B" w:rsidRPr="00C37D2B" w:rsidRDefault="00C37D2B" w:rsidP="00C37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дать детям понятие, что снег и лед – это </w:t>
            </w:r>
            <w:r w:rsidRPr="00C3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замерзшая вода.            </w:t>
            </w:r>
          </w:p>
          <w:p w:rsidR="00C37D2B" w:rsidRDefault="00C37D2B" w:rsidP="00C37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7D2B" w:rsidRDefault="00C37D2B" w:rsidP="00C37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7D2B" w:rsidRPr="00C37D2B" w:rsidRDefault="00C37D2B" w:rsidP="00C37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«С водой и без воды» Цель: Помочь выделить факторы внешней среды, необходимые для роста и развития растений.    </w:t>
            </w:r>
          </w:p>
          <w:p w:rsidR="00C37D2B" w:rsidRDefault="00C37D2B" w:rsidP="00C37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«Вода не имеет формы» Цель: Дать представление о том, что вода принимает форму сосуда.</w:t>
            </w:r>
          </w:p>
        </w:tc>
        <w:tc>
          <w:tcPr>
            <w:tcW w:w="3723" w:type="dxa"/>
          </w:tcPr>
          <w:p w:rsidR="00C37D2B" w:rsidRPr="00C37D2B" w:rsidRDefault="00C37D2B" w:rsidP="00C37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 Экспериментирование с водой  в лаборатории маленьких исследователей.  </w:t>
            </w:r>
          </w:p>
          <w:p w:rsidR="00C37D2B" w:rsidRPr="00C37D2B" w:rsidRDefault="00C37D2B" w:rsidP="00C37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 Попробовать воду в 2-х стаканах,  затем  растворить в них соль и сахар.    </w:t>
            </w:r>
          </w:p>
          <w:p w:rsidR="00C37D2B" w:rsidRDefault="00C37D2B" w:rsidP="00C37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7D2B" w:rsidRPr="00C37D2B" w:rsidRDefault="00C37D2B" w:rsidP="00C37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 Опыты с водой на улице и в помещении: </w:t>
            </w:r>
            <w:r w:rsidRPr="00C3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 «Снег или  лед, </w:t>
            </w:r>
            <w:r w:rsidRPr="00C3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что быстрее растает?»  </w:t>
            </w:r>
          </w:p>
          <w:p w:rsidR="00C37D2B" w:rsidRPr="00C37D2B" w:rsidRDefault="00C37D2B" w:rsidP="00C37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 «Лепиться или нет»,  </w:t>
            </w:r>
          </w:p>
          <w:p w:rsidR="00C37D2B" w:rsidRPr="00C37D2B" w:rsidRDefault="00C37D2B" w:rsidP="00C37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 «Цветные бусы для Снеговика»,   </w:t>
            </w:r>
          </w:p>
          <w:p w:rsidR="00C37D2B" w:rsidRPr="00C37D2B" w:rsidRDefault="00C37D2B" w:rsidP="00C37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 «Почему нельзя есть снег?»     </w:t>
            </w:r>
          </w:p>
          <w:p w:rsidR="00C37D2B" w:rsidRPr="00C37D2B" w:rsidRDefault="00C37D2B" w:rsidP="00C37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 Сравнение растений с разными условиями  для развития.         </w:t>
            </w:r>
          </w:p>
          <w:p w:rsidR="00C37D2B" w:rsidRDefault="00C37D2B" w:rsidP="00C37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Экспериментирование с водой  в лаборатории маленьких исследователей.</w:t>
            </w:r>
          </w:p>
        </w:tc>
        <w:tc>
          <w:tcPr>
            <w:tcW w:w="3402" w:type="dxa"/>
          </w:tcPr>
          <w:p w:rsidR="00C37D2B" w:rsidRDefault="00C37D2B" w:rsidP="00C37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7D2B" w:rsidRDefault="00C37D2B" w:rsidP="00C37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7D2B" w:rsidRPr="00C37D2B" w:rsidRDefault="00C37D2B" w:rsidP="00C37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Вода не имеет вкуса,  </w:t>
            </w:r>
          </w:p>
          <w:p w:rsidR="00C37D2B" w:rsidRPr="00C37D2B" w:rsidRDefault="00C37D2B" w:rsidP="00C37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вода растворитель.        </w:t>
            </w:r>
          </w:p>
          <w:p w:rsidR="00C37D2B" w:rsidRDefault="00C37D2B" w:rsidP="00C37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7D2B" w:rsidRPr="00C37D2B" w:rsidRDefault="00C37D2B" w:rsidP="00C37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Снег тает быстрее, чем лед. Снег и лед – замерзшая вода. </w:t>
            </w:r>
            <w:r w:rsidRPr="00C3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Мокрый, подтаявший снег лепится легче. В формочках цветная вода замерзла и превратилась в цветные льдинки. Талая вода в городе мутная, грязная, содержит частички песка и пыли.   </w:t>
            </w:r>
          </w:p>
          <w:p w:rsidR="00C37D2B" w:rsidRPr="00C37D2B" w:rsidRDefault="00C37D2B" w:rsidP="00C37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воды растение произрастать не может.         </w:t>
            </w:r>
          </w:p>
          <w:p w:rsidR="00C37D2B" w:rsidRDefault="00C37D2B" w:rsidP="00C37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7D2B" w:rsidRDefault="00C37D2B" w:rsidP="00C37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принимает форму сосуда.</w:t>
            </w:r>
          </w:p>
        </w:tc>
      </w:tr>
    </w:tbl>
    <w:p w:rsidR="00C37D2B" w:rsidRPr="00C37D2B" w:rsidRDefault="00C37D2B" w:rsidP="00C37D2B">
      <w:pPr>
        <w:shd w:val="clear" w:color="auto" w:fill="FFFFFF"/>
        <w:spacing w:before="100" w:beforeAutospacing="1" w:after="100" w:afterAutospacing="1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7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Февраль</w:t>
      </w:r>
    </w:p>
    <w:p w:rsidR="00C37D2B" w:rsidRPr="00C37D2B" w:rsidRDefault="00C37D2B" w:rsidP="00C37D2B">
      <w:pPr>
        <w:shd w:val="clear" w:color="auto" w:fill="FFFFFF"/>
        <w:spacing w:before="100" w:beforeAutospacing="1" w:after="100" w:afterAutospacing="1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7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«Экспериментирование с деревом»</w:t>
      </w:r>
    </w:p>
    <w:p w:rsidR="00C37D2B" w:rsidRDefault="00C37D2B" w:rsidP="00C37D2B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Цель: Познакомить детей со свойствами дерева. Овладеть средствами познавательной деятельности, способами обследования объекта. Развивать умение определять существенные признаки и свойства (структура поверхности, твёрдость, прочность, не тонет, лёгкое). Стимулировать желание детей для самостоятельного эстетического преобразования предметов.  </w:t>
      </w:r>
    </w:p>
    <w:tbl>
      <w:tblPr>
        <w:tblStyle w:val="a3"/>
        <w:tblW w:w="0" w:type="auto"/>
        <w:tblInd w:w="-851" w:type="dxa"/>
        <w:tblLook w:val="04A0"/>
      </w:tblPr>
      <w:tblGrid>
        <w:gridCol w:w="3190"/>
        <w:gridCol w:w="3723"/>
        <w:gridCol w:w="3402"/>
      </w:tblGrid>
      <w:tr w:rsidR="00C37D2B" w:rsidTr="00C37D2B">
        <w:tc>
          <w:tcPr>
            <w:tcW w:w="3190" w:type="dxa"/>
          </w:tcPr>
          <w:p w:rsidR="00C37D2B" w:rsidRDefault="00C37D2B" w:rsidP="00C37D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723" w:type="dxa"/>
          </w:tcPr>
          <w:p w:rsidR="00C37D2B" w:rsidRDefault="00C37D2B" w:rsidP="00C37D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402" w:type="dxa"/>
          </w:tcPr>
          <w:p w:rsidR="00C37D2B" w:rsidRDefault="00C37D2B" w:rsidP="00C37D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Выводы</w:t>
            </w:r>
          </w:p>
        </w:tc>
      </w:tr>
      <w:tr w:rsidR="00C37D2B" w:rsidTr="00C37D2B">
        <w:tc>
          <w:tcPr>
            <w:tcW w:w="3190" w:type="dxa"/>
          </w:tcPr>
          <w:p w:rsidR="00C37D2B" w:rsidRPr="00C37D2B" w:rsidRDefault="00C37D2B" w:rsidP="00C37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7D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Исследовательская деятельность:  </w:t>
            </w:r>
          </w:p>
          <w:p w:rsidR="00C37D2B" w:rsidRPr="00C37D2B" w:rsidRDefault="00C37D2B" w:rsidP="00C37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«Тонет - не тонет» Цель:  Знакомство со свойствами коры дерева      </w:t>
            </w:r>
          </w:p>
          <w:p w:rsidR="00C37D2B" w:rsidRPr="00C37D2B" w:rsidRDefault="00C37D2B" w:rsidP="00C37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«Посадим деревце»  </w:t>
            </w:r>
            <w:r w:rsidRPr="00C3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Познакомить детей с произрастанием дерева из семени.          </w:t>
            </w:r>
          </w:p>
          <w:p w:rsidR="00C37D2B" w:rsidRDefault="00C37D2B" w:rsidP="00C37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«Есть ли у растения органы дыхания?»</w:t>
            </w:r>
          </w:p>
        </w:tc>
        <w:tc>
          <w:tcPr>
            <w:tcW w:w="3723" w:type="dxa"/>
          </w:tcPr>
          <w:p w:rsidR="00C37D2B" w:rsidRDefault="00C37D2B" w:rsidP="00C37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7D2B" w:rsidRPr="00C37D2B" w:rsidRDefault="00C37D2B" w:rsidP="00C37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 Экспериментирование в лаборатории маленьких исследователей.  </w:t>
            </w:r>
          </w:p>
          <w:p w:rsidR="00C37D2B" w:rsidRPr="00C37D2B" w:rsidRDefault="00C37D2B" w:rsidP="00C37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 Образовательная ситуация     </w:t>
            </w:r>
          </w:p>
          <w:p w:rsidR="00C37D2B" w:rsidRPr="00C37D2B" w:rsidRDefault="00C37D2B" w:rsidP="00C37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 Посадка семени клена.   </w:t>
            </w:r>
          </w:p>
          <w:p w:rsidR="00C37D2B" w:rsidRPr="00C37D2B" w:rsidRDefault="00C37D2B" w:rsidP="00C37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 Наблюдение.            </w:t>
            </w:r>
          </w:p>
          <w:p w:rsidR="00C37D2B" w:rsidRDefault="00C37D2B" w:rsidP="00C37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 Ухаживание за растением  и наблюдение за ростом саженца.   </w:t>
            </w:r>
          </w:p>
        </w:tc>
        <w:tc>
          <w:tcPr>
            <w:tcW w:w="3402" w:type="dxa"/>
          </w:tcPr>
          <w:p w:rsidR="00C37D2B" w:rsidRDefault="00C37D2B" w:rsidP="00C37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7D2B" w:rsidRPr="00C37D2B" w:rsidRDefault="00C37D2B" w:rsidP="00C37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Дерево не тонет в воде.         </w:t>
            </w:r>
          </w:p>
          <w:p w:rsidR="003E4186" w:rsidRDefault="003E4186" w:rsidP="00C37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7D2B" w:rsidRPr="00C37D2B" w:rsidRDefault="00C37D2B" w:rsidP="00C37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Дерево можно вырастить из семени.  </w:t>
            </w:r>
          </w:p>
          <w:p w:rsidR="00C37D2B" w:rsidRPr="00C37D2B" w:rsidRDefault="00C37D2B" w:rsidP="00C37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Растение добывает воду через корневую систему.         </w:t>
            </w:r>
          </w:p>
          <w:p w:rsidR="00C37D2B" w:rsidRDefault="00C37D2B" w:rsidP="00C37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части растения участвуют в дыхании.</w:t>
            </w:r>
          </w:p>
        </w:tc>
      </w:tr>
    </w:tbl>
    <w:p w:rsidR="00C37D2B" w:rsidRPr="00C37D2B" w:rsidRDefault="00C37D2B" w:rsidP="00C37D2B">
      <w:pPr>
        <w:shd w:val="clear" w:color="auto" w:fill="FFFFFF"/>
        <w:spacing w:before="100" w:beforeAutospacing="1" w:after="100" w:afterAutospacing="1" w:line="240" w:lineRule="auto"/>
        <w:ind w:left="-851"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Март-Апрель</w:t>
      </w:r>
    </w:p>
    <w:p w:rsidR="00C37D2B" w:rsidRPr="00C37D2B" w:rsidRDefault="00C37D2B" w:rsidP="00C37D2B">
      <w:pPr>
        <w:shd w:val="clear" w:color="auto" w:fill="FFFFFF"/>
        <w:spacing w:before="100" w:beforeAutospacing="1" w:after="100" w:afterAutospacing="1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7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Наш огород.</w:t>
      </w:r>
    </w:p>
    <w:p w:rsidR="00C37D2B" w:rsidRPr="00C37D2B" w:rsidRDefault="00C37D2B" w:rsidP="00C37D2B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Цель: Обогатить знания детей о свойствах почвы. Установить необходимость почвы для жизни растений, влияние качества почвы на рост и развитие растений. Учить наблюдать за ростом растений в различных условиях (свет, тень, полив и его отсутствие) и заносить наблюдения в журнал. Воспитывать любовь к природе и желание охранять и ухаживать за ней. Закреплять способы ухода за комнатными растениями. Учить соблюдать безопасность.   </w:t>
      </w:r>
    </w:p>
    <w:tbl>
      <w:tblPr>
        <w:tblStyle w:val="a3"/>
        <w:tblW w:w="0" w:type="auto"/>
        <w:tblInd w:w="-851" w:type="dxa"/>
        <w:tblLook w:val="04A0"/>
      </w:tblPr>
      <w:tblGrid>
        <w:gridCol w:w="3190"/>
        <w:gridCol w:w="3723"/>
        <w:gridCol w:w="3260"/>
      </w:tblGrid>
      <w:tr w:rsidR="00A6589F" w:rsidTr="00A6589F">
        <w:trPr>
          <w:trHeight w:val="450"/>
        </w:trPr>
        <w:tc>
          <w:tcPr>
            <w:tcW w:w="3190" w:type="dxa"/>
            <w:tcBorders>
              <w:bottom w:val="single" w:sz="4" w:space="0" w:color="auto"/>
            </w:tcBorders>
          </w:tcPr>
          <w:p w:rsidR="00A6589F" w:rsidRDefault="00A6589F" w:rsidP="00A65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</w:t>
            </w:r>
          </w:p>
        </w:tc>
        <w:tc>
          <w:tcPr>
            <w:tcW w:w="3723" w:type="dxa"/>
            <w:tcBorders>
              <w:bottom w:val="single" w:sz="4" w:space="0" w:color="auto"/>
            </w:tcBorders>
          </w:tcPr>
          <w:p w:rsidR="00A6589F" w:rsidRDefault="00A6589F" w:rsidP="00A65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6589F" w:rsidRDefault="00A6589F" w:rsidP="00C37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Выводы</w:t>
            </w:r>
          </w:p>
        </w:tc>
      </w:tr>
      <w:tr w:rsidR="00A6589F" w:rsidTr="00A6589F">
        <w:trPr>
          <w:trHeight w:val="945"/>
        </w:trPr>
        <w:tc>
          <w:tcPr>
            <w:tcW w:w="3190" w:type="dxa"/>
            <w:tcBorders>
              <w:top w:val="single" w:sz="4" w:space="0" w:color="auto"/>
            </w:tcBorders>
          </w:tcPr>
          <w:p w:rsidR="00A6589F" w:rsidRPr="00A6589F" w:rsidRDefault="00A6589F" w:rsidP="00A65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5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Исследовательская деятельность: </w:t>
            </w:r>
          </w:p>
          <w:p w:rsidR="00A6589F" w:rsidRPr="00A6589F" w:rsidRDefault="00A6589F" w:rsidP="00A65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Опыт - «Почва»  </w:t>
            </w:r>
          </w:p>
          <w:p w:rsidR="00A6589F" w:rsidRPr="00A6589F" w:rsidRDefault="00A6589F" w:rsidP="00A65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уточнить состав и значение почвы.            </w:t>
            </w:r>
          </w:p>
          <w:p w:rsidR="00A6589F" w:rsidRPr="00A6589F" w:rsidRDefault="00A6589F" w:rsidP="00A65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«Домашняя засуха» Цель: Дать представление о том, что в земле есть вода.   </w:t>
            </w:r>
          </w:p>
          <w:p w:rsidR="00A6589F" w:rsidRDefault="00A6589F" w:rsidP="00A65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589F" w:rsidRPr="00A6589F" w:rsidRDefault="00A6589F" w:rsidP="00A65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«Посадка рассады» Цель: Учить сажать семена овощей.     </w:t>
            </w:r>
          </w:p>
          <w:p w:rsidR="00A6589F" w:rsidRPr="00A6589F" w:rsidRDefault="00A6589F" w:rsidP="00A65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«Как влияют вода и воздух на развитие растений?» Цель: Учить наблюдать за ростом растений в различных условиях      </w:t>
            </w:r>
          </w:p>
          <w:p w:rsidR="00A6589F" w:rsidRDefault="00A6589F" w:rsidP="00A65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«Как влияет солнце на растения. Есть ли в солнце витамины?» </w:t>
            </w:r>
            <w:proofErr w:type="spellStart"/>
            <w:r w:rsidRPr="00A6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A6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:У</w:t>
            </w:r>
            <w:proofErr w:type="gramEnd"/>
            <w:r w:rsidRPr="00A6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чить</w:t>
            </w:r>
            <w:proofErr w:type="spellEnd"/>
            <w:r w:rsidRPr="00A6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наблюдать за солнцем, выделять его свойства (тёплое, светлое).   </w:t>
            </w:r>
          </w:p>
          <w:p w:rsidR="00A6589F" w:rsidRDefault="00A6589F" w:rsidP="00C37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4" w:space="0" w:color="auto"/>
            </w:tcBorders>
          </w:tcPr>
          <w:p w:rsidR="00A6589F" w:rsidRDefault="00A6589F" w:rsidP="00A65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589F" w:rsidRDefault="00A6589F" w:rsidP="00A65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589F" w:rsidRPr="00A6589F" w:rsidRDefault="00A6589F" w:rsidP="00A65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 Экспериментирование в лаборатории маленьких исследователей. Рассматривание под лупой разных слоев почвы.  </w:t>
            </w:r>
          </w:p>
          <w:p w:rsidR="00A6589F" w:rsidRPr="00A6589F" w:rsidRDefault="00A6589F" w:rsidP="00A65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 Беседы.  </w:t>
            </w:r>
          </w:p>
          <w:p w:rsidR="00A6589F" w:rsidRPr="00A6589F" w:rsidRDefault="00A6589F" w:rsidP="00A65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 ООД  </w:t>
            </w:r>
          </w:p>
          <w:p w:rsidR="00A6589F" w:rsidRPr="00A6589F" w:rsidRDefault="00A6589F" w:rsidP="00A65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 Подготовка почвы для мини- огорода.     </w:t>
            </w:r>
          </w:p>
          <w:p w:rsidR="00A6589F" w:rsidRPr="00A6589F" w:rsidRDefault="00A6589F" w:rsidP="00A65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 Труд в уголке природы.   </w:t>
            </w:r>
          </w:p>
          <w:p w:rsidR="00A6589F" w:rsidRPr="00A6589F" w:rsidRDefault="00A6589F" w:rsidP="00A65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 Полив и рыхление почвы разными способами.    </w:t>
            </w:r>
          </w:p>
          <w:p w:rsidR="00A6589F" w:rsidRDefault="00A6589F" w:rsidP="00A65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 Беседы с детьми о растениях, уходе за ними. Что необходимо для их роста. </w:t>
            </w:r>
            <w:r w:rsidRPr="00A6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 ООД</w:t>
            </w:r>
            <w:proofErr w:type="gramStart"/>
            <w:r w:rsidRPr="00A6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A6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 Закрепление знаний о  классификации растений (трава, кусты, деревья, цветы). </w:t>
            </w:r>
            <w:r w:rsidRPr="00A6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 Образовательная ситуация. </w:t>
            </w:r>
            <w:r w:rsidRPr="00A6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 Наблюдение.  </w:t>
            </w:r>
          </w:p>
          <w:p w:rsidR="00A6589F" w:rsidRPr="00A6589F" w:rsidRDefault="00A6589F" w:rsidP="00A65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 Образовательная ситуация.  </w:t>
            </w:r>
          </w:p>
          <w:p w:rsidR="00A6589F" w:rsidRPr="00A6589F" w:rsidRDefault="00A6589F" w:rsidP="00A65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 Экспериментирование в лаборатории маленьких исследователей (Может ли растение выжить без воды и воздуха.  </w:t>
            </w:r>
            <w:proofErr w:type="gramEnd"/>
          </w:p>
          <w:p w:rsidR="00A6589F" w:rsidRPr="00A6589F" w:rsidRDefault="00A6589F" w:rsidP="00A65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 Наблюдение.    </w:t>
            </w:r>
          </w:p>
          <w:p w:rsidR="00A6589F" w:rsidRPr="00A6589F" w:rsidRDefault="00A6589F" w:rsidP="00A65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 Наблюдение за луком в тени и на солнце </w:t>
            </w:r>
            <w:r w:rsidRPr="00A6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 Показ презентации о солнечной системе.  </w:t>
            </w:r>
          </w:p>
          <w:p w:rsidR="00A6589F" w:rsidRPr="00A6589F" w:rsidRDefault="00A6589F" w:rsidP="00A65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 Беседа: «О пользе и вреде солнечных лучей»  </w:t>
            </w:r>
          </w:p>
          <w:p w:rsidR="00A6589F" w:rsidRDefault="00A6589F" w:rsidP="00A65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 «Что такое загар?»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6589F" w:rsidRPr="00A6589F" w:rsidRDefault="00A6589F" w:rsidP="00A65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Плодородный слой почвы состоит из крошечных кусочков разрушенных или стершихся камней, перемешанных с остатками умерших растений.  </w:t>
            </w:r>
          </w:p>
          <w:p w:rsidR="00A6589F" w:rsidRPr="00A6589F" w:rsidRDefault="00A6589F" w:rsidP="00A65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Почва дает питательные вещества растениям.     </w:t>
            </w:r>
          </w:p>
          <w:p w:rsidR="00A6589F" w:rsidRPr="00A6589F" w:rsidRDefault="00A6589F" w:rsidP="00A65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не поливать и не рыхлить почву – она станет безжизненной     </w:t>
            </w:r>
          </w:p>
          <w:p w:rsidR="00A6589F" w:rsidRDefault="00A6589F" w:rsidP="00A65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всходами.</w:t>
            </w:r>
          </w:p>
          <w:p w:rsidR="00A6589F" w:rsidRDefault="00A6589F" w:rsidP="00A65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589F" w:rsidRPr="00A6589F" w:rsidRDefault="00A6589F" w:rsidP="00A65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воды и воздуха растение может погибнуть.           </w:t>
            </w:r>
          </w:p>
          <w:p w:rsidR="00A6589F" w:rsidRDefault="00A6589F" w:rsidP="00A65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589F" w:rsidRDefault="00A6589F" w:rsidP="00A65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589F" w:rsidRDefault="00A6589F" w:rsidP="00A65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тени всходы бледные и слабые.</w:t>
            </w:r>
          </w:p>
        </w:tc>
      </w:tr>
    </w:tbl>
    <w:p w:rsidR="00C37D2B" w:rsidRDefault="00C37D2B" w:rsidP="00C37D2B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186" w:rsidRPr="001605CA" w:rsidRDefault="003E4186" w:rsidP="003E4186">
      <w:pPr>
        <w:ind w:left="-993"/>
        <w:rPr>
          <w:rFonts w:ascii="Times New Roman" w:hAnsi="Times New Roman" w:cs="Times New Roman"/>
          <w:b/>
          <w:sz w:val="24"/>
          <w:szCs w:val="24"/>
        </w:rPr>
      </w:pPr>
      <w:r w:rsidRPr="001605C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Взаимодействие с родителями воспитанников </w:t>
      </w:r>
    </w:p>
    <w:p w:rsidR="003E4186" w:rsidRPr="001605CA" w:rsidRDefault="003E4186" w:rsidP="003E4186">
      <w:pPr>
        <w:ind w:left="-993"/>
        <w:rPr>
          <w:rFonts w:ascii="Times New Roman" w:hAnsi="Times New Roman" w:cs="Times New Roman"/>
          <w:sz w:val="24"/>
          <w:szCs w:val="24"/>
        </w:rPr>
      </w:pPr>
      <w:r w:rsidRPr="001605CA">
        <w:rPr>
          <w:rFonts w:ascii="Times New Roman" w:hAnsi="Times New Roman" w:cs="Times New Roman"/>
          <w:sz w:val="24"/>
          <w:szCs w:val="24"/>
        </w:rPr>
        <w:t>Консультации для родителей:</w:t>
      </w:r>
    </w:p>
    <w:p w:rsidR="003E4186" w:rsidRPr="001605CA" w:rsidRDefault="003E4186" w:rsidP="003E4186">
      <w:pPr>
        <w:ind w:left="-993"/>
        <w:rPr>
          <w:rFonts w:ascii="Times New Roman" w:hAnsi="Times New Roman" w:cs="Times New Roman"/>
          <w:sz w:val="24"/>
          <w:szCs w:val="24"/>
        </w:rPr>
      </w:pPr>
      <w:r w:rsidRPr="001605CA">
        <w:rPr>
          <w:rFonts w:ascii="Times New Roman" w:hAnsi="Times New Roman" w:cs="Times New Roman"/>
          <w:sz w:val="24"/>
          <w:szCs w:val="24"/>
        </w:rPr>
        <w:t xml:space="preserve">1. «Экологическое воспитание в семье» </w:t>
      </w:r>
    </w:p>
    <w:p w:rsidR="003E4186" w:rsidRPr="001605CA" w:rsidRDefault="003E4186" w:rsidP="003E4186">
      <w:pPr>
        <w:ind w:left="-993"/>
        <w:rPr>
          <w:rFonts w:ascii="Times New Roman" w:hAnsi="Times New Roman" w:cs="Times New Roman"/>
          <w:sz w:val="24"/>
          <w:szCs w:val="24"/>
        </w:rPr>
      </w:pPr>
      <w:r w:rsidRPr="001605CA">
        <w:rPr>
          <w:rFonts w:ascii="Times New Roman" w:hAnsi="Times New Roman" w:cs="Times New Roman"/>
          <w:sz w:val="24"/>
          <w:szCs w:val="24"/>
        </w:rPr>
        <w:t xml:space="preserve">2.  "Учите детей любить природу"   </w:t>
      </w:r>
    </w:p>
    <w:p w:rsidR="003E4186" w:rsidRPr="001605CA" w:rsidRDefault="003E4186" w:rsidP="003E4186">
      <w:pPr>
        <w:ind w:left="-993"/>
        <w:rPr>
          <w:rFonts w:ascii="Times New Roman" w:hAnsi="Times New Roman" w:cs="Times New Roman"/>
          <w:sz w:val="24"/>
          <w:szCs w:val="24"/>
        </w:rPr>
      </w:pPr>
      <w:r w:rsidRPr="001605CA">
        <w:rPr>
          <w:rFonts w:ascii="Times New Roman" w:hAnsi="Times New Roman" w:cs="Times New Roman"/>
          <w:sz w:val="24"/>
          <w:szCs w:val="24"/>
        </w:rPr>
        <w:t>3. «О чем говорят растения»</w:t>
      </w:r>
    </w:p>
    <w:p w:rsidR="003E4186" w:rsidRPr="001605CA" w:rsidRDefault="003E4186" w:rsidP="003E4186">
      <w:pPr>
        <w:ind w:left="-99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05CA">
        <w:rPr>
          <w:rFonts w:ascii="Times New Roman" w:hAnsi="Times New Roman" w:cs="Times New Roman"/>
          <w:sz w:val="24"/>
          <w:szCs w:val="24"/>
        </w:rPr>
        <w:t>4.</w:t>
      </w:r>
      <w:r w:rsidRPr="001605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Экспериментируйте с детьми дома.</w:t>
      </w:r>
    </w:p>
    <w:p w:rsidR="003E4186" w:rsidRPr="001605CA" w:rsidRDefault="003E4186" w:rsidP="003E4186">
      <w:pPr>
        <w:ind w:left="-99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05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Зелёный мир на окне</w:t>
      </w:r>
    </w:p>
    <w:p w:rsidR="003E4186" w:rsidRPr="001605CA" w:rsidRDefault="001605CA" w:rsidP="003E4186">
      <w:pPr>
        <w:ind w:left="-993"/>
        <w:rPr>
          <w:rFonts w:ascii="Times New Roman" w:hAnsi="Times New Roman" w:cs="Times New Roman"/>
          <w:sz w:val="24"/>
          <w:szCs w:val="24"/>
        </w:rPr>
      </w:pPr>
      <w:r w:rsidRPr="001605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Продукт проекта:</w:t>
      </w:r>
      <w:r w:rsidRPr="001605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Создания картотеки «Веселые опыты и эксперименты»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</w:t>
      </w:r>
      <w:r w:rsidRPr="001605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месте с родителями воспитанников </w:t>
      </w:r>
    </w:p>
    <w:p w:rsidR="001605CA" w:rsidRPr="001605CA" w:rsidRDefault="00A6589F" w:rsidP="001605CA">
      <w:pPr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5CA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1605CA" w:rsidRDefault="001605CA"/>
    <w:p w:rsidR="001605CA" w:rsidRDefault="001605CA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«Организация опытно-экспериментальной деятельности детей с 2-7 лет» Е А Мартынова, И.М.Сучкова </w:t>
      </w:r>
      <w:proofErr w:type="gramStart"/>
      <w:r>
        <w:rPr>
          <w:rFonts w:ascii="Times New Roman" w:hAnsi="Times New Roman" w:cs="Times New Roman"/>
          <w:sz w:val="24"/>
          <w:szCs w:val="24"/>
        </w:rPr>
        <w:t>–«</w:t>
      </w:r>
      <w:proofErr w:type="gramEnd"/>
      <w:r>
        <w:rPr>
          <w:rFonts w:ascii="Times New Roman" w:hAnsi="Times New Roman" w:cs="Times New Roman"/>
          <w:sz w:val="24"/>
          <w:szCs w:val="24"/>
        </w:rPr>
        <w:t>Учитель», 2009</w:t>
      </w:r>
      <w:r w:rsidR="00A6589F" w:rsidRPr="001605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05CA" w:rsidRDefault="00A6589F" w:rsidP="001605CA">
      <w:pPr>
        <w:ind w:left="-1134"/>
        <w:rPr>
          <w:rFonts w:ascii="Times New Roman" w:hAnsi="Times New Roman" w:cs="Times New Roman"/>
          <w:sz w:val="24"/>
          <w:szCs w:val="24"/>
        </w:rPr>
      </w:pPr>
      <w:r w:rsidRPr="001605CA">
        <w:rPr>
          <w:rFonts w:ascii="Times New Roman" w:hAnsi="Times New Roman" w:cs="Times New Roman"/>
          <w:sz w:val="24"/>
          <w:szCs w:val="24"/>
        </w:rPr>
        <w:t xml:space="preserve">2. «Естественнонаучные наблюдения и эксперименты в детском саду». Растения. детская энциклопедия А. И. Иванова </w:t>
      </w:r>
      <w:proofErr w:type="gramStart"/>
      <w:r w:rsidRPr="001605CA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1605CA">
        <w:rPr>
          <w:rFonts w:ascii="Times New Roman" w:hAnsi="Times New Roman" w:cs="Times New Roman"/>
          <w:sz w:val="24"/>
          <w:szCs w:val="24"/>
        </w:rPr>
        <w:t xml:space="preserve">.: ТЦ «Сфера», 2004. </w:t>
      </w:r>
    </w:p>
    <w:p w:rsidR="001605CA" w:rsidRDefault="001605CA" w:rsidP="001605CA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6589F" w:rsidRPr="001605CA">
        <w:rPr>
          <w:rFonts w:ascii="Times New Roman" w:hAnsi="Times New Roman" w:cs="Times New Roman"/>
          <w:sz w:val="24"/>
          <w:szCs w:val="24"/>
        </w:rPr>
        <w:t xml:space="preserve">Рыжова Н. А. «Волшебница </w:t>
      </w:r>
      <w:proofErr w:type="gramStart"/>
      <w:r w:rsidR="00A6589F" w:rsidRPr="001605CA">
        <w:rPr>
          <w:rFonts w:ascii="Times New Roman" w:hAnsi="Times New Roman" w:cs="Times New Roman"/>
          <w:sz w:val="24"/>
          <w:szCs w:val="24"/>
        </w:rPr>
        <w:t>–в</w:t>
      </w:r>
      <w:proofErr w:type="gramEnd"/>
      <w:r w:rsidR="00A6589F" w:rsidRPr="001605CA">
        <w:rPr>
          <w:rFonts w:ascii="Times New Roman" w:hAnsi="Times New Roman" w:cs="Times New Roman"/>
          <w:sz w:val="24"/>
          <w:szCs w:val="24"/>
        </w:rPr>
        <w:t xml:space="preserve">ода»Н. А. Рыжова. – М.: </w:t>
      </w:r>
      <w:proofErr w:type="spellStart"/>
      <w:r w:rsidR="00A6589F" w:rsidRPr="001605CA">
        <w:rPr>
          <w:rFonts w:ascii="Times New Roman" w:hAnsi="Times New Roman" w:cs="Times New Roman"/>
          <w:sz w:val="24"/>
          <w:szCs w:val="24"/>
        </w:rPr>
        <w:t>Линка-Пресс</w:t>
      </w:r>
      <w:proofErr w:type="spellEnd"/>
      <w:r w:rsidR="00A6589F" w:rsidRPr="001605CA">
        <w:rPr>
          <w:rFonts w:ascii="Times New Roman" w:hAnsi="Times New Roman" w:cs="Times New Roman"/>
          <w:sz w:val="24"/>
          <w:szCs w:val="24"/>
        </w:rPr>
        <w:t xml:space="preserve">, 1997. </w:t>
      </w:r>
    </w:p>
    <w:p w:rsidR="001605CA" w:rsidRDefault="001605CA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6589F" w:rsidRPr="001605CA">
        <w:rPr>
          <w:rFonts w:ascii="Times New Roman" w:hAnsi="Times New Roman" w:cs="Times New Roman"/>
          <w:sz w:val="24"/>
          <w:szCs w:val="24"/>
        </w:rPr>
        <w:t>.Рыж</w:t>
      </w:r>
      <w:r>
        <w:rPr>
          <w:rFonts w:ascii="Times New Roman" w:hAnsi="Times New Roman" w:cs="Times New Roman"/>
          <w:sz w:val="24"/>
          <w:szCs w:val="24"/>
        </w:rPr>
        <w:t xml:space="preserve">ова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>. «Опыты с почвой</w:t>
      </w:r>
      <w:r w:rsidR="00A6589F" w:rsidRPr="001605CA">
        <w:rPr>
          <w:rFonts w:ascii="Times New Roman" w:hAnsi="Times New Roman" w:cs="Times New Roman"/>
          <w:sz w:val="24"/>
          <w:szCs w:val="24"/>
        </w:rPr>
        <w:t xml:space="preserve">» Обруч,— № 2. </w:t>
      </w:r>
    </w:p>
    <w:p w:rsidR="00216BB6" w:rsidRPr="001605CA" w:rsidRDefault="001605CA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«Окружающей мир»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Костюченко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</w:t>
      </w:r>
      <w:proofErr w:type="gramStart"/>
      <w:r>
        <w:rPr>
          <w:rFonts w:ascii="Times New Roman" w:hAnsi="Times New Roman" w:cs="Times New Roman"/>
          <w:sz w:val="24"/>
          <w:szCs w:val="24"/>
        </w:rPr>
        <w:t>П-</w:t>
      </w:r>
      <w:proofErr w:type="gramEnd"/>
      <w:r w:rsidR="00581D06">
        <w:rPr>
          <w:rFonts w:ascii="Times New Roman" w:hAnsi="Times New Roman" w:cs="Times New Roman"/>
          <w:sz w:val="24"/>
          <w:szCs w:val="24"/>
        </w:rPr>
        <w:t>«Учитель»2010</w:t>
      </w:r>
    </w:p>
    <w:sectPr w:rsidR="00216BB6" w:rsidRPr="001605CA" w:rsidSect="00216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D2B"/>
    <w:rsid w:val="001605CA"/>
    <w:rsid w:val="00216BB6"/>
    <w:rsid w:val="003E4186"/>
    <w:rsid w:val="00581D06"/>
    <w:rsid w:val="00A6589F"/>
    <w:rsid w:val="00C37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2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D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1745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E1-571G</dc:creator>
  <cp:lastModifiedBy>ACER E1-571G</cp:lastModifiedBy>
  <cp:revision>2</cp:revision>
  <dcterms:created xsi:type="dcterms:W3CDTF">2022-10-24T07:31:00Z</dcterms:created>
  <dcterms:modified xsi:type="dcterms:W3CDTF">2022-10-24T08:22:00Z</dcterms:modified>
</cp:coreProperties>
</file>