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339" w:rsidRPr="00F46339" w:rsidRDefault="00F46339" w:rsidP="00F46339">
      <w:pPr>
        <w:jc w:val="center"/>
        <w:rPr>
          <w:rFonts w:ascii="Comic Sans MS" w:hAnsi="Comic Sans MS"/>
          <w:b/>
          <w:sz w:val="72"/>
          <w:szCs w:val="72"/>
        </w:rPr>
      </w:pPr>
      <w:r w:rsidRPr="00F46339">
        <w:rPr>
          <w:rFonts w:ascii="Comic Sans MS" w:hAnsi="Comic Sans MS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2826385</wp:posOffset>
            </wp:positionV>
            <wp:extent cx="5676900" cy="3193415"/>
            <wp:effectExtent l="0" t="0" r="0" b="6985"/>
            <wp:wrapSquare wrapText="bothSides"/>
            <wp:docPr id="1" name="Рисунок 1" descr="C:\Users\User\Desktop\20230202_07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202_0731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46339">
        <w:rPr>
          <w:rFonts w:ascii="Comic Sans MS" w:hAnsi="Comic Sans MS"/>
          <w:b/>
          <w:sz w:val="72"/>
          <w:szCs w:val="72"/>
        </w:rPr>
        <w:t>Педагогический проект в подготовительной группе «Мыльная история»</w:t>
      </w:r>
    </w:p>
    <w:p w:rsidR="00F46339" w:rsidRDefault="00F46339" w:rsidP="00F46339">
      <w:pPr>
        <w:shd w:val="clear" w:color="auto" w:fill="FFFFFF"/>
        <w:spacing w:after="0" w:line="240" w:lineRule="auto"/>
        <w:ind w:firstLine="360"/>
        <w:rPr>
          <w:rFonts w:ascii="Comic Sans MS" w:hAnsi="Comic Sans MS"/>
          <w:sz w:val="48"/>
          <w:szCs w:val="48"/>
        </w:rPr>
      </w:pPr>
    </w:p>
    <w:p w:rsidR="00F46339" w:rsidRDefault="00F46339" w:rsidP="00F46339">
      <w:pPr>
        <w:shd w:val="clear" w:color="auto" w:fill="FFFFFF"/>
        <w:spacing w:after="0" w:line="240" w:lineRule="auto"/>
        <w:ind w:firstLine="360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ab/>
      </w:r>
    </w:p>
    <w:p w:rsidR="00F46339" w:rsidRPr="00C91024" w:rsidRDefault="00F46339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33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F46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Создание условий для исследовательской деятельности и развития п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ознавательных и творческих способностей детей в процессе разработки проекта «Мыльная история» путем совершенствования знаний детей в рамках образовательной области «Здоровье».</w:t>
      </w:r>
    </w:p>
    <w:p w:rsidR="00F46339" w:rsidRPr="00F46339" w:rsidRDefault="00F46339" w:rsidP="00F46339">
      <w:pPr>
        <w:tabs>
          <w:tab w:val="left" w:pos="945"/>
        </w:tabs>
        <w:rPr>
          <w:rFonts w:ascii="Comic Sans MS" w:hAnsi="Comic Sans MS"/>
          <w:sz w:val="48"/>
          <w:szCs w:val="48"/>
        </w:rPr>
      </w:pPr>
    </w:p>
    <w:p w:rsidR="00F46339" w:rsidRDefault="00F46339" w:rsidP="00F46339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46339" w:rsidRDefault="00F46339" w:rsidP="00F46339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Подготовили и реализовали воспитатели </w:t>
      </w:r>
    </w:p>
    <w:p w:rsidR="00F46339" w:rsidRPr="00F46339" w:rsidRDefault="00F46339" w:rsidP="00F46339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дети группы № 6 «Непоседы»</w:t>
      </w:r>
    </w:p>
    <w:p w:rsidR="00F46339" w:rsidRDefault="00F46339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Pr="00824C0C" w:rsidRDefault="00824C0C" w:rsidP="00824C0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24C0C">
        <w:rPr>
          <w:rFonts w:ascii="Times New Roman" w:eastAsia="Times New Roman" w:hAnsi="Times New Roman" w:cs="Times New Roman"/>
          <w:b/>
          <w:color w:val="111111"/>
          <w:sz w:val="72"/>
          <w:szCs w:val="72"/>
          <w:bdr w:val="none" w:sz="0" w:space="0" w:color="auto" w:frame="1"/>
          <w:lang w:eastAsia="ru-RU"/>
        </w:rPr>
        <w:lastRenderedPageBreak/>
        <w:t>Просмотр презентации «История возникновения мыла»</w:t>
      </w: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3342325"/>
            <wp:effectExtent l="0" t="0" r="3175" b="0"/>
            <wp:docPr id="2" name="Рисунок 2" descr="C:\Users\User\Desktop\20230202_09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202_093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Pr="00BE5005" w:rsidRDefault="00824C0C" w:rsidP="00BE5005">
      <w:pPr>
        <w:shd w:val="clear" w:color="auto" w:fill="FFFFFF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 w:rsidRPr="00BE5005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>Цель:</w:t>
      </w:r>
      <w:r w:rsidR="00E42AFA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 xml:space="preserve"> введение в тему, спрово</w:t>
      </w:r>
      <w:bookmarkStart w:id="0" w:name="_GoBack"/>
      <w:bookmarkEnd w:id="0"/>
      <w:r w:rsidRPr="00BE5005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цировать интерес детей.</w:t>
      </w: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BE5005" w:rsidP="00BE50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bdr w:val="none" w:sz="0" w:space="0" w:color="auto" w:frame="1"/>
          <w:lang w:eastAsia="ru-RU"/>
        </w:rPr>
      </w:pPr>
      <w:r w:rsidRPr="00BE5005">
        <w:rPr>
          <w:rFonts w:ascii="Times New Roman" w:eastAsia="Times New Roman" w:hAnsi="Times New Roman" w:cs="Times New Roman"/>
          <w:b/>
          <w:color w:val="111111"/>
          <w:sz w:val="52"/>
          <w:szCs w:val="52"/>
          <w:bdr w:val="none" w:sz="0" w:space="0" w:color="auto" w:frame="1"/>
          <w:lang w:eastAsia="ru-RU"/>
        </w:rPr>
        <w:lastRenderedPageBreak/>
        <w:t xml:space="preserve">Экскурсия - опрос работников детского сада: </w:t>
      </w:r>
    </w:p>
    <w:p w:rsidR="00BE5005" w:rsidRPr="00BE5005" w:rsidRDefault="00BE5005" w:rsidP="00BE50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</w:pPr>
      <w:r w:rsidRPr="00BE5005">
        <w:rPr>
          <w:rFonts w:ascii="Times New Roman" w:eastAsia="Times New Roman" w:hAnsi="Times New Roman" w:cs="Times New Roman"/>
          <w:b/>
          <w:color w:val="111111"/>
          <w:sz w:val="52"/>
          <w:szCs w:val="52"/>
          <w:bdr w:val="none" w:sz="0" w:space="0" w:color="auto" w:frame="1"/>
          <w:lang w:eastAsia="ru-RU"/>
        </w:rPr>
        <w:t>«Каким мылом Вы пользуетесь  чаще всего и почему?»</w:t>
      </w:r>
    </w:p>
    <w:p w:rsidR="00BE5005" w:rsidRDefault="00BE5005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E5005" w:rsidRPr="00626884" w:rsidRDefault="00BE5005" w:rsidP="00626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изучить виды и свойства мыла.</w:t>
      </w: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-1151255</wp:posOffset>
            </wp:positionH>
            <wp:positionV relativeFrom="paragraph">
              <wp:posOffset>405765</wp:posOffset>
            </wp:positionV>
            <wp:extent cx="3693160" cy="2115820"/>
            <wp:effectExtent l="0" t="781050" r="0" b="760730"/>
            <wp:wrapThrough wrapText="bothSides">
              <wp:wrapPolygon edited="0">
                <wp:start x="45" y="21872"/>
                <wp:lineTo x="21437" y="21872"/>
                <wp:lineTo x="21437" y="91"/>
                <wp:lineTo x="45" y="91"/>
                <wp:lineTo x="45" y="21872"/>
              </wp:wrapPolygon>
            </wp:wrapThrough>
            <wp:docPr id="3" name="Рисунок 3" descr="C:\Users\User\Desktop\20230202_09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0202_0947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316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1217295</wp:posOffset>
            </wp:positionH>
            <wp:positionV relativeFrom="paragraph">
              <wp:posOffset>24765</wp:posOffset>
            </wp:positionV>
            <wp:extent cx="3681095" cy="2069465"/>
            <wp:effectExtent l="0" t="800100" r="0" b="788035"/>
            <wp:wrapThrough wrapText="bothSides">
              <wp:wrapPolygon edited="0">
                <wp:start x="34" y="21858"/>
                <wp:lineTo x="21496" y="21858"/>
                <wp:lineTo x="21496" y="-13"/>
                <wp:lineTo x="34" y="-13"/>
                <wp:lineTo x="34" y="21858"/>
              </wp:wrapPolygon>
            </wp:wrapThrough>
            <wp:docPr id="5" name="Рисунок 5" descr="C:\Users\User\Desktop\20230202_10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30202_1011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1095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-872490</wp:posOffset>
            </wp:positionH>
            <wp:positionV relativeFrom="paragraph">
              <wp:posOffset>7620</wp:posOffset>
            </wp:positionV>
            <wp:extent cx="3669030" cy="2046605"/>
            <wp:effectExtent l="0" t="819150" r="0" b="791845"/>
            <wp:wrapThrough wrapText="bothSides">
              <wp:wrapPolygon edited="0">
                <wp:start x="-47" y="21717"/>
                <wp:lineTo x="21486" y="21717"/>
                <wp:lineTo x="21486" y="3"/>
                <wp:lineTo x="-47" y="3"/>
                <wp:lineTo x="-47" y="21717"/>
              </wp:wrapPolygon>
            </wp:wrapThrough>
            <wp:docPr id="4" name="Рисунок 4" descr="C:\Users\User\Desktop\20230202_10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30202_1013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9030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E5005" w:rsidRDefault="00BE5005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E5005" w:rsidRPr="00C91024" w:rsidRDefault="00BE5005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Вывод:</w:t>
      </w:r>
    </w:p>
    <w:p w:rsidR="00BE5005" w:rsidRPr="00C91024" w:rsidRDefault="00BE5005" w:rsidP="00BE50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опроса мы выяснили, что существуют разные виды мыла, которые обладают разными свойствами. Мы сделали предположение о том, что свойства мыла зависят от его состава.</w:t>
      </w:r>
    </w:p>
    <w:p w:rsidR="00824C0C" w:rsidRDefault="00626884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186055</wp:posOffset>
            </wp:positionV>
            <wp:extent cx="3704590" cy="2077720"/>
            <wp:effectExtent l="0" t="819150" r="0" b="798830"/>
            <wp:wrapSquare wrapText="bothSides"/>
            <wp:docPr id="7" name="Рисунок 7" descr="C:\Users\User\Desktop\20230202_09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30202_0956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4590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4C0C" w:rsidRDefault="00824C0C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26884" w:rsidRDefault="00626884" w:rsidP="005B2D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5B2DBD" w:rsidRPr="00E42AFA" w:rsidRDefault="00F46339" w:rsidP="005B2D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</w:pPr>
      <w:r w:rsidRPr="00E42AFA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lastRenderedPageBreak/>
        <w:t xml:space="preserve">Эксперимент 1: </w:t>
      </w:r>
    </w:p>
    <w:p w:rsidR="00F46339" w:rsidRPr="00E42AFA" w:rsidRDefault="00F46339" w:rsidP="005B2D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  <w:r w:rsidRPr="00E42AFA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>«Изучение свойств разных видов мыла»</w:t>
      </w:r>
    </w:p>
    <w:p w:rsidR="005B2DBD" w:rsidRDefault="005B2DBD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6339" w:rsidRPr="00C91024" w:rsidRDefault="00F46339" w:rsidP="00F463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00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изучить и сравнить свойства</w:t>
      </w: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жидкого, </w:t>
      </w:r>
      <w:r w:rsidR="00BE50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кускового, порошкообразного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мыла</w:t>
      </w:r>
      <w:proofErr w:type="gramStart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BE5005" w:rsidRDefault="00BE5005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BE5005" w:rsidRDefault="00BE5005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BE5005" w:rsidRDefault="00BE5005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BE5005" w:rsidRDefault="00BE5005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BE5005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-652145</wp:posOffset>
            </wp:positionH>
            <wp:positionV relativeFrom="paragraph">
              <wp:posOffset>5715</wp:posOffset>
            </wp:positionV>
            <wp:extent cx="4959985" cy="2790825"/>
            <wp:effectExtent l="0" t="0" r="0" b="9525"/>
            <wp:wrapSquare wrapText="bothSides"/>
            <wp:docPr id="8" name="Рисунок 8" descr="C:\Users\User\Desktop\20230202_09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30202_0915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5005" w:rsidRDefault="00BE5005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BE5005" w:rsidRDefault="00BE5005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BE5005" w:rsidRDefault="00BE5005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BE5005" w:rsidRDefault="00BE5005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5B2DBD" w:rsidRDefault="00F46339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  <w:r w:rsidRPr="00BE5005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Comic Sans MS" w:hAnsi="Comic Sans MS"/>
          <w:noProof/>
          <w:sz w:val="48"/>
          <w:szCs w:val="4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-3063875</wp:posOffset>
            </wp:positionH>
            <wp:positionV relativeFrom="paragraph">
              <wp:posOffset>191770</wp:posOffset>
            </wp:positionV>
            <wp:extent cx="4807585" cy="2705100"/>
            <wp:effectExtent l="0" t="0" r="0" b="0"/>
            <wp:wrapSquare wrapText="bothSides"/>
            <wp:docPr id="10" name="Рисунок 10" descr="C:\Users\User\Desktop\20230202_09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30202_0916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8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F4633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46339" w:rsidRPr="00C91024" w:rsidRDefault="00F46339" w:rsidP="00F4633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00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Вывод: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результат показал, что </w:t>
      </w: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кусковое мыло долго растворяется в воде и хуже пенится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BE50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порошкообразном</w:t>
      </w:r>
      <w:proofErr w:type="gramEnd"/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мыло растворяе</w:t>
      </w:r>
      <w:r w:rsidR="00BE50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 быстрее и пенится лучше, жид</w:t>
      </w: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кое мыло растворяется быстрее всего и создает большую пену.</w:t>
      </w:r>
    </w:p>
    <w:p w:rsidR="005B2DBD" w:rsidRPr="005B2DBD" w:rsidRDefault="00E42AFA" w:rsidP="005B2DBD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 xml:space="preserve">Эксперимент </w:t>
      </w:r>
      <w:r w:rsidR="005B2DBD" w:rsidRPr="005B2DBD">
        <w:rPr>
          <w:rFonts w:ascii="Times New Roman" w:hAnsi="Times New Roman" w:cs="Times New Roman"/>
          <w:b/>
          <w:sz w:val="48"/>
          <w:szCs w:val="48"/>
        </w:rPr>
        <w:t>2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5B2DBD" w:rsidRPr="005B2DBD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5B2DBD" w:rsidRPr="005B2DBD" w:rsidRDefault="005B2DBD" w:rsidP="005B2DBD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B2DBD">
        <w:rPr>
          <w:rFonts w:ascii="Times New Roman" w:hAnsi="Times New Roman" w:cs="Times New Roman"/>
          <w:b/>
          <w:sz w:val="48"/>
          <w:szCs w:val="48"/>
        </w:rPr>
        <w:t>«Какие предметы лучше вспенивают мыло</w:t>
      </w:r>
      <w:r>
        <w:rPr>
          <w:rFonts w:ascii="Times New Roman" w:hAnsi="Times New Roman" w:cs="Times New Roman"/>
          <w:b/>
          <w:sz w:val="48"/>
          <w:szCs w:val="48"/>
        </w:rPr>
        <w:t>?</w:t>
      </w:r>
      <w:r w:rsidRPr="005B2DBD">
        <w:rPr>
          <w:rFonts w:ascii="Times New Roman" w:hAnsi="Times New Roman" w:cs="Times New Roman"/>
          <w:b/>
          <w:sz w:val="48"/>
          <w:szCs w:val="48"/>
        </w:rPr>
        <w:t>»</w:t>
      </w:r>
    </w:p>
    <w:p w:rsidR="005B2DBD" w:rsidRPr="005B2DBD" w:rsidRDefault="005B2DBD" w:rsidP="00F46339">
      <w:pPr>
        <w:rPr>
          <w:rFonts w:ascii="Times New Roman" w:hAnsi="Times New Roman" w:cs="Times New Roman"/>
          <w:sz w:val="28"/>
          <w:szCs w:val="28"/>
        </w:rPr>
      </w:pPr>
      <w:r w:rsidRPr="005B2DBD">
        <w:rPr>
          <w:rFonts w:ascii="Times New Roman" w:hAnsi="Times New Roman" w:cs="Times New Roman"/>
          <w:b/>
          <w:sz w:val="28"/>
          <w:szCs w:val="28"/>
        </w:rPr>
        <w:t>Цель:</w:t>
      </w:r>
      <w:r w:rsidRPr="005B2DBD">
        <w:rPr>
          <w:rFonts w:ascii="Times New Roman" w:hAnsi="Times New Roman" w:cs="Times New Roman"/>
          <w:sz w:val="28"/>
          <w:szCs w:val="28"/>
        </w:rPr>
        <w:t xml:space="preserve"> изучение свой</w:t>
      </w:r>
      <w:proofErr w:type="gramStart"/>
      <w:r w:rsidRPr="005B2DBD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5B2DBD">
        <w:rPr>
          <w:rFonts w:ascii="Times New Roman" w:hAnsi="Times New Roman" w:cs="Times New Roman"/>
          <w:sz w:val="28"/>
          <w:szCs w:val="28"/>
        </w:rPr>
        <w:t>едметов</w:t>
      </w:r>
    </w:p>
    <w:p w:rsidR="00F46339" w:rsidRPr="00F46339" w:rsidRDefault="00BB7EF9" w:rsidP="00F46339">
      <w:pPr>
        <w:rPr>
          <w:rFonts w:ascii="Comic Sans MS" w:hAnsi="Comic Sans MS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-680720</wp:posOffset>
            </wp:positionH>
            <wp:positionV relativeFrom="paragraph">
              <wp:posOffset>41910</wp:posOffset>
            </wp:positionV>
            <wp:extent cx="5585460" cy="3143250"/>
            <wp:effectExtent l="0" t="0" r="0" b="0"/>
            <wp:wrapSquare wrapText="bothSides"/>
            <wp:docPr id="13" name="Рисунок 13" descr="C:\Users\User\Desktop\20230202_09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230202_0919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4C0C" w:rsidRPr="00C91024" w:rsidRDefault="00BE5005" w:rsidP="00BE5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824C0C" w:rsidRPr="00256B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B2DBD" w:rsidRDefault="005B2DBD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Default="005B2DBD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-4263390</wp:posOffset>
            </wp:positionH>
            <wp:positionV relativeFrom="paragraph">
              <wp:posOffset>321310</wp:posOffset>
            </wp:positionV>
            <wp:extent cx="5314950" cy="2990215"/>
            <wp:effectExtent l="0" t="0" r="0" b="635"/>
            <wp:wrapSquare wrapText="bothSides"/>
            <wp:docPr id="14" name="Рисунок 14" descr="C:\Users\User\Desktop\20230202_09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230202_092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42AFA" w:rsidRDefault="00E42AFA" w:rsidP="005B2D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2DBD" w:rsidRPr="00C91024" w:rsidRDefault="005B2DBD" w:rsidP="005B2D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00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Вывод: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результат показал, что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губка создает больше пены, чем ткань, так как губка пористый материал.</w:t>
      </w:r>
    </w:p>
    <w:p w:rsidR="00824C0C" w:rsidRPr="00824C0C" w:rsidRDefault="00824C0C" w:rsidP="00824C0C">
      <w:pPr>
        <w:rPr>
          <w:rFonts w:ascii="Times New Roman" w:hAnsi="Times New Roman" w:cs="Times New Roman"/>
          <w:sz w:val="28"/>
          <w:szCs w:val="28"/>
        </w:rPr>
      </w:pPr>
    </w:p>
    <w:p w:rsidR="00824C0C" w:rsidRDefault="00824C0C" w:rsidP="00824C0C">
      <w:pPr>
        <w:rPr>
          <w:rFonts w:ascii="Times New Roman" w:hAnsi="Times New Roman" w:cs="Times New Roman"/>
          <w:sz w:val="28"/>
          <w:szCs w:val="28"/>
        </w:rPr>
      </w:pPr>
    </w:p>
    <w:p w:rsidR="005B2DBD" w:rsidRPr="005B2DBD" w:rsidRDefault="005B2DBD" w:rsidP="005B2DBD">
      <w:pPr>
        <w:shd w:val="clear" w:color="auto" w:fill="FFFFFF"/>
        <w:spacing w:after="0" w:line="240" w:lineRule="auto"/>
        <w:ind w:firstLine="360"/>
        <w:jc w:val="center"/>
        <w:rPr>
          <w:rFonts w:ascii="Comic Sans MS" w:eastAsia="Times New Roman" w:hAnsi="Comic Sans MS" w:cs="Times New Roman"/>
          <w:b/>
          <w:color w:val="111111"/>
          <w:sz w:val="96"/>
          <w:szCs w:val="96"/>
          <w:lang w:eastAsia="ru-RU"/>
        </w:rPr>
      </w:pPr>
      <w:r w:rsidRPr="005B2DBD">
        <w:rPr>
          <w:rFonts w:ascii="Comic Sans MS" w:eastAsia="Times New Roman" w:hAnsi="Comic Sans MS" w:cs="Times New Roman"/>
          <w:b/>
          <w:color w:val="111111"/>
          <w:sz w:val="96"/>
          <w:szCs w:val="96"/>
          <w:lang w:eastAsia="ru-RU"/>
        </w:rPr>
        <w:lastRenderedPageBreak/>
        <w:t>Продукт проекта</w:t>
      </w:r>
    </w:p>
    <w:p w:rsidR="005B2DBD" w:rsidRDefault="005B2DBD" w:rsidP="00824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4C0C" w:rsidRPr="001022EA" w:rsidRDefault="008A6928" w:rsidP="008A6928">
      <w:pPr>
        <w:shd w:val="clear" w:color="auto" w:fill="FFFFFF"/>
        <w:spacing w:after="0" w:line="240" w:lineRule="auto"/>
        <w:ind w:firstLine="360"/>
        <w:jc w:val="center"/>
        <w:rPr>
          <w:rFonts w:ascii="Comic Sans MS" w:eastAsia="Times New Roman" w:hAnsi="Comic Sans MS" w:cs="Times New Roman"/>
          <w:b/>
          <w:color w:val="111111"/>
          <w:sz w:val="40"/>
          <w:szCs w:val="44"/>
          <w:lang w:eastAsia="ru-RU"/>
        </w:rPr>
      </w:pPr>
      <w:r w:rsidRPr="008A6928">
        <w:rPr>
          <w:rFonts w:ascii="Comic Sans MS" w:eastAsia="Times New Roman" w:hAnsi="Comic Sans MS" w:cs="Times New Roman"/>
          <w:b/>
          <w:color w:val="111111"/>
          <w:sz w:val="44"/>
          <w:szCs w:val="44"/>
          <w:lang w:eastAsia="ru-RU"/>
        </w:rPr>
        <w:t>Р</w:t>
      </w:r>
      <w:r w:rsidR="00824C0C" w:rsidRPr="008A6928">
        <w:rPr>
          <w:rFonts w:ascii="Comic Sans MS" w:eastAsia="Times New Roman" w:hAnsi="Comic Sans MS" w:cs="Times New Roman"/>
          <w:b/>
          <w:color w:val="111111"/>
          <w:sz w:val="44"/>
          <w:szCs w:val="44"/>
          <w:lang w:eastAsia="ru-RU"/>
        </w:rPr>
        <w:t>исование в технике</w:t>
      </w:r>
      <w:r w:rsidRPr="008A6928">
        <w:rPr>
          <w:rFonts w:ascii="Comic Sans MS" w:eastAsia="Times New Roman" w:hAnsi="Comic Sans MS" w:cs="Times New Roman"/>
          <w:b/>
          <w:color w:val="111111"/>
          <w:sz w:val="44"/>
          <w:szCs w:val="44"/>
          <w:lang w:eastAsia="ru-RU"/>
        </w:rPr>
        <w:t xml:space="preserve"> пуантилизм – </w:t>
      </w:r>
      <w:r w:rsidRPr="001022EA">
        <w:rPr>
          <w:rFonts w:ascii="Comic Sans MS" w:eastAsia="Times New Roman" w:hAnsi="Comic Sans MS" w:cs="Times New Roman"/>
          <w:b/>
          <w:color w:val="111111"/>
          <w:sz w:val="40"/>
          <w:szCs w:val="44"/>
          <w:lang w:eastAsia="ru-RU"/>
        </w:rPr>
        <w:t>«Волшебные мыльные пузыри»</w:t>
      </w:r>
    </w:p>
    <w:p w:rsidR="008A6928" w:rsidRPr="001022EA" w:rsidRDefault="008A6928" w:rsidP="008A6928">
      <w:pPr>
        <w:spacing w:after="0"/>
        <w:rPr>
          <w:rFonts w:ascii="Comic Sans MS" w:hAnsi="Comic Sans MS" w:cs="Times New Roman"/>
          <w:b/>
          <w:sz w:val="32"/>
          <w:szCs w:val="36"/>
        </w:rPr>
      </w:pPr>
      <w:r w:rsidRPr="001022EA">
        <w:rPr>
          <w:rFonts w:ascii="Comic Sans MS" w:hAnsi="Comic Sans MS" w:cs="Times New Roman"/>
          <w:b/>
          <w:sz w:val="32"/>
          <w:szCs w:val="36"/>
        </w:rPr>
        <w:t>Сияя гладкой пленкой,</w:t>
      </w:r>
    </w:p>
    <w:p w:rsidR="00BB7EF9" w:rsidRPr="001022EA" w:rsidRDefault="001022EA" w:rsidP="008A6928">
      <w:pPr>
        <w:spacing w:after="0"/>
        <w:rPr>
          <w:rFonts w:ascii="Comic Sans MS" w:hAnsi="Comic Sans MS" w:cs="Times New Roman"/>
          <w:b/>
          <w:sz w:val="32"/>
          <w:szCs w:val="36"/>
        </w:rPr>
      </w:pPr>
      <w:r>
        <w:rPr>
          <w:rFonts w:ascii="Comic Sans MS" w:hAnsi="Comic Sans MS" w:cs="Times New Roman"/>
          <w:b/>
          <w:noProof/>
          <w:sz w:val="32"/>
          <w:szCs w:val="36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1769943</wp:posOffset>
            </wp:positionH>
            <wp:positionV relativeFrom="paragraph">
              <wp:posOffset>593280</wp:posOffset>
            </wp:positionV>
            <wp:extent cx="4714504" cy="3308993"/>
            <wp:effectExtent l="0" t="704850" r="0" b="691507"/>
            <wp:wrapNone/>
            <wp:docPr id="12" name="Рисунок 12" descr="C:\Users\User\Desktop\20230202_09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30202_0958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14504" cy="330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6928" w:rsidRPr="001022EA">
        <w:rPr>
          <w:rFonts w:ascii="Comic Sans MS" w:hAnsi="Comic Sans MS" w:cs="Times New Roman"/>
          <w:b/>
          <w:sz w:val="32"/>
          <w:szCs w:val="36"/>
        </w:rPr>
        <w:t>Растягиваясь вширь,</w:t>
      </w:r>
    </w:p>
    <w:p w:rsidR="008A6928" w:rsidRPr="001022EA" w:rsidRDefault="008A6928" w:rsidP="008A6928">
      <w:pPr>
        <w:spacing w:after="0"/>
        <w:rPr>
          <w:rFonts w:ascii="Comic Sans MS" w:hAnsi="Comic Sans MS" w:cs="Times New Roman"/>
          <w:b/>
          <w:sz w:val="32"/>
          <w:szCs w:val="36"/>
        </w:rPr>
      </w:pPr>
      <w:r w:rsidRPr="001022EA">
        <w:rPr>
          <w:rFonts w:ascii="Comic Sans MS" w:hAnsi="Comic Sans MS" w:cs="Times New Roman"/>
          <w:b/>
          <w:sz w:val="32"/>
          <w:szCs w:val="36"/>
        </w:rPr>
        <w:t xml:space="preserve">Выходит </w:t>
      </w:r>
      <w:proofErr w:type="gramStart"/>
      <w:r w:rsidRPr="001022EA">
        <w:rPr>
          <w:rFonts w:ascii="Comic Sans MS" w:hAnsi="Comic Sans MS" w:cs="Times New Roman"/>
          <w:b/>
          <w:sz w:val="32"/>
          <w:szCs w:val="36"/>
        </w:rPr>
        <w:t>нежный</w:t>
      </w:r>
      <w:proofErr w:type="gramEnd"/>
      <w:r w:rsidRPr="001022EA">
        <w:rPr>
          <w:rFonts w:ascii="Comic Sans MS" w:hAnsi="Comic Sans MS" w:cs="Times New Roman"/>
          <w:b/>
          <w:sz w:val="32"/>
          <w:szCs w:val="36"/>
        </w:rPr>
        <w:t>, тонкий,</w:t>
      </w:r>
    </w:p>
    <w:p w:rsidR="008A6928" w:rsidRPr="001022EA" w:rsidRDefault="008A6928" w:rsidP="008A6928">
      <w:pPr>
        <w:spacing w:after="0"/>
        <w:rPr>
          <w:rFonts w:ascii="Comic Sans MS" w:hAnsi="Comic Sans MS" w:cs="Times New Roman"/>
          <w:b/>
          <w:sz w:val="32"/>
          <w:szCs w:val="36"/>
        </w:rPr>
      </w:pPr>
      <w:r w:rsidRPr="001022EA">
        <w:rPr>
          <w:rFonts w:ascii="Comic Sans MS" w:hAnsi="Comic Sans MS" w:cs="Times New Roman"/>
          <w:b/>
          <w:sz w:val="32"/>
          <w:szCs w:val="36"/>
        </w:rPr>
        <w:t>Раскрашенный пузырь.</w:t>
      </w:r>
    </w:p>
    <w:p w:rsidR="008A6928" w:rsidRPr="001022EA" w:rsidRDefault="008A6928" w:rsidP="008A6928">
      <w:pPr>
        <w:spacing w:after="0"/>
        <w:rPr>
          <w:rFonts w:ascii="Comic Sans MS" w:hAnsi="Comic Sans MS" w:cs="Times New Roman"/>
          <w:b/>
          <w:sz w:val="32"/>
          <w:szCs w:val="36"/>
        </w:rPr>
      </w:pPr>
      <w:r w:rsidRPr="001022EA">
        <w:rPr>
          <w:rFonts w:ascii="Comic Sans MS" w:hAnsi="Comic Sans MS" w:cs="Times New Roman"/>
          <w:b/>
          <w:sz w:val="32"/>
          <w:szCs w:val="36"/>
        </w:rPr>
        <w:t>Взлетает шар надутый,</w:t>
      </w:r>
    </w:p>
    <w:p w:rsidR="008A6928" w:rsidRPr="001022EA" w:rsidRDefault="008A6928" w:rsidP="008A6928">
      <w:pPr>
        <w:spacing w:after="0"/>
        <w:rPr>
          <w:rFonts w:ascii="Comic Sans MS" w:hAnsi="Comic Sans MS" w:cs="Times New Roman"/>
          <w:b/>
          <w:sz w:val="32"/>
          <w:szCs w:val="36"/>
        </w:rPr>
      </w:pPr>
      <w:r w:rsidRPr="001022EA">
        <w:rPr>
          <w:rFonts w:ascii="Comic Sans MS" w:hAnsi="Comic Sans MS" w:cs="Times New Roman"/>
          <w:b/>
          <w:sz w:val="32"/>
          <w:szCs w:val="36"/>
        </w:rPr>
        <w:t>Прозрачнее стекла.</w:t>
      </w:r>
    </w:p>
    <w:p w:rsidR="008A6928" w:rsidRPr="001022EA" w:rsidRDefault="008A6928" w:rsidP="008A6928">
      <w:pPr>
        <w:spacing w:after="0"/>
        <w:rPr>
          <w:rFonts w:ascii="Comic Sans MS" w:hAnsi="Comic Sans MS" w:cs="Times New Roman"/>
          <w:b/>
          <w:sz w:val="32"/>
          <w:szCs w:val="36"/>
        </w:rPr>
      </w:pPr>
      <w:r w:rsidRPr="001022EA">
        <w:rPr>
          <w:rFonts w:ascii="Comic Sans MS" w:hAnsi="Comic Sans MS" w:cs="Times New Roman"/>
          <w:b/>
          <w:sz w:val="32"/>
          <w:szCs w:val="36"/>
        </w:rPr>
        <w:t>Внутри его как будто</w:t>
      </w:r>
    </w:p>
    <w:p w:rsidR="008A6928" w:rsidRPr="001022EA" w:rsidRDefault="008A6928" w:rsidP="008A6928">
      <w:pPr>
        <w:spacing w:after="0"/>
        <w:rPr>
          <w:rFonts w:ascii="Comic Sans MS" w:hAnsi="Comic Sans MS" w:cs="Times New Roman"/>
          <w:b/>
          <w:sz w:val="32"/>
          <w:szCs w:val="36"/>
        </w:rPr>
      </w:pPr>
      <w:r w:rsidRPr="001022EA">
        <w:rPr>
          <w:rFonts w:ascii="Comic Sans MS" w:hAnsi="Comic Sans MS" w:cs="Times New Roman"/>
          <w:b/>
          <w:sz w:val="32"/>
          <w:szCs w:val="36"/>
        </w:rPr>
        <w:t>Сверкают зеркала…</w:t>
      </w:r>
    </w:p>
    <w:p w:rsidR="008A6928" w:rsidRPr="008A6928" w:rsidRDefault="008A6928" w:rsidP="008A6928">
      <w:pPr>
        <w:rPr>
          <w:rFonts w:ascii="Times New Roman" w:hAnsi="Times New Roman" w:cs="Times New Roman"/>
          <w:sz w:val="28"/>
          <w:szCs w:val="28"/>
        </w:rPr>
      </w:pPr>
    </w:p>
    <w:p w:rsidR="001022EA" w:rsidRDefault="001022EA" w:rsidP="00BB7EF9">
      <w:pPr>
        <w:jc w:val="center"/>
        <w:rPr>
          <w:rFonts w:ascii="Comic Sans MS" w:hAnsi="Comic Sans MS" w:cs="Times New Roman"/>
          <w:b/>
          <w:sz w:val="72"/>
          <w:szCs w:val="72"/>
        </w:rPr>
      </w:pPr>
    </w:p>
    <w:p w:rsidR="001022EA" w:rsidRDefault="001022EA" w:rsidP="00BB7EF9">
      <w:pPr>
        <w:jc w:val="center"/>
        <w:rPr>
          <w:rFonts w:ascii="Comic Sans MS" w:hAnsi="Comic Sans MS" w:cs="Times New Roman"/>
          <w:b/>
          <w:sz w:val="72"/>
          <w:szCs w:val="72"/>
        </w:rPr>
      </w:pPr>
      <w:r>
        <w:rPr>
          <w:rFonts w:ascii="Comic Sans MS" w:hAnsi="Comic Sans MS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-887730</wp:posOffset>
            </wp:positionH>
            <wp:positionV relativeFrom="paragraph">
              <wp:posOffset>210820</wp:posOffset>
            </wp:positionV>
            <wp:extent cx="3472180" cy="2600325"/>
            <wp:effectExtent l="19050" t="0" r="0" b="0"/>
            <wp:wrapNone/>
            <wp:docPr id="9" name="Рисунок 9" descr="C:\Users\User\Desktop\IMG-202302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230202-WA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2578735</wp:posOffset>
            </wp:positionH>
            <wp:positionV relativeFrom="paragraph">
              <wp:posOffset>198755</wp:posOffset>
            </wp:positionV>
            <wp:extent cx="3504565" cy="2612390"/>
            <wp:effectExtent l="19050" t="0" r="635" b="0"/>
            <wp:wrapNone/>
            <wp:docPr id="11" name="Рисунок 11" descr="C:\Users\User\Desktop\IMG-2023020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230202-WA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6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22EA" w:rsidRDefault="001022EA" w:rsidP="00BB7EF9">
      <w:pPr>
        <w:jc w:val="center"/>
        <w:rPr>
          <w:rFonts w:ascii="Comic Sans MS" w:hAnsi="Comic Sans MS" w:cs="Times New Roman"/>
          <w:b/>
          <w:sz w:val="72"/>
          <w:szCs w:val="72"/>
        </w:rPr>
      </w:pPr>
    </w:p>
    <w:p w:rsidR="008A6928" w:rsidRPr="00BB7EF9" w:rsidRDefault="00BB7EF9" w:rsidP="00BB7EF9">
      <w:pPr>
        <w:jc w:val="center"/>
        <w:rPr>
          <w:rFonts w:ascii="Comic Sans MS" w:hAnsi="Comic Sans MS" w:cs="Times New Roman"/>
          <w:b/>
          <w:sz w:val="72"/>
          <w:szCs w:val="72"/>
        </w:rPr>
      </w:pPr>
      <w:r w:rsidRPr="00BB7EF9">
        <w:rPr>
          <w:rFonts w:ascii="Comic Sans MS" w:hAnsi="Comic Sans MS" w:cs="Times New Roman"/>
          <w:b/>
          <w:sz w:val="72"/>
          <w:szCs w:val="72"/>
        </w:rPr>
        <w:t>Спасибо за внимание!</w:t>
      </w:r>
    </w:p>
    <w:p w:rsidR="008A6928" w:rsidRPr="008A6928" w:rsidRDefault="008A6928" w:rsidP="008A6928">
      <w:pPr>
        <w:rPr>
          <w:rFonts w:ascii="Times New Roman" w:hAnsi="Times New Roman" w:cs="Times New Roman"/>
          <w:sz w:val="28"/>
          <w:szCs w:val="28"/>
        </w:rPr>
      </w:pPr>
    </w:p>
    <w:p w:rsidR="008A6928" w:rsidRPr="001022EA" w:rsidRDefault="001022EA" w:rsidP="008A6928">
      <w:pPr>
        <w:rPr>
          <w:rFonts w:ascii="Comic Sans MS" w:hAnsi="Comic Sans MS" w:cs="Times New Roman"/>
          <w:b/>
          <w:sz w:val="72"/>
          <w:szCs w:val="28"/>
        </w:rPr>
      </w:pPr>
      <w:r w:rsidRPr="001022EA">
        <w:rPr>
          <w:rFonts w:ascii="Comic Sans MS" w:hAnsi="Comic Sans MS" w:cs="Times New Roman"/>
          <w:b/>
          <w:sz w:val="72"/>
          <w:szCs w:val="28"/>
        </w:rPr>
        <w:t>Спасибо за внимание!</w:t>
      </w:r>
    </w:p>
    <w:p w:rsidR="008A6928" w:rsidRPr="008A6928" w:rsidRDefault="008A6928" w:rsidP="008A6928">
      <w:pPr>
        <w:rPr>
          <w:rFonts w:ascii="Times New Roman" w:hAnsi="Times New Roman" w:cs="Times New Roman"/>
          <w:sz w:val="28"/>
          <w:szCs w:val="28"/>
        </w:rPr>
      </w:pPr>
    </w:p>
    <w:p w:rsidR="008A6928" w:rsidRPr="008A6928" w:rsidRDefault="008A6928" w:rsidP="008A6928">
      <w:pPr>
        <w:rPr>
          <w:rFonts w:ascii="Times New Roman" w:hAnsi="Times New Roman" w:cs="Times New Roman"/>
          <w:sz w:val="28"/>
          <w:szCs w:val="28"/>
        </w:rPr>
      </w:pPr>
    </w:p>
    <w:p w:rsidR="008A6928" w:rsidRDefault="008A6928" w:rsidP="008A6928">
      <w:pPr>
        <w:rPr>
          <w:rFonts w:ascii="Times New Roman" w:hAnsi="Times New Roman" w:cs="Times New Roman"/>
          <w:sz w:val="28"/>
          <w:szCs w:val="28"/>
        </w:rPr>
      </w:pPr>
    </w:p>
    <w:p w:rsidR="00212C89" w:rsidRPr="008A6928" w:rsidRDefault="008A6928" w:rsidP="008A6928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12C89" w:rsidRPr="008A6928" w:rsidSect="00EE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46339"/>
    <w:rsid w:val="001022EA"/>
    <w:rsid w:val="00212C89"/>
    <w:rsid w:val="005B2DBD"/>
    <w:rsid w:val="00626884"/>
    <w:rsid w:val="00824C0C"/>
    <w:rsid w:val="008A6928"/>
    <w:rsid w:val="00BB7EF9"/>
    <w:rsid w:val="00BE5005"/>
    <w:rsid w:val="00E42AFA"/>
    <w:rsid w:val="00EE1F00"/>
    <w:rsid w:val="00F46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3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3</cp:revision>
  <cp:lastPrinted>2023-02-02T09:04:00Z</cp:lastPrinted>
  <dcterms:created xsi:type="dcterms:W3CDTF">2023-02-02T07:39:00Z</dcterms:created>
  <dcterms:modified xsi:type="dcterms:W3CDTF">2023-02-02T09:05:00Z</dcterms:modified>
</cp:coreProperties>
</file>