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C22C" w14:textId="097C7A39" w:rsidR="007D48FF" w:rsidRPr="007D48FF" w:rsidRDefault="007D48FF" w:rsidP="00B4320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48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МАДОУ «Детский сад № 48»</w:t>
      </w:r>
    </w:p>
    <w:p w14:paraId="1953DBC1" w14:textId="494A414B" w:rsidR="00651B79" w:rsidRPr="007D48FF" w:rsidRDefault="001B4B7B" w:rsidP="00B4320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7D48F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Семинар – практикум с элементами деловой игры  </w:t>
      </w:r>
    </w:p>
    <w:p w14:paraId="5B3FCF05" w14:textId="515A2E90" w:rsidR="001B4B7B" w:rsidRPr="007D48FF" w:rsidRDefault="001B4B7B" w:rsidP="00B4320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7D48F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«Творческий педагог – творческий реб</w:t>
      </w:r>
      <w:r w:rsidR="007D48FF" w:rsidRPr="007D48F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ё</w:t>
      </w:r>
      <w:r w:rsidRPr="007D48F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нок»</w:t>
      </w:r>
    </w:p>
    <w:p w14:paraId="4F4246E3" w14:textId="0079DA06" w:rsidR="007D48FF" w:rsidRDefault="007D48FF" w:rsidP="007D48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Подготовили:</w:t>
      </w:r>
    </w:p>
    <w:p w14:paraId="2CB27B87" w14:textId="2B77D95C" w:rsidR="007D48FF" w:rsidRDefault="007D48FF" w:rsidP="007D48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Пастухова Л.И. воспитатель 1 КК.</w:t>
      </w:r>
    </w:p>
    <w:p w14:paraId="60D7A27E" w14:textId="17AFAB45" w:rsidR="007D48FF" w:rsidRDefault="007D48FF" w:rsidP="007D48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Файзрахманова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В.Ф. воспитатель 1 КК.</w:t>
      </w:r>
    </w:p>
    <w:p w14:paraId="0657466E" w14:textId="6F5FF4E1" w:rsidR="001B4B7B" w:rsidRPr="00CB34C3" w:rsidRDefault="001B4B7B" w:rsidP="00B43202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формирования у педагогов потребности в организации работы по развитию собственной креативности.</w:t>
      </w:r>
    </w:p>
    <w:p w14:paraId="32AE0389" w14:textId="77777777" w:rsidR="000D5AFA" w:rsidRPr="007D48FF" w:rsidRDefault="000D5AFA" w:rsidP="00B4320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4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8CA6EF1" w14:textId="77777777" w:rsidR="000D5AFA" w:rsidRPr="000D5AFA" w:rsidRDefault="000D5AFA" w:rsidP="00B4320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установление связи теоретических знаний педагогов с практическим опытом по воспитанию, обучению и развитию изобразительных и творческих способностей детей;</w:t>
      </w:r>
    </w:p>
    <w:p w14:paraId="690EFB06" w14:textId="77777777" w:rsidR="000D5AFA" w:rsidRPr="000D5AFA" w:rsidRDefault="000D5AFA" w:rsidP="00B4320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 для профессионального самосовершенствования и само рефлексии педагогов;</w:t>
      </w:r>
    </w:p>
    <w:p w14:paraId="7EC10F76" w14:textId="77777777" w:rsidR="000D5AFA" w:rsidRPr="000D5AFA" w:rsidRDefault="000D5AFA" w:rsidP="00B4320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стимулирование познавательного интереса и креативности педагогов.</w:t>
      </w:r>
    </w:p>
    <w:p w14:paraId="4F7B0C7D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 участников: участники деловой игры, педагоги всех возрастных групп</w:t>
      </w:r>
    </w:p>
    <w:p w14:paraId="3E9B0388" w14:textId="02A1E2BF" w:rsidR="000D5AFA" w:rsidRPr="000D5AFA" w:rsidRDefault="000D5AFA" w:rsidP="00B43202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B4B7B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семинара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412241F" w14:textId="5C049EA0" w:rsidR="000835DA" w:rsidRPr="00651B79" w:rsidRDefault="000835DA" w:rsidP="00B43202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651B79">
        <w:rPr>
          <w:b/>
          <w:bCs/>
          <w:color w:val="000000"/>
          <w:sz w:val="28"/>
          <w:szCs w:val="28"/>
        </w:rPr>
        <w:t>Вступление:</w:t>
      </w:r>
    </w:p>
    <w:p w14:paraId="38465397" w14:textId="28EA0EB7" w:rsidR="000835DA" w:rsidRPr="0083091D" w:rsidRDefault="000835DA" w:rsidP="00B43202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83091D">
        <w:rPr>
          <w:b/>
          <w:bCs/>
          <w:color w:val="000000"/>
          <w:sz w:val="28"/>
          <w:szCs w:val="28"/>
        </w:rPr>
        <w:t>1слад</w:t>
      </w:r>
      <w:r w:rsidR="0083091D">
        <w:rPr>
          <w:b/>
          <w:bCs/>
          <w:color w:val="000000"/>
          <w:sz w:val="28"/>
          <w:szCs w:val="28"/>
        </w:rPr>
        <w:t xml:space="preserve"> (титульный)</w:t>
      </w:r>
    </w:p>
    <w:p w14:paraId="7BA802BC" w14:textId="77777777" w:rsidR="000835DA" w:rsidRPr="00B43202" w:rsidRDefault="000D5AFA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D5AFA">
        <w:rPr>
          <w:color w:val="000000"/>
          <w:sz w:val="28"/>
          <w:szCs w:val="28"/>
        </w:rPr>
        <w:t>    </w:t>
      </w:r>
      <w:r w:rsidR="008F1E6E" w:rsidRPr="00B43202">
        <w:rPr>
          <w:color w:val="000000"/>
          <w:sz w:val="28"/>
          <w:szCs w:val="28"/>
        </w:rPr>
        <w:t xml:space="preserve">В последние годы укоренилось утверждение «У творчески работающего педагога – творчески развитые дети». </w:t>
      </w:r>
    </w:p>
    <w:p w14:paraId="0C2202C2" w14:textId="77777777" w:rsidR="005437D6" w:rsidRDefault="005437D6" w:rsidP="00B43202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14:paraId="3368352D" w14:textId="55E34D86" w:rsidR="000835DA" w:rsidRPr="0083091D" w:rsidRDefault="000835DA" w:rsidP="00B43202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83091D">
        <w:rPr>
          <w:b/>
          <w:bCs/>
          <w:color w:val="000000"/>
          <w:sz w:val="28"/>
          <w:szCs w:val="28"/>
        </w:rPr>
        <w:t xml:space="preserve">2 слайд (В.О. Сухомлинский, А. Макаренко, М. </w:t>
      </w:r>
      <w:proofErr w:type="spellStart"/>
      <w:r w:rsidRPr="0083091D">
        <w:rPr>
          <w:b/>
          <w:bCs/>
          <w:color w:val="000000"/>
          <w:sz w:val="28"/>
          <w:szCs w:val="28"/>
        </w:rPr>
        <w:t>Мантессори</w:t>
      </w:r>
      <w:proofErr w:type="spellEnd"/>
      <w:r w:rsidRPr="0083091D">
        <w:rPr>
          <w:b/>
          <w:bCs/>
          <w:color w:val="000000"/>
          <w:sz w:val="28"/>
          <w:szCs w:val="28"/>
        </w:rPr>
        <w:t>)</w:t>
      </w:r>
    </w:p>
    <w:p w14:paraId="327A48CE" w14:textId="777DE286" w:rsidR="008F1E6E" w:rsidRPr="00B43202" w:rsidRDefault="008F1E6E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Еще В. О. Сухомлинский подчеркивал, что только творческий педагог способен зажечь в детях жажду познания, поэтому каждому педагогу необходимо развивать креативность, являющуюся главным показателем его профессиональной компетентности.</w:t>
      </w:r>
    </w:p>
    <w:p w14:paraId="4E98507E" w14:textId="77777777" w:rsidR="005437D6" w:rsidRDefault="005437D6" w:rsidP="00B43202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14:paraId="69F5B080" w14:textId="0FD08C05" w:rsidR="000835DA" w:rsidRPr="0083091D" w:rsidRDefault="000835DA" w:rsidP="00B43202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83091D">
        <w:rPr>
          <w:b/>
          <w:bCs/>
          <w:color w:val="000000"/>
          <w:sz w:val="28"/>
          <w:szCs w:val="28"/>
        </w:rPr>
        <w:t>3 слайд (цель – задачи)</w:t>
      </w:r>
    </w:p>
    <w:p w14:paraId="1847E1F4" w14:textId="30A5F6B1" w:rsidR="008F1E6E" w:rsidRPr="00B43202" w:rsidRDefault="008F1E6E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Итак, тема семинара-практикума «Творческий педагог – творческие дети»</w:t>
      </w:r>
    </w:p>
    <w:p w14:paraId="664E58F8" w14:textId="495250D5" w:rsidR="000835DA" w:rsidRPr="00B43202" w:rsidRDefault="008F1E6E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02"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проблем больших и малых, серьезных и не очень необходимо подходить с разных точек зрения - творчески. Педагог – это не просто профессия, это образ жизни. Современный ритм жизни требует от нас непрерывного профессионального </w:t>
      </w:r>
      <w:r w:rsidRPr="00B4320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роста</w:t>
      </w:r>
      <w:r w:rsidRPr="00B4320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835DA" w:rsidRPr="00B43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35DA"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упражнения, предусмотренные в семинаре - практикуме, дадут возможность почувствовать влияние творческой среды на собственную деятельность, будут способствовать образованию и развитию мотивации для работы с креативными  воспитанниками.</w:t>
      </w:r>
    </w:p>
    <w:p w14:paraId="5BE3565D" w14:textId="7112F763" w:rsidR="000D5AFA" w:rsidRPr="00B43202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секрет, что творчество детей развивается лучше если его, окружают творческие взрослые. Поэтому я предлагаю вернуться в чудесный мир детства 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немного поиграть. Для этого разделимся на</w:t>
      </w:r>
      <w:r w:rsidR="008F1E6E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команды.</w:t>
      </w:r>
      <w:r w:rsidR="008F1E6E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(делятся на три команды)</w:t>
      </w:r>
    </w:p>
    <w:p w14:paraId="7FA981A7" w14:textId="25E48763" w:rsidR="000835DA" w:rsidRPr="0083091D" w:rsidRDefault="000835D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0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слайд (остров)</w:t>
      </w:r>
    </w:p>
    <w:p w14:paraId="1119FD15" w14:textId="063E8921" w:rsidR="00C73E6E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Представим такую ситуацию: групп</w:t>
      </w:r>
      <w:r w:rsidR="00A86CF6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отправил</w:t>
      </w:r>
      <w:r w:rsidR="00A86CF6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в круиз, но налетел шторм, и чтобы его переждать </w:t>
      </w:r>
      <w:r w:rsidR="00A86CF6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пришлось высадиться на острове.</w:t>
      </w:r>
      <w:r w:rsidR="008F1E6E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929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F1E6E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8F1E6E"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8F1E6E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F1E6E"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</w:t>
      </w:r>
      <w:r w:rsidR="008F1E6E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очень дружно жили европейцы, японцы, и африканцы, но </w:t>
      </w:r>
      <w:r w:rsidR="008F1E6E"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никогда ничего не слышали об искусстве. Естественно у педагогов сработал инстинкт, и они решили заняться художественно-эстетическим воспитанием местных жителей.</w:t>
      </w:r>
      <w:r w:rsidR="008F1E6E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3E6E"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им понадобилось построить детский сад. Для педагогов были составлены испытания, и за каждое выполненное задание, команда выбирает </w:t>
      </w:r>
      <w:r w:rsidR="00C73E6E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одному предмету</w:t>
      </w:r>
      <w:r w:rsidR="00C73E6E"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постройки своего будущего детского сада.</w:t>
      </w:r>
    </w:p>
    <w:p w14:paraId="6F369EE1" w14:textId="4D015D31" w:rsidR="00A86CF6" w:rsidRPr="00B43202" w:rsidRDefault="00C73E6E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F1E6E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прежде вам предлагается поприветствовать жителей острова, соответственно их менталитету и многовековой культуре.</w:t>
      </w:r>
    </w:p>
    <w:p w14:paraId="0250CC04" w14:textId="77777777" w:rsidR="005437D6" w:rsidRDefault="005437D6" w:rsidP="00651B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565AD8" w14:textId="4454BFD9" w:rsidR="008F1E6E" w:rsidRPr="00CB34C3" w:rsidRDefault="00651B79" w:rsidP="00651B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часть</w:t>
      </w:r>
      <w:r w:rsidR="008F1E6E" w:rsidRPr="00CB3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«Многонациональное приветствие»</w:t>
      </w:r>
    </w:p>
    <w:p w14:paraId="75E81085" w14:textId="77777777" w:rsidR="008F1E6E" w:rsidRPr="00CB34C3" w:rsidRDefault="008F1E6E" w:rsidP="00651B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предлагается выбрать записку со словом: европеец, японец, африканец. Далее нужно разделиться на три группы, найти своих, используя только жесты: японцы кланяются, европейцы пожимают друг другу руки, а африканцы складывают ладони и поднимают их над головой. Каждая группа объединяется и приветствует всех остальных.</w:t>
      </w:r>
    </w:p>
    <w:p w14:paraId="1381ADD6" w14:textId="77777777" w:rsidR="005437D6" w:rsidRDefault="005437D6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3149FC" w14:textId="70AF634E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Итак, Испытание № 1 «Разминка»</w:t>
      </w:r>
    </w:p>
    <w:p w14:paraId="56F0126D" w14:textId="2D99003F" w:rsidR="000D5AFA" w:rsidRPr="00B43202" w:rsidRDefault="00C73E6E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5AFA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материалы, которые Вы используете в изобразительной НОД. </w:t>
      </w:r>
      <w:r w:rsidR="000D5AFA" w:rsidRPr="00B432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(Простые и цветные карандаши, ластик, восковые мелки, тушь, кисти разных размеров, гуашь, акварельные краски.)</w:t>
      </w:r>
    </w:p>
    <w:p w14:paraId="380988E5" w14:textId="2636F990" w:rsidR="000D5AFA" w:rsidRPr="00B43202" w:rsidRDefault="00C73E6E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5AFA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методы и приемы в изобразительной деятельности. (</w:t>
      </w:r>
      <w:r w:rsidR="000D5AFA" w:rsidRPr="00B432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Наглядные методы и приемы: наблюдение. Рассматривание (обследование) предмета, образец, показ картины, показ способов изображения и способов действия. Словесные: беседа, объяснение, вопросы, поощрения, совет, художественное слово</w:t>
      </w:r>
      <w:r w:rsidR="000D5AFA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0D5AFA" w:rsidRPr="00B432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Практические: экспериментирование с цветом, различными изобразительными средствами. Игровые)</w:t>
      </w:r>
    </w:p>
    <w:p w14:paraId="60D58458" w14:textId="31B64564" w:rsidR="000D5AFA" w:rsidRPr="000D5AFA" w:rsidRDefault="00C73E6E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5AFA"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три главных цвета, и докажите, почему они главные. (</w:t>
      </w:r>
      <w:r w:rsidR="000D5AFA"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Красный, желтый и синий. При их смешивании образуются все цвета светового спектра.)</w:t>
      </w:r>
    </w:p>
    <w:p w14:paraId="7A4304EC" w14:textId="38A5D3D1" w:rsidR="000D5AFA" w:rsidRPr="000D5AFA" w:rsidRDefault="00C73E6E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D5AFA"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виды традиционного и нетрадиционного рисования. (</w:t>
      </w:r>
      <w:r w:rsidR="000D5AFA"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 первому виду относится рисование, предметное и сюжетное, красками, цветными карандашами; нетрадиционные виды рисования отличаются необычными приемами работы и сочетанием разны художественных материалов: рисование нитками, руками и пальцами, монотипия предметная, </w:t>
      </w:r>
      <w:proofErr w:type="spellStart"/>
      <w:r w:rsidR="000D5AFA"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кляксография</w:t>
      </w:r>
      <w:proofErr w:type="spellEnd"/>
      <w:r w:rsidR="000D5AFA"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обычная, </w:t>
      </w:r>
      <w:proofErr w:type="spellStart"/>
      <w:r w:rsidR="000D5AFA"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кляксография</w:t>
      </w:r>
      <w:proofErr w:type="spellEnd"/>
      <w:r w:rsidR="000D5AFA"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трубочкой, свеча в сочетании с акварелью, картофельные штампы, </w:t>
      </w:r>
      <w:proofErr w:type="spellStart"/>
      <w:r w:rsidR="000D5AFA"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набрызг</w:t>
      </w:r>
      <w:proofErr w:type="spellEnd"/>
      <w:r w:rsidR="000D5AFA"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яичная скорлупа.)</w:t>
      </w:r>
    </w:p>
    <w:p w14:paraId="43D53157" w14:textId="77777777" w:rsidR="005437D6" w:rsidRDefault="005437D6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379DE2" w14:textId="77777777" w:rsidR="007D48FF" w:rsidRDefault="007D48FF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C767AA" w14:textId="77777777" w:rsidR="007D48FF" w:rsidRDefault="007D48FF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20D395" w14:textId="06B0B2C8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Испытание № 2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Угадай-ка»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викторина по народным промыслам</w:t>
      </w:r>
    </w:p>
    <w:p w14:paraId="1E61F317" w14:textId="3004CEB9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Пришло время проверить ваши знания о народных промыслах. Команда, ответившая на все вопросы, получает возможность выбрать очередной </w:t>
      </w:r>
      <w:r w:rsidR="00C73E6E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B78BDA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14:paraId="527D0382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Гжель всем нравится своим цветом. Какой он? (синий)</w:t>
      </w:r>
    </w:p>
    <w:p w14:paraId="20FC7FD9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Красочный наряд произведений художественных народных промыслов. (роспись)</w:t>
      </w:r>
    </w:p>
    <w:p w14:paraId="11C177B5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3.Обобщающее слово, которым можно назвать изделия мастеров Филимоново, Дымково, </w:t>
      </w:r>
      <w:proofErr w:type="spellStart"/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Каргополья</w:t>
      </w:r>
      <w:proofErr w:type="spellEnd"/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(игрушки)</w:t>
      </w:r>
    </w:p>
    <w:p w14:paraId="743E5576" w14:textId="604A991B" w:rsidR="000D5AFA" w:rsidRPr="000D5AFA" w:rsidRDefault="000D5AFA" w:rsidP="00B43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Благодаря этому цвету хохлому часто называют так. (золотой)</w:t>
      </w:r>
    </w:p>
    <w:p w14:paraId="1975DCE5" w14:textId="1CA3EF23" w:rsidR="00F60F67" w:rsidRPr="0083091D" w:rsidRDefault="00F60F67" w:rsidP="00F60F67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0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слайд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(народные промыслы)</w:t>
      </w:r>
    </w:p>
    <w:p w14:paraId="2C61B97F" w14:textId="59A7F4DD" w:rsidR="00C73E6E" w:rsidRPr="0083091D" w:rsidRDefault="00C73E6E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E129E1" w14:textId="77777777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3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часть</w:t>
      </w:r>
    </w:p>
    <w:p w14:paraId="5DD6A02B" w14:textId="77777777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Главными понятиями нашей сегодняшней встречи являются творчество, креативность.</w:t>
      </w:r>
    </w:p>
    <w:p w14:paraId="0DCB7B80" w14:textId="0F2FB4CD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ассоциации возникают у вас, когда вы слышите данное понятие? </w:t>
      </w:r>
    </w:p>
    <w:p w14:paraId="185DE91C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Напишите слова/словосочетания, которые начинаются с букв ключевого слова, при этом они могут представлять любую часть речи.</w:t>
      </w:r>
    </w:p>
    <w:p w14:paraId="31D1E289" w14:textId="58AEC90C" w:rsidR="00125269" w:rsidRPr="0083091D" w:rsidRDefault="00F60F67" w:rsidP="00B43202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125269" w:rsidRPr="0083091D">
        <w:rPr>
          <w:b/>
          <w:bCs/>
          <w:color w:val="000000"/>
          <w:sz w:val="28"/>
          <w:szCs w:val="28"/>
        </w:rPr>
        <w:t xml:space="preserve"> слайд</w:t>
      </w:r>
      <w:r>
        <w:rPr>
          <w:b/>
          <w:bCs/>
          <w:color w:val="000000"/>
          <w:sz w:val="28"/>
          <w:szCs w:val="28"/>
        </w:rPr>
        <w:t xml:space="preserve"> (слово «творчество»)</w:t>
      </w:r>
    </w:p>
    <w:p w14:paraId="65C4852D" w14:textId="3660921B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Т – талант, терпение</w:t>
      </w:r>
    </w:p>
    <w:p w14:paraId="3F35FD6B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В- восторг, великолепие</w:t>
      </w:r>
    </w:p>
    <w:p w14:paraId="1547C532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О- оригинальность, организованность</w:t>
      </w:r>
    </w:p>
    <w:p w14:paraId="7D64C209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Р- развитие, результат, развития интуиция</w:t>
      </w:r>
    </w:p>
    <w:p w14:paraId="1D74E049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Ч- чувство меры, чувство прекрасного, чрезмерная увлеченность</w:t>
      </w:r>
    </w:p>
    <w:p w14:paraId="27CD24AA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Е- единство…</w:t>
      </w:r>
    </w:p>
    <w:p w14:paraId="040466ED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С- стремление, сотрудничество, судьба, счастливый случай, соперничество, совершенствование, скорость, способность</w:t>
      </w:r>
    </w:p>
    <w:p w14:paraId="37ED4B6B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Т- труд, тандем</w:t>
      </w:r>
    </w:p>
    <w:p w14:paraId="25731FFD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В- вспышка</w:t>
      </w:r>
    </w:p>
    <w:p w14:paraId="4C9EF7C3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О-осведомленность, откровенность</w:t>
      </w:r>
    </w:p>
    <w:p w14:paraId="0993DF4A" w14:textId="77777777" w:rsidR="00125269" w:rsidRPr="00B43202" w:rsidRDefault="00125269" w:rsidP="00B43202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>Ну что ж, очень интересный ассоциативный ряд у нас получился.</w:t>
      </w:r>
    </w:p>
    <w:p w14:paraId="46577DB7" w14:textId="73885D2B" w:rsidR="009C5670" w:rsidRPr="00B43202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Совместными усилиями перед нами возникла целостная картина восприятия данного понятия.</w:t>
      </w:r>
    </w:p>
    <w:p w14:paraId="0A82B2A9" w14:textId="77777777" w:rsidR="009C5670" w:rsidRPr="00B43202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4D83DD" w14:textId="257EBF6E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понятия из большого психологического словаря:</w:t>
      </w:r>
    </w:p>
    <w:p w14:paraId="02C88F21" w14:textId="1BBA07FA" w:rsidR="009C5670" w:rsidRPr="00CB34C3" w:rsidRDefault="00B43202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C5670"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– деятельность, порождающая нечто качественно новое и отличающаяся неповторимостью, оригинальностью и общественно-исторической уникальностью.</w:t>
      </w:r>
    </w:p>
    <w:p w14:paraId="6327904C" w14:textId="2B0B5C06" w:rsidR="009C5670" w:rsidRPr="00CB34C3" w:rsidRDefault="00B43202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C5670"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потенциал – совокупность качеств человека, определяющих возможность и границы его участия в определённой деятельности.</w:t>
      </w:r>
    </w:p>
    <w:p w14:paraId="7FD78CFF" w14:textId="48A378AF" w:rsidR="009C5670" w:rsidRPr="00CB34C3" w:rsidRDefault="00B43202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C5670"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деятельность – это проявление постоянного разностороннего творчества. Она предполагает наличие у педагога совокупности творческих способностей, качеств, среди которых важное место занимают инициативность и активность, внимание и </w:t>
      </w:r>
      <w:r w:rsidR="009C5670"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наблюдательность, искусство нестандартно мыслить, богатое воображение и интуиция.</w:t>
      </w:r>
    </w:p>
    <w:p w14:paraId="044E5BFA" w14:textId="77777777" w:rsidR="00B43202" w:rsidRDefault="00B43202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491E3B" w14:textId="0FF116E3" w:rsidR="009C5670" w:rsidRPr="00CB34C3" w:rsidRDefault="00B43202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C5670"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создавать новое, ни в одной сфере жизни, не обладая творческими способностями. Чтобы быть эффективным педагогом и сохранить при этом профессиональное здоровье необходимо видеть, находить и создавать новое в профессии.</w:t>
      </w:r>
    </w:p>
    <w:p w14:paraId="5C25EF77" w14:textId="33D20B3F" w:rsidR="00125269" w:rsidRPr="00F60F67" w:rsidRDefault="00F60F67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0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125269" w:rsidRPr="00F60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(определения)</w:t>
      </w:r>
    </w:p>
    <w:p w14:paraId="241D9A83" w14:textId="3437CFA6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развития творческого потенциала педагога необходимы следующие педагогические условия:</w:t>
      </w:r>
    </w:p>
    <w:p w14:paraId="1EBD6185" w14:textId="77777777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высокий профессиональный и личностный потенциал педагога;</w:t>
      </w:r>
    </w:p>
    <w:p w14:paraId="6252DB32" w14:textId="77777777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мотивационная готовность педагога;</w:t>
      </w:r>
    </w:p>
    <w:p w14:paraId="1FAFE9A1" w14:textId="77777777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информированность о нововведениях;</w:t>
      </w:r>
    </w:p>
    <w:p w14:paraId="3AA27E82" w14:textId="77777777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материальная база.</w:t>
      </w:r>
    </w:p>
    <w:p w14:paraId="2C2D0346" w14:textId="77777777" w:rsidR="005437D6" w:rsidRDefault="005437D6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03A9F8" w14:textId="015EC80B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Испытание № </w:t>
      </w:r>
      <w:r w:rsidR="00567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0D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«Литературная гостиная»</w:t>
      </w:r>
    </w:p>
    <w:p w14:paraId="379C7DD7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известно, что искусство, это не только изобразительное творчество, но и великая литература. Обратимся к ней.</w:t>
      </w:r>
    </w:p>
    <w:p w14:paraId="2BE8DAC5" w14:textId="465BA93D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Задание </w:t>
      </w:r>
      <w:r w:rsidR="009C5670" w:rsidRPr="00B432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авторов и сказки, о которых говорится в загадках.</w:t>
      </w:r>
    </w:p>
    <w:p w14:paraId="1F1D892A" w14:textId="77777777" w:rsidR="000D5AFA" w:rsidRPr="000D5AFA" w:rsidRDefault="000D5AFA" w:rsidP="00B43202">
      <w:pPr>
        <w:spacing w:after="0" w:line="276" w:lineRule="atLeast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 Появилась девочка в чашечке цветка,</w:t>
      </w:r>
    </w:p>
    <w:p w14:paraId="4B23E2AE" w14:textId="77777777" w:rsidR="000D5AFA" w:rsidRPr="000D5AFA" w:rsidRDefault="000D5AFA" w:rsidP="00B43202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была та девочка чуть больше ноготка.</w:t>
      </w:r>
    </w:p>
    <w:p w14:paraId="3ABBFF8F" w14:textId="77777777" w:rsidR="000D5AFA" w:rsidRPr="000D5AFA" w:rsidRDefault="000D5AFA" w:rsidP="00B43202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скорлупе ореха девочка спала.</w:t>
      </w:r>
    </w:p>
    <w:p w14:paraId="5947DC53" w14:textId="77777777" w:rsidR="000D5AFA" w:rsidRPr="000D5AFA" w:rsidRDefault="000D5AFA" w:rsidP="00B43202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чудо-девочка в том цветке жила?</w:t>
      </w:r>
    </w:p>
    <w:p w14:paraId="34DC5204" w14:textId="1729403B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Андерсен. «Дюймовочка».)</w:t>
      </w:r>
    </w:p>
    <w:p w14:paraId="03433295" w14:textId="77777777" w:rsidR="000D5AFA" w:rsidRPr="000D5AFA" w:rsidRDefault="000D5AFA" w:rsidP="00B43202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отца был мальчик странный.</w:t>
      </w:r>
    </w:p>
    <w:p w14:paraId="43F82A69" w14:textId="77777777" w:rsidR="000D5AFA" w:rsidRPr="000D5AFA" w:rsidRDefault="000D5AFA" w:rsidP="00B43202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Необычный – деревянный.</w:t>
      </w:r>
    </w:p>
    <w:p w14:paraId="227FE566" w14:textId="77777777" w:rsidR="000D5AFA" w:rsidRPr="000D5AFA" w:rsidRDefault="000D5AFA" w:rsidP="00B43202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любил папаша сына.</w:t>
      </w:r>
    </w:p>
    <w:p w14:paraId="1F905013" w14:textId="77777777" w:rsidR="000D5AFA" w:rsidRPr="000D5AFA" w:rsidRDefault="000D5AFA" w:rsidP="00B43202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странный человечек деревянный?</w:t>
      </w:r>
    </w:p>
    <w:p w14:paraId="7E5CB075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 Толстой. «Сказка о золотом ключике, или Приключения Буратино».)</w:t>
      </w:r>
    </w:p>
    <w:p w14:paraId="0155FCE4" w14:textId="7EA6FE91" w:rsidR="004C6EC2" w:rsidRPr="00F60F67" w:rsidRDefault="00F60F67" w:rsidP="004C6EC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0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4C6EC2" w:rsidRPr="00F60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(сказки и авторы)</w:t>
      </w:r>
    </w:p>
    <w:p w14:paraId="4FA829F7" w14:textId="77777777" w:rsidR="005437D6" w:rsidRDefault="005437D6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A60CE1" w14:textId="38C09886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3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</w:t>
      </w:r>
      <w:r w:rsidRPr="00CB3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«Расскажите историю»</w:t>
      </w:r>
    </w:p>
    <w:p w14:paraId="3748D1DB" w14:textId="77777777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Упражнение показывает, насколько участники способны эффективно передавать друг другу инициативу, что важно в тренинге эффективных коммуникаций или </w:t>
      </w:r>
      <w:proofErr w:type="spellStart"/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командообразованию</w:t>
      </w:r>
      <w:proofErr w:type="spellEnd"/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246589" w14:textId="76D68816" w:rsidR="009C5670" w:rsidRPr="00CE775A" w:rsidRDefault="00CE775A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B43202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r w:rsidR="009C5670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едагог </w:t>
      </w:r>
      <w:r w:rsidR="004C6EC2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выкладывает </w:t>
      </w:r>
      <w:r w:rsidR="009C5670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доске</w:t>
      </w:r>
      <w:r w:rsidR="004C6EC2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картинки с изображением</w:t>
      </w:r>
      <w:r w:rsidR="009C5670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любого предмета, который можно увидеть в магазине.</w:t>
      </w:r>
      <w:r w:rsidR="004C6EC2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Л</w:t>
      </w:r>
      <w:r w:rsidR="009C5670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юбого предмета, который можно подарить на день рожденье маме. Любой вид спорта. Любую еду. Имя любой знаменитости. Любую профессию.</w:t>
      </w:r>
      <w:r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64580CEA" w14:textId="404E45C5" w:rsidR="009C5670" w:rsidRPr="00CB34C3" w:rsidRDefault="009C5670" w:rsidP="00B432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группе нужно будет придумать историю. При этом первый участник должен будет начать со слов «Однажды я обнаружил совершенно необычную вещь…». Следующий в группе продолжает историю. Каждый должен говорить по одному предложению и включать в рассказ действующих лиц и предметы, указанные на доске.</w:t>
      </w:r>
    </w:p>
    <w:p w14:paraId="20F4462D" w14:textId="56474DE3" w:rsidR="009C5670" w:rsidRPr="00CB34C3" w:rsidRDefault="009C5670" w:rsidP="00B43202">
      <w:pPr>
        <w:spacing w:before="300"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Поведение итогов</w:t>
      </w:r>
      <w:r w:rsidR="00CE7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CB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эффективного общения в группе необходимо уметь передавать инициативу и давать каждому высказаться.</w:t>
      </w:r>
    </w:p>
    <w:p w14:paraId="5B443173" w14:textId="77777777" w:rsidR="004C6EC2" w:rsidRDefault="004C6EC2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C85955" w14:textId="6B8B54E1" w:rsidR="00B43202" w:rsidRPr="00B43202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Испытание №</w:t>
      </w:r>
      <w:r w:rsidR="004C6E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0D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«Музыкальное». </w:t>
      </w:r>
    </w:p>
    <w:p w14:paraId="2921371C" w14:textId="2E6188C2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конечно же какое искусство без музыки.</w:t>
      </w:r>
    </w:p>
    <w:p w14:paraId="7A4BFB2B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Музыка оказывает огромное воздействие на общее развитие ребенка: формируется эмоциональная сфера, совершенствуется мышление, ребенок делается чутким к красоте в искусстве и жизни.</w:t>
      </w:r>
    </w:p>
    <w:p w14:paraId="209520C3" w14:textId="314AE83D" w:rsidR="00CE775A" w:rsidRPr="00CE775A" w:rsidRDefault="00CE775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7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слайд (жанры музыки)</w:t>
      </w:r>
    </w:p>
    <w:p w14:paraId="4FEFA432" w14:textId="11D7D864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1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«Вопрос – ответ»</w:t>
      </w:r>
    </w:p>
    <w:p w14:paraId="377AEA81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Музыкально-ритмическое упражнение, которое встречается в механике? (Пружинка.)</w:t>
      </w:r>
    </w:p>
    <w:p w14:paraId="018336A0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Ансамбль из четырех музыкантов или певцов? (Квартет.)</w:t>
      </w:r>
    </w:p>
    <w:p w14:paraId="21D350D9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Что такое серенада? (Изначально это песня, исполняемая для возлюбленной обычно в вечернее или ночное время и часто под ее окном.</w:t>
      </w:r>
    </w:p>
    <w:p w14:paraId="42D15B91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Что такое фольклор? (Народное художественное творчество: песни, сказки, легенды, танцы, драматические произведения, а также произведения изобразительного и декоративно-прикладного искусства.)</w:t>
      </w:r>
    </w:p>
    <w:p w14:paraId="4BF660C7" w14:textId="68475DD0" w:rsidR="00CE775A" w:rsidRPr="00CE775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</w:t>
      </w:r>
      <w:r w:rsidR="00F60F67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CE775A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(раздаются листы с элементами рисунка)</w:t>
      </w:r>
      <w:r w:rsidR="00F60F67" w:rsidRPr="00CE77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</w:p>
    <w:p w14:paraId="65354B1F" w14:textId="21BC32D2" w:rsidR="000D5AFA" w:rsidRPr="000D5AFA" w:rsidRDefault="00F60F67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7A72" w:rsidRPr="00B43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</w:t>
      </w:r>
      <w:r w:rsidR="000D5AFA"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предлагается ненадолго стать творцами: дорисуйте, элементы, которые изображены у вас на листе, превратив их в художественные образы. Но при этом есть одно условие к их созданию: вы рисуете то, что желаете своим детям, заканчивая фразу: «Я работаю, чтобы мои воспитанники …».</w:t>
      </w:r>
    </w:p>
    <w:p w14:paraId="488FD22E" w14:textId="77777777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Вы прошли все испытания, у каждой команды получилось свое оригинальное здание для детского сада. Вы достойны работать в детском саду искусств.</w:t>
      </w:r>
    </w:p>
    <w:p w14:paraId="34809518" w14:textId="77777777" w:rsidR="007B1B5F" w:rsidRDefault="000D5AFA" w:rsidP="00B43202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0D5AFA">
        <w:rPr>
          <w:b/>
          <w:bCs/>
          <w:color w:val="000000"/>
          <w:sz w:val="28"/>
          <w:szCs w:val="28"/>
        </w:rPr>
        <w:t> </w:t>
      </w:r>
      <w:r w:rsidR="00967A72" w:rsidRPr="00651B79">
        <w:rPr>
          <w:b/>
          <w:bCs/>
          <w:color w:val="000000"/>
          <w:sz w:val="28"/>
          <w:szCs w:val="28"/>
        </w:rPr>
        <w:t xml:space="preserve">  </w:t>
      </w:r>
    </w:p>
    <w:p w14:paraId="5523B880" w14:textId="68D452FD" w:rsidR="00B43202" w:rsidRPr="00651B79" w:rsidRDefault="00B43202" w:rsidP="00B43202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651B79">
        <w:rPr>
          <w:b/>
          <w:bCs/>
          <w:color w:val="000000"/>
          <w:sz w:val="28"/>
          <w:szCs w:val="28"/>
        </w:rPr>
        <w:t>3 часть заключительная</w:t>
      </w:r>
      <w:r w:rsidR="00967A72" w:rsidRPr="00651B79">
        <w:rPr>
          <w:b/>
          <w:bCs/>
          <w:color w:val="000000"/>
          <w:sz w:val="28"/>
          <w:szCs w:val="28"/>
        </w:rPr>
        <w:t xml:space="preserve">      </w:t>
      </w:r>
    </w:p>
    <w:p w14:paraId="1F67EA60" w14:textId="107E9939" w:rsidR="00967A72" w:rsidRPr="00B43202" w:rsidRDefault="00967A72" w:rsidP="00B43202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B43202">
        <w:rPr>
          <w:b/>
          <w:bCs/>
          <w:color w:val="000000"/>
          <w:sz w:val="28"/>
          <w:szCs w:val="28"/>
        </w:rPr>
        <w:t xml:space="preserve">Упражнение </w:t>
      </w:r>
      <w:r w:rsidR="0083091D">
        <w:rPr>
          <w:b/>
          <w:bCs/>
          <w:color w:val="000000"/>
          <w:sz w:val="28"/>
          <w:szCs w:val="28"/>
        </w:rPr>
        <w:t>«П</w:t>
      </w:r>
      <w:r w:rsidRPr="00B43202">
        <w:rPr>
          <w:b/>
          <w:bCs/>
          <w:color w:val="000000"/>
          <w:sz w:val="28"/>
          <w:szCs w:val="28"/>
        </w:rPr>
        <w:t>ожелани</w:t>
      </w:r>
      <w:r w:rsidR="0083091D">
        <w:rPr>
          <w:b/>
          <w:bCs/>
          <w:color w:val="000000"/>
          <w:sz w:val="28"/>
          <w:szCs w:val="28"/>
        </w:rPr>
        <w:t>я</w:t>
      </w:r>
      <w:r w:rsidRPr="00B43202">
        <w:rPr>
          <w:b/>
          <w:bCs/>
          <w:color w:val="000000"/>
          <w:sz w:val="28"/>
          <w:szCs w:val="28"/>
        </w:rPr>
        <w:t>»</w:t>
      </w:r>
    </w:p>
    <w:p w14:paraId="00F6BE5C" w14:textId="5ECC909A" w:rsidR="007B1B5F" w:rsidRPr="007B1B5F" w:rsidRDefault="007B1B5F" w:rsidP="00B43202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7B1B5F">
        <w:rPr>
          <w:b/>
          <w:bCs/>
          <w:color w:val="000000"/>
          <w:sz w:val="28"/>
          <w:szCs w:val="28"/>
        </w:rPr>
        <w:t>10 слайд (творческих успехов)</w:t>
      </w:r>
    </w:p>
    <w:p w14:paraId="70971786" w14:textId="51E2B2EB" w:rsidR="00967A72" w:rsidRPr="00B43202" w:rsidRDefault="00125269" w:rsidP="00B4320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43202">
        <w:rPr>
          <w:color w:val="000000"/>
          <w:sz w:val="28"/>
          <w:szCs w:val="28"/>
        </w:rPr>
        <w:t xml:space="preserve">И в заключении я </w:t>
      </w:r>
      <w:r w:rsidR="00B43202" w:rsidRPr="00B43202">
        <w:rPr>
          <w:color w:val="000000"/>
          <w:sz w:val="28"/>
          <w:szCs w:val="28"/>
        </w:rPr>
        <w:t>предлагаю Вам  взяв по одному, собранному вами предмету и н</w:t>
      </w:r>
      <w:r w:rsidR="00967A72" w:rsidRPr="00B43202">
        <w:rPr>
          <w:color w:val="000000"/>
          <w:sz w:val="28"/>
          <w:szCs w:val="28"/>
        </w:rPr>
        <w:t xml:space="preserve">ачиная со слов: “я </w:t>
      </w:r>
      <w:r w:rsidR="00B43202" w:rsidRPr="00B43202">
        <w:rPr>
          <w:color w:val="000000"/>
          <w:sz w:val="28"/>
          <w:szCs w:val="28"/>
        </w:rPr>
        <w:t>вам</w:t>
      </w:r>
      <w:r w:rsidR="00967A72" w:rsidRPr="00B43202">
        <w:rPr>
          <w:color w:val="000000"/>
          <w:sz w:val="28"/>
          <w:szCs w:val="28"/>
        </w:rPr>
        <w:t xml:space="preserve"> желаю”, придум</w:t>
      </w:r>
      <w:r w:rsidR="00B43202" w:rsidRPr="00B43202">
        <w:rPr>
          <w:color w:val="000000"/>
          <w:sz w:val="28"/>
          <w:szCs w:val="28"/>
        </w:rPr>
        <w:t>ать</w:t>
      </w:r>
      <w:r w:rsidR="00967A72" w:rsidRPr="00B43202">
        <w:rPr>
          <w:color w:val="000000"/>
          <w:sz w:val="28"/>
          <w:szCs w:val="28"/>
        </w:rPr>
        <w:t xml:space="preserve"> пожелание</w:t>
      </w:r>
      <w:r w:rsidR="00B43202" w:rsidRPr="00B43202">
        <w:rPr>
          <w:color w:val="000000"/>
          <w:sz w:val="28"/>
          <w:szCs w:val="28"/>
        </w:rPr>
        <w:t xml:space="preserve"> своим коллегам</w:t>
      </w:r>
      <w:r w:rsidR="00967A72" w:rsidRPr="00B43202">
        <w:rPr>
          <w:color w:val="000000"/>
          <w:sz w:val="28"/>
          <w:szCs w:val="28"/>
        </w:rPr>
        <w:t>, ассоциируя его с данным предметом, например, стаканчик – «Я желают тебе, чтоб этот стаканчик для тебя был всегда на половину полон, чем на половину пуст»</w:t>
      </w:r>
      <w:r w:rsidR="00B43202" w:rsidRPr="00B43202">
        <w:rPr>
          <w:color w:val="000000"/>
          <w:sz w:val="28"/>
          <w:szCs w:val="28"/>
        </w:rPr>
        <w:t xml:space="preserve"> и т.п.</w:t>
      </w:r>
    </w:p>
    <w:p w14:paraId="507F1A75" w14:textId="2E02EED3" w:rsidR="000D5AFA" w:rsidRPr="000D5AFA" w:rsidRDefault="000D5AFA" w:rsidP="00B43202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Я желаю Вам успехов в творчестве, ведь у творческого педагога -  творческий ребенок</w:t>
      </w:r>
      <w:r w:rsidR="007D4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сейчас предлагаем вам небольшой мастер – класс.</w:t>
      </w:r>
      <w:r w:rsidRPr="000D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E1C751" w14:textId="618CE22D" w:rsidR="000D5AFA" w:rsidRPr="00B43202" w:rsidRDefault="000D5AFA" w:rsidP="00B432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CDD2ED" w14:textId="1721D499" w:rsidR="00CB34C3" w:rsidRPr="00B43202" w:rsidRDefault="00CB34C3" w:rsidP="00B432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34C3" w:rsidRPr="00B4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6D1F"/>
    <w:multiLevelType w:val="multilevel"/>
    <w:tmpl w:val="121C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0584F"/>
    <w:multiLevelType w:val="hybridMultilevel"/>
    <w:tmpl w:val="E8A6B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F3F84"/>
    <w:multiLevelType w:val="multilevel"/>
    <w:tmpl w:val="D222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A3AFF"/>
    <w:multiLevelType w:val="hybridMultilevel"/>
    <w:tmpl w:val="4A10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93813"/>
    <w:multiLevelType w:val="multilevel"/>
    <w:tmpl w:val="C1E2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763D2"/>
    <w:multiLevelType w:val="multilevel"/>
    <w:tmpl w:val="77B0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255984"/>
    <w:multiLevelType w:val="hybridMultilevel"/>
    <w:tmpl w:val="ABF6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FA"/>
    <w:rsid w:val="000835DA"/>
    <w:rsid w:val="000D5AFA"/>
    <w:rsid w:val="00125269"/>
    <w:rsid w:val="001B4B7B"/>
    <w:rsid w:val="00265CF3"/>
    <w:rsid w:val="004C5B54"/>
    <w:rsid w:val="004C6EC2"/>
    <w:rsid w:val="005437D6"/>
    <w:rsid w:val="00567112"/>
    <w:rsid w:val="00632270"/>
    <w:rsid w:val="00651B79"/>
    <w:rsid w:val="007B1B5F"/>
    <w:rsid w:val="007D48FF"/>
    <w:rsid w:val="0083091D"/>
    <w:rsid w:val="008F1E6E"/>
    <w:rsid w:val="0092018F"/>
    <w:rsid w:val="00967A72"/>
    <w:rsid w:val="009C5670"/>
    <w:rsid w:val="00A610A1"/>
    <w:rsid w:val="00A86CF6"/>
    <w:rsid w:val="00A923BF"/>
    <w:rsid w:val="00B05CC8"/>
    <w:rsid w:val="00B43202"/>
    <w:rsid w:val="00C51218"/>
    <w:rsid w:val="00C73E6E"/>
    <w:rsid w:val="00CB34C3"/>
    <w:rsid w:val="00CE775A"/>
    <w:rsid w:val="00D15929"/>
    <w:rsid w:val="00F6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066A"/>
  <w15:chartTrackingRefBased/>
  <w15:docId w15:val="{D1E1D51A-A4EF-423D-A457-CA6981FE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pastuxova_76@list.ru</dc:creator>
  <cp:keywords/>
  <dc:description/>
  <cp:lastModifiedBy>pastuxova_76@list.ru</cp:lastModifiedBy>
  <cp:revision>7</cp:revision>
  <dcterms:created xsi:type="dcterms:W3CDTF">2021-11-07T09:49:00Z</dcterms:created>
  <dcterms:modified xsi:type="dcterms:W3CDTF">2021-11-27T06:33:00Z</dcterms:modified>
</cp:coreProperties>
</file>