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1A" w:rsidRPr="00F47690" w:rsidRDefault="00B9771A">
      <w:pPr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47690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Дидактическая игра по </w:t>
      </w:r>
      <w:proofErr w:type="spellStart"/>
      <w:r w:rsidRPr="00F47690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изодеятельности</w:t>
      </w:r>
      <w:proofErr w:type="spellEnd"/>
      <w:r w:rsidRPr="00F47690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для детей</w:t>
      </w:r>
      <w:r w:rsidR="00773A5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034A3" w:rsidRPr="00F47690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среднего дошкольного возраста «</w:t>
      </w:r>
      <w:proofErr w:type="gramStart"/>
      <w:r w:rsidR="002034A3" w:rsidRPr="00F47690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Дружные</w:t>
      </w:r>
      <w:proofErr w:type="gramEnd"/>
      <w:r w:rsidR="002034A3" w:rsidRPr="00F47690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034A3" w:rsidRPr="00F47690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кляксочки</w:t>
      </w:r>
      <w:proofErr w:type="spellEnd"/>
      <w:r w:rsidR="002034A3" w:rsidRPr="00F47690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F47690" w:rsidRPr="00F47690" w:rsidRDefault="00B977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690">
        <w:rPr>
          <w:rStyle w:val="c1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Цель: </w:t>
      </w:r>
      <w:r w:rsidRPr="00F47690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знакомить детей с основными и составными цветами, принципами смешения цветов,</w:t>
      </w:r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формировать умение вычленять отдельные цвета на разноцветном изображении, находить цветовую схему, соответствующую изображению.</w:t>
      </w:r>
    </w:p>
    <w:p w:rsidR="00BB0D18" w:rsidRPr="00F47690" w:rsidRDefault="00F47690" w:rsidP="00F47690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  <w:r w:rsidRPr="00F47690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56FEBE99" wp14:editId="05E2D4C5">
            <wp:simplePos x="0" y="0"/>
            <wp:positionH relativeFrom="column">
              <wp:posOffset>4091940</wp:posOffset>
            </wp:positionH>
            <wp:positionV relativeFrom="paragraph">
              <wp:posOffset>307340</wp:posOffset>
            </wp:positionV>
            <wp:extent cx="1704975" cy="2273300"/>
            <wp:effectExtent l="0" t="0" r="9525" b="0"/>
            <wp:wrapSquare wrapText="bothSides"/>
            <wp:docPr id="8" name="Рисунок 8" descr="C:\Users\User\Desktop\фотки разные\IMG_20190411_07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ки разные\IMG_20190411_070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6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191BF4" wp14:editId="47525295">
            <wp:simplePos x="0" y="0"/>
            <wp:positionH relativeFrom="column">
              <wp:posOffset>111125</wp:posOffset>
            </wp:positionH>
            <wp:positionV relativeFrom="paragraph">
              <wp:posOffset>127635</wp:posOffset>
            </wp:positionV>
            <wp:extent cx="3533775" cy="2648585"/>
            <wp:effectExtent l="0" t="0" r="9525" b="0"/>
            <wp:wrapSquare wrapText="bothSides"/>
            <wp:docPr id="2" name="Рисунок 2" descr="C:\Users\User\Desktop\фотки разные\IMG_20190411_07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ки разные\IMG_20190411_0701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690">
        <w:rPr>
          <w:rFonts w:ascii="Times New Roman" w:hAnsi="Times New Roman" w:cs="Times New Roman"/>
          <w:sz w:val="24"/>
          <w:szCs w:val="24"/>
        </w:rPr>
        <w:tab/>
      </w:r>
    </w:p>
    <w:p w:rsidR="002034A3" w:rsidRPr="00F47690" w:rsidRDefault="002034A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Описание:</w:t>
      </w:r>
      <w:r w:rsidR="003F7588" w:rsidRPr="00F47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Фигурки – кляксы изготовлены из фетра, с </w:t>
      </w:r>
      <w:proofErr w:type="gramStart"/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пришитыми</w:t>
      </w:r>
      <w:proofErr w:type="gramEnd"/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задней стороны липучк</w:t>
      </w:r>
      <w:r w:rsidR="003F7588"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ами, крепятся на </w:t>
      </w:r>
      <w:proofErr w:type="spellStart"/>
      <w:r w:rsidR="003F7588"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ковролин</w:t>
      </w:r>
      <w:proofErr w:type="spellEnd"/>
      <w:r w:rsidR="003F7588"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Карточки с изображением различных предметов; Карточки – знаки «+», « - «</w:t>
      </w:r>
      <w:r w:rsidR="00F47690"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; Карточк</w:t>
      </w:r>
      <w:proofErr w:type="gramStart"/>
      <w:r w:rsidR="00F47690"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="00F47690"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подсказка «Цвета».</w:t>
      </w:r>
    </w:p>
    <w:p w:rsidR="002034A3" w:rsidRPr="00F47690" w:rsidRDefault="002034A3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47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 игры:</w:t>
      </w:r>
    </w:p>
    <w:p w:rsidR="000E5F04" w:rsidRPr="00F47690" w:rsidRDefault="000E5F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вариант:</w:t>
      </w:r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Ребенку предлагается выбрать «кляксы» двух цветов, для получения третьего. Например: </w:t>
      </w:r>
      <w:proofErr w:type="gramStart"/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Красная</w:t>
      </w:r>
      <w:proofErr w:type="gramEnd"/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желтая = оранжевая.</w:t>
      </w:r>
    </w:p>
    <w:p w:rsidR="000E5F04" w:rsidRPr="00F47690" w:rsidRDefault="000D26B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Усложнение задачи:</w:t>
      </w:r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Воспитатель предлагает ребенку вспомнить, что можно нарисовать получившимся цветом.</w:t>
      </w:r>
    </w:p>
    <w:p w:rsidR="003F7588" w:rsidRPr="00F47690" w:rsidRDefault="003F758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47690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6273A2BE" wp14:editId="09373243">
            <wp:simplePos x="0" y="0"/>
            <wp:positionH relativeFrom="column">
              <wp:posOffset>501015</wp:posOffset>
            </wp:positionH>
            <wp:positionV relativeFrom="paragraph">
              <wp:posOffset>8890</wp:posOffset>
            </wp:positionV>
            <wp:extent cx="3752850" cy="2813050"/>
            <wp:effectExtent l="0" t="0" r="0" b="6350"/>
            <wp:wrapSquare wrapText="bothSides"/>
            <wp:docPr id="5" name="Рисунок 5" descr="C:\Users\User\Desktop\фотки разные\IMG_20190411_07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ки разные\IMG_20190411_0707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588" w:rsidRPr="00F47690" w:rsidRDefault="003F758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7588" w:rsidRPr="00F47690" w:rsidRDefault="003F758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7588" w:rsidRPr="00F47690" w:rsidRDefault="003F758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7588" w:rsidRPr="00F47690" w:rsidRDefault="003F758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7588" w:rsidRPr="00F47690" w:rsidRDefault="003F758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7588" w:rsidRPr="00F47690" w:rsidRDefault="003F758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7588" w:rsidRPr="00F47690" w:rsidRDefault="003F758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47690" w:rsidRPr="00F47690" w:rsidRDefault="00F4769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E5F04" w:rsidRPr="00F47690" w:rsidRDefault="000E5F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вариант:</w:t>
      </w:r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Ребенку предлагается выбрать «кляксы» тех цветов, какими нарисована картинка. Ребенок крепит соответствующие фигурки на </w:t>
      </w:r>
      <w:proofErr w:type="spellStart"/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ковролин</w:t>
      </w:r>
      <w:proofErr w:type="spellEnd"/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26B3" w:rsidRPr="00F47690" w:rsidRDefault="000E5F04">
      <w:pPr>
        <w:rPr>
          <w:rFonts w:ascii="Times New Roman" w:hAnsi="Times New Roman" w:cs="Times New Roman"/>
          <w:sz w:val="24"/>
          <w:szCs w:val="24"/>
        </w:rPr>
      </w:pPr>
      <w:r w:rsidRPr="00F47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Усложнение задачи:</w:t>
      </w:r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Воспитатель предлагает найти из </w:t>
      </w:r>
      <w:proofErr w:type="spellStart"/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выбраных</w:t>
      </w:r>
      <w:proofErr w:type="spellEnd"/>
      <w:r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фигурок, т</w:t>
      </w:r>
      <w:r w:rsidR="000D26B3" w:rsidRPr="00F47690">
        <w:rPr>
          <w:rFonts w:ascii="Times New Roman" w:hAnsi="Times New Roman" w:cs="Times New Roman"/>
          <w:sz w:val="24"/>
          <w:szCs w:val="24"/>
          <w:shd w:val="clear" w:color="auto" w:fill="FFFFFF"/>
        </w:rPr>
        <w:t>е цвета, которые можно смешать, для получения того или иного цвета. Так же воспитатель может попросить посчитать, сколько цветов выбрал ребенок.</w:t>
      </w:r>
    </w:p>
    <w:p w:rsidR="000D26B3" w:rsidRPr="000D26B3" w:rsidRDefault="003F7588" w:rsidP="000D2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B09FF79" wp14:editId="499AB32D">
            <wp:simplePos x="0" y="0"/>
            <wp:positionH relativeFrom="column">
              <wp:posOffset>2822575</wp:posOffset>
            </wp:positionH>
            <wp:positionV relativeFrom="paragraph">
              <wp:posOffset>147320</wp:posOffset>
            </wp:positionV>
            <wp:extent cx="2370455" cy="3162300"/>
            <wp:effectExtent l="0" t="0" r="0" b="0"/>
            <wp:wrapSquare wrapText="bothSides"/>
            <wp:docPr id="7" name="Рисунок 7" descr="C:\Users\User\Desktop\фотки разные\IMG_20190411_07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ки разные\IMG_20190411_0705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C7F2A88" wp14:editId="558F71B5">
            <wp:simplePos x="0" y="0"/>
            <wp:positionH relativeFrom="column">
              <wp:posOffset>196215</wp:posOffset>
            </wp:positionH>
            <wp:positionV relativeFrom="paragraph">
              <wp:posOffset>147320</wp:posOffset>
            </wp:positionV>
            <wp:extent cx="2371725" cy="3162935"/>
            <wp:effectExtent l="0" t="0" r="9525" b="0"/>
            <wp:wrapSquare wrapText="bothSides"/>
            <wp:docPr id="6" name="Рисунок 6" descr="C:\Users\User\Desktop\фотки разные\IMG_20190411_07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ки разные\IMG_20190411_0704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6B3" w:rsidRPr="000D26B3" w:rsidRDefault="000D26B3" w:rsidP="000D26B3">
      <w:pPr>
        <w:rPr>
          <w:rFonts w:ascii="Times New Roman" w:hAnsi="Times New Roman" w:cs="Times New Roman"/>
          <w:sz w:val="24"/>
          <w:szCs w:val="24"/>
        </w:rPr>
      </w:pPr>
    </w:p>
    <w:p w:rsidR="000D26B3" w:rsidRDefault="000D26B3" w:rsidP="000D26B3">
      <w:pPr>
        <w:rPr>
          <w:rFonts w:ascii="Times New Roman" w:hAnsi="Times New Roman" w:cs="Times New Roman"/>
          <w:sz w:val="24"/>
          <w:szCs w:val="24"/>
        </w:rPr>
      </w:pPr>
    </w:p>
    <w:p w:rsidR="000D26B3" w:rsidRPr="000D26B3" w:rsidRDefault="000D26B3" w:rsidP="000D26B3">
      <w:pPr>
        <w:rPr>
          <w:rFonts w:ascii="Times New Roman" w:hAnsi="Times New Roman" w:cs="Times New Roman"/>
          <w:sz w:val="24"/>
          <w:szCs w:val="24"/>
        </w:rPr>
      </w:pPr>
    </w:p>
    <w:p w:rsidR="000D26B3" w:rsidRDefault="000D26B3" w:rsidP="000D26B3">
      <w:pPr>
        <w:rPr>
          <w:rFonts w:ascii="Times New Roman" w:hAnsi="Times New Roman" w:cs="Times New Roman"/>
          <w:sz w:val="24"/>
          <w:szCs w:val="24"/>
        </w:rPr>
      </w:pPr>
    </w:p>
    <w:p w:rsidR="00773A5C" w:rsidRDefault="000D26B3" w:rsidP="000D26B3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3A5C" w:rsidRPr="00773A5C" w:rsidRDefault="00773A5C" w:rsidP="00773A5C">
      <w:pPr>
        <w:rPr>
          <w:rFonts w:ascii="Times New Roman" w:hAnsi="Times New Roman" w:cs="Times New Roman"/>
          <w:sz w:val="24"/>
          <w:szCs w:val="24"/>
        </w:rPr>
      </w:pPr>
    </w:p>
    <w:p w:rsidR="00773A5C" w:rsidRPr="00773A5C" w:rsidRDefault="00773A5C" w:rsidP="00773A5C">
      <w:pPr>
        <w:rPr>
          <w:rFonts w:ascii="Times New Roman" w:hAnsi="Times New Roman" w:cs="Times New Roman"/>
          <w:sz w:val="24"/>
          <w:szCs w:val="24"/>
        </w:rPr>
      </w:pPr>
    </w:p>
    <w:p w:rsidR="00773A5C" w:rsidRPr="00773A5C" w:rsidRDefault="00773A5C" w:rsidP="00773A5C">
      <w:pPr>
        <w:rPr>
          <w:rFonts w:ascii="Times New Roman" w:hAnsi="Times New Roman" w:cs="Times New Roman"/>
          <w:sz w:val="24"/>
          <w:szCs w:val="24"/>
        </w:rPr>
      </w:pPr>
    </w:p>
    <w:p w:rsidR="00773A5C" w:rsidRPr="00773A5C" w:rsidRDefault="00773A5C" w:rsidP="00773A5C">
      <w:pPr>
        <w:rPr>
          <w:rFonts w:ascii="Times New Roman" w:hAnsi="Times New Roman" w:cs="Times New Roman"/>
          <w:sz w:val="24"/>
          <w:szCs w:val="24"/>
        </w:rPr>
      </w:pPr>
    </w:p>
    <w:p w:rsidR="00773A5C" w:rsidRDefault="00773A5C" w:rsidP="00773A5C">
      <w:pPr>
        <w:rPr>
          <w:rFonts w:ascii="Times New Roman" w:hAnsi="Times New Roman" w:cs="Times New Roman"/>
          <w:sz w:val="24"/>
          <w:szCs w:val="24"/>
        </w:rPr>
      </w:pPr>
    </w:p>
    <w:p w:rsidR="000E5F04" w:rsidRDefault="00773A5C" w:rsidP="00773A5C">
      <w:pPr>
        <w:rPr>
          <w:rFonts w:ascii="Times New Roman" w:hAnsi="Times New Roman" w:cs="Times New Roman"/>
          <w:sz w:val="24"/>
          <w:szCs w:val="24"/>
        </w:rPr>
      </w:pPr>
      <w:r w:rsidRPr="006374F3">
        <w:rPr>
          <w:rFonts w:ascii="Times New Roman" w:hAnsi="Times New Roman" w:cs="Times New Roman"/>
          <w:b/>
          <w:sz w:val="24"/>
          <w:szCs w:val="24"/>
        </w:rPr>
        <w:t>3 вариант:</w:t>
      </w:r>
      <w:r>
        <w:rPr>
          <w:rFonts w:ascii="Times New Roman" w:hAnsi="Times New Roman" w:cs="Times New Roman"/>
          <w:sz w:val="24"/>
          <w:szCs w:val="24"/>
        </w:rPr>
        <w:t xml:space="preserve"> Ребенку предлагается поселить в одном домике «Теплые кляксы», а в другом «Холодные».</w:t>
      </w:r>
    </w:p>
    <w:p w:rsidR="00773A5C" w:rsidRPr="00773A5C" w:rsidRDefault="00773A5C" w:rsidP="00773A5C">
      <w:pPr>
        <w:rPr>
          <w:rFonts w:ascii="Times New Roman" w:hAnsi="Times New Roman" w:cs="Times New Roman"/>
          <w:sz w:val="24"/>
          <w:szCs w:val="24"/>
        </w:rPr>
      </w:pPr>
      <w:r w:rsidRPr="006374F3">
        <w:rPr>
          <w:rFonts w:ascii="Times New Roman" w:hAnsi="Times New Roman" w:cs="Times New Roman"/>
          <w:b/>
          <w:sz w:val="24"/>
          <w:szCs w:val="24"/>
        </w:rPr>
        <w:t>Усложнение задачи:</w:t>
      </w:r>
      <w:r>
        <w:rPr>
          <w:rFonts w:ascii="Times New Roman" w:hAnsi="Times New Roman" w:cs="Times New Roman"/>
          <w:sz w:val="24"/>
          <w:szCs w:val="24"/>
        </w:rPr>
        <w:t xml:space="preserve"> Воспитатель предлагает вспомнить, какими цветами можно нарисовать</w:t>
      </w:r>
      <w:r w:rsidR="006374F3">
        <w:rPr>
          <w:rFonts w:ascii="Times New Roman" w:hAnsi="Times New Roman" w:cs="Times New Roman"/>
          <w:sz w:val="24"/>
          <w:szCs w:val="24"/>
        </w:rPr>
        <w:t>, например:</w:t>
      </w:r>
      <w:r>
        <w:rPr>
          <w:rFonts w:ascii="Times New Roman" w:hAnsi="Times New Roman" w:cs="Times New Roman"/>
          <w:sz w:val="24"/>
          <w:szCs w:val="24"/>
        </w:rPr>
        <w:t xml:space="preserve"> Зиму, Лето</w:t>
      </w:r>
      <w:r w:rsidR="006374F3">
        <w:rPr>
          <w:rFonts w:ascii="Times New Roman" w:hAnsi="Times New Roman" w:cs="Times New Roman"/>
          <w:sz w:val="24"/>
          <w:szCs w:val="24"/>
        </w:rPr>
        <w:t xml:space="preserve"> и т.д. Для ориентира ребенку предлагаются картины с изображением врем</w:t>
      </w:r>
      <w:bookmarkStart w:id="0" w:name="_GoBack"/>
      <w:bookmarkEnd w:id="0"/>
      <w:r w:rsidR="006374F3">
        <w:rPr>
          <w:rFonts w:ascii="Times New Roman" w:hAnsi="Times New Roman" w:cs="Times New Roman"/>
          <w:sz w:val="24"/>
          <w:szCs w:val="24"/>
        </w:rPr>
        <w:t>ен года, моря, леса и т.п.</w:t>
      </w:r>
    </w:p>
    <w:sectPr w:rsidR="00773A5C" w:rsidRPr="0077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DD"/>
    <w:rsid w:val="000D26B3"/>
    <w:rsid w:val="000E5F04"/>
    <w:rsid w:val="002034A3"/>
    <w:rsid w:val="003F7588"/>
    <w:rsid w:val="006374F3"/>
    <w:rsid w:val="00773A5C"/>
    <w:rsid w:val="00B370DD"/>
    <w:rsid w:val="00B9771A"/>
    <w:rsid w:val="00BB0D18"/>
    <w:rsid w:val="00F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9771A"/>
  </w:style>
  <w:style w:type="character" w:customStyle="1" w:styleId="c4">
    <w:name w:val="c4"/>
    <w:basedOn w:val="a0"/>
    <w:rsid w:val="00B9771A"/>
  </w:style>
  <w:style w:type="paragraph" w:styleId="a3">
    <w:name w:val="Balloon Text"/>
    <w:basedOn w:val="a"/>
    <w:link w:val="a4"/>
    <w:uiPriority w:val="99"/>
    <w:semiHidden/>
    <w:unhideWhenUsed/>
    <w:rsid w:val="000D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9771A"/>
  </w:style>
  <w:style w:type="character" w:customStyle="1" w:styleId="c4">
    <w:name w:val="c4"/>
    <w:basedOn w:val="a0"/>
    <w:rsid w:val="00B9771A"/>
  </w:style>
  <w:style w:type="paragraph" w:styleId="a3">
    <w:name w:val="Balloon Text"/>
    <w:basedOn w:val="a"/>
    <w:link w:val="a4"/>
    <w:uiPriority w:val="99"/>
    <w:semiHidden/>
    <w:unhideWhenUsed/>
    <w:rsid w:val="000D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2019-10-30T18:20:00Z</dcterms:created>
  <dcterms:modified xsi:type="dcterms:W3CDTF">2019-11-07T00:21:00Z</dcterms:modified>
</cp:coreProperties>
</file>