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EE" w:rsidRDefault="00FD2EEE" w:rsidP="00FD2EEE">
      <w:pPr>
        <w:pStyle w:val="a8"/>
        <w:spacing w:before="0" w:beforeAutospacing="0" w:after="0" w:afterAutospacing="0"/>
        <w:jc w:val="center"/>
        <w:rPr>
          <w:rFonts w:ascii="Arial Black" w:hAnsi="Arial Black"/>
          <w:i/>
          <w:color w:val="7030A0"/>
          <w:sz w:val="72"/>
          <w:szCs w:val="72"/>
        </w:rPr>
      </w:pPr>
    </w:p>
    <w:p w:rsidR="00FD2EEE" w:rsidRPr="0059221E" w:rsidRDefault="00FD2EEE" w:rsidP="00FD2EEE">
      <w:pPr>
        <w:pStyle w:val="a8"/>
        <w:spacing w:before="0" w:beforeAutospacing="0" w:after="0" w:afterAutospacing="0"/>
        <w:jc w:val="center"/>
        <w:rPr>
          <w:i/>
          <w:color w:val="7030A0"/>
          <w:sz w:val="72"/>
          <w:szCs w:val="72"/>
        </w:rPr>
      </w:pPr>
      <w:r w:rsidRPr="0059221E">
        <w:rPr>
          <w:rFonts w:ascii="Arial Black" w:hAnsi="Arial Black"/>
          <w:i/>
          <w:color w:val="7030A0"/>
          <w:sz w:val="72"/>
          <w:szCs w:val="72"/>
        </w:rPr>
        <w:t>Картотека</w:t>
      </w:r>
    </w:p>
    <w:p w:rsidR="00FD2EEE" w:rsidRPr="0059221E" w:rsidRDefault="00FD2EEE" w:rsidP="00FD2EEE">
      <w:pPr>
        <w:pStyle w:val="a8"/>
        <w:spacing w:before="0" w:beforeAutospacing="0" w:after="0" w:afterAutospacing="0"/>
        <w:jc w:val="center"/>
        <w:rPr>
          <w:rFonts w:ascii="Arial Black" w:hAnsi="Arial Black"/>
          <w:i/>
          <w:color w:val="7030A0"/>
          <w:sz w:val="72"/>
          <w:szCs w:val="72"/>
        </w:rPr>
      </w:pPr>
      <w:r w:rsidRPr="0059221E">
        <w:rPr>
          <w:rFonts w:ascii="Arial Black" w:hAnsi="Arial Black"/>
          <w:i/>
          <w:color w:val="7030A0"/>
          <w:sz w:val="72"/>
          <w:szCs w:val="72"/>
        </w:rPr>
        <w:t>дидактических игр</w:t>
      </w:r>
    </w:p>
    <w:p w:rsidR="00FD2EEE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FD2EEE"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НА АКТИВИЗАЦИЮ СЛОВАРЯ   </w:t>
      </w:r>
    </w:p>
    <w:p w:rsidR="00FD2EEE" w:rsidRPr="00FD2EEE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FD2EEE">
        <w:rPr>
          <w:rFonts w:ascii="Times New Roman" w:hAnsi="Times New Roman" w:cs="Times New Roman"/>
          <w:b/>
          <w:bCs/>
          <w:color w:val="7030A0"/>
          <w:sz w:val="40"/>
          <w:szCs w:val="40"/>
        </w:rPr>
        <w:t>И РАЗВИТИЕ СВЯЗНОЙ РЕЧИ</w:t>
      </w:r>
    </w:p>
    <w:p w:rsidR="00FD2EEE" w:rsidRPr="0059221E" w:rsidRDefault="00FD2EEE" w:rsidP="00FD2EE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7030A0"/>
          <w:sz w:val="56"/>
          <w:szCs w:val="56"/>
        </w:rPr>
      </w:pPr>
      <w:r w:rsidRPr="00FD2EEE">
        <w:rPr>
          <w:rFonts w:ascii="Times New Roman" w:eastAsiaTheme="majorEastAsia" w:hAnsi="Times New Roman" w:cs="Times New Roman"/>
          <w:bCs/>
          <w:color w:val="7030A0"/>
          <w:sz w:val="56"/>
          <w:szCs w:val="56"/>
        </w:rPr>
        <w:t xml:space="preserve"> (вторая </w:t>
      </w:r>
      <w:r w:rsidR="00516259">
        <w:rPr>
          <w:rFonts w:ascii="Times New Roman" w:eastAsiaTheme="majorEastAsia" w:hAnsi="Times New Roman" w:cs="Times New Roman"/>
          <w:bCs/>
          <w:color w:val="7030A0"/>
          <w:sz w:val="56"/>
          <w:szCs w:val="56"/>
        </w:rPr>
        <w:t>младшая группа</w:t>
      </w:r>
      <w:r w:rsidRPr="00FD2EEE">
        <w:rPr>
          <w:rFonts w:ascii="Times New Roman" w:eastAsiaTheme="majorEastAsia" w:hAnsi="Times New Roman" w:cs="Times New Roman"/>
          <w:bCs/>
          <w:color w:val="7030A0"/>
          <w:sz w:val="56"/>
          <w:szCs w:val="56"/>
        </w:rPr>
        <w:t>)</w:t>
      </w:r>
    </w:p>
    <w:p w:rsidR="00FD2EEE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2EEE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940425" cy="5385363"/>
            <wp:effectExtent l="19050" t="0" r="3175" b="0"/>
            <wp:docPr id="82" name="Рисунок 1" descr="C:\Users\Сергей\Downloads\для дид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для дид иг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6F" w:rsidRDefault="005A4E6F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A4E6F" w:rsidRDefault="005A4E6F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A4E6F" w:rsidRDefault="005A4E6F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D2EEE" w:rsidRPr="00F44182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«ВЫПОЛНИ КОМАНДУ»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Развивать внимание, умение выделять признаки предмета.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Определенной группе детей предлагается выполнить какое-либо упражнение, движение, действие. Основанием для выделе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 такой группы являются общие признаки в одежде или во внешнем виде принадлежащих детям игрушек. Например, взрос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лый говорит: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Сейчас я буду отдавать команды, но выполнять их будут не все, а только те дети, про которых я скажу. Будьте внима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тельны.    Подойдите   ко   мне   только   дети   в   белых   носочках!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Подпрыгните, дети с синими флажками!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Покружитесь, девочки с красными флажками!</w:t>
      </w:r>
    </w:p>
    <w:p w:rsidR="00FD2EEE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«СКАЖИ   КАКОЙ»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Выделять признаки предметов.                  </w:t>
      </w:r>
      <w:r w:rsidRPr="00F55FE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Вынимаем  из  коробки  предметы  и  называем их, а дети указывают на какой-либо признак,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пример: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Это мяч.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Он синий. Если  ребенок затрудняется,  помогаем ему:  «Это мяч. Он  ...</w:t>
      </w:r>
    </w:p>
    <w:p w:rsidR="00FD2EEE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(какой?)».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«КТО БОЛЬШЕ УВИДИТ И НАЗОВЕТ»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Выделять и обозначать словом части предмета, его внеш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ние признаки.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Сообщаем детям, что сегодня у них в гостях кукла Оля. Она любит, когда ее хвалят, говорят про нее. Сейчас они должны бу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дут сказать, какое у Оли платье, какие носочки, туфельки, воло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сы, глаза. За каждый ответ Оля будет давать флажок. Флажки разноцветные. Кто первый соберет флажки всех цветов, тот и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бедит. Сами начинаем игру словами «У Оли светлые волосы».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лучаем от куклы голубой флажок. Приглашаем детей продолжать. При затруднении напоминаем, о чем еще можно сказать,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пример: «Скажи про Олины глаза, про носочки» и т. п. В ходе игры нужно следить, чтобы дети правильно согласовывали при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лагательные с существительными в роде и числе.</w:t>
      </w:r>
    </w:p>
    <w:p w:rsidR="00FD2EEE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«ЧТО НАПУТАЛ БУРАТИНО?»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Находить ошибки в описании и исправлять их.</w:t>
      </w:r>
    </w:p>
    <w:p w:rsidR="00FD2EEE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гости к детям приходит Буратино со своим другом Утенком. Буратино хочет показать, как он научился рассказывать. Расска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зывает об Утенке, допуская ошибки и </w:t>
      </w:r>
      <w:bookmarkStart w:id="0" w:name="_GoBack"/>
      <w:bookmarkEnd w:id="0"/>
      <w:r w:rsidRPr="00F55FE8">
        <w:rPr>
          <w:rFonts w:ascii="Times New Roman" w:hAnsi="Times New Roman" w:cs="Times New Roman"/>
          <w:sz w:val="28"/>
          <w:szCs w:val="28"/>
        </w:rPr>
        <w:t>неточности в описании, например: «У Утенка синий клюв и маленькие лапы. Он кричит: «Мяу!» Дети должны заметить все неточности и ошибки и ис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править их.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«РАЗЛОЖИ КАРТИНКИ»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Выделять начало и конец действия и правильно называть их.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раздают по две картинки, изображающие два последо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вательных действия (девочка спит и делает зарядку; девочка обедает и моет посуду; девочка стирает и вешает белье су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шиться). Ребенок должен сначала назвать </w:t>
      </w:r>
      <w:r w:rsidRPr="00F55FE8">
        <w:rPr>
          <w:rFonts w:ascii="Times New Roman" w:hAnsi="Times New Roman" w:cs="Times New Roman"/>
          <w:sz w:val="28"/>
          <w:szCs w:val="28"/>
        </w:rPr>
        <w:lastRenderedPageBreak/>
        <w:t>первое действие и показать первую картинку, затем назвать второе действие и показать вторую картинку.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«КТО ЧТО УМЕЕТ ДЕЛАТЬ»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Подбирать глаголы, обозначающие характерные действия животных.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Детям называют или показывают животное, а они называют действия,  характерные для  этого животного. 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Например:  белочка — скачет, прыгает, грызет; кошка — мяукает, мурлычет, цара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пается, пьет молоко, ловит мышей, играет клубком; собака — лает, сторожит дом, грызет кости, рычит, виляет хвостом, бега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ет; зайчик — прыгает, бегает, прячется, грызет морковку.</w:t>
      </w:r>
      <w:proofErr w:type="gramEnd"/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«ГДЕ ЧТО МОЖНО ДЕЛАТЬ»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>Использовать в речи глаголы.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задают вопросы. Они отвечают, подбирая глагольный семантический ряд. Например: что можно делать в лесу? — гулять, собирать грибы, ягоды, охотиться, слушать птиц, отды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хать; что можно делать на реке? — купаться, нырять, загорать, кататься на лодке, ловить рыбу; что делают в больнице?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—л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ечат, дают таблетки, ставят горчичники, делают уколы; что делают в магазине? — покупают, продают, взвешивают, упаковывают.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проводится в форме соревнования.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«СКАЖИ, ЧТО </w:t>
      </w:r>
      <w:proofErr w:type="gramStart"/>
      <w:r w:rsidRPr="00F55FE8">
        <w:rPr>
          <w:rFonts w:ascii="Times New Roman" w:hAnsi="Times New Roman" w:cs="Times New Roman"/>
          <w:b/>
          <w:sz w:val="28"/>
          <w:szCs w:val="28"/>
        </w:rPr>
        <w:t>ДЕЛАЕТ И ЧТО</w:t>
      </w:r>
      <w:proofErr w:type="gramEnd"/>
      <w:r w:rsidRPr="00F55FE8">
        <w:rPr>
          <w:rFonts w:ascii="Times New Roman" w:hAnsi="Times New Roman" w:cs="Times New Roman"/>
          <w:b/>
          <w:sz w:val="28"/>
          <w:szCs w:val="28"/>
        </w:rPr>
        <w:t xml:space="preserve"> БУДЕТ ДЕЛАТЬ»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Обозначать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словом совершаемые и предполагаемые дейст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вия.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показывают картинку и просят вначале сказать, что делает персонаж, затем, что он будет делать. Например: девоч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 кормит куклу; покормит и уложит спать.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«ЗАКОНЧИ  ПРЕДЛОЖЕНИЕ»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Подбирать   глаголы,   обозначающие   окончания   действий.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начинает предложение, а ребенок заканчивает: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Оля проснулась и ...  (стала умываться).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Коля оделся и ... (побежал гулять).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 замерз и ... (пошел домой).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Зайчик испугался и ...  (убежал, спрятался).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Ира обиделась и ...  (заплакала).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интонацией показывает незавершенность предложения.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«КАК МЕДВЕЖОНОК КАТАЛСЯ НА МАШИНЕ»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Выделить глагольный ряд, на основе которого выстроен сю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жет.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Рассказываем и показываем: 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Решил медвежонок покататься на машине. Сел он и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ехал. Ехал-ехал и вдруг слышит: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— колесо спустилось. Мед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вежонок остановился, вышел и стал накачивать колесо: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 Накачал и поехал дальше.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После инсценировки просим детей назвать все, что делал мед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вежонок (решил покататься... сел... поехал... слышит... остано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вился...   вышел...   стал   накачивать  колесо...   накачал...   поехал).</w:t>
      </w:r>
      <w:proofErr w:type="gramEnd"/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«НАЗОВИ, ЧТО ЭТО, И СКАЖИ  КАКОЙ»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Выделять объект и его основной признак в двух предложе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ниях, связанных цепной местоименной связью.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Из коробки с игрушками дети вынимают по одной игрушке, называют и говорят, какая она, например: «Это мяч. Он круг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лый».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«ОБЪЯСНИ БУРАТИНО»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Строить высказывание из двух предложений, связанных между собой по смыслу.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Буратино, называя предметы на картинках, ошибается. Дети его исправляют, например: «Это репа. Она желтая».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«КТО ПОЗВАЛ?»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Составлять элементарное описание, содержащее название объекта и одного из его признаков.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У детей в руках игрушки. Один ребенок водящий. Каждый игрок по очереди должен окликнуть водящего.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Водящий назы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вает окликнувшего и 'говорит, что у того в руках, например: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«Это Дима. У Димы коричневый мишка».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Игру можно проводить и без игрушек. При этом водящий ребенок должен назвать какую-либо деталь или детали внешнего вида позвавшего ребенка. Например: «Это Света. У Светы 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зовое платье и красный бант».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«У КОГО КТО?»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 Составлять описание игрушки вместе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взрослым или дру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гим ребенком.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и ребенок составляют описания разных животных. Начинает взрослый.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У меня утенок.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Ребенок называет свою игрушку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</w:t>
      </w:r>
      <w:r w:rsidRPr="00F55FE8">
        <w:rPr>
          <w:rFonts w:ascii="Times New Roman" w:hAnsi="Times New Roman" w:cs="Times New Roman"/>
          <w:sz w:val="28"/>
          <w:szCs w:val="28"/>
          <w:lang w:val="en-US"/>
        </w:rPr>
        <w:t>Ay</w:t>
      </w:r>
      <w:r w:rsidRPr="00F55FE8">
        <w:rPr>
          <w:rFonts w:ascii="Times New Roman" w:hAnsi="Times New Roman" w:cs="Times New Roman"/>
          <w:sz w:val="28"/>
          <w:szCs w:val="28"/>
        </w:rPr>
        <w:t xml:space="preserve"> меня цыпленок.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Утенок желтый.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И цыпленок желтый.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У утенка большие красные лапы.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 у цыпленка лапки маленькие... И т. д.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Сначала берутся игрушки, похожие друг на друга внешне, отличающиеся незначительным количеством признаков. Затем можно использовать совсем разные игрушки. Например: лягу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шонка и гусенка, медведя и зайца, курочку и козлика.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>ВСТАНЬ В КРУГ»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Составлять коллективное описание игрушки.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комнату вносят новую игрушку. Дети берутся за руки и образуют круг, в центре которого игрушка. Первый играющий (вначале это взрослый) называет игрушку, например: «Это ло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шадка». Второй начинает описание: «Она серая». Третий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должает описание. После того как описание будет закончено, дети водят хоровод вокруг игрушки.</w:t>
      </w:r>
    </w:p>
    <w:p w:rsidR="00FD2EEE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«КТО ЗНАЕТ, ПУСТЬ ПРОДОЛЖАЕТ»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Составить рассказ по заданной схеме вместе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начинает фразу, а дети ее заканчивают каждый по-разному.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Мама купила Алеше ... Она была ... Алеше захотелось ... Тут пришел ... Они стали ...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клумбе росли ...  Они были  ... Таня  взяла  ... и  стала  ...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У Светы заболел ... Пришел ... Он ... Света ...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Решил щенок ... Тут пришел ... и спрашивает ... Щенок отве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чает ... Тогда котенок сказал ... И стали они ...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«ПОЕЗД»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Составлять коллективное повествование.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говорят, что они будут вагончиками. Вагончики долж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 прицепиться друг к другу, но прицепиться сможет только тот, кто внимательно слушал, на чем остановился его товарищ, и правильно продолжил рассказ.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Взрослый. В лесу жил ...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1-й ребенок. Трусливый зайчик.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2-й ребенок. Один раз он пошел гулять.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3-й ребенок. Вдруг он увидел большую змею.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4-й ребенок. Зайчик испугался и убежал.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качестве помощи детям взрослый повторяет последнее слово или всю фразу предыдущего ребенка, тем самым задерживая внимание очередного рассказчика на сюжетной линии. Если и в этом случае пауза затягивается, взрослый подсказывает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чало следующей фразы. Дети, составившие рассказ, изображают поезд, который едет по комнате.</w:t>
      </w: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>КОЗЛЯТА И ЗАЙЧИК»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Заканчивать сказку по ее началу.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и атрибуты к сказке «Коза с козлятами», зай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чик с барабаном.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Спрашиваем детей, помнят ли они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сказку про козу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 козля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тами. Кратко напоминаем начало сказки, демонстрируя на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фла-нелеграфе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фигурки персонажей.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Предлагаем послу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шать, что было дальше. Рассказываем: «Ушла ко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за снова в лес. Козлята ос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тались дома одни. Вдруг в дверь снова постучали. Козлята испугались,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прятались. А это был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ленький... (показываем зайчика)».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Зайчик, — говорят дети.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Взрослый. Зай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чик говорит ...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Дети. Не бойтесь меня, это я — маленький зайчик. Взрослый. Козлята ... Дети. Впустили зайчика. Взрослый. Они угостили его ... Дети.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Капусткой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морковкой. Взрослый. Потом они стали ...</w:t>
      </w:r>
    </w:p>
    <w:p w:rsidR="00FD2EEE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Дети.   Играть,   веселиться.   Зайчик  играл   на   барабане, а козлята танцевали, прыгали.</w:t>
      </w:r>
    </w:p>
    <w:p w:rsidR="00FD2EEE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EE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EE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«ТЕРЕМОК»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Составлять описание игрушек.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Каждый ребенок выбирает для себя игрушку в образе какого-нибудь животного. Все животные по очереди приходят к теремку и просят впустить их. Взрослый берет на себя роль животного, пер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вым поселившегося в теремке. Он просит детей описать животных. Описание является условием для того, чтобы попасть в теремок, например: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Ребенок. Кто-кто в теремочке живет?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Взрослый. Я — мышка-норушка. А ты кто?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Ребенок. Я—лягушка-квакушка.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Взрослый. А ты какая? Расскажи про себя.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Ребенок. Я зеленая. Сама маленькая, а глаза большие. Люблю плавать, хорошо прыгаю.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начале инсценировки взрослый может дать образец описа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 внешнего вида от имени своего героя: «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Я—серенькая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, маленькая, с длинным хвостом, люблю грызть корки. Кто я? Угадай!»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теремок могут приходить разные животные и звери, а не только те, что в сказке.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может предлагать различные ситуации, не связан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ные с сюжетом сказки, и разыгрывать их вместе с детьми. При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меры   некоторых   сюжетов  для   игр-инсценировок  даются   ниже.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>Как Галя испугалась гусей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Галя приехала к бабушке в деревню. Один раз она гуляла недалеко от реки. Галя рвала ... (цветы и плела венок). Вдруг она услышала, что сзади кто-то за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шипел: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: </w:t>
      </w:r>
      <w:r w:rsidRPr="00F55FE8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55FE8">
        <w:rPr>
          <w:rFonts w:ascii="Times New Roman" w:hAnsi="Times New Roman" w:cs="Times New Roman"/>
          <w:sz w:val="28"/>
          <w:szCs w:val="28"/>
        </w:rPr>
        <w:t>' Галя обернулась и увидела... (большого гуся). Она ... (испу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галась и побежала домой). Прибежала к бабушке и рассказывает ...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(Я испу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галась гуся.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Он был такой большой, с длинной шеей, красным клювом.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Он гром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 шипел и хотел меня ущипнуть).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Бабушка ...  (успокоила Галю).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ребенок в рассказе опускает описание гуся, можно от имени бабушки спросить, какой был гусь.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Козленок испугался и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>Как козленок испугался грома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Жил-был ... (козленок). Он любил ... (гулять и щипать травку). Один раз ... (он пошел на лужок). Вдруг ... (налетел ветер, загремел гром, полил дождь).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(задрожал). Тут идет ... (девочка с зонтиком). Она уви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дела козленка и спросила... (Почему ты так дрожишь?) Козленок ответил ... (Я боюсь грома и дождя). Девочка сказала ...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(Не бойся!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Дождь скоро кон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чится).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Она ... (укрыла козленка под зонтиком).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>Как котенок потерялся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Пошел Вася с котенком гулять. Котенок был маленький и глупый. Он увидел ... (бабочку, побежал за ней и отстал от Васи). Стоит котенок и не зна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ет, куда ему идти. Тут идет ... (девочка Катя). Она увидела котенка и спраши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вает ... (Что ты здесь делаешь?) Коте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нок отвечает ...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(Я пошел гулять с Ва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сей.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Вдруг увидел бабочку и побежал за ней.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Бабочка улетела, а я остался один).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Девочка ... (взяла котенка с со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бой). Она ... (отнесла его Васе).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на вопрос «Что ты здесь дела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ешь?» ребенок отвечает одним предло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жением, его нужно спросить, что слу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чилось с котенком.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>Как кот Васька чуть не поймал золотую рыбку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Папа купил Леше рыбку. Она была ... (желтая, с красным хвостиком) и плавала в большой банке. Леша долго любовался своей рыбкой. Когда он ушел, к столу подкрался ... (кот Вась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ка). Он ... (запрыгнул на стол, сунул лапу в банку и стал ловить рыбку). Кот хотел ... (съесть рыбку). Тут при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шел Леша и ...  (прогнал кота).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другой день Леша рассказал 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бятам в детском саду про свою рыбку ...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(У меня есть рыбка.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Она вся желтая, а хвостик красный. Кот Васька чуть не съел мою рыбку. Он залез на стол и стал лапой ловить рыбку.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Я его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гнал).</w:t>
      </w:r>
      <w:proofErr w:type="gramEnd"/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>Как у Светы улетели воздушные шары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Спеты были воздушные шарики. Она любила с ними гулять. Один раз, когда Света шла с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шариками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но улице, поднялся сильный ветер. Он вырвал из рук Светы шарики, и они улетели. Свете стало жалко шарики, и она заплакала. Мимо пробегал маленький ... (зайчик).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Он ... (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спросил^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* Светы: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«Почему ты плачешь?»).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Света рассказала ...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(У меня были шарики.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Я гуляла с ними. Вдруг налетел сильный ветер. Я не смогла удержать шарики.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Они улетели).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Зайчик успокоил девочку. Он сказал ...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(Не плачь!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Я угощу тебя морковкой).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Потом они стали ... (весело играть).</w:t>
      </w:r>
    </w:p>
    <w:p w:rsidR="00FD2EEE" w:rsidRPr="00F55FE8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EEE" w:rsidRPr="00F55FE8" w:rsidRDefault="00FD2EEE" w:rsidP="00FD2E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«ЧТО ДЕЛАЕТ НАТАША?»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Определять   последовательность   действий,   образовывать глагольный семантический ряд.</w:t>
      </w:r>
    </w:p>
    <w:p w:rsidR="00FD2EEE" w:rsidRPr="00F55FE8" w:rsidRDefault="00FD2EEE" w:rsidP="00FD2E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столе кукольная комната: стол на столе книга, кукла Наташа сидит на диване. Взрослый говорит: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Сегодня Наташа осталась до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ма одна. Сначала она почитала кни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гу: вот так. А что сделала Наташа потом?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называют действия куклы, взрослый показывает: Наташа рису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ет, оделась, взяла кусочек хлеба,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шла на улицу, стала кормить 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робьев.</w:t>
      </w:r>
    </w:p>
    <w:p w:rsidR="00FD2EEE" w:rsidRPr="00F55FE8" w:rsidRDefault="00FD2EEE" w:rsidP="00FD2E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заключение вместе с детьми вспоминаем и называем по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рядку все действия куклы.</w:t>
      </w: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F9E" w:rsidRDefault="00A74F9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F9E" w:rsidRDefault="00A74F9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F9E" w:rsidRDefault="00A74F9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F9E" w:rsidRDefault="00A74F9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F9E" w:rsidRDefault="00A74F9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EE" w:rsidRPr="00C5473F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473F">
        <w:rPr>
          <w:rFonts w:ascii="Times New Roman" w:hAnsi="Times New Roman" w:cs="Times New Roman"/>
          <w:b/>
          <w:sz w:val="36"/>
          <w:szCs w:val="36"/>
        </w:rPr>
        <w:t>Игры, направленные на развитие памяти детей</w:t>
      </w:r>
    </w:p>
    <w:p w:rsidR="00FD2EEE" w:rsidRPr="00F55FE8" w:rsidRDefault="00FD2EEE" w:rsidP="00FD2EEE">
      <w:pPr>
        <w:pStyle w:val="a3"/>
        <w:ind w:left="740"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>«Игра в слова».</w:t>
      </w:r>
    </w:p>
    <w:p w:rsidR="00FD2EEE" w:rsidRPr="00F55FE8" w:rsidRDefault="00FD2EEE" w:rsidP="00FD2EEE">
      <w:pPr>
        <w:pStyle w:val="a3"/>
        <w:ind w:left="40" w:right="60" w:firstLine="700"/>
        <w:rPr>
          <w:color w:val="000000"/>
          <w:sz w:val="28"/>
          <w:szCs w:val="28"/>
        </w:rPr>
      </w:pPr>
      <w:r w:rsidRPr="00F55FE8">
        <w:rPr>
          <w:b/>
          <w:color w:val="000000"/>
          <w:sz w:val="28"/>
          <w:szCs w:val="28"/>
        </w:rPr>
        <w:t>Цель:</w:t>
      </w:r>
      <w:r w:rsidRPr="00F55FE8">
        <w:rPr>
          <w:color w:val="000000"/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pStyle w:val="a3"/>
        <w:ind w:left="20" w:firstLine="700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  <w:u w:val="single"/>
        </w:rPr>
        <w:t xml:space="preserve">Задание </w:t>
      </w:r>
      <w:r w:rsidRPr="00F55FE8">
        <w:rPr>
          <w:color w:val="000000"/>
          <w:sz w:val="28"/>
          <w:szCs w:val="28"/>
        </w:rPr>
        <w:t xml:space="preserve">1. Сейчас я назову тебе несколько слов, а ты постарайся их запомнить. </w:t>
      </w:r>
    </w:p>
    <w:p w:rsidR="00FD2EEE" w:rsidRPr="00F55FE8" w:rsidRDefault="00FD2EEE" w:rsidP="00FD2EEE">
      <w:pPr>
        <w:pStyle w:val="a3"/>
        <w:ind w:left="20" w:firstLine="700"/>
        <w:rPr>
          <w:color w:val="000000"/>
          <w:sz w:val="28"/>
          <w:szCs w:val="28"/>
        </w:rPr>
      </w:pPr>
      <w:proofErr w:type="gramStart"/>
      <w:r w:rsidRPr="00F55FE8">
        <w:rPr>
          <w:color w:val="000000"/>
          <w:sz w:val="28"/>
          <w:szCs w:val="28"/>
        </w:rPr>
        <w:t xml:space="preserve">ВНИМАНИЕ! </w:t>
      </w:r>
      <w:r w:rsidRPr="00F55FE8">
        <w:rPr>
          <w:i/>
          <w:iCs/>
          <w:color w:val="000000"/>
          <w:sz w:val="28"/>
          <w:szCs w:val="28"/>
        </w:rPr>
        <w:t xml:space="preserve">слон, заяц, телевизор, курица, шкаф, мышь, волк, диван, кресло, медведь. </w:t>
      </w:r>
      <w:proofErr w:type="gramEnd"/>
    </w:p>
    <w:p w:rsidR="00FD2EEE" w:rsidRPr="00F55FE8" w:rsidRDefault="00FD2EEE" w:rsidP="00FD2EEE">
      <w:pPr>
        <w:pStyle w:val="Default"/>
        <w:ind w:left="20" w:firstLine="700"/>
        <w:rPr>
          <w:sz w:val="28"/>
          <w:szCs w:val="28"/>
        </w:rPr>
      </w:pPr>
      <w:r w:rsidRPr="00F55FE8">
        <w:rPr>
          <w:sz w:val="28"/>
          <w:szCs w:val="28"/>
        </w:rPr>
        <w:t xml:space="preserve">ПОВТОРИ! </w:t>
      </w:r>
    </w:p>
    <w:p w:rsidR="00FD2EEE" w:rsidRPr="00F55FE8" w:rsidRDefault="00FD2EEE" w:rsidP="00FD2EEE">
      <w:pPr>
        <w:pStyle w:val="a3"/>
        <w:ind w:left="40" w:firstLine="700"/>
        <w:jc w:val="both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  <w:u w:val="single"/>
        </w:rPr>
        <w:t xml:space="preserve">Задание 2. </w:t>
      </w:r>
      <w:r w:rsidRPr="00F55FE8">
        <w:rPr>
          <w:color w:val="000000"/>
          <w:sz w:val="28"/>
          <w:szCs w:val="28"/>
        </w:rPr>
        <w:t xml:space="preserve">Как ты думаешь, можно ли разделить эти слова на группы, части. На какие группы или части ты бы разбил эти слова? </w:t>
      </w:r>
      <w:proofErr w:type="gramStart"/>
      <w:r w:rsidRPr="00F55FE8">
        <w:rPr>
          <w:color w:val="000000"/>
          <w:sz w:val="28"/>
          <w:szCs w:val="28"/>
        </w:rPr>
        <w:t>(Ребенок может назвать много вариантов.</w:t>
      </w:r>
      <w:proofErr w:type="gramEnd"/>
      <w:r w:rsidRPr="00F55FE8">
        <w:rPr>
          <w:color w:val="000000"/>
          <w:sz w:val="28"/>
          <w:szCs w:val="28"/>
        </w:rPr>
        <w:t xml:space="preserve"> Это хорошо. Пусть мыслит. Но нужно подвести его к наиболее правильному ответу. Например: </w:t>
      </w:r>
      <w:proofErr w:type="gramStart"/>
      <w:r w:rsidRPr="00F55FE8">
        <w:rPr>
          <w:color w:val="000000"/>
          <w:sz w:val="28"/>
          <w:szCs w:val="28"/>
        </w:rPr>
        <w:t xml:space="preserve">«Вспомни сначала животных, а потом перечисли предметы мебели…»). </w:t>
      </w:r>
      <w:proofErr w:type="gramEnd"/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 xml:space="preserve">Задание 3. </w:t>
      </w:r>
      <w:r w:rsidRPr="00F55FE8">
        <w:rPr>
          <w:sz w:val="28"/>
          <w:szCs w:val="28"/>
        </w:rPr>
        <w:t xml:space="preserve">Перечисли, пожалуйста, все слова еще раз. </w:t>
      </w:r>
    </w:p>
    <w:p w:rsidR="00FD2EEE" w:rsidRDefault="00FD2EEE" w:rsidP="00FD2EEE">
      <w:pPr>
        <w:pStyle w:val="a3"/>
        <w:ind w:left="20" w:right="60"/>
        <w:jc w:val="center"/>
        <w:rPr>
          <w:b/>
          <w:bCs/>
          <w:color w:val="000000"/>
          <w:sz w:val="28"/>
          <w:szCs w:val="28"/>
        </w:rPr>
      </w:pPr>
    </w:p>
    <w:p w:rsidR="00FD2EEE" w:rsidRPr="00F55FE8" w:rsidRDefault="00FD2EEE" w:rsidP="00FD2EEE">
      <w:pPr>
        <w:pStyle w:val="a3"/>
        <w:ind w:left="20"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 xml:space="preserve"> «Гуляем по зоопарку».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</w:t>
      </w:r>
      <w:r w:rsidRPr="00F55FE8">
        <w:rPr>
          <w:sz w:val="28"/>
          <w:szCs w:val="28"/>
        </w:rPr>
        <w:t xml:space="preserve">: Развитие произвольной памяти; внимания, наблюдательности.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Ребенку дают 10 картинок с изображениями разных животных и предлагают внимательно рассмотреть их. Время 3-5 минут. Потом картинки следует убрать. Ребенку предлагается закрыть глаза и представить, что мы гуляем по зоопарку.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Инструкция: «Я буду называть тебе зверей, ты должен вспомнить тех, кого я не назвала».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Итак, </w:t>
      </w:r>
      <w:r w:rsidRPr="00F55FE8">
        <w:rPr>
          <w:i/>
          <w:iCs/>
          <w:sz w:val="28"/>
          <w:szCs w:val="28"/>
        </w:rPr>
        <w:t xml:space="preserve">лиса, волк, ежик, жираф, слон…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1</w:t>
      </w:r>
      <w:r w:rsidRPr="00F55FE8">
        <w:rPr>
          <w:sz w:val="28"/>
          <w:szCs w:val="28"/>
        </w:rPr>
        <w:t xml:space="preserve">. Перечисли животных, которые были на картинках.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2</w:t>
      </w:r>
      <w:r w:rsidRPr="00F55FE8">
        <w:rPr>
          <w:sz w:val="28"/>
          <w:szCs w:val="28"/>
        </w:rPr>
        <w:t xml:space="preserve">. Ребенку опять дают 10 картинок, что и в начале и просят назвать и показать тех животных, которые были в начале.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3</w:t>
      </w:r>
      <w:r w:rsidRPr="00F55FE8">
        <w:rPr>
          <w:sz w:val="28"/>
          <w:szCs w:val="28"/>
        </w:rPr>
        <w:t xml:space="preserve">. Найди на картинках животных, которых назвал ты.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4</w:t>
      </w:r>
      <w:r w:rsidRPr="00F55FE8">
        <w:rPr>
          <w:sz w:val="28"/>
          <w:szCs w:val="28"/>
        </w:rPr>
        <w:t xml:space="preserve">. Картинки убираются. Ребенка просят вспомнить животных в том порядке, в каком они назывались.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5</w:t>
      </w:r>
      <w:r w:rsidRPr="00F55FE8">
        <w:rPr>
          <w:sz w:val="28"/>
          <w:szCs w:val="28"/>
        </w:rPr>
        <w:t xml:space="preserve">. Перечисли всех животных, которых ты знаешь. </w:t>
      </w:r>
    </w:p>
    <w:p w:rsidR="00FD2EEE" w:rsidRDefault="00FD2EEE" w:rsidP="00FD2EEE">
      <w:pPr>
        <w:pStyle w:val="Default"/>
        <w:ind w:left="20" w:right="60"/>
        <w:jc w:val="center"/>
        <w:rPr>
          <w:b/>
          <w:bCs/>
          <w:sz w:val="28"/>
          <w:szCs w:val="28"/>
        </w:rPr>
      </w:pPr>
    </w:p>
    <w:p w:rsidR="00FD2EEE" w:rsidRPr="00F55FE8" w:rsidRDefault="00FD2EEE" w:rsidP="00FD2EEE">
      <w:pPr>
        <w:pStyle w:val="Default"/>
        <w:ind w:left="2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 «Гуляем по лесу».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Инструкция: «Представь, что мы уже в лесу! Я буду называть тебе птиц. Ты должен вспомнить тех, кого я не называла».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Итак, </w:t>
      </w:r>
      <w:r w:rsidRPr="00F55FE8">
        <w:rPr>
          <w:i/>
          <w:iCs/>
          <w:sz w:val="28"/>
          <w:szCs w:val="28"/>
        </w:rPr>
        <w:t xml:space="preserve">сорока, кукушка, дрозд, малиновка, дятел.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1</w:t>
      </w:r>
      <w:r w:rsidRPr="00F55FE8">
        <w:rPr>
          <w:sz w:val="28"/>
          <w:szCs w:val="28"/>
        </w:rPr>
        <w:t xml:space="preserve">. Назови всех птиц, каких ты знаешь. Если ребенок затрудняется, то ему предложить воспользоваться картинками.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2</w:t>
      </w:r>
      <w:r w:rsidRPr="00F55FE8">
        <w:rPr>
          <w:sz w:val="28"/>
          <w:szCs w:val="28"/>
        </w:rPr>
        <w:t xml:space="preserve">. </w:t>
      </w:r>
      <w:r w:rsidRPr="00F55FE8">
        <w:rPr>
          <w:rFonts w:ascii="Times New Roman" w:hAnsi="Times New Roman" w:cs="Times New Roman"/>
          <w:sz w:val="28"/>
          <w:szCs w:val="28"/>
        </w:rPr>
        <w:t xml:space="preserve">Картинки убираются. Ребенка просят вспомнить тех птиц, которые были названы в начале игры. </w:t>
      </w:r>
    </w:p>
    <w:p w:rsidR="00FD2EEE" w:rsidRDefault="00FD2EEE" w:rsidP="00FD2EEE">
      <w:pPr>
        <w:pStyle w:val="Default"/>
        <w:ind w:left="40" w:right="60"/>
        <w:jc w:val="center"/>
        <w:rPr>
          <w:b/>
          <w:bCs/>
          <w:sz w:val="28"/>
          <w:szCs w:val="28"/>
        </w:rPr>
      </w:pPr>
    </w:p>
    <w:p w:rsidR="00FD2EEE" w:rsidRDefault="00FD2EEE" w:rsidP="00FD2EEE">
      <w:pPr>
        <w:pStyle w:val="Default"/>
        <w:ind w:left="40" w:right="60"/>
        <w:jc w:val="center"/>
        <w:rPr>
          <w:b/>
          <w:bCs/>
          <w:sz w:val="28"/>
          <w:szCs w:val="28"/>
        </w:rPr>
      </w:pPr>
    </w:p>
    <w:p w:rsidR="00FD2EEE" w:rsidRDefault="00FD2EEE" w:rsidP="00FD2EEE">
      <w:pPr>
        <w:pStyle w:val="Default"/>
        <w:ind w:left="40" w:right="60"/>
        <w:jc w:val="center"/>
        <w:rPr>
          <w:b/>
          <w:bCs/>
          <w:sz w:val="28"/>
          <w:szCs w:val="28"/>
        </w:rPr>
      </w:pPr>
    </w:p>
    <w:p w:rsidR="00FD2EEE" w:rsidRDefault="00FD2EEE" w:rsidP="00FD2EEE">
      <w:pPr>
        <w:pStyle w:val="Default"/>
        <w:ind w:left="40" w:right="60"/>
        <w:jc w:val="center"/>
        <w:rPr>
          <w:b/>
          <w:bCs/>
          <w:sz w:val="28"/>
          <w:szCs w:val="28"/>
        </w:rPr>
      </w:pPr>
    </w:p>
    <w:p w:rsidR="00FD2EEE" w:rsidRPr="00F55FE8" w:rsidRDefault="00FD2EEE" w:rsidP="00FD2EEE">
      <w:pPr>
        <w:pStyle w:val="Default"/>
        <w:ind w:left="4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«Вкус и запах».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pStyle w:val="a3"/>
        <w:ind w:left="40" w:right="60" w:firstLine="700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  <w:u w:val="single"/>
        </w:rPr>
        <w:t>Задание 1</w:t>
      </w:r>
      <w:r w:rsidRPr="00F55FE8">
        <w:rPr>
          <w:color w:val="000000"/>
          <w:sz w:val="28"/>
          <w:szCs w:val="28"/>
        </w:rPr>
        <w:t xml:space="preserve">. Представь лимон. </w:t>
      </w:r>
    </w:p>
    <w:p w:rsidR="00FD2EEE" w:rsidRPr="00F55FE8" w:rsidRDefault="00FD2EEE" w:rsidP="00FD2EEE">
      <w:pPr>
        <w:pStyle w:val="a3"/>
        <w:ind w:left="40" w:right="60" w:hanging="360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</w:rPr>
        <w:t xml:space="preserve">- Каков он на вкус? </w:t>
      </w:r>
    </w:p>
    <w:p w:rsidR="00FD2EEE" w:rsidRPr="00F55FE8" w:rsidRDefault="00FD2EEE" w:rsidP="00FD2EEE">
      <w:pPr>
        <w:pStyle w:val="Default"/>
        <w:ind w:left="40" w:right="60" w:hanging="360"/>
        <w:rPr>
          <w:sz w:val="28"/>
          <w:szCs w:val="28"/>
        </w:rPr>
      </w:pPr>
      <w:r w:rsidRPr="00F55FE8">
        <w:rPr>
          <w:sz w:val="28"/>
          <w:szCs w:val="28"/>
        </w:rPr>
        <w:t xml:space="preserve">- Вспомни, как пахнет лимон. Расскажи об этом. </w:t>
      </w:r>
    </w:p>
    <w:p w:rsidR="00FD2EEE" w:rsidRPr="00F55FE8" w:rsidRDefault="00FD2EEE" w:rsidP="00FD2EEE">
      <w:pPr>
        <w:pStyle w:val="Default"/>
        <w:ind w:left="40" w:right="60" w:hanging="360"/>
        <w:rPr>
          <w:sz w:val="28"/>
          <w:szCs w:val="28"/>
        </w:rPr>
      </w:pPr>
      <w:r w:rsidRPr="00F55FE8">
        <w:rPr>
          <w:sz w:val="28"/>
          <w:szCs w:val="28"/>
        </w:rPr>
        <w:t xml:space="preserve">- Представь, что ты держишь лимон в руке. Что ты чувствуешь? </w:t>
      </w:r>
    </w:p>
    <w:p w:rsidR="00FD2EEE" w:rsidRPr="00F55FE8" w:rsidRDefault="00FD2EEE" w:rsidP="00FD2EEE">
      <w:pPr>
        <w:spacing w:after="0" w:line="240" w:lineRule="auto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  <w:u w:val="single"/>
        </w:rPr>
        <w:t>Задание 2</w:t>
      </w:r>
      <w:r w:rsidRPr="00F55FE8">
        <w:rPr>
          <w:color w:val="000000"/>
          <w:sz w:val="28"/>
          <w:szCs w:val="28"/>
        </w:rPr>
        <w:t xml:space="preserve">. Нарисуй лимон. </w:t>
      </w:r>
    </w:p>
    <w:p w:rsidR="00FD2EEE" w:rsidRPr="00F55FE8" w:rsidRDefault="00FD2EEE" w:rsidP="00FD2EEE">
      <w:pPr>
        <w:pStyle w:val="Default"/>
        <w:ind w:left="40" w:right="60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3</w:t>
      </w:r>
      <w:r w:rsidRPr="00F55FE8">
        <w:rPr>
          <w:sz w:val="28"/>
          <w:szCs w:val="28"/>
        </w:rPr>
        <w:t xml:space="preserve">. Представь апельсин. </w:t>
      </w:r>
    </w:p>
    <w:p w:rsidR="00FD2EEE" w:rsidRPr="00F55FE8" w:rsidRDefault="00FD2EEE" w:rsidP="00FD2EEE">
      <w:pPr>
        <w:pStyle w:val="Default"/>
        <w:ind w:left="40" w:right="60" w:hanging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F55FE8">
        <w:rPr>
          <w:sz w:val="28"/>
          <w:szCs w:val="28"/>
        </w:rPr>
        <w:t xml:space="preserve">Каков он на вкус? </w:t>
      </w:r>
    </w:p>
    <w:p w:rsidR="00FD2EEE" w:rsidRPr="00F55FE8" w:rsidRDefault="00FD2EEE" w:rsidP="00FD2EEE">
      <w:pPr>
        <w:pStyle w:val="Default"/>
        <w:ind w:left="40" w:right="60" w:hanging="360"/>
        <w:rPr>
          <w:sz w:val="28"/>
          <w:szCs w:val="28"/>
        </w:rPr>
      </w:pPr>
      <w:r w:rsidRPr="00F55FE8">
        <w:rPr>
          <w:sz w:val="28"/>
          <w:szCs w:val="28"/>
        </w:rPr>
        <w:t xml:space="preserve">- Вспомни, как пахнет апельсин. Расскажи об этом. </w:t>
      </w:r>
    </w:p>
    <w:p w:rsidR="00FD2EEE" w:rsidRPr="00F55FE8" w:rsidRDefault="00FD2EEE" w:rsidP="00FD2EEE">
      <w:pPr>
        <w:pStyle w:val="Default"/>
        <w:ind w:left="40" w:right="60" w:hanging="360"/>
        <w:rPr>
          <w:sz w:val="28"/>
          <w:szCs w:val="28"/>
        </w:rPr>
      </w:pPr>
      <w:r w:rsidRPr="00F55FE8">
        <w:rPr>
          <w:sz w:val="28"/>
          <w:szCs w:val="28"/>
        </w:rPr>
        <w:t xml:space="preserve">- Какого цвета апельсин? </w:t>
      </w:r>
    </w:p>
    <w:p w:rsidR="00FD2EEE" w:rsidRPr="00F55FE8" w:rsidRDefault="00FD2EEE" w:rsidP="00FD2EEE">
      <w:pPr>
        <w:pStyle w:val="Default"/>
        <w:ind w:left="40" w:right="60" w:hanging="360"/>
        <w:rPr>
          <w:sz w:val="28"/>
          <w:szCs w:val="28"/>
        </w:rPr>
      </w:pPr>
      <w:r w:rsidRPr="00F55FE8">
        <w:rPr>
          <w:sz w:val="28"/>
          <w:szCs w:val="28"/>
        </w:rPr>
        <w:t xml:space="preserve">- Представь, что ты держишь апельсин в руке. Что ты чувствуешь? </w:t>
      </w:r>
    </w:p>
    <w:p w:rsidR="00FD2EEE" w:rsidRPr="00F55FE8" w:rsidRDefault="00FD2EEE" w:rsidP="00FD2EEE">
      <w:pPr>
        <w:pStyle w:val="Default"/>
        <w:ind w:left="40" w:right="60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4</w:t>
      </w:r>
      <w:r w:rsidRPr="00F55FE8">
        <w:rPr>
          <w:sz w:val="28"/>
          <w:szCs w:val="28"/>
        </w:rPr>
        <w:t xml:space="preserve">. Нарисуй апельсин. </w:t>
      </w:r>
    </w:p>
    <w:p w:rsidR="00FD2EEE" w:rsidRPr="00F55FE8" w:rsidRDefault="00FD2EEE" w:rsidP="00FD2EEE">
      <w:pPr>
        <w:spacing w:after="0" w:line="240" w:lineRule="auto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  <w:u w:val="single"/>
        </w:rPr>
        <w:t>Задание 5</w:t>
      </w:r>
      <w:r w:rsidRPr="00F55FE8">
        <w:rPr>
          <w:color w:val="000000"/>
          <w:sz w:val="28"/>
          <w:szCs w:val="28"/>
        </w:rPr>
        <w:t>. Расскажи, чем отличается апельсин от лимона. Чем они похожи?</w:t>
      </w:r>
    </w:p>
    <w:p w:rsidR="00FD2EEE" w:rsidRDefault="00FD2EEE" w:rsidP="00FD2EEE">
      <w:pPr>
        <w:pStyle w:val="Default"/>
        <w:ind w:left="740" w:right="60"/>
        <w:jc w:val="center"/>
        <w:rPr>
          <w:b/>
          <w:bCs/>
          <w:sz w:val="28"/>
          <w:szCs w:val="28"/>
        </w:rPr>
      </w:pPr>
    </w:p>
    <w:p w:rsidR="00FD2EEE" w:rsidRPr="00F55FE8" w:rsidRDefault="00FD2EEE" w:rsidP="00FD2EEE">
      <w:pPr>
        <w:pStyle w:val="Default"/>
        <w:ind w:left="74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«Разрезанная картинка». </w:t>
      </w:r>
    </w:p>
    <w:p w:rsidR="00FD2EEE" w:rsidRPr="00F55FE8" w:rsidRDefault="00FD2EEE" w:rsidP="00FD2EEE">
      <w:pPr>
        <w:pStyle w:val="a3"/>
        <w:ind w:left="40" w:right="60" w:firstLine="720"/>
        <w:jc w:val="both"/>
        <w:rPr>
          <w:color w:val="000000"/>
          <w:sz w:val="28"/>
          <w:szCs w:val="28"/>
        </w:rPr>
      </w:pPr>
      <w:r w:rsidRPr="00F55FE8">
        <w:rPr>
          <w:b/>
          <w:color w:val="000000"/>
          <w:sz w:val="28"/>
          <w:szCs w:val="28"/>
        </w:rPr>
        <w:t>Цель</w:t>
      </w:r>
      <w:r w:rsidRPr="00F55FE8">
        <w:rPr>
          <w:color w:val="000000"/>
          <w:sz w:val="28"/>
          <w:szCs w:val="28"/>
        </w:rPr>
        <w:t xml:space="preserve">: Развитие произвольной памяти, наблюдательности, логического мышления. Упражнять в умении определять группу предметов, объединенных по общему признаку, посторонний предмет. </w:t>
      </w:r>
    </w:p>
    <w:p w:rsidR="00FD2EEE" w:rsidRPr="00F55FE8" w:rsidRDefault="00FD2EEE" w:rsidP="00FD2EEE">
      <w:pPr>
        <w:pStyle w:val="a3"/>
        <w:ind w:left="20" w:right="60" w:firstLine="700"/>
        <w:jc w:val="both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</w:rPr>
        <w:t xml:space="preserve">Материал: цветная открытка (картинка) с изображением предмета разрезается на несколько частей.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Инструкция: «Видишь, картинка сломалась. Почини ее». Если ребенок не справляется с заданием, то ему предлагается упрощенный вариант. Далее следует опять предложить ему собрать первую картинку – пусть пробует различные варианты, не следует торопить его.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 1</w:t>
      </w:r>
      <w:r w:rsidRPr="00F55FE8">
        <w:rPr>
          <w:sz w:val="28"/>
          <w:szCs w:val="28"/>
        </w:rPr>
        <w:t xml:space="preserve">. Картинка убирается, и ребенка просят по памяти нарисовать ее. </w:t>
      </w:r>
    </w:p>
    <w:p w:rsidR="00FD2EEE" w:rsidRPr="00F55FE8" w:rsidRDefault="00FD2EEE" w:rsidP="00FD2EEE">
      <w:pPr>
        <w:pStyle w:val="Default"/>
        <w:ind w:left="20" w:right="60" w:firstLine="688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 Если при выполнении задания обнаруживается хоть одно несоответствие оригиналу, то эту ошибку надо обязательно обсудить с ребенком. Для этого можно использовать следующие вопросы: </w:t>
      </w:r>
    </w:p>
    <w:p w:rsidR="00FD2EEE" w:rsidRPr="00F55FE8" w:rsidRDefault="00FD2EEE" w:rsidP="00FD2EEE">
      <w:pPr>
        <w:pStyle w:val="a3"/>
        <w:ind w:left="1100" w:right="60" w:hanging="360"/>
        <w:jc w:val="both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</w:rPr>
        <w:t xml:space="preserve">- Что изображено на картинке? </w:t>
      </w:r>
    </w:p>
    <w:p w:rsidR="00FD2EEE" w:rsidRPr="00F55FE8" w:rsidRDefault="00FD2EEE" w:rsidP="00FD2EEE">
      <w:pPr>
        <w:pStyle w:val="Default"/>
        <w:ind w:left="1100" w:right="60" w:hanging="36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- Какой формы твой рисунок? </w:t>
      </w:r>
    </w:p>
    <w:p w:rsidR="00FD2EEE" w:rsidRPr="00F55FE8" w:rsidRDefault="00FD2EEE" w:rsidP="00FD2EEE">
      <w:pPr>
        <w:pStyle w:val="Default"/>
        <w:ind w:left="1100" w:right="60" w:hanging="36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- Какого цвета твой рисунок?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 этом необходимо обсудить наличие или отсутствие деталей, штрихов и т.д. в рисунке ребенка.</w:t>
      </w: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EEE" w:rsidRPr="00F55FE8" w:rsidRDefault="00FD2EEE" w:rsidP="00FD2EEE">
      <w:pPr>
        <w:pStyle w:val="a3"/>
        <w:ind w:left="40"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 xml:space="preserve">«Осенние листья».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 xml:space="preserve">Задание. </w:t>
      </w:r>
      <w:r w:rsidRPr="00F55FE8">
        <w:rPr>
          <w:sz w:val="28"/>
          <w:szCs w:val="28"/>
        </w:rPr>
        <w:t xml:space="preserve">«Посмотри на этот лист. Запомни его».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Далее этот лист надо закрыть и попросить ребенка отыскать точно такой же среди остальных. (Как правило, эту задачку никому не удается решить сразу, поэтому можно повторить несколько раз). Когда задача будет решена, нужно подробно обсудить с ребенком то, как он запоминал. Необходимо детально проанализировать особенности контура листа, стебля, количество жилок и т.д.  </w:t>
      </w:r>
    </w:p>
    <w:p w:rsidR="00FD2EEE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EEE" w:rsidRPr="00F55FE8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«Игра в стихи».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Представь, что Пятачку Ослик подарил мяч. Пятачку очень понравился подарок, и он сочинил </w:t>
      </w:r>
      <w:proofErr w:type="gramStart"/>
      <w:r w:rsidRPr="00F55FE8">
        <w:rPr>
          <w:sz w:val="28"/>
          <w:szCs w:val="28"/>
        </w:rPr>
        <w:t>стихотворение про</w:t>
      </w:r>
      <w:proofErr w:type="gramEnd"/>
      <w:r w:rsidRPr="00F55FE8">
        <w:rPr>
          <w:sz w:val="28"/>
          <w:szCs w:val="28"/>
        </w:rPr>
        <w:t xml:space="preserve"> этот мяч: </w:t>
      </w:r>
    </w:p>
    <w:p w:rsidR="00FD2EEE" w:rsidRPr="00F55FE8" w:rsidRDefault="00FD2EEE" w:rsidP="00FD2EEE">
      <w:pPr>
        <w:pStyle w:val="a3"/>
        <w:ind w:left="2160" w:right="60"/>
        <w:jc w:val="both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</w:rPr>
        <w:t xml:space="preserve">Мой веселый, звонкий мяч,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Ты куда пустился вскачь?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Красный, желтый, голубой,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                              Не угнаться за тобой.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(на самом деле автором является </w:t>
      </w:r>
      <w:proofErr w:type="spellStart"/>
      <w:r w:rsidRPr="00F55FE8">
        <w:rPr>
          <w:sz w:val="28"/>
          <w:szCs w:val="28"/>
        </w:rPr>
        <w:t>А.Барто</w:t>
      </w:r>
      <w:proofErr w:type="spellEnd"/>
      <w:r w:rsidRPr="00F55FE8">
        <w:rPr>
          <w:sz w:val="28"/>
          <w:szCs w:val="28"/>
        </w:rPr>
        <w:t xml:space="preserve">).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Пятачок был очень доволен своим стихотворением и решил превратить его в песенку. Спой еще так, как пел Пятачок.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Однажды Пятачок решил поделиться своей песенкой с </w:t>
      </w:r>
      <w:proofErr w:type="spellStart"/>
      <w:r w:rsidRPr="00F55FE8">
        <w:rPr>
          <w:sz w:val="28"/>
          <w:szCs w:val="28"/>
        </w:rPr>
        <w:t>Винни</w:t>
      </w:r>
      <w:proofErr w:type="spellEnd"/>
      <w:r w:rsidRPr="00F55FE8">
        <w:rPr>
          <w:sz w:val="28"/>
          <w:szCs w:val="28"/>
        </w:rPr>
        <w:t xml:space="preserve"> Пухом. Подумай, как эту же песенку спел </w:t>
      </w:r>
      <w:proofErr w:type="spellStart"/>
      <w:r w:rsidRPr="00F55FE8">
        <w:rPr>
          <w:sz w:val="28"/>
          <w:szCs w:val="28"/>
        </w:rPr>
        <w:t>Винни</w:t>
      </w:r>
      <w:proofErr w:type="spellEnd"/>
      <w:r w:rsidRPr="00F55FE8">
        <w:rPr>
          <w:sz w:val="28"/>
          <w:szCs w:val="28"/>
        </w:rPr>
        <w:t xml:space="preserve">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proofErr w:type="spellStart"/>
      <w:r w:rsidRPr="00F55FE8">
        <w:rPr>
          <w:sz w:val="28"/>
          <w:szCs w:val="28"/>
        </w:rPr>
        <w:t>Винни</w:t>
      </w:r>
      <w:proofErr w:type="spellEnd"/>
      <w:r w:rsidRPr="00F55FE8">
        <w:rPr>
          <w:sz w:val="28"/>
          <w:szCs w:val="28"/>
        </w:rPr>
        <w:t xml:space="preserve"> Пух был очень доволен своим исполнением. Однажды он решил спеть ее Зайцу. Заяц не мог петь так, как пел медведь. Подумай, как Заяц пел эту песенку?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Заяц был очень добрый и решил подарить песенку Ежихе Матрене. Ежиха не умела петь так, как Заяц, и спела песенку по-своему. Подумай, как Заяц пел эту песенку?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Заяц был очень добрый и решил подарить песенку Ежихе Матрене. Ежиха не умела петь так, как Заяц, и спела песенку по-своему. Подумай, как эту песенку могла спеть Ежиха Матрена.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>Задание</w:t>
      </w:r>
      <w:r w:rsidRPr="00F55FE8">
        <w:rPr>
          <w:sz w:val="28"/>
          <w:szCs w:val="28"/>
        </w:rPr>
        <w:t xml:space="preserve">. Спой еще раз </w:t>
      </w:r>
      <w:proofErr w:type="gramStart"/>
      <w:r w:rsidRPr="00F55FE8">
        <w:rPr>
          <w:sz w:val="28"/>
          <w:szCs w:val="28"/>
        </w:rPr>
        <w:t>песню про мяч</w:t>
      </w:r>
      <w:proofErr w:type="gramEnd"/>
      <w:r w:rsidRPr="00F55FE8">
        <w:rPr>
          <w:sz w:val="28"/>
          <w:szCs w:val="28"/>
        </w:rPr>
        <w:t xml:space="preserve"> так, как ее пели Пятачок, </w:t>
      </w:r>
      <w:proofErr w:type="spellStart"/>
      <w:r w:rsidRPr="00F55FE8">
        <w:rPr>
          <w:sz w:val="28"/>
          <w:szCs w:val="28"/>
        </w:rPr>
        <w:t>Винни</w:t>
      </w:r>
      <w:proofErr w:type="spellEnd"/>
      <w:r w:rsidRPr="00F55FE8">
        <w:rPr>
          <w:sz w:val="28"/>
          <w:szCs w:val="28"/>
        </w:rPr>
        <w:t xml:space="preserve"> Пух, Заяц и Ежиха.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Скажи, чем похожи, а чем отличаются варианты этой песенки.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чтобы задание было легче выполнить, надо вспомнить тембры голосов и интонации наших героев.</w:t>
      </w:r>
    </w:p>
    <w:p w:rsidR="00FD2EEE" w:rsidRPr="00F55FE8" w:rsidRDefault="00FD2EEE" w:rsidP="00FD2EEE">
      <w:pPr>
        <w:pStyle w:val="a3"/>
        <w:ind w:left="380"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 xml:space="preserve">«Опиши картинку». </w:t>
      </w:r>
    </w:p>
    <w:p w:rsidR="00FD2EEE" w:rsidRPr="00F55FE8" w:rsidRDefault="00FD2EEE" w:rsidP="00FD2EEE">
      <w:pPr>
        <w:spacing w:after="0"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Развитие произвольной памяти, наблюдательности, логического мышления, слуховой памяти. Упражнять в умении определять группу предметов, объединенных по общему признаку, посторонний предмет. Ребенку предлагается внимательно рассмотреть картинку. После этого убрать картинку и предложить ребенку ее описать. Если он затрудняется, можно рассмотреть ее вместе. Ребенок должен не только назвать, что изображено, но и описать форму, количество, величину, пространственное расположение объектов и их деталей. Затем предложить посмотреть еще раз на картинку и найти то, что не было названо.</w:t>
      </w:r>
    </w:p>
    <w:p w:rsidR="00FD2EEE" w:rsidRDefault="00FD2EEE" w:rsidP="00FD2EEE">
      <w:pPr>
        <w:pStyle w:val="a3"/>
        <w:ind w:left="40" w:right="60"/>
        <w:jc w:val="both"/>
        <w:rPr>
          <w:b/>
          <w:bCs/>
          <w:color w:val="000000"/>
          <w:sz w:val="28"/>
          <w:szCs w:val="28"/>
        </w:rPr>
      </w:pPr>
      <w:r w:rsidRPr="00F55FE8">
        <w:rPr>
          <w:sz w:val="28"/>
          <w:szCs w:val="28"/>
        </w:rPr>
        <w:t>Ребенку предлагается внимательно рассмотреть картинку. После этого убрать картинку и предложить ребенку ее описать. Если он затрудняется, можно рассмотреть ее вместе. Ребенок должен не только назвать, что изображено, но и описать форму, количество, величину, пространственное расположение объектов и их деталей. Затем предложить посмотреть еще раз на картинку и найти то, что не было названо</w:t>
      </w:r>
      <w:r w:rsidRPr="00F55FE8">
        <w:rPr>
          <w:b/>
          <w:bCs/>
          <w:color w:val="000000"/>
          <w:sz w:val="28"/>
          <w:szCs w:val="28"/>
        </w:rPr>
        <w:t xml:space="preserve"> </w:t>
      </w:r>
    </w:p>
    <w:p w:rsidR="00FD2EEE" w:rsidRDefault="00FD2EEE" w:rsidP="00FD2EEE">
      <w:pPr>
        <w:pStyle w:val="a3"/>
        <w:ind w:left="40" w:right="60"/>
        <w:jc w:val="center"/>
        <w:rPr>
          <w:b/>
          <w:bCs/>
          <w:color w:val="000000"/>
          <w:sz w:val="28"/>
          <w:szCs w:val="28"/>
        </w:rPr>
      </w:pPr>
    </w:p>
    <w:p w:rsidR="00FD2EEE" w:rsidRDefault="00FD2EEE" w:rsidP="00FD2EEE">
      <w:pPr>
        <w:pStyle w:val="a3"/>
        <w:ind w:left="40" w:right="60"/>
        <w:jc w:val="center"/>
        <w:rPr>
          <w:b/>
          <w:bCs/>
          <w:color w:val="000000"/>
          <w:sz w:val="28"/>
          <w:szCs w:val="28"/>
        </w:rPr>
      </w:pPr>
    </w:p>
    <w:p w:rsidR="00FD2EEE" w:rsidRDefault="00FD2EEE" w:rsidP="00FD2EEE">
      <w:pPr>
        <w:pStyle w:val="a3"/>
        <w:ind w:left="40" w:right="60"/>
        <w:jc w:val="center"/>
        <w:rPr>
          <w:b/>
          <w:bCs/>
          <w:color w:val="000000"/>
          <w:sz w:val="28"/>
          <w:szCs w:val="28"/>
        </w:rPr>
      </w:pPr>
    </w:p>
    <w:p w:rsidR="00FD2EEE" w:rsidRPr="00F55FE8" w:rsidRDefault="00FD2EEE" w:rsidP="00FD2EEE">
      <w:pPr>
        <w:pStyle w:val="a3"/>
        <w:ind w:left="40"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>«Осенние листья».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  <w:u w:val="single"/>
        </w:rPr>
        <w:t xml:space="preserve">Задание. </w:t>
      </w:r>
      <w:r w:rsidRPr="00F55FE8">
        <w:rPr>
          <w:sz w:val="28"/>
          <w:szCs w:val="28"/>
        </w:rPr>
        <w:t xml:space="preserve">«Посмотри на этот лист. Запомни его».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Далее этот лист надо закрыть и попросить ребенка отыскать точно такой же среди остальных. (Как правило, эту задачку никому не удается решить сразу, поэтому можно повторить несколько раз). Когда задача будет решена, нужно подробно обсудить с ребенком то, как он запоминал. Необходимо детально проанализировать особенности контура ли</w:t>
      </w:r>
      <w:r>
        <w:rPr>
          <w:rFonts w:ascii="Times New Roman" w:hAnsi="Times New Roman" w:cs="Times New Roman"/>
          <w:sz w:val="28"/>
          <w:szCs w:val="28"/>
        </w:rPr>
        <w:t>ста, стебля, количество жилок ..</w:t>
      </w:r>
      <w:r w:rsidRPr="00F55F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2EEE" w:rsidRPr="00F55FE8" w:rsidRDefault="00FD2EEE" w:rsidP="00FD2EEE">
      <w:pPr>
        <w:pStyle w:val="a3"/>
        <w:ind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 xml:space="preserve">«Запомни движения».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моторно-слуховой памяти, произвольной памяти, способности вспоминать, внимания, классификации.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повторяют движения рук и ног за ведущим (сначала ведущим может быть взрослый, а потом и ребенок). Когда они запомнят очередность упражнений, повторяют их в обратном порядке.</w:t>
      </w:r>
    </w:p>
    <w:p w:rsidR="00FD2EEE" w:rsidRPr="00F55FE8" w:rsidRDefault="00FD2EEE" w:rsidP="00FD2EEE">
      <w:pPr>
        <w:pStyle w:val="a3"/>
        <w:ind w:left="20" w:right="60"/>
        <w:jc w:val="center"/>
        <w:rPr>
          <w:color w:val="000000"/>
          <w:sz w:val="28"/>
          <w:szCs w:val="28"/>
        </w:rPr>
      </w:pPr>
      <w:r w:rsidRPr="00F55FE8">
        <w:rPr>
          <w:b/>
          <w:bCs/>
          <w:color w:val="000000"/>
          <w:sz w:val="28"/>
          <w:szCs w:val="28"/>
        </w:rPr>
        <w:t xml:space="preserve">«Я положил в мешок»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</w:t>
      </w:r>
      <w:r w:rsidRPr="00F55FE8">
        <w:rPr>
          <w:sz w:val="28"/>
          <w:szCs w:val="28"/>
        </w:rPr>
        <w:t xml:space="preserve">: Развитие произвольной памяти; внимания, наблюдательности.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5FE8">
        <w:rPr>
          <w:rFonts w:ascii="Times New Roman" w:hAnsi="Times New Roman" w:cs="Times New Roman"/>
          <w:color w:val="000000"/>
          <w:sz w:val="28"/>
          <w:szCs w:val="28"/>
        </w:rPr>
        <w:t>Взрослый начинает эту игру и говорит: «Я положил в мешок яблоки». Следующий играющий повторяет сказанное и добавляет что-нибудь свое: «Я положил в мешок яблоки и бананы». Третий игрок повторяет всю фразу и добавляет что-то от себя. И так далее. Можно просто добавлять по одному слову, а можно подбирать слова по алфавиту: «В саду у бабушки растут…» (порядок тот же).</w:t>
      </w:r>
    </w:p>
    <w:p w:rsidR="00FD2EEE" w:rsidRPr="00F55FE8" w:rsidRDefault="00FD2EEE" w:rsidP="00FD2EEE">
      <w:pPr>
        <w:pStyle w:val="Default"/>
        <w:ind w:left="2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 «Игры со стихами».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Инструкция: «Сейчас я прочитаю тебе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стихотворение про бобра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. Я прочитаю его только один раз. Слушай внимательно!»</w:t>
      </w:r>
    </w:p>
    <w:p w:rsidR="00FD2EEE" w:rsidRPr="00F55FE8" w:rsidRDefault="00FD2EEE" w:rsidP="00FD2EEE">
      <w:pPr>
        <w:pStyle w:val="Default"/>
        <w:ind w:left="28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БОБР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Посмотри-ка на бобра: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Без пилы, без топора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Валит он в лесу осину –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Стрит в заводи плотину!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Зубы крепкие бобра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Поострее топора. </w:t>
      </w:r>
      <w:r w:rsidRPr="00F55FE8">
        <w:rPr>
          <w:sz w:val="28"/>
          <w:szCs w:val="28"/>
        </w:rPr>
        <w:t xml:space="preserve">Н. Костарев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Pr="00F55FE8">
        <w:rPr>
          <w:rFonts w:ascii="Times New Roman" w:hAnsi="Times New Roman" w:cs="Times New Roman"/>
          <w:sz w:val="28"/>
          <w:szCs w:val="28"/>
        </w:rPr>
        <w:t>. Скажи, что делает бобер? Зачем он это делает? Что помогает бобру строить плотину?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После вопросов-ответов можно начать учить стихотворение. Это окажется довольно простым делом, так как ребенок уже почувствовал информацию. Нужно повторять стихотворение, пока ребенок не выучит его наизусть. </w:t>
      </w:r>
    </w:p>
    <w:p w:rsidR="00FD2EEE" w:rsidRPr="00F55FE8" w:rsidRDefault="00FD2EEE" w:rsidP="00FD2EEE">
      <w:pPr>
        <w:pStyle w:val="Default"/>
        <w:ind w:left="20" w:right="60" w:firstLine="700"/>
        <w:jc w:val="both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Вариант 2.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же самое проделать с другими стихотворениями.</w:t>
      </w:r>
    </w:p>
    <w:p w:rsidR="00FD2EEE" w:rsidRPr="00F55FE8" w:rsidRDefault="00FD2EEE" w:rsidP="00FD2EEE">
      <w:pPr>
        <w:pStyle w:val="Default"/>
        <w:ind w:left="28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БЕЛКА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Белка сушит сыроежки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Лапкой с ветки рвет орешки,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Все запасы в кладовой </w:t>
      </w:r>
    </w:p>
    <w:p w:rsidR="00FD2EEE" w:rsidRPr="00F55FE8" w:rsidRDefault="00FD2EEE" w:rsidP="00FD2EEE">
      <w:pPr>
        <w:pStyle w:val="Default"/>
        <w:ind w:left="2160" w:right="60"/>
        <w:jc w:val="both"/>
        <w:rPr>
          <w:sz w:val="28"/>
          <w:szCs w:val="28"/>
        </w:rPr>
      </w:pPr>
      <w:r w:rsidRPr="00F55FE8">
        <w:rPr>
          <w:i/>
          <w:iCs/>
          <w:sz w:val="28"/>
          <w:szCs w:val="28"/>
        </w:rPr>
        <w:t xml:space="preserve">Пригодятся ей зимой. </w:t>
      </w:r>
      <w:r w:rsidRPr="00F55FE8">
        <w:rPr>
          <w:sz w:val="28"/>
          <w:szCs w:val="28"/>
        </w:rPr>
        <w:t>З. Александрова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FD2EEE" w:rsidRPr="00F55FE8" w:rsidRDefault="00FD2EEE" w:rsidP="00FD2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«Игра в мяч «Рыбы, птицы, звери».</w:t>
      </w:r>
    </w:p>
    <w:p w:rsidR="00FD2EEE" w:rsidRPr="00F55FE8" w:rsidRDefault="00FD2EEE" w:rsidP="00FD2EEE">
      <w:pPr>
        <w:pStyle w:val="Default"/>
        <w:ind w:left="40" w:right="60" w:firstLine="72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произвольной памяти, наблюдательности, логического мышления, слуховой памяти. Упражнять в умении определять группу предметов, объединенных по общему признаку, посторонний предмет. </w:t>
      </w:r>
    </w:p>
    <w:p w:rsidR="00FD2EEE" w:rsidRPr="00F55FE8" w:rsidRDefault="00FD2EEE" w:rsidP="00FD2EEE">
      <w:pPr>
        <w:spacing w:after="0" w:line="240" w:lineRule="auto"/>
        <w:rPr>
          <w:sz w:val="28"/>
          <w:szCs w:val="28"/>
        </w:rPr>
      </w:pPr>
      <w:r w:rsidRPr="00F55FE8">
        <w:rPr>
          <w:sz w:val="28"/>
          <w:szCs w:val="28"/>
        </w:rPr>
        <w:t xml:space="preserve">Ведущий кидает игроку мяч со словом, например: «Сокол». Игрок кидает мяч обратно ведущему и говорит: «Птица» (т.е. ребенок должен </w:t>
      </w:r>
      <w:proofErr w:type="gramStart"/>
      <w:r w:rsidRPr="00F55FE8">
        <w:rPr>
          <w:sz w:val="28"/>
          <w:szCs w:val="28"/>
        </w:rPr>
        <w:t>определить к какой группе нужно отнести</w:t>
      </w:r>
      <w:proofErr w:type="gramEnd"/>
      <w:r w:rsidRPr="00F55FE8">
        <w:rPr>
          <w:sz w:val="28"/>
          <w:szCs w:val="28"/>
        </w:rPr>
        <w:t xml:space="preserve"> сокола). Дальше ведущий кидает мяч другому игроку и говорит слово, относящееся к другой группе и т.д.</w:t>
      </w:r>
    </w:p>
    <w:p w:rsidR="00FD2EEE" w:rsidRPr="00F55FE8" w:rsidRDefault="00FD2EEE" w:rsidP="00FD2EEE">
      <w:pPr>
        <w:pStyle w:val="Default"/>
        <w:ind w:left="2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«Повтори за мной».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слуховой, произвольной памяти; внимания, наблюдательности.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Ведущий предлагает одному ребенку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все, что ему простучит карандашом ведущий. Остальные дети внимательно слушают и оценивают исполнение движениями: поднимают вверх большой палец, если хлопки правильные, и опускают его вниз, если неправильные.</w:t>
      </w:r>
    </w:p>
    <w:p w:rsidR="00FD2EEE" w:rsidRPr="00F55FE8" w:rsidRDefault="00FD2EEE" w:rsidP="00FD2EEE">
      <w:pPr>
        <w:pStyle w:val="Default"/>
        <w:ind w:left="2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«Определи на ощупь».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 xml:space="preserve">Цель: </w:t>
      </w:r>
      <w:r w:rsidRPr="00F55FE8">
        <w:rPr>
          <w:sz w:val="28"/>
          <w:szCs w:val="28"/>
        </w:rPr>
        <w:t xml:space="preserve">Развитие тактильной, произвольной памяти; внимания, наблюдательности.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Ведущий предлагает одному из детей закрыть глаза и взять из коробки овощ, и, не открывая глаз – на ощупь, определить, какой это овощ. Если ребенок ошибается, то кладет овощ на место, в коробку, а сам возвращается к другим детям. А если ответ верен, то ведущий спрашивает у детей: «Что вы можете рассказать про этот овощ?».</w:t>
      </w:r>
    </w:p>
    <w:p w:rsidR="00FD2EEE" w:rsidRPr="00F55FE8" w:rsidRDefault="00FD2EEE" w:rsidP="00FD2EEE">
      <w:pPr>
        <w:pStyle w:val="Default"/>
        <w:ind w:left="2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«Запомни порядок». </w:t>
      </w:r>
    </w:p>
    <w:p w:rsidR="00FD2EEE" w:rsidRPr="00F55FE8" w:rsidRDefault="00FD2EEE" w:rsidP="00FD2E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</w:t>
      </w:r>
      <w:r w:rsidRPr="00F55FE8">
        <w:rPr>
          <w:rFonts w:ascii="Times New Roman" w:hAnsi="Times New Roman" w:cs="Times New Roman"/>
          <w:sz w:val="28"/>
          <w:szCs w:val="28"/>
        </w:rPr>
        <w:t>: Развитие произвольной памяти; внимания, наблюдательности.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выстраиваются друг за другом в произвольном порядке. Ведущий, посмотрев на детей, должен отвернуться и перечислить, кто за кем стоит. Затем водящим становится другой. Можно усложнить игру тем, что не только перечислить, кто за кем стоит, но и кто в какую одежду одет.</w:t>
      </w:r>
    </w:p>
    <w:p w:rsidR="00FD2EEE" w:rsidRPr="00F55FE8" w:rsidRDefault="00FD2EEE" w:rsidP="00FD2EEE">
      <w:pPr>
        <w:pStyle w:val="Default"/>
        <w:ind w:left="20" w:right="60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«Слушай и исполняй». </w:t>
      </w:r>
    </w:p>
    <w:p w:rsidR="00FD2EEE" w:rsidRPr="00F55FE8" w:rsidRDefault="00FD2EEE" w:rsidP="00FD2EEE">
      <w:pPr>
        <w:pStyle w:val="Default"/>
        <w:ind w:left="40" w:right="60"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моторно-слуховой памяти, произвольной памяти, способности вспоминать, внимания, классификации.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Ведущий называет и повторяет 1-2 раза несколько различных движений, не показывая их. Дети должны произвести движения в той же последовательности, в какой они были названы ведущим.</w:t>
      </w:r>
    </w:p>
    <w:p w:rsidR="00FD2EEE" w:rsidRPr="00F55FE8" w:rsidRDefault="00FD2EEE" w:rsidP="00FD2EEE">
      <w:pPr>
        <w:pStyle w:val="Default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«Волшебный мешочек». </w:t>
      </w:r>
    </w:p>
    <w:p w:rsidR="00FD2EEE" w:rsidRPr="00F55FE8" w:rsidRDefault="00FD2EEE" w:rsidP="00FD2EE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55FE8">
        <w:rPr>
          <w:b/>
          <w:color w:val="000000"/>
          <w:sz w:val="28"/>
          <w:szCs w:val="28"/>
        </w:rPr>
        <w:t>Цель:</w:t>
      </w:r>
      <w:r w:rsidRPr="00F55FE8">
        <w:rPr>
          <w:color w:val="000000"/>
          <w:sz w:val="28"/>
          <w:szCs w:val="28"/>
        </w:rPr>
        <w:t xml:space="preserve"> Развитие тактильной памяти.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Ребенку дают "Волшебный мешочек", в котором сложены разные машинки с пупсиками, задача — определить предмет на ощупь и назвать его. Для детей постарше — усложненный вариант: ребенок зажмуривается, а вы поочередно вкладываете ему в ладонь разные предметы. Дошкольнику нужно не только понять, что это такое, но и, открыв глаза, перечислить игрушки в той же последовательности.</w:t>
      </w:r>
    </w:p>
    <w:p w:rsidR="00FD2EEE" w:rsidRDefault="00FD2EEE" w:rsidP="00FD2EEE">
      <w:pPr>
        <w:pStyle w:val="Default"/>
        <w:jc w:val="center"/>
        <w:rPr>
          <w:b/>
          <w:bCs/>
          <w:sz w:val="28"/>
          <w:szCs w:val="28"/>
        </w:rPr>
      </w:pPr>
    </w:p>
    <w:p w:rsidR="00FD2EEE" w:rsidRPr="00F55FE8" w:rsidRDefault="00FD2EEE" w:rsidP="00FD2EEE">
      <w:pPr>
        <w:pStyle w:val="Default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«Робот». </w:t>
      </w:r>
    </w:p>
    <w:p w:rsidR="00FD2EEE" w:rsidRPr="00F55FE8" w:rsidRDefault="00FD2EEE" w:rsidP="00FD2EEE">
      <w:pPr>
        <w:pStyle w:val="Default"/>
        <w:ind w:firstLine="708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двигательной памяти.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 "программируете" ребенка — встаете у него за спиной, поднимаете его руку, ногу, опускаете их и т.д. Затем малыш сам старается повторить те же движения.</w:t>
      </w:r>
    </w:p>
    <w:p w:rsidR="00FD2EEE" w:rsidRPr="00F55FE8" w:rsidRDefault="00FD2EEE" w:rsidP="00FD2EEE">
      <w:pPr>
        <w:pStyle w:val="Default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«Чего не стало»? </w:t>
      </w:r>
    </w:p>
    <w:p w:rsidR="00FD2EEE" w:rsidRPr="00F55FE8" w:rsidRDefault="00FD2EEE" w:rsidP="00FD2EEE">
      <w:pPr>
        <w:pStyle w:val="Default"/>
        <w:ind w:firstLine="708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Цель:</w:t>
      </w:r>
      <w:r w:rsidRPr="00F55FE8">
        <w:rPr>
          <w:sz w:val="28"/>
          <w:szCs w:val="28"/>
        </w:rPr>
        <w:t xml:space="preserve"> Развитие зрительной памяти.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столик ставятся несколько предметов, игрушки. Ребенок внимательно смотрит на них одну - две минуты, а затем отворачивается. В этот момент взрослый убирает один из предметов. Задача ребенка - вспомнить, какого предмета не хватает (для детей старшего дошкольного возраста предлагается более сложный вариант – с исчезновением двух и более игрушек).</w:t>
      </w:r>
    </w:p>
    <w:p w:rsidR="00FD2EEE" w:rsidRPr="00F55FE8" w:rsidRDefault="00FD2EEE" w:rsidP="00FD2EEE">
      <w:pPr>
        <w:pStyle w:val="Default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 xml:space="preserve">«Найди пропавшую игрушку». </w:t>
      </w:r>
    </w:p>
    <w:p w:rsidR="00FD2EEE" w:rsidRPr="00F55FE8" w:rsidRDefault="00FD2EEE" w:rsidP="00FD2EE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55FE8">
        <w:rPr>
          <w:b/>
          <w:color w:val="000000"/>
          <w:sz w:val="28"/>
          <w:szCs w:val="28"/>
        </w:rPr>
        <w:t>Цель:</w:t>
      </w:r>
      <w:r w:rsidRPr="00F55FE8">
        <w:rPr>
          <w:color w:val="000000"/>
          <w:sz w:val="28"/>
          <w:szCs w:val="28"/>
        </w:rPr>
        <w:t xml:space="preserve"> развитие у ребенка памяти и внимания, умения сосредотачиваться.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5FE8">
        <w:rPr>
          <w:rFonts w:ascii="Times New Roman" w:hAnsi="Times New Roman" w:cs="Times New Roman"/>
          <w:color w:val="000000"/>
          <w:sz w:val="28"/>
          <w:szCs w:val="28"/>
        </w:rPr>
        <w:t>Материалом для игры служат 5-6 игрушек одного плана - пластмассовые фигурки, резиновые игрушки, машинки и т.д. На столе перед ребенком</w:t>
      </w:r>
      <w:r w:rsidRPr="00F55FE8">
        <w:rPr>
          <w:color w:val="000000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color w:val="000000"/>
          <w:sz w:val="28"/>
          <w:szCs w:val="28"/>
        </w:rPr>
        <w:t xml:space="preserve">выстраиваются в ряд игрушки. Ребенку предлагают несколько минут посмотреть на них, а затем отвернуться. Когда ребенок отвернулся, взрослый прячет одну из игрушек, после чего ему предлагается угадать, какая игрушка спрятана. Если ответ правильный, то </w:t>
      </w:r>
      <w:proofErr w:type="gramStart"/>
      <w:r w:rsidRPr="00F55FE8">
        <w:rPr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F55FE8">
        <w:rPr>
          <w:rFonts w:ascii="Times New Roman" w:hAnsi="Times New Roman" w:cs="Times New Roman"/>
          <w:color w:val="000000"/>
          <w:sz w:val="28"/>
          <w:szCs w:val="28"/>
        </w:rPr>
        <w:t xml:space="preserve"> меняются ролями.</w:t>
      </w:r>
    </w:p>
    <w:p w:rsidR="00FD2EEE" w:rsidRPr="00F55FE8" w:rsidRDefault="00FD2EEE" w:rsidP="00FD2EEE">
      <w:pPr>
        <w:pStyle w:val="a3"/>
        <w:ind w:firstLine="600"/>
        <w:jc w:val="both"/>
        <w:rPr>
          <w:color w:val="000000"/>
          <w:sz w:val="28"/>
          <w:szCs w:val="28"/>
        </w:rPr>
      </w:pPr>
      <w:r w:rsidRPr="00F55FE8">
        <w:rPr>
          <w:color w:val="000000"/>
          <w:sz w:val="28"/>
          <w:szCs w:val="28"/>
        </w:rPr>
        <w:t xml:space="preserve">В том случае, если ребенку трудно запомнить сразу 5-6 игрушек, то можно начинать игру с 3-4, постепенно увеличивая их число. Если ребенок легко справляется с заданием из 10-12 и более игрушек, можно усложнить задачу, </w:t>
      </w:r>
      <w:proofErr w:type="gramStart"/>
      <w:r w:rsidRPr="00F55FE8">
        <w:rPr>
          <w:color w:val="000000"/>
          <w:sz w:val="28"/>
          <w:szCs w:val="28"/>
        </w:rPr>
        <w:t>заменив игрушки на картинки</w:t>
      </w:r>
      <w:proofErr w:type="gramEnd"/>
      <w:r w:rsidRPr="00F55FE8">
        <w:rPr>
          <w:color w:val="000000"/>
          <w:sz w:val="28"/>
          <w:szCs w:val="28"/>
        </w:rPr>
        <w:t xml:space="preserve"> с изображением предметов.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Еще один из вариантов усложнения задания: предложить ребенку запомнить последовательность расположения игрушек на столе (какая за какой стоит). Затем незаметно для ребенка две игрушки меняют местами и предлагают ему угадать, какая игрушка стоит не на своём месте.</w:t>
      </w:r>
    </w:p>
    <w:p w:rsidR="00FD2EEE" w:rsidRPr="00F55FE8" w:rsidRDefault="00FD2EEE" w:rsidP="00FD2EEE">
      <w:pPr>
        <w:pStyle w:val="Default"/>
        <w:jc w:val="center"/>
        <w:rPr>
          <w:sz w:val="28"/>
          <w:szCs w:val="28"/>
        </w:rPr>
      </w:pPr>
      <w:r w:rsidRPr="00F55FE8">
        <w:rPr>
          <w:b/>
          <w:bCs/>
          <w:sz w:val="28"/>
          <w:szCs w:val="28"/>
        </w:rPr>
        <w:t>«Запомни свое место»</w:t>
      </w:r>
    </w:p>
    <w:p w:rsidR="00FD2EEE" w:rsidRPr="00F55FE8" w:rsidRDefault="00FD2EEE" w:rsidP="00FD2EEE">
      <w:pPr>
        <w:pStyle w:val="Default"/>
        <w:ind w:firstLine="700"/>
        <w:jc w:val="both"/>
        <w:rPr>
          <w:sz w:val="28"/>
          <w:szCs w:val="28"/>
        </w:rPr>
      </w:pPr>
      <w:r w:rsidRPr="00F55FE8">
        <w:rPr>
          <w:b/>
          <w:sz w:val="28"/>
          <w:szCs w:val="28"/>
        </w:rPr>
        <w:t>Цель</w:t>
      </w:r>
      <w:r w:rsidRPr="00F55FE8">
        <w:rPr>
          <w:sz w:val="28"/>
          <w:szCs w:val="28"/>
        </w:rPr>
        <w:t xml:space="preserve">: развитие моторно - слуховой памяти. </w:t>
      </w:r>
    </w:p>
    <w:p w:rsidR="00FD2EEE" w:rsidRPr="00F55FE8" w:rsidRDefault="00FD2EEE" w:rsidP="00FD2EEE">
      <w:pPr>
        <w:pStyle w:val="Default"/>
        <w:ind w:firstLine="700"/>
        <w:jc w:val="both"/>
        <w:rPr>
          <w:sz w:val="28"/>
          <w:szCs w:val="28"/>
        </w:rPr>
      </w:pPr>
      <w:r w:rsidRPr="00F55FE8">
        <w:rPr>
          <w:sz w:val="28"/>
          <w:szCs w:val="28"/>
        </w:rPr>
        <w:t xml:space="preserve">В зале каждый ребенок запоминает „свое место". Например, у одного ребенка это место — угол, у другого — стул, у третьего — окно двери, у четвертого — центр зала и т. д. Затем все дети собираются в группу около ведущего и ждут команды. По команде ведущего „Место!" они разбегаются по своим местам. </w:t>
      </w:r>
    </w:p>
    <w:p w:rsidR="00FD2EEE" w:rsidRPr="00F55FE8" w:rsidRDefault="00FD2EEE" w:rsidP="00FD2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Замечание: Команду ведущего можно заменить включением какой-либо ритмичной музыки.</w:t>
      </w:r>
    </w:p>
    <w:p w:rsidR="00C04AD7" w:rsidRDefault="00C04AD7"/>
    <w:sectPr w:rsidR="00C04AD7" w:rsidSect="00FD2EEE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EB" w:rsidRDefault="00E65EEB" w:rsidP="00155CFE">
      <w:pPr>
        <w:spacing w:after="0" w:line="240" w:lineRule="auto"/>
      </w:pPr>
      <w:r>
        <w:separator/>
      </w:r>
    </w:p>
  </w:endnote>
  <w:endnote w:type="continuationSeparator" w:id="0">
    <w:p w:rsidR="00E65EEB" w:rsidRDefault="00E65EEB" w:rsidP="0015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20060"/>
      <w:docPartObj>
        <w:docPartGallery w:val="Page Numbers (Bottom of Page)"/>
        <w:docPartUnique/>
      </w:docPartObj>
    </w:sdtPr>
    <w:sdtContent>
      <w:p w:rsidR="00F55FE8" w:rsidRDefault="000D422C">
        <w:pPr>
          <w:pStyle w:val="a4"/>
          <w:jc w:val="right"/>
        </w:pPr>
        <w:r>
          <w:fldChar w:fldCharType="begin"/>
        </w:r>
        <w:r w:rsidR="00FD2EEE">
          <w:instrText>PAGE   \* MERGEFORMAT</w:instrText>
        </w:r>
        <w:r>
          <w:fldChar w:fldCharType="separate"/>
        </w:r>
        <w:r w:rsidR="00516259">
          <w:rPr>
            <w:noProof/>
          </w:rPr>
          <w:t>1</w:t>
        </w:r>
        <w:r>
          <w:fldChar w:fldCharType="end"/>
        </w:r>
      </w:p>
    </w:sdtContent>
  </w:sdt>
  <w:p w:rsidR="00F55FE8" w:rsidRDefault="005162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EB" w:rsidRDefault="00E65EEB" w:rsidP="00155CFE">
      <w:pPr>
        <w:spacing w:after="0" w:line="240" w:lineRule="auto"/>
      </w:pPr>
      <w:r>
        <w:separator/>
      </w:r>
    </w:p>
  </w:footnote>
  <w:footnote w:type="continuationSeparator" w:id="0">
    <w:p w:rsidR="00E65EEB" w:rsidRDefault="00E65EEB" w:rsidP="00155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EEE"/>
    <w:rsid w:val="000D422C"/>
    <w:rsid w:val="00155CFE"/>
    <w:rsid w:val="002D2BC1"/>
    <w:rsid w:val="0043242C"/>
    <w:rsid w:val="00516259"/>
    <w:rsid w:val="005A4E6F"/>
    <w:rsid w:val="00A42C12"/>
    <w:rsid w:val="00A74F9E"/>
    <w:rsid w:val="00C04AD7"/>
    <w:rsid w:val="00E65EEB"/>
    <w:rsid w:val="00FD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......."/>
    <w:basedOn w:val="Default"/>
    <w:next w:val="Default"/>
    <w:uiPriority w:val="99"/>
    <w:rsid w:val="00FD2EEE"/>
    <w:rPr>
      <w:color w:val="auto"/>
    </w:rPr>
  </w:style>
  <w:style w:type="paragraph" w:styleId="a4">
    <w:name w:val="footer"/>
    <w:basedOn w:val="a"/>
    <w:link w:val="a5"/>
    <w:uiPriority w:val="99"/>
    <w:unhideWhenUsed/>
    <w:rsid w:val="00FD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2EEE"/>
  </w:style>
  <w:style w:type="paragraph" w:styleId="a6">
    <w:name w:val="Balloon Text"/>
    <w:basedOn w:val="a"/>
    <w:link w:val="a7"/>
    <w:uiPriority w:val="99"/>
    <w:semiHidden/>
    <w:unhideWhenUsed/>
    <w:rsid w:val="00FD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EE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D2E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3882</Words>
  <Characters>22134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Molodech</cp:lastModifiedBy>
  <cp:revision>5</cp:revision>
  <cp:lastPrinted>2024-03-05T05:08:00Z</cp:lastPrinted>
  <dcterms:created xsi:type="dcterms:W3CDTF">2017-01-13T22:07:00Z</dcterms:created>
  <dcterms:modified xsi:type="dcterms:W3CDTF">2024-03-05T05:09:00Z</dcterms:modified>
</cp:coreProperties>
</file>