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01A" w:rsidRPr="000B001A" w:rsidRDefault="000B001A" w:rsidP="000B001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0B001A">
        <w:rPr>
          <w:rFonts w:ascii="Times New Roman" w:hAnsi="Times New Roman" w:cs="Times New Roman"/>
          <w:b/>
          <w:sz w:val="40"/>
          <w:szCs w:val="40"/>
        </w:rPr>
        <w:t>Оригами – как одно из средств развития мелкой моторики рук в старшем дошкольном возрасте.</w:t>
      </w:r>
    </w:p>
    <w:bookmarkEnd w:id="0"/>
    <w:p w:rsidR="000B001A" w:rsidRPr="003658D5" w:rsidRDefault="000B001A" w:rsidP="000B001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658D5">
        <w:rPr>
          <w:rFonts w:ascii="Times New Roman" w:hAnsi="Times New Roman" w:cs="Times New Roman"/>
          <w:sz w:val="32"/>
          <w:szCs w:val="32"/>
        </w:rPr>
        <w:t xml:space="preserve">Оригами - японское искусство складывание бумаги. Возможности оригами в развитии мелкой моторики включают в себя ряд взаимосвязанных элементов: развитие ручной умелости через выполнение предметно-практических действий, изготовление поделок, в процессе чего развивается такие качества, как глазомер, аккуратность, внимание и т.д. идет развитие пространственной ориентировки, в частности, сначала на листе бумаги, а так же относительно себя. Постепенно формируется чувство ритма, а далее развитие графических умений детей в процессе </w:t>
      </w:r>
      <w:proofErr w:type="spellStart"/>
      <w:r w:rsidRPr="003658D5">
        <w:rPr>
          <w:rFonts w:ascii="Times New Roman" w:hAnsi="Times New Roman" w:cs="Times New Roman"/>
          <w:sz w:val="32"/>
          <w:szCs w:val="32"/>
        </w:rPr>
        <w:t>изодеятельности</w:t>
      </w:r>
      <w:proofErr w:type="spellEnd"/>
      <w:r w:rsidRPr="003658D5">
        <w:rPr>
          <w:rFonts w:ascii="Times New Roman" w:hAnsi="Times New Roman" w:cs="Times New Roman"/>
          <w:sz w:val="32"/>
          <w:szCs w:val="32"/>
        </w:rPr>
        <w:t xml:space="preserve"> и специальных упражнений. Осязательное восприятие связано с движением рук. Обследование любого предмета проводится двумя руками. При этом в одних случаях их функции разделяются, и в других они действуют синхронно. Детям с нарушениями речи трудно дается узнавание различных поверхностей, и это происходит от того, что взяв предмет в руки, они как бы замирают, не обследуют его, пальцы напряжены или наоборот вялы. Из-за малого практического опыта, им не с чем даже сравнить его. Все это приводит к задержке развития тактильной чувствительности и моторики рук, а в дальнейшем сказывается отрицательно на развитие речи и формировании предметно - практической деятельности, с чем мы и встречаемся на практике работы. Кроме огромного удовольствия оригами помогает детям с нарушениями речи развивать важные навыки координации движений, концентрации внимания, пробуждает воображение. Здесь они знакомятся с понятиями: размер, форма, цвет и способы измерения поверхности. Оригами имеет большое значение в развитии не только мелкой моторики, но и творческого воображения детей, их фантазии, художественного вкуса, аккуратности, умение бережно и экономно использовать материал, намечать последовательность операции, активно стремиться к получению положительного результата, содержать в порядке рабочее место. Дети овладевают навыками и культурой труда, что важно для их подготовки к успешному обучению в школе. Оригами стимулирует развитие памяти, глазомера, творческого воображения художественного вкуса, учит концентрации внимания, конструктивности мышления. Оригами </w:t>
      </w:r>
      <w:r w:rsidRPr="003658D5">
        <w:rPr>
          <w:rFonts w:ascii="Times New Roman" w:hAnsi="Times New Roman" w:cs="Times New Roman"/>
          <w:sz w:val="32"/>
          <w:szCs w:val="32"/>
        </w:rPr>
        <w:lastRenderedPageBreak/>
        <w:t xml:space="preserve">легко знакомит детей с основными геометрическими понятиями: угол, сторона, диагональ; с геометрическими фигурами </w:t>
      </w:r>
      <w:proofErr w:type="gramStart"/>
      <w:r w:rsidRPr="003658D5">
        <w:rPr>
          <w:rFonts w:ascii="Times New Roman" w:hAnsi="Times New Roman" w:cs="Times New Roman"/>
          <w:sz w:val="32"/>
          <w:szCs w:val="32"/>
        </w:rPr>
        <w:t>-к</w:t>
      </w:r>
      <w:proofErr w:type="gramEnd"/>
      <w:r w:rsidRPr="003658D5">
        <w:rPr>
          <w:rFonts w:ascii="Times New Roman" w:hAnsi="Times New Roman" w:cs="Times New Roman"/>
          <w:sz w:val="32"/>
          <w:szCs w:val="32"/>
        </w:rPr>
        <w:t xml:space="preserve">вадрат, треугольник, прямоугольник и т. Д. одновременно, у детей происходит обогащение словаря специальными терминами - линия сгиба, складка, «молния», расплющить, вогнуть во внутрь и другие. Так же занятия оригами способствует формированию добрых чувств </w:t>
      </w:r>
      <w:proofErr w:type="gramStart"/>
      <w:r w:rsidRPr="003658D5">
        <w:rPr>
          <w:rFonts w:ascii="Times New Roman" w:hAnsi="Times New Roman" w:cs="Times New Roman"/>
          <w:sz w:val="32"/>
          <w:szCs w:val="32"/>
        </w:rPr>
        <w:t>к</w:t>
      </w:r>
      <w:proofErr w:type="gramEnd"/>
      <w:r w:rsidRPr="003658D5">
        <w:rPr>
          <w:rFonts w:ascii="Times New Roman" w:hAnsi="Times New Roman" w:cs="Times New Roman"/>
          <w:sz w:val="32"/>
          <w:szCs w:val="32"/>
        </w:rPr>
        <w:t xml:space="preserve"> близким, и дает возможность выразить эти чувства через сделанные своими руками подарки. </w:t>
      </w:r>
      <w:proofErr w:type="gramStart"/>
      <w:r w:rsidRPr="003658D5">
        <w:rPr>
          <w:rFonts w:ascii="Times New Roman" w:hAnsi="Times New Roman" w:cs="Times New Roman"/>
          <w:sz w:val="32"/>
          <w:szCs w:val="32"/>
        </w:rPr>
        <w:t>Они влияют на формирование самостоятельности, уверенности в себе и повышении самооценки; Нельзя не перечислить всех достоинств оригами в развитии ребенка: · доступность бумаги как материала, простота ее обработки делают процесс изготовления фигурок захватывающе интересным; · абсолютная безопасность занятий оригами, даже для самых маленьких детей; · оригами не требует больших материальных затрат; · оригами - коллективное творчество.</w:t>
      </w:r>
      <w:proofErr w:type="gramEnd"/>
      <w:r w:rsidRPr="003658D5">
        <w:rPr>
          <w:rFonts w:ascii="Times New Roman" w:hAnsi="Times New Roman" w:cs="Times New Roman"/>
          <w:sz w:val="32"/>
          <w:szCs w:val="32"/>
        </w:rPr>
        <w:t xml:space="preserve"> И обычное </w:t>
      </w:r>
      <w:proofErr w:type="gramStart"/>
      <w:r w:rsidRPr="003658D5">
        <w:rPr>
          <w:rFonts w:ascii="Times New Roman" w:hAnsi="Times New Roman" w:cs="Times New Roman"/>
          <w:sz w:val="32"/>
          <w:szCs w:val="32"/>
        </w:rPr>
        <w:t>оригами</w:t>
      </w:r>
      <w:proofErr w:type="gramEnd"/>
      <w:r w:rsidRPr="003658D5">
        <w:rPr>
          <w:rFonts w:ascii="Times New Roman" w:hAnsi="Times New Roman" w:cs="Times New Roman"/>
          <w:sz w:val="32"/>
          <w:szCs w:val="32"/>
        </w:rPr>
        <w:t xml:space="preserve"> и модульное оригами поможет Вашему ребёнку развиваться целостно и гармонично. Систематические занятия с ребенком оригами — один из компонентов всестороннего, творческого развития и успешной подготовки к школьному обучению. Искусство оригами интригующая загадка и она манит каждого ребенка невероятными превращениями обыкновенного квадратика бумаги. Это даже не фокус – это чудо! В одном листике скрыты невероятное множество различных образов: и традиционные кораблики и самолетики, и причудливые драконы и птицы, животные и другие интересные птицы. Такая игрушка мила сердцу, с ней разговаривают, играют, ее бережно хранят. Как и в любой игре, главное здесь удовольствие здесь – процесс, а не конечный результат.</w:t>
      </w:r>
    </w:p>
    <w:p w:rsidR="005312BD" w:rsidRDefault="005312BD"/>
    <w:sectPr w:rsidR="005312BD" w:rsidSect="000B001A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1A"/>
    <w:rsid w:val="000B001A"/>
    <w:rsid w:val="0053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3253</Characters>
  <Application>Microsoft Office Word</Application>
  <DocSecurity>0</DocSecurity>
  <Lines>27</Lines>
  <Paragraphs>7</Paragraphs>
  <ScaleCrop>false</ScaleCrop>
  <Company>HP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2024-11-27T20:47:00Z</dcterms:created>
  <dcterms:modified xsi:type="dcterms:W3CDTF">2024-11-27T20:52:00Z</dcterms:modified>
</cp:coreProperties>
</file>