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30F" w:rsidRPr="003D130F" w:rsidRDefault="003D130F" w:rsidP="003D130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3D130F">
        <w:rPr>
          <w:rFonts w:ascii="Times New Roman" w:hAnsi="Times New Roman" w:cs="Times New Roman"/>
          <w:b/>
          <w:bCs/>
          <w:sz w:val="28"/>
          <w:szCs w:val="28"/>
        </w:rPr>
        <w:t>Проект на тему «Финансовая грамотность»</w:t>
      </w:r>
    </w:p>
    <w:p w:rsidR="003D130F" w:rsidRPr="003D130F" w:rsidRDefault="003D130F" w:rsidP="003D130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30F">
        <w:rPr>
          <w:rFonts w:ascii="Times New Roman" w:hAnsi="Times New Roman" w:cs="Times New Roman"/>
          <w:b/>
          <w:bCs/>
          <w:sz w:val="28"/>
          <w:szCs w:val="28"/>
        </w:rPr>
        <w:t xml:space="preserve">Сроки реализации проекта: </w:t>
      </w:r>
      <w:proofErr w:type="gramStart"/>
      <w:r w:rsidRPr="003D130F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3D130F">
        <w:rPr>
          <w:rFonts w:ascii="Times New Roman" w:hAnsi="Times New Roman" w:cs="Times New Roman"/>
          <w:sz w:val="28"/>
          <w:szCs w:val="28"/>
        </w:rPr>
        <w:t xml:space="preserve"> (в течение одной недели)</w:t>
      </w:r>
    </w:p>
    <w:p w:rsidR="003D130F" w:rsidRPr="003D130F" w:rsidRDefault="003D130F" w:rsidP="003D130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3D130F">
        <w:rPr>
          <w:rFonts w:ascii="Times New Roman" w:hAnsi="Times New Roman" w:cs="Times New Roman"/>
          <w:sz w:val="28"/>
          <w:szCs w:val="28"/>
        </w:rPr>
        <w:t xml:space="preserve"> информационно-практико-ориентированный </w:t>
      </w:r>
    </w:p>
    <w:p w:rsidR="003D130F" w:rsidRPr="003D130F" w:rsidRDefault="003D130F" w:rsidP="003D130F">
      <w:pPr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3D130F">
        <w:rPr>
          <w:rFonts w:ascii="Times New Roman" w:hAnsi="Times New Roman" w:cs="Times New Roman"/>
          <w:sz w:val="28"/>
          <w:szCs w:val="28"/>
        </w:rPr>
        <w:t xml:space="preserve"> воспитатели, родители, воспитанники.</w:t>
      </w:r>
    </w:p>
    <w:p w:rsidR="003D130F" w:rsidRPr="003D130F" w:rsidRDefault="003D130F" w:rsidP="003D130F">
      <w:pPr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3D130F">
        <w:rPr>
          <w:rFonts w:ascii="Times New Roman" w:hAnsi="Times New Roman" w:cs="Times New Roman"/>
          <w:sz w:val="28"/>
          <w:szCs w:val="28"/>
        </w:rPr>
        <w:t xml:space="preserve"> </w:t>
      </w:r>
      <w:r w:rsidRPr="003D130F">
        <w:rPr>
          <w:rFonts w:ascii="Times New Roman" w:hAnsi="Times New Roman" w:cs="Times New Roman"/>
          <w:sz w:val="28"/>
          <w:szCs w:val="28"/>
        </w:rPr>
        <w:t>подготовительная группа 6-7 лет</w:t>
      </w:r>
      <w:r w:rsidRPr="003D130F">
        <w:rPr>
          <w:rFonts w:ascii="Times New Roman" w:hAnsi="Times New Roman" w:cs="Times New Roman"/>
          <w:sz w:val="28"/>
          <w:szCs w:val="28"/>
        </w:rPr>
        <w:t>.</w:t>
      </w:r>
    </w:p>
    <w:p w:rsidR="00622511" w:rsidRPr="003D130F" w:rsidRDefault="00622511" w:rsidP="006A176A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30F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</w:p>
    <w:p w:rsidR="00622511" w:rsidRPr="003D130F" w:rsidRDefault="00622511" w:rsidP="006A176A">
      <w:pPr>
        <w:autoSpaceDE w:val="0"/>
        <w:autoSpaceDN w:val="0"/>
        <w:adjustRightInd w:val="0"/>
        <w:spacing w:after="0" w:line="360" w:lineRule="auto"/>
        <w:ind w:right="113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Финансовое </w:t>
      </w:r>
      <w:r w:rsidRPr="003D130F">
        <w:rPr>
          <w:rFonts w:ascii="Times New Roman" w:hAnsi="Times New Roman" w:cs="Times New Roman"/>
          <w:sz w:val="28"/>
          <w:szCs w:val="28"/>
        </w:rPr>
        <w:t>п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росвещение </w:t>
      </w:r>
      <w:r w:rsidRPr="003D130F">
        <w:rPr>
          <w:rFonts w:ascii="Times New Roman" w:hAnsi="Times New Roman" w:cs="Times New Roman"/>
          <w:sz w:val="28"/>
          <w:szCs w:val="28"/>
        </w:rPr>
        <w:t>и э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кономическое </w:t>
      </w:r>
      <w:r w:rsidRPr="003D130F">
        <w:rPr>
          <w:rFonts w:ascii="Times New Roman" w:hAnsi="Times New Roman" w:cs="Times New Roman"/>
          <w:sz w:val="28"/>
          <w:szCs w:val="28"/>
        </w:rPr>
        <w:t>в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оспитание </w:t>
      </w:r>
      <w:r w:rsidRPr="003D130F">
        <w:rPr>
          <w:rFonts w:ascii="Times New Roman" w:hAnsi="Times New Roman" w:cs="Times New Roman"/>
          <w:sz w:val="28"/>
          <w:szCs w:val="28"/>
        </w:rPr>
        <w:t>- сравн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ительно </w:t>
      </w:r>
      <w:r w:rsidRPr="003D130F">
        <w:rPr>
          <w:rFonts w:ascii="Times New Roman" w:hAnsi="Times New Roman" w:cs="Times New Roman"/>
          <w:sz w:val="28"/>
          <w:szCs w:val="28"/>
        </w:rPr>
        <w:t>н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овое </w:t>
      </w:r>
      <w:r w:rsidRPr="003D130F">
        <w:rPr>
          <w:rFonts w:ascii="Times New Roman" w:hAnsi="Times New Roman" w:cs="Times New Roman"/>
          <w:sz w:val="28"/>
          <w:szCs w:val="28"/>
        </w:rPr>
        <w:t>н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аправление </w:t>
      </w:r>
      <w:r w:rsidRPr="003D130F">
        <w:rPr>
          <w:rFonts w:ascii="Times New Roman" w:hAnsi="Times New Roman" w:cs="Times New Roman"/>
          <w:sz w:val="28"/>
          <w:szCs w:val="28"/>
        </w:rPr>
        <w:t>в д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ошкольной </w:t>
      </w:r>
      <w:r w:rsidRPr="003D130F">
        <w:rPr>
          <w:rFonts w:ascii="Times New Roman" w:hAnsi="Times New Roman" w:cs="Times New Roman"/>
          <w:sz w:val="28"/>
          <w:szCs w:val="28"/>
        </w:rPr>
        <w:t>п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едагогике. </w:t>
      </w:r>
      <w:r w:rsidRPr="003D130F">
        <w:rPr>
          <w:rFonts w:ascii="Times New Roman" w:hAnsi="Times New Roman" w:cs="Times New Roman"/>
          <w:sz w:val="28"/>
          <w:szCs w:val="28"/>
        </w:rPr>
        <w:t>Многочисленн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ые </w:t>
      </w:r>
      <w:r w:rsidRPr="003D130F">
        <w:rPr>
          <w:rFonts w:ascii="Times New Roman" w:hAnsi="Times New Roman" w:cs="Times New Roman"/>
          <w:sz w:val="28"/>
          <w:szCs w:val="28"/>
        </w:rPr>
        <w:t>и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сследования </w:t>
      </w:r>
      <w:r w:rsidRPr="003D130F">
        <w:rPr>
          <w:rFonts w:ascii="Times New Roman" w:hAnsi="Times New Roman" w:cs="Times New Roman"/>
          <w:sz w:val="28"/>
          <w:szCs w:val="28"/>
        </w:rPr>
        <w:t>п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оследних </w:t>
      </w:r>
      <w:r w:rsidRPr="003D130F">
        <w:rPr>
          <w:rFonts w:ascii="Times New Roman" w:hAnsi="Times New Roman" w:cs="Times New Roman"/>
          <w:sz w:val="28"/>
          <w:szCs w:val="28"/>
        </w:rPr>
        <w:t>л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ет </w:t>
      </w:r>
      <w:r w:rsidRPr="003D130F">
        <w:rPr>
          <w:rFonts w:ascii="Times New Roman" w:hAnsi="Times New Roman" w:cs="Times New Roman"/>
          <w:sz w:val="28"/>
          <w:szCs w:val="28"/>
        </w:rPr>
        <w:t>с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видетельствуют </w:t>
      </w:r>
      <w:r w:rsidRPr="003D130F">
        <w:rPr>
          <w:rFonts w:ascii="Times New Roman" w:hAnsi="Times New Roman" w:cs="Times New Roman"/>
          <w:sz w:val="28"/>
          <w:szCs w:val="28"/>
        </w:rPr>
        <w:t>о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 необходимости </w:t>
      </w:r>
      <w:r w:rsidRPr="003D130F">
        <w:rPr>
          <w:rFonts w:ascii="Times New Roman" w:hAnsi="Times New Roman" w:cs="Times New Roman"/>
          <w:sz w:val="28"/>
          <w:szCs w:val="28"/>
        </w:rPr>
        <w:t>в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недрения </w:t>
      </w:r>
      <w:r w:rsidRPr="003D130F">
        <w:rPr>
          <w:rFonts w:ascii="Times New Roman" w:hAnsi="Times New Roman" w:cs="Times New Roman"/>
          <w:sz w:val="28"/>
          <w:szCs w:val="28"/>
        </w:rPr>
        <w:t>э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кономического </w:t>
      </w:r>
      <w:r w:rsidRPr="003D130F">
        <w:rPr>
          <w:rFonts w:ascii="Times New Roman" w:hAnsi="Times New Roman" w:cs="Times New Roman"/>
          <w:sz w:val="28"/>
          <w:szCs w:val="28"/>
        </w:rPr>
        <w:t>о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бразования </w:t>
      </w:r>
      <w:r w:rsidRPr="003D130F">
        <w:rPr>
          <w:rFonts w:ascii="Times New Roman" w:hAnsi="Times New Roman" w:cs="Times New Roman"/>
          <w:sz w:val="28"/>
          <w:szCs w:val="28"/>
        </w:rPr>
        <w:t>с д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ошкольного возраста, </w:t>
      </w:r>
      <w:r w:rsidRPr="003D130F">
        <w:rPr>
          <w:rFonts w:ascii="Times New Roman" w:hAnsi="Times New Roman" w:cs="Times New Roman"/>
          <w:sz w:val="28"/>
          <w:szCs w:val="28"/>
        </w:rPr>
        <w:t>ког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да </w:t>
      </w:r>
      <w:r w:rsidRPr="003D130F">
        <w:rPr>
          <w:rFonts w:ascii="Times New Roman" w:hAnsi="Times New Roman" w:cs="Times New Roman"/>
          <w:sz w:val="28"/>
          <w:szCs w:val="28"/>
        </w:rPr>
        <w:t>д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ети </w:t>
      </w:r>
      <w:r w:rsidRPr="003D130F">
        <w:rPr>
          <w:rFonts w:ascii="Times New Roman" w:hAnsi="Times New Roman" w:cs="Times New Roman"/>
          <w:sz w:val="28"/>
          <w:szCs w:val="28"/>
        </w:rPr>
        <w:t>п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олучают </w:t>
      </w:r>
      <w:r w:rsidRPr="003D130F">
        <w:rPr>
          <w:rFonts w:ascii="Times New Roman" w:hAnsi="Times New Roman" w:cs="Times New Roman"/>
          <w:sz w:val="28"/>
          <w:szCs w:val="28"/>
        </w:rPr>
        <w:t>п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ервичный </w:t>
      </w:r>
      <w:r w:rsidRPr="003D130F">
        <w:rPr>
          <w:rFonts w:ascii="Times New Roman" w:hAnsi="Times New Roman" w:cs="Times New Roman"/>
          <w:sz w:val="28"/>
          <w:szCs w:val="28"/>
        </w:rPr>
        <w:t>о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пыт </w:t>
      </w:r>
      <w:r w:rsidRPr="003D130F">
        <w:rPr>
          <w:rFonts w:ascii="Times New Roman" w:hAnsi="Times New Roman" w:cs="Times New Roman"/>
          <w:sz w:val="28"/>
          <w:szCs w:val="28"/>
        </w:rPr>
        <w:t>у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частия </w:t>
      </w:r>
      <w:r w:rsidRPr="003D130F">
        <w:rPr>
          <w:rFonts w:ascii="Times New Roman" w:hAnsi="Times New Roman" w:cs="Times New Roman"/>
          <w:sz w:val="28"/>
          <w:szCs w:val="28"/>
        </w:rPr>
        <w:t>в э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лементарных </w:t>
      </w:r>
      <w:r w:rsidRPr="003D130F">
        <w:rPr>
          <w:rFonts w:ascii="Times New Roman" w:hAnsi="Times New Roman" w:cs="Times New Roman"/>
          <w:sz w:val="28"/>
          <w:szCs w:val="28"/>
        </w:rPr>
        <w:t>экономич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еских </w:t>
      </w:r>
      <w:r w:rsidRPr="003D130F">
        <w:rPr>
          <w:rFonts w:ascii="Times New Roman" w:hAnsi="Times New Roman" w:cs="Times New Roman"/>
          <w:sz w:val="28"/>
          <w:szCs w:val="28"/>
        </w:rPr>
        <w:t>о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тношениях, </w:t>
      </w:r>
      <w:r w:rsidRPr="003D130F">
        <w:rPr>
          <w:rFonts w:ascii="Times New Roman" w:hAnsi="Times New Roman" w:cs="Times New Roman"/>
          <w:sz w:val="28"/>
          <w:szCs w:val="28"/>
        </w:rPr>
        <w:t>п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роисходит </w:t>
      </w:r>
      <w:r w:rsidRPr="003D130F">
        <w:rPr>
          <w:rFonts w:ascii="Times New Roman" w:hAnsi="Times New Roman" w:cs="Times New Roman"/>
          <w:sz w:val="28"/>
          <w:szCs w:val="28"/>
        </w:rPr>
        <w:t>и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3D130F">
        <w:rPr>
          <w:rFonts w:ascii="Times New Roman" w:hAnsi="Times New Roman" w:cs="Times New Roman"/>
          <w:sz w:val="28"/>
          <w:szCs w:val="28"/>
        </w:rPr>
        <w:t>п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риобщение </w:t>
      </w:r>
      <w:r w:rsidRPr="003D130F">
        <w:rPr>
          <w:rFonts w:ascii="Times New Roman" w:hAnsi="Times New Roman" w:cs="Times New Roman"/>
          <w:sz w:val="28"/>
          <w:szCs w:val="28"/>
        </w:rPr>
        <w:t>к м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иру </w:t>
      </w:r>
      <w:r w:rsidRPr="003D130F">
        <w:rPr>
          <w:rFonts w:ascii="Times New Roman" w:hAnsi="Times New Roman" w:cs="Times New Roman"/>
          <w:sz w:val="28"/>
          <w:szCs w:val="28"/>
        </w:rPr>
        <w:t>экономичес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кой </w:t>
      </w:r>
      <w:r w:rsidRPr="003D130F">
        <w:rPr>
          <w:rFonts w:ascii="Times New Roman" w:hAnsi="Times New Roman" w:cs="Times New Roman"/>
          <w:sz w:val="28"/>
          <w:szCs w:val="28"/>
        </w:rPr>
        <w:t>д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ействительности. </w:t>
      </w:r>
    </w:p>
    <w:p w:rsidR="00622511" w:rsidRPr="003D130F" w:rsidRDefault="00622511" w:rsidP="006A176A">
      <w:pPr>
        <w:pStyle w:val="a7"/>
        <w:autoSpaceDE w:val="0"/>
        <w:autoSpaceDN w:val="0"/>
        <w:adjustRightInd w:val="0"/>
        <w:spacing w:after="0" w:line="360" w:lineRule="auto"/>
        <w:ind w:left="0" w:right="113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D130F">
        <w:rPr>
          <w:rFonts w:ascii="Times New Roman" w:hAnsi="Times New Roman" w:cs="Times New Roman"/>
          <w:b/>
          <w:bCs/>
          <w:sz w:val="28"/>
          <w:szCs w:val="28"/>
        </w:rPr>
        <w:t>Постановка проблемы</w:t>
      </w:r>
    </w:p>
    <w:p w:rsidR="00622511" w:rsidRPr="003D130F" w:rsidRDefault="00622511" w:rsidP="00B619F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Помочь детям дошкольного возраста сформировать представления об экономических понятиях: экономика, потребности, нормы жизни, деньги, товар, цена в соответствии с их возрастными особенностями.</w:t>
      </w:r>
    </w:p>
    <w:p w:rsidR="00622511" w:rsidRPr="003D130F" w:rsidRDefault="00622511" w:rsidP="00730A3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b/>
          <w:bCs/>
          <w:sz w:val="28"/>
          <w:szCs w:val="28"/>
        </w:rPr>
        <w:t xml:space="preserve">Цель проекта: </w:t>
      </w:r>
      <w:r w:rsidRPr="003D130F">
        <w:rPr>
          <w:rFonts w:ascii="Times New Roman" w:hAnsi="Times New Roman" w:cs="Times New Roman"/>
          <w:sz w:val="28"/>
          <w:szCs w:val="28"/>
        </w:rPr>
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622511" w:rsidRPr="003D130F" w:rsidRDefault="00622511" w:rsidP="00B619FB">
      <w:pPr>
        <w:autoSpaceDE w:val="0"/>
        <w:autoSpaceDN w:val="0"/>
        <w:adjustRightInd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noProof/>
          <w:sz w:val="28"/>
          <w:szCs w:val="28"/>
        </w:rPr>
        <w:t>З</w:t>
      </w:r>
      <w:proofErr w:type="spellStart"/>
      <w:r w:rsidRPr="003D130F">
        <w:rPr>
          <w:rFonts w:ascii="Times New Roman" w:hAnsi="Times New Roman" w:cs="Times New Roman"/>
          <w:b/>
          <w:bCs/>
          <w:sz w:val="28"/>
          <w:szCs w:val="28"/>
        </w:rPr>
        <w:t>адачи</w:t>
      </w:r>
      <w:proofErr w:type="spellEnd"/>
      <w:r w:rsidRPr="003D130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:rsidR="00622511" w:rsidRPr="003D130F" w:rsidRDefault="00622511" w:rsidP="00B619FB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Ф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ормировать основы </w:t>
      </w:r>
      <w:r w:rsidRPr="003D130F">
        <w:rPr>
          <w:rFonts w:ascii="Times New Roman" w:hAnsi="Times New Roman" w:cs="Times New Roman"/>
          <w:sz w:val="28"/>
          <w:szCs w:val="28"/>
        </w:rPr>
        <w:t>финансовой грамотности у дошкольников</w:t>
      </w:r>
      <w:r w:rsidRPr="003D130F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622511" w:rsidRPr="003D130F" w:rsidRDefault="00622511" w:rsidP="00B619FB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Р</w:t>
      </w:r>
      <w:r w:rsidRPr="003D130F">
        <w:rPr>
          <w:rFonts w:ascii="Times New Roman" w:hAnsi="Times New Roman" w:cs="Times New Roman"/>
          <w:noProof/>
          <w:sz w:val="28"/>
          <w:szCs w:val="28"/>
        </w:rPr>
        <w:t xml:space="preserve">азвивать </w:t>
      </w:r>
      <w:r w:rsidRPr="003D130F">
        <w:rPr>
          <w:rFonts w:ascii="Times New Roman" w:hAnsi="Times New Roman" w:cs="Times New Roman"/>
          <w:sz w:val="28"/>
          <w:szCs w:val="28"/>
        </w:rPr>
        <w:t>основы финансовой грамотности д</w:t>
      </w:r>
      <w:r w:rsidRPr="003D130F">
        <w:rPr>
          <w:rFonts w:ascii="Times New Roman" w:hAnsi="Times New Roman" w:cs="Times New Roman"/>
          <w:noProof/>
          <w:sz w:val="28"/>
          <w:szCs w:val="28"/>
        </w:rPr>
        <w:t>ошкольников посрелдством разнообразных видов детской деятельности;</w:t>
      </w:r>
    </w:p>
    <w:p w:rsidR="00622511" w:rsidRPr="003D130F" w:rsidRDefault="00622511" w:rsidP="00B619FB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Совершенствовать коммуникативные качества детей;</w:t>
      </w:r>
    </w:p>
    <w:p w:rsidR="00622511" w:rsidRPr="003D130F" w:rsidRDefault="00622511" w:rsidP="00B619FB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 xml:space="preserve">Содействовать проявлению интереса у детей к профессиональной деятельности взрослых. </w:t>
      </w:r>
    </w:p>
    <w:p w:rsidR="00622511" w:rsidRPr="003D130F" w:rsidRDefault="00622511" w:rsidP="00B619FB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 xml:space="preserve">Развивать умение творчески подходить к решению ситуаций финансовых отношений посредством игровых действий. </w:t>
      </w:r>
    </w:p>
    <w:p w:rsidR="00622511" w:rsidRPr="003D130F" w:rsidRDefault="00622511" w:rsidP="00B619F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30F">
        <w:rPr>
          <w:rFonts w:ascii="Times New Roman" w:hAnsi="Times New Roman" w:cs="Times New Roman"/>
          <w:b/>
          <w:bCs/>
          <w:sz w:val="28"/>
          <w:szCs w:val="28"/>
        </w:rPr>
        <w:t>Этапы проекта:</w:t>
      </w:r>
    </w:p>
    <w:p w:rsidR="00622511" w:rsidRPr="003D130F" w:rsidRDefault="00622511" w:rsidP="00B619FB">
      <w:pPr>
        <w:spacing w:after="0" w:line="360" w:lineRule="auto"/>
        <w:ind w:right="11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130F">
        <w:rPr>
          <w:rFonts w:ascii="Times New Roman" w:hAnsi="Times New Roman" w:cs="Times New Roman"/>
          <w:iCs/>
          <w:sz w:val="28"/>
          <w:szCs w:val="28"/>
        </w:rPr>
        <w:lastRenderedPageBreak/>
        <w:t>1этап – Организационный:</w:t>
      </w:r>
    </w:p>
    <w:p w:rsidR="00622511" w:rsidRPr="003D130F" w:rsidRDefault="00622511" w:rsidP="00B619FB">
      <w:pPr>
        <w:pStyle w:val="a7"/>
        <w:numPr>
          <w:ilvl w:val="0"/>
          <w:numId w:val="25"/>
        </w:numPr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 xml:space="preserve">изучение справочной, методической, энциклопедической литературы, сбор материала необходимого для реализации цели проекта. </w:t>
      </w:r>
    </w:p>
    <w:p w:rsidR="00622511" w:rsidRPr="003D130F" w:rsidRDefault="00622511" w:rsidP="00B619FB">
      <w:pPr>
        <w:pStyle w:val="a7"/>
        <w:numPr>
          <w:ilvl w:val="0"/>
          <w:numId w:val="25"/>
        </w:numPr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информирование родителей о планировании работы с детьми по проекту «</w:t>
      </w:r>
      <w:r w:rsidR="003D130F" w:rsidRPr="003D130F">
        <w:rPr>
          <w:rFonts w:ascii="Times New Roman" w:hAnsi="Times New Roman" w:cs="Times New Roman"/>
          <w:sz w:val="28"/>
          <w:szCs w:val="28"/>
        </w:rPr>
        <w:t>Финансовая грамотность</w:t>
      </w:r>
      <w:r w:rsidRPr="003D130F">
        <w:rPr>
          <w:rFonts w:ascii="Times New Roman" w:hAnsi="Times New Roman" w:cs="Times New Roman"/>
          <w:sz w:val="28"/>
          <w:szCs w:val="28"/>
        </w:rPr>
        <w:t>».</w:t>
      </w:r>
    </w:p>
    <w:p w:rsidR="00622511" w:rsidRPr="003D130F" w:rsidRDefault="00622511" w:rsidP="00B619FB">
      <w:pPr>
        <w:pStyle w:val="a7"/>
        <w:numPr>
          <w:ilvl w:val="0"/>
          <w:numId w:val="25"/>
        </w:numPr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подбор художественной литературы для детей  по выбранной тематике.</w:t>
      </w:r>
    </w:p>
    <w:p w:rsidR="00622511" w:rsidRPr="003D130F" w:rsidRDefault="00622511" w:rsidP="00B619FB">
      <w:pPr>
        <w:pStyle w:val="a7"/>
        <w:numPr>
          <w:ilvl w:val="0"/>
          <w:numId w:val="25"/>
        </w:numPr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подбор необходимого оборудования и пособий для практического обогащения проекта.</w:t>
      </w:r>
    </w:p>
    <w:p w:rsidR="00622511" w:rsidRPr="003D130F" w:rsidRDefault="00622511" w:rsidP="00B619FB">
      <w:pPr>
        <w:pStyle w:val="a7"/>
        <w:numPr>
          <w:ilvl w:val="0"/>
          <w:numId w:val="25"/>
        </w:numPr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Создание развивающей среды по теме.</w:t>
      </w:r>
    </w:p>
    <w:p w:rsidR="00622511" w:rsidRPr="003D130F" w:rsidRDefault="00622511" w:rsidP="00B619FB">
      <w:pPr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iCs/>
          <w:sz w:val="28"/>
          <w:szCs w:val="28"/>
        </w:rPr>
        <w:t>2 этап – Практический:</w:t>
      </w:r>
      <w:r w:rsidRPr="003D130F">
        <w:rPr>
          <w:rFonts w:ascii="Times New Roman" w:hAnsi="Times New Roman" w:cs="Times New Roman"/>
          <w:sz w:val="28"/>
          <w:szCs w:val="28"/>
        </w:rPr>
        <w:t xml:space="preserve"> реализация проектных мероприятий в форме совместной деятельности воспитателя с детьми. Это использование раздаточного материала в соответствии с темой проекта, изготовление пособий для занятий и атрибутов для игр; чтение художественной литературы, просмотр мультфильмов (Уроки тетушки совы), презентаций, беседы, экскурсии, дидактические игры, художественное творчество, решение проблемных ситуаций, сюжетно-ролевые игры, игровые ситуации, продуктивная деятельность.</w:t>
      </w:r>
    </w:p>
    <w:p w:rsidR="00622511" w:rsidRPr="003D130F" w:rsidRDefault="00622511" w:rsidP="00B619FB">
      <w:pPr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iCs/>
          <w:sz w:val="28"/>
          <w:szCs w:val="28"/>
        </w:rPr>
        <w:t xml:space="preserve">3 этап – Заключительный: </w:t>
      </w:r>
      <w:r w:rsidRPr="003D130F">
        <w:rPr>
          <w:rFonts w:ascii="Times New Roman" w:hAnsi="Times New Roman" w:cs="Times New Roman"/>
          <w:sz w:val="28"/>
          <w:szCs w:val="28"/>
        </w:rPr>
        <w:t>Подведение итогов реализации проекта в форме интеллектуально-познавательной игры «Путешествие по стране Экономика»</w:t>
      </w:r>
    </w:p>
    <w:p w:rsidR="00622511" w:rsidRPr="003D130F" w:rsidRDefault="00622511" w:rsidP="00B619F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30F"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</w:t>
      </w:r>
    </w:p>
    <w:p w:rsidR="00622511" w:rsidRPr="003D130F" w:rsidRDefault="00622511" w:rsidP="00B619FB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 xml:space="preserve">Дети приобретают первичный финансовый опыт, учатся устанавливать разумные финансовые отношения в различных сферах жизнедеятельности. </w:t>
      </w:r>
    </w:p>
    <w:p w:rsidR="00622511" w:rsidRPr="003D130F" w:rsidRDefault="00622511" w:rsidP="00B619FB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Родители получают дополнительные знания по воспитанию финансовой грамотности детей.</w:t>
      </w:r>
    </w:p>
    <w:p w:rsidR="00730A3E" w:rsidRPr="003D130F" w:rsidRDefault="00622511" w:rsidP="002B3AD0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Педагоги получат систему работы по формир</w:t>
      </w:r>
      <w:r w:rsidR="00730A3E" w:rsidRPr="003D130F">
        <w:rPr>
          <w:rFonts w:ascii="Times New Roman" w:hAnsi="Times New Roman" w:cs="Times New Roman"/>
          <w:sz w:val="28"/>
          <w:szCs w:val="28"/>
        </w:rPr>
        <w:t xml:space="preserve">ованию финансового опыта детей. </w:t>
      </w:r>
    </w:p>
    <w:p w:rsidR="00622511" w:rsidRPr="003D130F" w:rsidRDefault="00622511" w:rsidP="003D130F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b/>
          <w:bCs/>
          <w:sz w:val="28"/>
          <w:szCs w:val="28"/>
        </w:rPr>
        <w:t>План мероприятий по финансовой грамоте детей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3D130F">
        <w:rPr>
          <w:rFonts w:ascii="Times New Roman" w:hAnsi="Times New Roman" w:cs="Times New Roman"/>
          <w:iCs/>
          <w:sz w:val="28"/>
          <w:szCs w:val="28"/>
          <w:u w:val="single"/>
        </w:rPr>
        <w:t>Понедельник: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Рассказ воспитателя о деньгах, о цене товара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Демонстрация презентации «История денег»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Просмотр мультфильма «Как старик корову продавал»</w:t>
      </w:r>
    </w:p>
    <w:p w:rsidR="00622511" w:rsidRPr="003D130F" w:rsidRDefault="00622511" w:rsidP="00E34738">
      <w:pPr>
        <w:tabs>
          <w:tab w:val="left" w:pos="720"/>
        </w:tabs>
        <w:spacing w:after="0" w:line="360" w:lineRule="auto"/>
        <w:ind w:right="-81"/>
        <w:rPr>
          <w:rFonts w:ascii="Times New Roman" w:hAnsi="Times New Roman" w:cs="Times New Roman"/>
          <w:sz w:val="28"/>
          <w:szCs w:val="28"/>
          <w:lang w:eastAsia="en-US"/>
        </w:rPr>
      </w:pPr>
      <w:r w:rsidRPr="003D130F">
        <w:rPr>
          <w:rFonts w:ascii="Times New Roman" w:hAnsi="Times New Roman" w:cs="Times New Roman"/>
          <w:sz w:val="28"/>
          <w:szCs w:val="28"/>
        </w:rPr>
        <w:lastRenderedPageBreak/>
        <w:t>НОД</w:t>
      </w:r>
      <w:r w:rsidR="00A370DC" w:rsidRPr="003D130F">
        <w:rPr>
          <w:rFonts w:ascii="Times New Roman" w:hAnsi="Times New Roman" w:cs="Times New Roman"/>
          <w:sz w:val="28"/>
          <w:szCs w:val="28"/>
        </w:rPr>
        <w:t xml:space="preserve"> </w:t>
      </w:r>
      <w:r w:rsidRPr="003D130F">
        <w:rPr>
          <w:rFonts w:ascii="Times New Roman" w:hAnsi="Times New Roman" w:cs="Times New Roman"/>
          <w:sz w:val="28"/>
          <w:szCs w:val="28"/>
          <w:lang w:eastAsia="en-US"/>
        </w:rPr>
        <w:t>«Дом, в котором «живут» деньги»</w:t>
      </w:r>
    </w:p>
    <w:p w:rsidR="00622511" w:rsidRPr="003D130F" w:rsidRDefault="00622511" w:rsidP="00E34738">
      <w:pPr>
        <w:spacing w:after="0" w:line="360" w:lineRule="auto"/>
        <w:ind w:right="-8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30F">
        <w:rPr>
          <w:rFonts w:ascii="Times New Roman" w:hAnsi="Times New Roman" w:cs="Times New Roman"/>
          <w:iCs/>
          <w:sz w:val="28"/>
          <w:szCs w:val="28"/>
          <w:lang w:eastAsia="en-US"/>
        </w:rPr>
        <w:t>Задачи:</w:t>
      </w:r>
      <w:r w:rsidRPr="003D130F">
        <w:rPr>
          <w:rFonts w:ascii="Times New Roman" w:hAnsi="Times New Roman" w:cs="Times New Roman"/>
          <w:sz w:val="28"/>
          <w:szCs w:val="28"/>
          <w:lang w:eastAsia="en-US"/>
        </w:rPr>
        <w:t xml:space="preserve"> дать первоначальные знания о банке (банк принимает деньги на хранение, выдает деньги вкладчикам, предоставляет деньги в долг).</w:t>
      </w:r>
    </w:p>
    <w:p w:rsidR="00622511" w:rsidRPr="003D130F" w:rsidRDefault="00622511" w:rsidP="00E34738">
      <w:pPr>
        <w:spacing w:after="0" w:line="360" w:lineRule="auto"/>
        <w:ind w:right="-8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130F">
        <w:rPr>
          <w:rFonts w:ascii="Times New Roman" w:hAnsi="Times New Roman" w:cs="Times New Roman"/>
          <w:iCs/>
          <w:sz w:val="28"/>
          <w:szCs w:val="28"/>
          <w:lang w:eastAsia="en-US"/>
        </w:rPr>
        <w:t>Материал:</w:t>
      </w:r>
      <w:r w:rsidRPr="003D130F">
        <w:rPr>
          <w:rFonts w:ascii="Times New Roman" w:hAnsi="Times New Roman" w:cs="Times New Roman"/>
          <w:sz w:val="28"/>
          <w:szCs w:val="28"/>
          <w:lang w:eastAsia="en-US"/>
        </w:rPr>
        <w:t xml:space="preserve"> комикс «Жила-была денежка», картинки с изображением героев.</w:t>
      </w:r>
    </w:p>
    <w:p w:rsidR="00622511" w:rsidRPr="003D130F" w:rsidRDefault="00622511" w:rsidP="007214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Игра «Купи другу подарок»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iCs/>
          <w:sz w:val="28"/>
          <w:szCs w:val="28"/>
        </w:rPr>
        <w:t>Цель</w:t>
      </w:r>
      <w:r w:rsidRPr="003D130F">
        <w:rPr>
          <w:rFonts w:ascii="Times New Roman" w:hAnsi="Times New Roman" w:cs="Times New Roman"/>
          <w:sz w:val="28"/>
          <w:szCs w:val="28"/>
        </w:rPr>
        <w:t>: научить подбирать монеты разного достоинства, в сумме составляющих цену подарка.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D130F">
        <w:rPr>
          <w:rFonts w:ascii="Times New Roman" w:hAnsi="Times New Roman" w:cs="Times New Roman"/>
          <w:sz w:val="28"/>
          <w:szCs w:val="28"/>
          <w:u w:val="single"/>
        </w:rPr>
        <w:t>Вторник:</w:t>
      </w:r>
    </w:p>
    <w:p w:rsidR="00622511" w:rsidRPr="003D130F" w:rsidRDefault="00622511" w:rsidP="00E3473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Чтение произведений А. Романова «Чудеса в кошельке», К. Чуковского «Муха-Цокотуха».</w:t>
      </w:r>
    </w:p>
    <w:p w:rsidR="00622511" w:rsidRPr="003D130F" w:rsidRDefault="00622511" w:rsidP="008506A0">
      <w:pPr>
        <w:pStyle w:val="a4"/>
        <w:spacing w:line="360" w:lineRule="auto"/>
        <w:rPr>
          <w:rFonts w:ascii="Times New Roman" w:hAnsi="Times New Roman" w:cs="Times New Roman"/>
          <w:kern w:val="36"/>
          <w:sz w:val="28"/>
          <w:szCs w:val="28"/>
          <w:lang w:eastAsia="en-US"/>
        </w:rPr>
      </w:pPr>
      <w:r w:rsidRPr="003D130F">
        <w:rPr>
          <w:rFonts w:ascii="Times New Roman" w:hAnsi="Times New Roman" w:cs="Times New Roman"/>
          <w:kern w:val="36"/>
          <w:sz w:val="28"/>
          <w:szCs w:val="28"/>
          <w:lang w:eastAsia="en-US"/>
        </w:rPr>
        <w:t>НОД «Доход семьи»</w:t>
      </w:r>
    </w:p>
    <w:p w:rsidR="00622511" w:rsidRPr="003D130F" w:rsidRDefault="00622511" w:rsidP="008506A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iCs/>
          <w:sz w:val="28"/>
          <w:szCs w:val="28"/>
          <w:lang w:eastAsia="en-US"/>
        </w:rPr>
      </w:pPr>
      <w:proofErr w:type="gramStart"/>
      <w:r w:rsidRPr="003D130F"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Задачи: </w:t>
      </w:r>
      <w:r w:rsidRPr="003D130F">
        <w:rPr>
          <w:rFonts w:ascii="Times New Roman" w:hAnsi="Times New Roman" w:cs="Times New Roman"/>
          <w:sz w:val="28"/>
          <w:szCs w:val="28"/>
          <w:lang w:eastAsia="en-US"/>
        </w:rPr>
        <w:t>познакомить детей с отдельными составляющими семейного дохода: зарплата, пенсия, стипендия; уточнить представление воспитанников о динамике доходов, расходов; развивать память, мышление, логику, внимание; воспитывать уважение к людям, которые зарабатывают деньги.</w:t>
      </w:r>
      <w:proofErr w:type="gramEnd"/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kern w:val="36"/>
          <w:sz w:val="28"/>
          <w:szCs w:val="28"/>
          <w:lang w:eastAsia="en-US"/>
        </w:rPr>
      </w:pPr>
      <w:r w:rsidRPr="003D130F">
        <w:rPr>
          <w:rFonts w:ascii="Times New Roman" w:hAnsi="Times New Roman" w:cs="Times New Roman"/>
          <w:kern w:val="36"/>
          <w:sz w:val="28"/>
          <w:szCs w:val="28"/>
          <w:lang w:eastAsia="en-US"/>
        </w:rPr>
        <w:t>Продуктивная деятельность: изготовление чеков, банковских карточек для с/</w:t>
      </w:r>
      <w:proofErr w:type="gramStart"/>
      <w:r w:rsidRPr="003D130F">
        <w:rPr>
          <w:rFonts w:ascii="Times New Roman" w:hAnsi="Times New Roman" w:cs="Times New Roman"/>
          <w:kern w:val="36"/>
          <w:sz w:val="28"/>
          <w:szCs w:val="28"/>
          <w:lang w:eastAsia="en-US"/>
        </w:rPr>
        <w:t>р</w:t>
      </w:r>
      <w:proofErr w:type="gramEnd"/>
      <w:r w:rsidRPr="003D130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игры «Супермаркет».</w:t>
      </w:r>
    </w:p>
    <w:p w:rsidR="00622511" w:rsidRPr="003D130F" w:rsidRDefault="00622511" w:rsidP="007214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Д\и «Угадай, где продаются»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iCs/>
          <w:sz w:val="28"/>
          <w:szCs w:val="28"/>
        </w:rPr>
        <w:t>Цель:</w:t>
      </w:r>
      <w:r w:rsidRPr="003D130F">
        <w:rPr>
          <w:rFonts w:ascii="Times New Roman" w:hAnsi="Times New Roman" w:cs="Times New Roman"/>
          <w:sz w:val="28"/>
          <w:szCs w:val="28"/>
        </w:rPr>
        <w:t xml:space="preserve"> научить детей соотносить название магазина с товарами, которые в нем продаются; развить умение обобщать группы предметов.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D130F">
        <w:rPr>
          <w:rFonts w:ascii="Times New Roman" w:hAnsi="Times New Roman" w:cs="Times New Roman"/>
          <w:sz w:val="28"/>
          <w:szCs w:val="28"/>
          <w:u w:val="single"/>
        </w:rPr>
        <w:t>Среда: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«Презентация семейный бюджет»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 xml:space="preserve">Сюжетно-ролевая игра «Супермаркет»; 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НОД «Путешествие денежки»</w:t>
      </w:r>
    </w:p>
    <w:p w:rsidR="00622511" w:rsidRPr="003D130F" w:rsidRDefault="00622511" w:rsidP="0037712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Д\и «Что быстрее купят?»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iCs/>
          <w:sz w:val="28"/>
          <w:szCs w:val="28"/>
        </w:rPr>
        <w:t>Цель:</w:t>
      </w:r>
      <w:r w:rsidRPr="003D130F">
        <w:rPr>
          <w:rFonts w:ascii="Times New Roman" w:hAnsi="Times New Roman" w:cs="Times New Roman"/>
          <w:sz w:val="28"/>
          <w:szCs w:val="28"/>
        </w:rPr>
        <w:t xml:space="preserve"> Развивать умение устанавливать зависимость между качеством товара, его ценой (стоимостью) и спросом на него.  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D130F">
        <w:rPr>
          <w:rFonts w:ascii="Times New Roman" w:hAnsi="Times New Roman" w:cs="Times New Roman"/>
          <w:sz w:val="28"/>
          <w:szCs w:val="28"/>
          <w:u w:val="single"/>
        </w:rPr>
        <w:t>Четверг: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130F">
        <w:rPr>
          <w:rFonts w:ascii="Times New Roman" w:hAnsi="Times New Roman" w:cs="Times New Roman"/>
          <w:sz w:val="28"/>
          <w:szCs w:val="28"/>
        </w:rPr>
        <w:t>Решение проблемной ситуации</w:t>
      </w:r>
      <w:proofErr w:type="gramEnd"/>
      <w:r w:rsidRPr="003D130F">
        <w:rPr>
          <w:rFonts w:ascii="Times New Roman" w:hAnsi="Times New Roman" w:cs="Times New Roman"/>
          <w:sz w:val="28"/>
          <w:szCs w:val="28"/>
        </w:rPr>
        <w:t xml:space="preserve"> «Хочу и надо»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Презентация «Познавательный маршрут «Банкомат»»</w:t>
      </w:r>
    </w:p>
    <w:p w:rsidR="00622511" w:rsidRPr="003D130F" w:rsidRDefault="00622511" w:rsidP="007214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lastRenderedPageBreak/>
        <w:t>Д\И «Кто трудится, кто играет»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iCs/>
          <w:sz w:val="28"/>
          <w:szCs w:val="28"/>
        </w:rPr>
        <w:t>Цель:</w:t>
      </w:r>
      <w:r w:rsidRPr="003D130F">
        <w:rPr>
          <w:rFonts w:ascii="Times New Roman" w:hAnsi="Times New Roman" w:cs="Times New Roman"/>
          <w:sz w:val="28"/>
          <w:szCs w:val="28"/>
        </w:rPr>
        <w:t xml:space="preserve"> закрепить представления детей о различии трудовой и игровой деятельности (трудовой – нетрудовой)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D130F">
        <w:rPr>
          <w:rFonts w:ascii="Times New Roman" w:hAnsi="Times New Roman" w:cs="Times New Roman"/>
          <w:sz w:val="28"/>
          <w:szCs w:val="28"/>
          <w:u w:val="single"/>
        </w:rPr>
        <w:t>Пятница: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Дискуссия с детьми «Хорошо – плохо» - на тему «О рекламе товара»</w:t>
      </w:r>
    </w:p>
    <w:p w:rsidR="003D130F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Просмотр мультфильма «</w:t>
      </w:r>
      <w:proofErr w:type="spellStart"/>
      <w:r w:rsidRPr="003D130F">
        <w:rPr>
          <w:rFonts w:ascii="Times New Roman" w:hAnsi="Times New Roman" w:cs="Times New Roman"/>
          <w:sz w:val="28"/>
          <w:szCs w:val="28"/>
        </w:rPr>
        <w:t>Барбоскины</w:t>
      </w:r>
      <w:proofErr w:type="spellEnd"/>
      <w:r w:rsidRPr="003D130F">
        <w:rPr>
          <w:rFonts w:ascii="Times New Roman" w:hAnsi="Times New Roman" w:cs="Times New Roman"/>
          <w:sz w:val="28"/>
          <w:szCs w:val="28"/>
        </w:rPr>
        <w:t xml:space="preserve"> и реклама». </w:t>
      </w:r>
    </w:p>
    <w:p w:rsidR="00622511" w:rsidRPr="003D130F" w:rsidRDefault="00622511" w:rsidP="00B619F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Игровая ситуация «Рекламная компания»- дети выбирают товар и рекламируют его с целью продажи.</w:t>
      </w:r>
    </w:p>
    <w:p w:rsidR="00622511" w:rsidRPr="003D130F" w:rsidRDefault="00622511" w:rsidP="00730A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НОД «Путешествие в страну Экономика»</w:t>
      </w:r>
    </w:p>
    <w:p w:rsidR="00622511" w:rsidRPr="003D130F" w:rsidRDefault="00622511" w:rsidP="002B3AD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622511" w:rsidRPr="003D130F" w:rsidRDefault="00622511" w:rsidP="00B619FB">
      <w:pPr>
        <w:pStyle w:val="21"/>
        <w:ind w:firstLine="567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Далее будет продолжено осуществление мероприятий по повышению уровня финансовой грамотности дошкольника.</w:t>
      </w:r>
    </w:p>
    <w:p w:rsidR="00622511" w:rsidRPr="003D130F" w:rsidRDefault="00622511" w:rsidP="002B3AD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В дальнейшем можно организовать работу с детьми по следующим направлениям:</w:t>
      </w:r>
    </w:p>
    <w:p w:rsidR="00622511" w:rsidRPr="003D130F" w:rsidRDefault="00622511" w:rsidP="002B3AD0">
      <w:pPr>
        <w:numPr>
          <w:ilvl w:val="0"/>
          <w:numId w:val="4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деньги «растут» если их хранить не в банке – копилке, а в Банке;</w:t>
      </w:r>
    </w:p>
    <w:p w:rsidR="00622511" w:rsidRPr="003D130F" w:rsidRDefault="00622511" w:rsidP="002B3AD0">
      <w:pPr>
        <w:numPr>
          <w:ilvl w:val="0"/>
          <w:numId w:val="4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130F">
        <w:rPr>
          <w:rFonts w:ascii="Times New Roman" w:hAnsi="Times New Roman" w:cs="Times New Roman"/>
          <w:sz w:val="28"/>
          <w:szCs w:val="28"/>
        </w:rPr>
        <w:t>авторитетные качества человека–хозяина: бережливость, расчётливость, экономность, трудолюбие, но одновременно и щедрость, благородство, честность, умение сопереживать, милосердие,   примеры меценатства, материальной взаимопомощи, поддержки и т.п.,</w:t>
      </w:r>
      <w:proofErr w:type="gramEnd"/>
    </w:p>
    <w:p w:rsidR="00622511" w:rsidRPr="003D130F" w:rsidRDefault="00622511" w:rsidP="002B3AD0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>правила поведения  в реальных жизненных ситуациях.</w:t>
      </w:r>
    </w:p>
    <w:p w:rsidR="003D130F" w:rsidRPr="003D130F" w:rsidRDefault="003D130F" w:rsidP="002B3AD0">
      <w:pPr>
        <w:pStyle w:val="aa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0F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622511" w:rsidRPr="003D130F" w:rsidRDefault="00622511" w:rsidP="002B3AD0">
      <w:pPr>
        <w:pStyle w:val="aa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30F">
        <w:rPr>
          <w:rFonts w:ascii="Times New Roman" w:hAnsi="Times New Roman" w:cs="Times New Roman"/>
          <w:sz w:val="28"/>
          <w:szCs w:val="28"/>
        </w:rPr>
        <w:t xml:space="preserve">Наиболее важный эффект, который ожидаем от реализации данного проекта – это начало взаимодействия детей и родителей в сфере личных финансов. На занятиях в игровой форме, через интересный и познавательный сюжет дети знакомятся со сложными финансовыми понятиями, а дома вместе с родителями выполняют задания по финансовой грамотности. На занятиях педагог дает им знания, но правильные навыки обращения с личными финансами дети могут получить только в семье. </w:t>
      </w:r>
    </w:p>
    <w:bookmarkEnd w:id="0"/>
    <w:p w:rsidR="00622511" w:rsidRPr="003D130F" w:rsidRDefault="00622511" w:rsidP="005D1ECC">
      <w:pPr>
        <w:rPr>
          <w:rFonts w:ascii="Times New Roman" w:hAnsi="Times New Roman" w:cs="Times New Roman"/>
          <w:sz w:val="28"/>
          <w:szCs w:val="28"/>
        </w:rPr>
      </w:pPr>
    </w:p>
    <w:sectPr w:rsidR="00622511" w:rsidRPr="003D130F" w:rsidSect="00FD728B">
      <w:headerReference w:type="default" r:id="rId8"/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BC" w:rsidRDefault="00A757BC" w:rsidP="00DE3D69">
      <w:pPr>
        <w:spacing w:after="0" w:line="240" w:lineRule="auto"/>
      </w:pPr>
      <w:r>
        <w:separator/>
      </w:r>
    </w:p>
  </w:endnote>
  <w:endnote w:type="continuationSeparator" w:id="0">
    <w:p w:rsidR="00A757BC" w:rsidRDefault="00A757BC" w:rsidP="00DE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511" w:rsidRDefault="00622511" w:rsidP="00BC146E">
    <w:pPr>
      <w:pStyle w:val="af0"/>
      <w:framePr w:wrap="auto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3D130F">
      <w:rPr>
        <w:rStyle w:val="af4"/>
        <w:noProof/>
      </w:rPr>
      <w:t>1</w:t>
    </w:r>
    <w:r>
      <w:rPr>
        <w:rStyle w:val="af4"/>
      </w:rPr>
      <w:fldChar w:fldCharType="end"/>
    </w:r>
  </w:p>
  <w:p w:rsidR="00622511" w:rsidRPr="00C279AF" w:rsidRDefault="00622511" w:rsidP="00636584">
    <w:pPr>
      <w:pStyle w:val="af0"/>
      <w:ind w:right="360"/>
      <w:jc w:val="right"/>
      <w:rPr>
        <w:lang w:val="en-US"/>
      </w:rPr>
    </w:pPr>
  </w:p>
  <w:p w:rsidR="00622511" w:rsidRDefault="0062251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BC" w:rsidRDefault="00A757BC" w:rsidP="00DE3D69">
      <w:pPr>
        <w:spacing w:after="0" w:line="240" w:lineRule="auto"/>
      </w:pPr>
      <w:r>
        <w:separator/>
      </w:r>
    </w:p>
  </w:footnote>
  <w:footnote w:type="continuationSeparator" w:id="0">
    <w:p w:rsidR="00A757BC" w:rsidRDefault="00A757BC" w:rsidP="00DE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511" w:rsidRDefault="0062251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79F"/>
    <w:multiLevelType w:val="hybridMultilevel"/>
    <w:tmpl w:val="4C3031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6202CE7"/>
    <w:multiLevelType w:val="hybridMultilevel"/>
    <w:tmpl w:val="A830B9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625ABE"/>
    <w:multiLevelType w:val="multilevel"/>
    <w:tmpl w:val="ECB0B5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9DB37BE"/>
    <w:multiLevelType w:val="multilevel"/>
    <w:tmpl w:val="758615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894EDD"/>
    <w:multiLevelType w:val="hybridMultilevel"/>
    <w:tmpl w:val="7FFA0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BAE42FA"/>
    <w:multiLevelType w:val="hybridMultilevel"/>
    <w:tmpl w:val="6812F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F4C02DF"/>
    <w:multiLevelType w:val="hybridMultilevel"/>
    <w:tmpl w:val="5EC07BF8"/>
    <w:lvl w:ilvl="0" w:tplc="BFC47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6704B6"/>
    <w:multiLevelType w:val="hybridMultilevel"/>
    <w:tmpl w:val="F0627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44E16C0"/>
    <w:multiLevelType w:val="hybridMultilevel"/>
    <w:tmpl w:val="E08880E2"/>
    <w:lvl w:ilvl="0" w:tplc="7618F938">
      <w:start w:val="1"/>
      <w:numFmt w:val="bullet"/>
      <w:lvlText w:val="―"/>
      <w:lvlJc w:val="left"/>
      <w:pPr>
        <w:ind w:left="1429" w:hanging="360"/>
      </w:pPr>
      <w:rPr>
        <w:rFonts w:ascii="Courier New" w:hAnsi="Courier New" w:cs="Courier New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15063EA9"/>
    <w:multiLevelType w:val="hybridMultilevel"/>
    <w:tmpl w:val="3B8E3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9C97799"/>
    <w:multiLevelType w:val="hybridMultilevel"/>
    <w:tmpl w:val="220A586E"/>
    <w:lvl w:ilvl="0" w:tplc="3772899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A64CA7"/>
    <w:multiLevelType w:val="hybridMultilevel"/>
    <w:tmpl w:val="F43648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FEC5A21"/>
    <w:multiLevelType w:val="hybridMultilevel"/>
    <w:tmpl w:val="00B8E66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0C697D"/>
    <w:multiLevelType w:val="multilevel"/>
    <w:tmpl w:val="0A42FED0"/>
    <w:lvl w:ilvl="0">
      <w:start w:val="1"/>
      <w:numFmt w:val="decimal"/>
      <w:lvlText w:val="%1."/>
      <w:lvlJc w:val="left"/>
      <w:pPr>
        <w:ind w:left="876" w:hanging="450"/>
      </w:pPr>
      <w:rPr>
        <w:rFonts w:ascii="Times New Roman" w:eastAsia="Times New Roman" w:hAnsi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299D2D09"/>
    <w:multiLevelType w:val="hybridMultilevel"/>
    <w:tmpl w:val="E43A31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9F9012E"/>
    <w:multiLevelType w:val="multilevel"/>
    <w:tmpl w:val="F6E454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731E2B"/>
    <w:multiLevelType w:val="hybridMultilevel"/>
    <w:tmpl w:val="FE768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FE6568A"/>
    <w:multiLevelType w:val="hybridMultilevel"/>
    <w:tmpl w:val="00B0C3A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3022520A"/>
    <w:multiLevelType w:val="hybridMultilevel"/>
    <w:tmpl w:val="14B0F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2C31EF4"/>
    <w:multiLevelType w:val="hybridMultilevel"/>
    <w:tmpl w:val="37E851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31F751E"/>
    <w:multiLevelType w:val="hybridMultilevel"/>
    <w:tmpl w:val="BCEC43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55E05FA"/>
    <w:multiLevelType w:val="hybridMultilevel"/>
    <w:tmpl w:val="D152E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DB22405"/>
    <w:multiLevelType w:val="hybridMultilevel"/>
    <w:tmpl w:val="358ED4E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>
    <w:nsid w:val="40C8709E"/>
    <w:multiLevelType w:val="hybridMultilevel"/>
    <w:tmpl w:val="FAD6720C"/>
    <w:lvl w:ilvl="0" w:tplc="B6CC625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7111BED"/>
    <w:multiLevelType w:val="multilevel"/>
    <w:tmpl w:val="FBF81764"/>
    <w:lvl w:ilvl="0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5">
    <w:nsid w:val="479E327A"/>
    <w:multiLevelType w:val="hybridMultilevel"/>
    <w:tmpl w:val="7B921A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8A06982"/>
    <w:multiLevelType w:val="hybridMultilevel"/>
    <w:tmpl w:val="2B9C7C2C"/>
    <w:lvl w:ilvl="0" w:tplc="BFC470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E53CB7"/>
    <w:multiLevelType w:val="multilevel"/>
    <w:tmpl w:val="0A26B7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4EEF7552"/>
    <w:multiLevelType w:val="hybridMultilevel"/>
    <w:tmpl w:val="182A75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4FC86D5C"/>
    <w:multiLevelType w:val="multilevel"/>
    <w:tmpl w:val="CF547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CF2976"/>
    <w:multiLevelType w:val="hybridMultilevel"/>
    <w:tmpl w:val="BE0EA6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70822E6"/>
    <w:multiLevelType w:val="multilevel"/>
    <w:tmpl w:val="0D3050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A50206"/>
    <w:multiLevelType w:val="hybridMultilevel"/>
    <w:tmpl w:val="BE569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1943BA5"/>
    <w:multiLevelType w:val="hybridMultilevel"/>
    <w:tmpl w:val="D4D8E8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5913E5F"/>
    <w:multiLevelType w:val="hybridMultilevel"/>
    <w:tmpl w:val="E3D2A3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67BC62C3"/>
    <w:multiLevelType w:val="hybridMultilevel"/>
    <w:tmpl w:val="257A39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6">
    <w:nsid w:val="69442122"/>
    <w:multiLevelType w:val="hybridMultilevel"/>
    <w:tmpl w:val="82AC71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AE22047"/>
    <w:multiLevelType w:val="multilevel"/>
    <w:tmpl w:val="6C9E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B072755"/>
    <w:multiLevelType w:val="hybridMultilevel"/>
    <w:tmpl w:val="AAD4183C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39">
    <w:nsid w:val="6ED23616"/>
    <w:multiLevelType w:val="multilevel"/>
    <w:tmpl w:val="476C8C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FE2314"/>
    <w:multiLevelType w:val="hybridMultilevel"/>
    <w:tmpl w:val="961C43D4"/>
    <w:lvl w:ilvl="0" w:tplc="AEAA44C2">
      <w:start w:val="3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78201E6"/>
    <w:multiLevelType w:val="hybridMultilevel"/>
    <w:tmpl w:val="60EEE868"/>
    <w:lvl w:ilvl="0" w:tplc="56F2DAE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2">
    <w:nsid w:val="77887566"/>
    <w:multiLevelType w:val="hybridMultilevel"/>
    <w:tmpl w:val="284C6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C977D64"/>
    <w:multiLevelType w:val="multilevel"/>
    <w:tmpl w:val="56208B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4">
    <w:nsid w:val="7E183A2B"/>
    <w:multiLevelType w:val="multilevel"/>
    <w:tmpl w:val="8B1672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43"/>
  </w:num>
  <w:num w:numId="4">
    <w:abstractNumId w:val="27"/>
  </w:num>
  <w:num w:numId="5">
    <w:abstractNumId w:val="2"/>
  </w:num>
  <w:num w:numId="6">
    <w:abstractNumId w:val="29"/>
  </w:num>
  <w:num w:numId="7">
    <w:abstractNumId w:val="39"/>
  </w:num>
  <w:num w:numId="8">
    <w:abstractNumId w:val="3"/>
  </w:num>
  <w:num w:numId="9">
    <w:abstractNumId w:val="15"/>
  </w:num>
  <w:num w:numId="10">
    <w:abstractNumId w:val="31"/>
  </w:num>
  <w:num w:numId="11">
    <w:abstractNumId w:val="44"/>
  </w:num>
  <w:num w:numId="12">
    <w:abstractNumId w:val="24"/>
  </w:num>
  <w:num w:numId="13">
    <w:abstractNumId w:val="12"/>
  </w:num>
  <w:num w:numId="14">
    <w:abstractNumId w:val="41"/>
  </w:num>
  <w:num w:numId="15">
    <w:abstractNumId w:val="37"/>
  </w:num>
  <w:num w:numId="16">
    <w:abstractNumId w:val="26"/>
  </w:num>
  <w:num w:numId="17">
    <w:abstractNumId w:val="6"/>
  </w:num>
  <w:num w:numId="18">
    <w:abstractNumId w:val="25"/>
  </w:num>
  <w:num w:numId="19">
    <w:abstractNumId w:val="34"/>
  </w:num>
  <w:num w:numId="20">
    <w:abstractNumId w:val="1"/>
  </w:num>
  <w:num w:numId="21">
    <w:abstractNumId w:val="5"/>
  </w:num>
  <w:num w:numId="22">
    <w:abstractNumId w:val="9"/>
  </w:num>
  <w:num w:numId="23">
    <w:abstractNumId w:val="21"/>
  </w:num>
  <w:num w:numId="24">
    <w:abstractNumId w:val="19"/>
  </w:num>
  <w:num w:numId="25">
    <w:abstractNumId w:val="7"/>
  </w:num>
  <w:num w:numId="26">
    <w:abstractNumId w:val="28"/>
  </w:num>
  <w:num w:numId="27">
    <w:abstractNumId w:val="32"/>
  </w:num>
  <w:num w:numId="28">
    <w:abstractNumId w:val="20"/>
  </w:num>
  <w:num w:numId="29">
    <w:abstractNumId w:val="42"/>
  </w:num>
  <w:num w:numId="30">
    <w:abstractNumId w:val="17"/>
  </w:num>
  <w:num w:numId="31">
    <w:abstractNumId w:val="36"/>
  </w:num>
  <w:num w:numId="32">
    <w:abstractNumId w:val="38"/>
  </w:num>
  <w:num w:numId="33">
    <w:abstractNumId w:val="33"/>
  </w:num>
  <w:num w:numId="34">
    <w:abstractNumId w:val="0"/>
  </w:num>
  <w:num w:numId="35">
    <w:abstractNumId w:val="4"/>
  </w:num>
  <w:num w:numId="36">
    <w:abstractNumId w:val="22"/>
  </w:num>
  <w:num w:numId="37">
    <w:abstractNumId w:val="35"/>
  </w:num>
  <w:num w:numId="38">
    <w:abstractNumId w:val="14"/>
  </w:num>
  <w:num w:numId="39">
    <w:abstractNumId w:val="18"/>
  </w:num>
  <w:num w:numId="40">
    <w:abstractNumId w:val="10"/>
  </w:num>
  <w:num w:numId="41">
    <w:abstractNumId w:val="23"/>
  </w:num>
  <w:num w:numId="42">
    <w:abstractNumId w:val="16"/>
  </w:num>
  <w:num w:numId="43">
    <w:abstractNumId w:val="30"/>
  </w:num>
  <w:num w:numId="44">
    <w:abstractNumId w:val="11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A0"/>
    <w:rsid w:val="00014348"/>
    <w:rsid w:val="00035582"/>
    <w:rsid w:val="00057F3B"/>
    <w:rsid w:val="00060F28"/>
    <w:rsid w:val="00073943"/>
    <w:rsid w:val="0008343F"/>
    <w:rsid w:val="00086271"/>
    <w:rsid w:val="000925D5"/>
    <w:rsid w:val="00092799"/>
    <w:rsid w:val="000B17D4"/>
    <w:rsid w:val="000D4F11"/>
    <w:rsid w:val="000E767C"/>
    <w:rsid w:val="00102B15"/>
    <w:rsid w:val="00107480"/>
    <w:rsid w:val="0013737D"/>
    <w:rsid w:val="00150F59"/>
    <w:rsid w:val="001610F9"/>
    <w:rsid w:val="001674DC"/>
    <w:rsid w:val="0018141B"/>
    <w:rsid w:val="00185041"/>
    <w:rsid w:val="0018630C"/>
    <w:rsid w:val="001901F1"/>
    <w:rsid w:val="00194DC5"/>
    <w:rsid w:val="001A5C29"/>
    <w:rsid w:val="001B4163"/>
    <w:rsid w:val="001C2FED"/>
    <w:rsid w:val="001F628C"/>
    <w:rsid w:val="002013CF"/>
    <w:rsid w:val="00204164"/>
    <w:rsid w:val="002262CA"/>
    <w:rsid w:val="002277DD"/>
    <w:rsid w:val="002337A3"/>
    <w:rsid w:val="00234A78"/>
    <w:rsid w:val="002357E4"/>
    <w:rsid w:val="00240239"/>
    <w:rsid w:val="0024210D"/>
    <w:rsid w:val="002530BB"/>
    <w:rsid w:val="002611D1"/>
    <w:rsid w:val="00266E62"/>
    <w:rsid w:val="002802C2"/>
    <w:rsid w:val="00284EF1"/>
    <w:rsid w:val="00285D20"/>
    <w:rsid w:val="002B3AD0"/>
    <w:rsid w:val="002B768A"/>
    <w:rsid w:val="002E356A"/>
    <w:rsid w:val="002E6E3E"/>
    <w:rsid w:val="002F6014"/>
    <w:rsid w:val="002F7DC7"/>
    <w:rsid w:val="003013FA"/>
    <w:rsid w:val="0030194B"/>
    <w:rsid w:val="003163F9"/>
    <w:rsid w:val="00337E2E"/>
    <w:rsid w:val="00346A7D"/>
    <w:rsid w:val="00351206"/>
    <w:rsid w:val="00376068"/>
    <w:rsid w:val="00377127"/>
    <w:rsid w:val="00380DA8"/>
    <w:rsid w:val="003910F3"/>
    <w:rsid w:val="00391A69"/>
    <w:rsid w:val="003963CD"/>
    <w:rsid w:val="003A3B3F"/>
    <w:rsid w:val="003B1699"/>
    <w:rsid w:val="003B4A23"/>
    <w:rsid w:val="003C1E31"/>
    <w:rsid w:val="003C20ED"/>
    <w:rsid w:val="003D130F"/>
    <w:rsid w:val="003F35D5"/>
    <w:rsid w:val="00420130"/>
    <w:rsid w:val="00422AB4"/>
    <w:rsid w:val="00450D0B"/>
    <w:rsid w:val="00450FD5"/>
    <w:rsid w:val="00467B75"/>
    <w:rsid w:val="00491B4D"/>
    <w:rsid w:val="004933BB"/>
    <w:rsid w:val="0049368B"/>
    <w:rsid w:val="004B18D0"/>
    <w:rsid w:val="004B2574"/>
    <w:rsid w:val="004C33DB"/>
    <w:rsid w:val="004C6A83"/>
    <w:rsid w:val="004D1848"/>
    <w:rsid w:val="004D49E8"/>
    <w:rsid w:val="004D4FF5"/>
    <w:rsid w:val="00515616"/>
    <w:rsid w:val="005175C8"/>
    <w:rsid w:val="00543AA0"/>
    <w:rsid w:val="00545C96"/>
    <w:rsid w:val="00554B03"/>
    <w:rsid w:val="0055615D"/>
    <w:rsid w:val="00572F49"/>
    <w:rsid w:val="00582B93"/>
    <w:rsid w:val="00583A40"/>
    <w:rsid w:val="00585C89"/>
    <w:rsid w:val="00595718"/>
    <w:rsid w:val="00597A81"/>
    <w:rsid w:val="00597F3B"/>
    <w:rsid w:val="005A47FD"/>
    <w:rsid w:val="005B40DB"/>
    <w:rsid w:val="005B5616"/>
    <w:rsid w:val="005B78D3"/>
    <w:rsid w:val="005C332B"/>
    <w:rsid w:val="005D1ECC"/>
    <w:rsid w:val="005D1F1B"/>
    <w:rsid w:val="006005F3"/>
    <w:rsid w:val="00604513"/>
    <w:rsid w:val="00622511"/>
    <w:rsid w:val="00636584"/>
    <w:rsid w:val="00640A81"/>
    <w:rsid w:val="00642194"/>
    <w:rsid w:val="0065388F"/>
    <w:rsid w:val="006551AA"/>
    <w:rsid w:val="00657515"/>
    <w:rsid w:val="006641AA"/>
    <w:rsid w:val="006714AE"/>
    <w:rsid w:val="006774B3"/>
    <w:rsid w:val="0068778A"/>
    <w:rsid w:val="0069122E"/>
    <w:rsid w:val="00696912"/>
    <w:rsid w:val="0069792D"/>
    <w:rsid w:val="006A06F7"/>
    <w:rsid w:val="006A176A"/>
    <w:rsid w:val="006A7128"/>
    <w:rsid w:val="006D34D7"/>
    <w:rsid w:val="006E4D52"/>
    <w:rsid w:val="006F58F9"/>
    <w:rsid w:val="00700DF1"/>
    <w:rsid w:val="00712FA0"/>
    <w:rsid w:val="0072143E"/>
    <w:rsid w:val="00730A3E"/>
    <w:rsid w:val="00736C7E"/>
    <w:rsid w:val="0074780A"/>
    <w:rsid w:val="007510F6"/>
    <w:rsid w:val="00754F17"/>
    <w:rsid w:val="00763096"/>
    <w:rsid w:val="00763CF1"/>
    <w:rsid w:val="00770FAE"/>
    <w:rsid w:val="0077162A"/>
    <w:rsid w:val="00775CAC"/>
    <w:rsid w:val="007808EA"/>
    <w:rsid w:val="00794705"/>
    <w:rsid w:val="007A52A5"/>
    <w:rsid w:val="007A6B96"/>
    <w:rsid w:val="007A6C7B"/>
    <w:rsid w:val="007A7787"/>
    <w:rsid w:val="007B46D2"/>
    <w:rsid w:val="007B7D0B"/>
    <w:rsid w:val="007D29B9"/>
    <w:rsid w:val="007D6353"/>
    <w:rsid w:val="007F7CD9"/>
    <w:rsid w:val="0081114C"/>
    <w:rsid w:val="00811A5E"/>
    <w:rsid w:val="00843BFF"/>
    <w:rsid w:val="00844B7C"/>
    <w:rsid w:val="008506A0"/>
    <w:rsid w:val="00851BF9"/>
    <w:rsid w:val="00866A17"/>
    <w:rsid w:val="008712A3"/>
    <w:rsid w:val="008B6794"/>
    <w:rsid w:val="008C307E"/>
    <w:rsid w:val="008E3E96"/>
    <w:rsid w:val="008E75D9"/>
    <w:rsid w:val="008F4375"/>
    <w:rsid w:val="008F6FDF"/>
    <w:rsid w:val="00902631"/>
    <w:rsid w:val="00912C88"/>
    <w:rsid w:val="00915921"/>
    <w:rsid w:val="00931347"/>
    <w:rsid w:val="009639BD"/>
    <w:rsid w:val="00975F2B"/>
    <w:rsid w:val="00980C45"/>
    <w:rsid w:val="009819F8"/>
    <w:rsid w:val="009901AF"/>
    <w:rsid w:val="0099111C"/>
    <w:rsid w:val="009C2779"/>
    <w:rsid w:val="009D407F"/>
    <w:rsid w:val="009F3C14"/>
    <w:rsid w:val="009F6677"/>
    <w:rsid w:val="009F787F"/>
    <w:rsid w:val="00A0503B"/>
    <w:rsid w:val="00A13978"/>
    <w:rsid w:val="00A15C78"/>
    <w:rsid w:val="00A370DC"/>
    <w:rsid w:val="00A4513B"/>
    <w:rsid w:val="00A45E73"/>
    <w:rsid w:val="00A54906"/>
    <w:rsid w:val="00A6280F"/>
    <w:rsid w:val="00A743AF"/>
    <w:rsid w:val="00A757BC"/>
    <w:rsid w:val="00A823F1"/>
    <w:rsid w:val="00A8334C"/>
    <w:rsid w:val="00A84A32"/>
    <w:rsid w:val="00AA691D"/>
    <w:rsid w:val="00AB21FA"/>
    <w:rsid w:val="00AB72D3"/>
    <w:rsid w:val="00AB7D96"/>
    <w:rsid w:val="00AC186E"/>
    <w:rsid w:val="00AC626A"/>
    <w:rsid w:val="00AC7A29"/>
    <w:rsid w:val="00AF5918"/>
    <w:rsid w:val="00AF75FC"/>
    <w:rsid w:val="00B01DA7"/>
    <w:rsid w:val="00B2390D"/>
    <w:rsid w:val="00B25034"/>
    <w:rsid w:val="00B2508D"/>
    <w:rsid w:val="00B4524A"/>
    <w:rsid w:val="00B46B63"/>
    <w:rsid w:val="00B5493C"/>
    <w:rsid w:val="00B619FB"/>
    <w:rsid w:val="00B64AC7"/>
    <w:rsid w:val="00B665DE"/>
    <w:rsid w:val="00B66850"/>
    <w:rsid w:val="00B96CA1"/>
    <w:rsid w:val="00BA27D8"/>
    <w:rsid w:val="00BA301F"/>
    <w:rsid w:val="00BB5DA2"/>
    <w:rsid w:val="00BC146E"/>
    <w:rsid w:val="00BD062F"/>
    <w:rsid w:val="00BD494A"/>
    <w:rsid w:val="00BE20AD"/>
    <w:rsid w:val="00BF0DA1"/>
    <w:rsid w:val="00C0011E"/>
    <w:rsid w:val="00C07333"/>
    <w:rsid w:val="00C15E02"/>
    <w:rsid w:val="00C237FB"/>
    <w:rsid w:val="00C279AF"/>
    <w:rsid w:val="00C30D8C"/>
    <w:rsid w:val="00CA3005"/>
    <w:rsid w:val="00CB7ABE"/>
    <w:rsid w:val="00CC2389"/>
    <w:rsid w:val="00CC2860"/>
    <w:rsid w:val="00CC4902"/>
    <w:rsid w:val="00CE34D3"/>
    <w:rsid w:val="00CE3C99"/>
    <w:rsid w:val="00CE7C92"/>
    <w:rsid w:val="00CF1307"/>
    <w:rsid w:val="00D022B8"/>
    <w:rsid w:val="00D27232"/>
    <w:rsid w:val="00D46184"/>
    <w:rsid w:val="00D55ADB"/>
    <w:rsid w:val="00D56488"/>
    <w:rsid w:val="00D57F5E"/>
    <w:rsid w:val="00D67331"/>
    <w:rsid w:val="00D70211"/>
    <w:rsid w:val="00D7788B"/>
    <w:rsid w:val="00D801F7"/>
    <w:rsid w:val="00DE3D69"/>
    <w:rsid w:val="00DF39AB"/>
    <w:rsid w:val="00DF7D82"/>
    <w:rsid w:val="00E030AE"/>
    <w:rsid w:val="00E16666"/>
    <w:rsid w:val="00E21A7B"/>
    <w:rsid w:val="00E2360E"/>
    <w:rsid w:val="00E301A4"/>
    <w:rsid w:val="00E34738"/>
    <w:rsid w:val="00E6604D"/>
    <w:rsid w:val="00E67435"/>
    <w:rsid w:val="00E71C90"/>
    <w:rsid w:val="00E720C0"/>
    <w:rsid w:val="00E74CE5"/>
    <w:rsid w:val="00E76925"/>
    <w:rsid w:val="00EA54DE"/>
    <w:rsid w:val="00EC32FE"/>
    <w:rsid w:val="00ED7AFE"/>
    <w:rsid w:val="00F14EBE"/>
    <w:rsid w:val="00F321F8"/>
    <w:rsid w:val="00F33093"/>
    <w:rsid w:val="00F35FD5"/>
    <w:rsid w:val="00F57412"/>
    <w:rsid w:val="00F57F58"/>
    <w:rsid w:val="00F65239"/>
    <w:rsid w:val="00F713C5"/>
    <w:rsid w:val="00F769DB"/>
    <w:rsid w:val="00FB2C7B"/>
    <w:rsid w:val="00FB2E2E"/>
    <w:rsid w:val="00FD728B"/>
    <w:rsid w:val="00FE0B5C"/>
    <w:rsid w:val="00FE5FF9"/>
    <w:rsid w:val="00FE6A78"/>
    <w:rsid w:val="00FF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F1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510F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530B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5041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185041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10F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2530BB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185041"/>
    <w:rPr>
      <w:rFonts w:ascii="Cambria" w:hAnsi="Cambria" w:cs="Cambria"/>
      <w:b/>
      <w:bCs/>
      <w:color w:val="4F81BD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185041"/>
    <w:rPr>
      <w:rFonts w:ascii="Cambria" w:hAnsi="Cambria" w:cs="Cambria"/>
      <w:b/>
      <w:bCs/>
      <w:i/>
      <w:iCs/>
      <w:color w:val="4F81BD"/>
      <w:lang w:eastAsia="ru-RU"/>
    </w:rPr>
  </w:style>
  <w:style w:type="table" w:styleId="a3">
    <w:name w:val="Table Grid"/>
    <w:basedOn w:val="a1"/>
    <w:uiPriority w:val="99"/>
    <w:rsid w:val="00712FA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uiPriority w:val="99"/>
    <w:rsid w:val="00234A78"/>
  </w:style>
  <w:style w:type="character" w:customStyle="1" w:styleId="s1">
    <w:name w:val="s1"/>
    <w:basedOn w:val="a0"/>
    <w:uiPriority w:val="99"/>
    <w:rsid w:val="00234A78"/>
  </w:style>
  <w:style w:type="character" w:customStyle="1" w:styleId="s2">
    <w:name w:val="s2"/>
    <w:basedOn w:val="a0"/>
    <w:uiPriority w:val="99"/>
    <w:rsid w:val="00234A78"/>
  </w:style>
  <w:style w:type="character" w:customStyle="1" w:styleId="s4">
    <w:name w:val="s4"/>
    <w:basedOn w:val="a0"/>
    <w:uiPriority w:val="99"/>
    <w:rsid w:val="00234A78"/>
  </w:style>
  <w:style w:type="character" w:customStyle="1" w:styleId="s3">
    <w:name w:val="s3"/>
    <w:basedOn w:val="a0"/>
    <w:uiPriority w:val="99"/>
    <w:rsid w:val="00234A78"/>
  </w:style>
  <w:style w:type="paragraph" w:styleId="a4">
    <w:name w:val="No Spacing"/>
    <w:uiPriority w:val="99"/>
    <w:qFormat/>
    <w:rsid w:val="00234A78"/>
    <w:rPr>
      <w:rFonts w:cs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AC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C186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9F787F"/>
    <w:pPr>
      <w:ind w:left="720"/>
    </w:pPr>
  </w:style>
  <w:style w:type="paragraph" w:customStyle="1" w:styleId="Default">
    <w:name w:val="Default"/>
    <w:uiPriority w:val="99"/>
    <w:rsid w:val="0075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8">
    <w:name w:val="Plain Text"/>
    <w:basedOn w:val="a"/>
    <w:link w:val="a9"/>
    <w:uiPriority w:val="99"/>
    <w:rsid w:val="00763CF1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uiPriority w:val="99"/>
    <w:locked/>
    <w:rsid w:val="00763CF1"/>
    <w:rPr>
      <w:rFonts w:ascii="Courier New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rsid w:val="00B64AC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545C96"/>
    <w:pPr>
      <w:spacing w:after="0" w:line="360" w:lineRule="auto"/>
      <w:ind w:firstLine="357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545C96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185041"/>
    <w:rPr>
      <w:b/>
      <w:bCs/>
    </w:rPr>
  </w:style>
  <w:style w:type="character" w:styleId="ac">
    <w:name w:val="Hyperlink"/>
    <w:uiPriority w:val="99"/>
    <w:semiHidden/>
    <w:rsid w:val="00185041"/>
    <w:rPr>
      <w:color w:val="0000FF"/>
      <w:u w:val="single"/>
    </w:rPr>
  </w:style>
  <w:style w:type="character" w:customStyle="1" w:styleId="submenu-table">
    <w:name w:val="submenu-table"/>
    <w:basedOn w:val="a0"/>
    <w:uiPriority w:val="99"/>
    <w:rsid w:val="002530BB"/>
  </w:style>
  <w:style w:type="character" w:styleId="ad">
    <w:name w:val="Emphasis"/>
    <w:uiPriority w:val="99"/>
    <w:qFormat/>
    <w:rsid w:val="002530BB"/>
    <w:rPr>
      <w:i/>
      <w:iCs/>
    </w:rPr>
  </w:style>
  <w:style w:type="paragraph" w:styleId="ae">
    <w:name w:val="header"/>
    <w:basedOn w:val="a"/>
    <w:link w:val="af"/>
    <w:uiPriority w:val="99"/>
    <w:rsid w:val="00DE3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DE3D69"/>
  </w:style>
  <w:style w:type="paragraph" w:styleId="af0">
    <w:name w:val="footer"/>
    <w:basedOn w:val="a"/>
    <w:link w:val="af1"/>
    <w:uiPriority w:val="99"/>
    <w:rsid w:val="00DE3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DE3D69"/>
  </w:style>
  <w:style w:type="paragraph" w:styleId="af2">
    <w:name w:val="Body Text"/>
    <w:basedOn w:val="a"/>
    <w:link w:val="af3"/>
    <w:uiPriority w:val="99"/>
    <w:semiHidden/>
    <w:rsid w:val="0037712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locked/>
    <w:rsid w:val="00377127"/>
  </w:style>
  <w:style w:type="character" w:styleId="af4">
    <w:name w:val="page number"/>
    <w:basedOn w:val="a0"/>
    <w:uiPriority w:val="99"/>
    <w:rsid w:val="00636584"/>
  </w:style>
  <w:style w:type="paragraph" w:styleId="af5">
    <w:name w:val="Title"/>
    <w:basedOn w:val="a"/>
    <w:next w:val="a"/>
    <w:link w:val="af6"/>
    <w:qFormat/>
    <w:locked/>
    <w:rsid w:val="00BB5DA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rsid w:val="00BB5DA2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F1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510F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530B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5041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185041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10F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2530BB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185041"/>
    <w:rPr>
      <w:rFonts w:ascii="Cambria" w:hAnsi="Cambria" w:cs="Cambria"/>
      <w:b/>
      <w:bCs/>
      <w:color w:val="4F81BD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185041"/>
    <w:rPr>
      <w:rFonts w:ascii="Cambria" w:hAnsi="Cambria" w:cs="Cambria"/>
      <w:b/>
      <w:bCs/>
      <w:i/>
      <w:iCs/>
      <w:color w:val="4F81BD"/>
      <w:lang w:eastAsia="ru-RU"/>
    </w:rPr>
  </w:style>
  <w:style w:type="table" w:styleId="a3">
    <w:name w:val="Table Grid"/>
    <w:basedOn w:val="a1"/>
    <w:uiPriority w:val="99"/>
    <w:rsid w:val="00712FA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uiPriority w:val="99"/>
    <w:rsid w:val="00234A78"/>
  </w:style>
  <w:style w:type="character" w:customStyle="1" w:styleId="s1">
    <w:name w:val="s1"/>
    <w:basedOn w:val="a0"/>
    <w:uiPriority w:val="99"/>
    <w:rsid w:val="00234A78"/>
  </w:style>
  <w:style w:type="character" w:customStyle="1" w:styleId="s2">
    <w:name w:val="s2"/>
    <w:basedOn w:val="a0"/>
    <w:uiPriority w:val="99"/>
    <w:rsid w:val="00234A78"/>
  </w:style>
  <w:style w:type="character" w:customStyle="1" w:styleId="s4">
    <w:name w:val="s4"/>
    <w:basedOn w:val="a0"/>
    <w:uiPriority w:val="99"/>
    <w:rsid w:val="00234A78"/>
  </w:style>
  <w:style w:type="character" w:customStyle="1" w:styleId="s3">
    <w:name w:val="s3"/>
    <w:basedOn w:val="a0"/>
    <w:uiPriority w:val="99"/>
    <w:rsid w:val="00234A78"/>
  </w:style>
  <w:style w:type="paragraph" w:styleId="a4">
    <w:name w:val="No Spacing"/>
    <w:uiPriority w:val="99"/>
    <w:qFormat/>
    <w:rsid w:val="00234A78"/>
    <w:rPr>
      <w:rFonts w:cs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AC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C186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9F787F"/>
    <w:pPr>
      <w:ind w:left="720"/>
    </w:pPr>
  </w:style>
  <w:style w:type="paragraph" w:customStyle="1" w:styleId="Default">
    <w:name w:val="Default"/>
    <w:uiPriority w:val="99"/>
    <w:rsid w:val="0075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8">
    <w:name w:val="Plain Text"/>
    <w:basedOn w:val="a"/>
    <w:link w:val="a9"/>
    <w:uiPriority w:val="99"/>
    <w:rsid w:val="00763CF1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uiPriority w:val="99"/>
    <w:locked/>
    <w:rsid w:val="00763CF1"/>
    <w:rPr>
      <w:rFonts w:ascii="Courier New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rsid w:val="00B64AC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545C96"/>
    <w:pPr>
      <w:spacing w:after="0" w:line="360" w:lineRule="auto"/>
      <w:ind w:firstLine="357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545C96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185041"/>
    <w:rPr>
      <w:b/>
      <w:bCs/>
    </w:rPr>
  </w:style>
  <w:style w:type="character" w:styleId="ac">
    <w:name w:val="Hyperlink"/>
    <w:uiPriority w:val="99"/>
    <w:semiHidden/>
    <w:rsid w:val="00185041"/>
    <w:rPr>
      <w:color w:val="0000FF"/>
      <w:u w:val="single"/>
    </w:rPr>
  </w:style>
  <w:style w:type="character" w:customStyle="1" w:styleId="submenu-table">
    <w:name w:val="submenu-table"/>
    <w:basedOn w:val="a0"/>
    <w:uiPriority w:val="99"/>
    <w:rsid w:val="002530BB"/>
  </w:style>
  <w:style w:type="character" w:styleId="ad">
    <w:name w:val="Emphasis"/>
    <w:uiPriority w:val="99"/>
    <w:qFormat/>
    <w:rsid w:val="002530BB"/>
    <w:rPr>
      <w:i/>
      <w:iCs/>
    </w:rPr>
  </w:style>
  <w:style w:type="paragraph" w:styleId="ae">
    <w:name w:val="header"/>
    <w:basedOn w:val="a"/>
    <w:link w:val="af"/>
    <w:uiPriority w:val="99"/>
    <w:rsid w:val="00DE3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DE3D69"/>
  </w:style>
  <w:style w:type="paragraph" w:styleId="af0">
    <w:name w:val="footer"/>
    <w:basedOn w:val="a"/>
    <w:link w:val="af1"/>
    <w:uiPriority w:val="99"/>
    <w:rsid w:val="00DE3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DE3D69"/>
  </w:style>
  <w:style w:type="paragraph" w:styleId="af2">
    <w:name w:val="Body Text"/>
    <w:basedOn w:val="a"/>
    <w:link w:val="af3"/>
    <w:uiPriority w:val="99"/>
    <w:semiHidden/>
    <w:rsid w:val="0037712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locked/>
    <w:rsid w:val="00377127"/>
  </w:style>
  <w:style w:type="character" w:styleId="af4">
    <w:name w:val="page number"/>
    <w:basedOn w:val="a0"/>
    <w:uiPriority w:val="99"/>
    <w:rsid w:val="00636584"/>
  </w:style>
  <w:style w:type="paragraph" w:styleId="af5">
    <w:name w:val="Title"/>
    <w:basedOn w:val="a"/>
    <w:next w:val="a"/>
    <w:link w:val="af6"/>
    <w:qFormat/>
    <w:locked/>
    <w:rsid w:val="00BB5DA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rsid w:val="00BB5DA2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Таня</cp:lastModifiedBy>
  <cp:revision>5</cp:revision>
  <cp:lastPrinted>2018-11-13T05:12:00Z</cp:lastPrinted>
  <dcterms:created xsi:type="dcterms:W3CDTF">2020-11-24T17:17:00Z</dcterms:created>
  <dcterms:modified xsi:type="dcterms:W3CDTF">2025-01-22T10:07:00Z</dcterms:modified>
</cp:coreProperties>
</file>