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CD059" w14:textId="77777777" w:rsidR="007622C0" w:rsidRDefault="007622C0" w:rsidP="007622C0">
      <w:pPr>
        <w:spacing w:after="0" w:line="240" w:lineRule="auto"/>
        <w:ind w:firstLine="567"/>
        <w:jc w:val="right"/>
        <w:rPr>
          <w:rFonts w:ascii="Times New Roman" w:hAnsi="Times New Roman"/>
          <w:sz w:val="26"/>
          <w:szCs w:val="26"/>
        </w:rPr>
      </w:pPr>
    </w:p>
    <w:p w14:paraId="3111B2AF" w14:textId="77777777" w:rsidR="007622C0" w:rsidRDefault="007622C0" w:rsidP="007622C0">
      <w:pPr>
        <w:spacing w:after="0" w:line="240" w:lineRule="auto"/>
        <w:ind w:firstLine="567"/>
        <w:jc w:val="right"/>
        <w:rPr>
          <w:rFonts w:ascii="Times New Roman" w:hAnsi="Times New Roman"/>
          <w:sz w:val="26"/>
          <w:szCs w:val="26"/>
        </w:rPr>
      </w:pPr>
    </w:p>
    <w:tbl>
      <w:tblPr>
        <w:tblW w:w="10314" w:type="dxa"/>
        <w:tblLook w:val="01E0" w:firstRow="1" w:lastRow="1" w:firstColumn="1" w:lastColumn="1" w:noHBand="0" w:noVBand="0"/>
      </w:tblPr>
      <w:tblGrid>
        <w:gridCol w:w="4785"/>
        <w:gridCol w:w="5529"/>
      </w:tblGrid>
      <w:tr w:rsidR="007622C0" w14:paraId="2719F09B" w14:textId="77777777" w:rsidTr="007622C0">
        <w:tc>
          <w:tcPr>
            <w:tcW w:w="4785" w:type="dxa"/>
          </w:tcPr>
          <w:p w14:paraId="0F00C0F0" w14:textId="77777777" w:rsidR="007622C0" w:rsidRDefault="007622C0">
            <w:pPr>
              <w:spacing w:after="0" w:line="240" w:lineRule="auto"/>
              <w:rPr>
                <w:rFonts w:ascii="Times New Roman" w:hAnsi="Times New Roman"/>
                <w:sz w:val="28"/>
                <w:szCs w:val="24"/>
                <w:lang w:eastAsia="en-US"/>
              </w:rPr>
            </w:pPr>
            <w:r>
              <w:rPr>
                <w:rFonts w:ascii="Times New Roman" w:hAnsi="Times New Roman"/>
                <w:sz w:val="28"/>
                <w:szCs w:val="24"/>
                <w:lang w:eastAsia="en-US"/>
              </w:rPr>
              <w:t>Принят с учетом мнения</w:t>
            </w:r>
          </w:p>
          <w:p w14:paraId="2AF6771A" w14:textId="77777777" w:rsidR="007622C0" w:rsidRDefault="007622C0">
            <w:pPr>
              <w:spacing w:after="0" w:line="240" w:lineRule="auto"/>
              <w:rPr>
                <w:rFonts w:ascii="Times New Roman" w:hAnsi="Times New Roman"/>
                <w:sz w:val="28"/>
                <w:szCs w:val="24"/>
                <w:lang w:eastAsia="en-US"/>
              </w:rPr>
            </w:pPr>
            <w:r>
              <w:rPr>
                <w:rFonts w:ascii="Times New Roman" w:hAnsi="Times New Roman"/>
                <w:sz w:val="28"/>
                <w:szCs w:val="24"/>
                <w:lang w:eastAsia="en-US"/>
              </w:rPr>
              <w:t xml:space="preserve">педагогического совета </w:t>
            </w:r>
          </w:p>
          <w:p w14:paraId="4C43F7F6" w14:textId="77777777" w:rsidR="007622C0" w:rsidRDefault="007622C0">
            <w:pPr>
              <w:spacing w:after="0" w:line="240" w:lineRule="auto"/>
              <w:rPr>
                <w:rFonts w:ascii="Times New Roman" w:hAnsi="Times New Roman"/>
                <w:sz w:val="28"/>
                <w:szCs w:val="24"/>
                <w:lang w:eastAsia="en-US"/>
              </w:rPr>
            </w:pPr>
            <w:r>
              <w:rPr>
                <w:rFonts w:ascii="Times New Roman" w:hAnsi="Times New Roman"/>
                <w:sz w:val="28"/>
                <w:szCs w:val="24"/>
                <w:lang w:eastAsia="en-US"/>
              </w:rPr>
              <w:t xml:space="preserve">Протокол </w:t>
            </w:r>
            <w:r>
              <w:rPr>
                <w:rFonts w:ascii="Times New Roman" w:hAnsi="Times New Roman"/>
                <w:sz w:val="28"/>
                <w:szCs w:val="24"/>
                <w:u w:val="single"/>
                <w:lang w:eastAsia="en-US"/>
              </w:rPr>
              <w:t>№ 1 от  19.08.2022</w:t>
            </w:r>
          </w:p>
          <w:p w14:paraId="668C7833" w14:textId="77777777" w:rsidR="007622C0" w:rsidRDefault="007622C0">
            <w:pPr>
              <w:spacing w:after="0" w:line="240" w:lineRule="auto"/>
              <w:rPr>
                <w:rFonts w:ascii="Times New Roman" w:hAnsi="Times New Roman"/>
                <w:sz w:val="28"/>
                <w:szCs w:val="24"/>
                <w:lang w:eastAsia="en-US"/>
              </w:rPr>
            </w:pPr>
          </w:p>
        </w:tc>
        <w:tc>
          <w:tcPr>
            <w:tcW w:w="5529" w:type="dxa"/>
          </w:tcPr>
          <w:p w14:paraId="35EC2295" w14:textId="77777777" w:rsidR="007622C0" w:rsidRDefault="007622C0">
            <w:pPr>
              <w:spacing w:after="0" w:line="240" w:lineRule="auto"/>
              <w:jc w:val="right"/>
              <w:rPr>
                <w:rFonts w:ascii="Times New Roman" w:hAnsi="Times New Roman"/>
                <w:sz w:val="28"/>
                <w:szCs w:val="24"/>
                <w:lang w:eastAsia="en-US"/>
              </w:rPr>
            </w:pPr>
            <w:r>
              <w:rPr>
                <w:rFonts w:ascii="Times New Roman" w:hAnsi="Times New Roman"/>
                <w:sz w:val="28"/>
                <w:szCs w:val="24"/>
                <w:lang w:eastAsia="en-US"/>
              </w:rPr>
              <w:t>Утверждаю</w:t>
            </w:r>
          </w:p>
          <w:p w14:paraId="3EF770BE" w14:textId="77777777" w:rsidR="007622C0" w:rsidRDefault="007622C0">
            <w:pPr>
              <w:spacing w:after="0" w:line="240" w:lineRule="auto"/>
              <w:jc w:val="right"/>
              <w:rPr>
                <w:rFonts w:ascii="Times New Roman" w:hAnsi="Times New Roman"/>
                <w:sz w:val="28"/>
                <w:szCs w:val="24"/>
                <w:lang w:eastAsia="en-US"/>
              </w:rPr>
            </w:pPr>
            <w:r>
              <w:rPr>
                <w:rFonts w:ascii="Times New Roman" w:hAnsi="Times New Roman"/>
                <w:sz w:val="28"/>
                <w:szCs w:val="24"/>
                <w:lang w:eastAsia="en-US"/>
              </w:rPr>
              <w:t xml:space="preserve">Заведующая МАДОУ </w:t>
            </w:r>
          </w:p>
          <w:p w14:paraId="35ACEEDC" w14:textId="77777777" w:rsidR="007622C0" w:rsidRDefault="007622C0">
            <w:pPr>
              <w:spacing w:after="0" w:line="240" w:lineRule="auto"/>
              <w:jc w:val="right"/>
              <w:rPr>
                <w:rFonts w:ascii="Times New Roman" w:hAnsi="Times New Roman"/>
                <w:sz w:val="28"/>
                <w:szCs w:val="24"/>
                <w:lang w:eastAsia="en-US"/>
              </w:rPr>
            </w:pPr>
            <w:r>
              <w:rPr>
                <w:rFonts w:ascii="Times New Roman" w:hAnsi="Times New Roman"/>
                <w:sz w:val="28"/>
                <w:szCs w:val="24"/>
                <w:lang w:eastAsia="en-US"/>
              </w:rPr>
              <w:t>«Детский сад № 48»</w:t>
            </w:r>
          </w:p>
          <w:p w14:paraId="46542C7D" w14:textId="77777777" w:rsidR="007622C0" w:rsidRDefault="007622C0">
            <w:pPr>
              <w:spacing w:after="0" w:line="240" w:lineRule="auto"/>
              <w:jc w:val="right"/>
              <w:rPr>
                <w:rFonts w:ascii="Times New Roman" w:hAnsi="Times New Roman"/>
                <w:sz w:val="28"/>
                <w:szCs w:val="24"/>
                <w:lang w:eastAsia="en-US"/>
              </w:rPr>
            </w:pPr>
            <w:r>
              <w:rPr>
                <w:rFonts w:ascii="Times New Roman" w:hAnsi="Times New Roman"/>
                <w:sz w:val="28"/>
                <w:szCs w:val="24"/>
                <w:lang w:eastAsia="en-US"/>
              </w:rPr>
              <w:t xml:space="preserve">приказ </w:t>
            </w:r>
            <w:r>
              <w:rPr>
                <w:rFonts w:ascii="Times New Roman" w:hAnsi="Times New Roman"/>
                <w:sz w:val="28"/>
                <w:szCs w:val="24"/>
                <w:u w:val="single"/>
                <w:lang w:eastAsia="en-US"/>
              </w:rPr>
              <w:t>№   26   от 19.08.2022</w:t>
            </w:r>
          </w:p>
          <w:p w14:paraId="263B8497" w14:textId="77777777" w:rsidR="007622C0" w:rsidRDefault="007622C0">
            <w:pPr>
              <w:spacing w:after="0" w:line="240" w:lineRule="auto"/>
              <w:jc w:val="right"/>
              <w:rPr>
                <w:rFonts w:ascii="Times New Roman" w:hAnsi="Times New Roman"/>
                <w:sz w:val="28"/>
                <w:szCs w:val="24"/>
                <w:lang w:eastAsia="en-US"/>
              </w:rPr>
            </w:pPr>
            <w:r>
              <w:rPr>
                <w:rFonts w:ascii="Times New Roman" w:hAnsi="Times New Roman"/>
                <w:sz w:val="28"/>
                <w:szCs w:val="24"/>
                <w:lang w:eastAsia="en-US"/>
              </w:rPr>
              <w:t xml:space="preserve">________ О.С. </w:t>
            </w:r>
            <w:proofErr w:type="spellStart"/>
            <w:r>
              <w:rPr>
                <w:rFonts w:ascii="Times New Roman" w:hAnsi="Times New Roman"/>
                <w:sz w:val="28"/>
                <w:szCs w:val="24"/>
                <w:lang w:eastAsia="en-US"/>
              </w:rPr>
              <w:t>Глушановская</w:t>
            </w:r>
            <w:proofErr w:type="spellEnd"/>
          </w:p>
          <w:p w14:paraId="545A4BC7" w14:textId="77777777" w:rsidR="007622C0" w:rsidRDefault="007622C0">
            <w:pPr>
              <w:spacing w:after="0" w:line="240" w:lineRule="auto"/>
              <w:jc w:val="right"/>
              <w:rPr>
                <w:rFonts w:ascii="Times New Roman" w:hAnsi="Times New Roman"/>
                <w:sz w:val="28"/>
                <w:szCs w:val="24"/>
                <w:lang w:eastAsia="en-US"/>
              </w:rPr>
            </w:pPr>
          </w:p>
        </w:tc>
      </w:tr>
    </w:tbl>
    <w:p w14:paraId="29301F96" w14:textId="77777777" w:rsidR="007622C0" w:rsidRDefault="007622C0" w:rsidP="007622C0">
      <w:pPr>
        <w:spacing w:after="0" w:line="240" w:lineRule="auto"/>
        <w:ind w:firstLine="567"/>
        <w:jc w:val="right"/>
        <w:rPr>
          <w:rFonts w:ascii="Times New Roman" w:hAnsi="Times New Roman"/>
          <w:sz w:val="26"/>
          <w:szCs w:val="26"/>
        </w:rPr>
      </w:pPr>
    </w:p>
    <w:p w14:paraId="36387697" w14:textId="77777777" w:rsidR="007622C0" w:rsidRDefault="007622C0" w:rsidP="007622C0">
      <w:pPr>
        <w:spacing w:after="0" w:line="240" w:lineRule="auto"/>
        <w:ind w:firstLine="567"/>
        <w:jc w:val="right"/>
        <w:rPr>
          <w:rFonts w:ascii="Times New Roman" w:hAnsi="Times New Roman"/>
          <w:sz w:val="26"/>
          <w:szCs w:val="26"/>
        </w:rPr>
      </w:pPr>
    </w:p>
    <w:p w14:paraId="2F2A4211" w14:textId="77777777" w:rsidR="007622C0" w:rsidRDefault="007622C0" w:rsidP="007622C0">
      <w:pPr>
        <w:spacing w:after="0" w:line="240" w:lineRule="auto"/>
        <w:ind w:firstLine="567"/>
        <w:jc w:val="right"/>
        <w:rPr>
          <w:rFonts w:ascii="Times New Roman" w:hAnsi="Times New Roman"/>
          <w:sz w:val="26"/>
          <w:szCs w:val="26"/>
        </w:rPr>
      </w:pPr>
    </w:p>
    <w:p w14:paraId="03355D65" w14:textId="77777777" w:rsidR="007622C0" w:rsidRDefault="007622C0" w:rsidP="007622C0">
      <w:pPr>
        <w:spacing w:after="0" w:line="240" w:lineRule="auto"/>
        <w:ind w:firstLine="567"/>
        <w:jc w:val="right"/>
        <w:rPr>
          <w:rFonts w:ascii="Times New Roman" w:hAnsi="Times New Roman"/>
          <w:sz w:val="26"/>
          <w:szCs w:val="26"/>
        </w:rPr>
      </w:pPr>
    </w:p>
    <w:p w14:paraId="314CAFA7" w14:textId="77777777" w:rsidR="007622C0" w:rsidRDefault="007622C0" w:rsidP="007622C0">
      <w:pPr>
        <w:spacing w:after="0" w:line="240" w:lineRule="auto"/>
        <w:ind w:firstLine="567"/>
        <w:jc w:val="right"/>
        <w:rPr>
          <w:rFonts w:ascii="Times New Roman" w:hAnsi="Times New Roman"/>
          <w:sz w:val="26"/>
          <w:szCs w:val="26"/>
        </w:rPr>
      </w:pPr>
    </w:p>
    <w:p w14:paraId="65FB69D7" w14:textId="77777777" w:rsidR="007622C0" w:rsidRDefault="007622C0" w:rsidP="007622C0">
      <w:pPr>
        <w:spacing w:after="0" w:line="240" w:lineRule="auto"/>
        <w:ind w:firstLine="567"/>
        <w:jc w:val="right"/>
        <w:rPr>
          <w:rFonts w:ascii="Times New Roman" w:hAnsi="Times New Roman"/>
          <w:sz w:val="26"/>
          <w:szCs w:val="26"/>
        </w:rPr>
      </w:pPr>
    </w:p>
    <w:p w14:paraId="79185B95" w14:textId="77777777" w:rsidR="007622C0" w:rsidRDefault="007622C0" w:rsidP="007622C0">
      <w:pPr>
        <w:spacing w:after="0" w:line="240" w:lineRule="auto"/>
        <w:ind w:firstLine="567"/>
        <w:jc w:val="right"/>
        <w:rPr>
          <w:rFonts w:ascii="Times New Roman" w:hAnsi="Times New Roman"/>
          <w:sz w:val="26"/>
          <w:szCs w:val="26"/>
        </w:rPr>
      </w:pPr>
    </w:p>
    <w:p w14:paraId="367E5459" w14:textId="77777777" w:rsidR="007622C0" w:rsidRDefault="007622C0" w:rsidP="007622C0">
      <w:pPr>
        <w:spacing w:after="0" w:line="240" w:lineRule="auto"/>
        <w:ind w:firstLine="567"/>
        <w:jc w:val="right"/>
        <w:rPr>
          <w:rFonts w:ascii="Times New Roman" w:hAnsi="Times New Roman"/>
          <w:sz w:val="26"/>
          <w:szCs w:val="26"/>
        </w:rPr>
      </w:pPr>
    </w:p>
    <w:p w14:paraId="27769F7E" w14:textId="77777777" w:rsidR="007622C0" w:rsidRDefault="007622C0" w:rsidP="007622C0">
      <w:pPr>
        <w:spacing w:after="0" w:line="240" w:lineRule="auto"/>
        <w:ind w:firstLine="567"/>
        <w:jc w:val="right"/>
        <w:rPr>
          <w:rFonts w:ascii="Times New Roman" w:hAnsi="Times New Roman"/>
          <w:sz w:val="26"/>
          <w:szCs w:val="26"/>
        </w:rPr>
      </w:pPr>
    </w:p>
    <w:p w14:paraId="0CD1715B" w14:textId="77777777" w:rsidR="007622C0" w:rsidRDefault="007622C0" w:rsidP="007622C0">
      <w:pPr>
        <w:spacing w:after="0" w:line="240" w:lineRule="auto"/>
        <w:ind w:firstLine="567"/>
        <w:jc w:val="right"/>
        <w:rPr>
          <w:rFonts w:ascii="Times New Roman" w:hAnsi="Times New Roman"/>
          <w:sz w:val="26"/>
          <w:szCs w:val="26"/>
        </w:rPr>
      </w:pPr>
    </w:p>
    <w:p w14:paraId="59F65599" w14:textId="77777777" w:rsidR="007622C0" w:rsidRDefault="007622C0" w:rsidP="007622C0">
      <w:pPr>
        <w:spacing w:after="0" w:line="240" w:lineRule="auto"/>
        <w:ind w:firstLine="567"/>
        <w:jc w:val="right"/>
        <w:rPr>
          <w:rFonts w:ascii="Times New Roman" w:hAnsi="Times New Roman"/>
          <w:sz w:val="26"/>
          <w:szCs w:val="26"/>
        </w:rPr>
      </w:pPr>
    </w:p>
    <w:p w14:paraId="5A3EA87F" w14:textId="77777777" w:rsidR="007622C0" w:rsidRDefault="007622C0" w:rsidP="007622C0">
      <w:pPr>
        <w:spacing w:after="0" w:line="240" w:lineRule="auto"/>
        <w:ind w:firstLine="567"/>
        <w:jc w:val="right"/>
        <w:rPr>
          <w:rFonts w:ascii="Times New Roman" w:hAnsi="Times New Roman"/>
          <w:b/>
          <w:sz w:val="26"/>
          <w:szCs w:val="26"/>
        </w:rPr>
      </w:pPr>
    </w:p>
    <w:p w14:paraId="30D2E8C7" w14:textId="77777777" w:rsidR="007622C0" w:rsidRDefault="007622C0" w:rsidP="007622C0">
      <w:pPr>
        <w:spacing w:after="0"/>
        <w:ind w:firstLine="567"/>
        <w:jc w:val="center"/>
        <w:rPr>
          <w:rFonts w:ascii="Times New Roman" w:hAnsi="Times New Roman"/>
          <w:b/>
          <w:sz w:val="32"/>
          <w:szCs w:val="26"/>
        </w:rPr>
      </w:pPr>
      <w:r>
        <w:rPr>
          <w:rFonts w:ascii="Times New Roman" w:hAnsi="Times New Roman"/>
          <w:b/>
          <w:sz w:val="32"/>
          <w:szCs w:val="26"/>
        </w:rPr>
        <w:t xml:space="preserve">Рабочая образовательная программа педагога </w:t>
      </w:r>
    </w:p>
    <w:p w14:paraId="2638EF90" w14:textId="77777777" w:rsidR="007622C0" w:rsidRDefault="007622C0" w:rsidP="007622C0">
      <w:pPr>
        <w:spacing w:after="0"/>
        <w:ind w:firstLine="567"/>
        <w:jc w:val="center"/>
        <w:rPr>
          <w:rFonts w:ascii="Times New Roman" w:hAnsi="Times New Roman"/>
          <w:b/>
          <w:sz w:val="32"/>
          <w:szCs w:val="26"/>
        </w:rPr>
      </w:pPr>
      <w:r>
        <w:rPr>
          <w:rFonts w:ascii="Times New Roman" w:hAnsi="Times New Roman"/>
          <w:b/>
          <w:sz w:val="32"/>
          <w:szCs w:val="26"/>
        </w:rPr>
        <w:t xml:space="preserve">для детей старшей группы </w:t>
      </w:r>
    </w:p>
    <w:p w14:paraId="714B35E9" w14:textId="77777777" w:rsidR="007622C0" w:rsidRDefault="007622C0" w:rsidP="007622C0">
      <w:pPr>
        <w:spacing w:after="0"/>
        <w:ind w:firstLine="567"/>
        <w:jc w:val="center"/>
        <w:rPr>
          <w:rFonts w:ascii="Times New Roman" w:hAnsi="Times New Roman"/>
          <w:b/>
          <w:sz w:val="32"/>
          <w:szCs w:val="26"/>
        </w:rPr>
      </w:pPr>
      <w:r>
        <w:rPr>
          <w:rFonts w:ascii="Times New Roman" w:hAnsi="Times New Roman"/>
          <w:b/>
          <w:sz w:val="32"/>
          <w:szCs w:val="26"/>
        </w:rPr>
        <w:t>(срок реализации один год)</w:t>
      </w:r>
    </w:p>
    <w:p w14:paraId="6D601A3C" w14:textId="77777777" w:rsidR="007622C0" w:rsidRDefault="007622C0" w:rsidP="007622C0">
      <w:pPr>
        <w:spacing w:after="0" w:line="240" w:lineRule="auto"/>
        <w:ind w:firstLine="567"/>
        <w:jc w:val="center"/>
        <w:rPr>
          <w:rFonts w:ascii="Times New Roman" w:hAnsi="Times New Roman"/>
          <w:sz w:val="26"/>
          <w:szCs w:val="26"/>
        </w:rPr>
      </w:pPr>
    </w:p>
    <w:p w14:paraId="1ADB73E6" w14:textId="77777777" w:rsidR="007622C0" w:rsidRDefault="007622C0" w:rsidP="007622C0">
      <w:pPr>
        <w:spacing w:after="0" w:line="240" w:lineRule="auto"/>
        <w:ind w:firstLine="567"/>
        <w:jc w:val="center"/>
        <w:rPr>
          <w:rFonts w:ascii="Times New Roman" w:hAnsi="Times New Roman"/>
          <w:sz w:val="26"/>
          <w:szCs w:val="26"/>
        </w:rPr>
      </w:pPr>
    </w:p>
    <w:p w14:paraId="6FF9FB05" w14:textId="77777777" w:rsidR="007622C0" w:rsidRDefault="007622C0" w:rsidP="007622C0">
      <w:pPr>
        <w:spacing w:after="0" w:line="240" w:lineRule="auto"/>
        <w:ind w:firstLine="567"/>
        <w:jc w:val="center"/>
        <w:rPr>
          <w:rFonts w:ascii="Times New Roman" w:hAnsi="Times New Roman"/>
          <w:sz w:val="26"/>
          <w:szCs w:val="26"/>
        </w:rPr>
      </w:pPr>
    </w:p>
    <w:p w14:paraId="641FDF0F" w14:textId="77777777" w:rsidR="007622C0" w:rsidRDefault="007622C0" w:rsidP="007622C0">
      <w:pPr>
        <w:spacing w:after="0" w:line="240" w:lineRule="auto"/>
        <w:ind w:firstLine="567"/>
        <w:jc w:val="center"/>
        <w:rPr>
          <w:rFonts w:ascii="Times New Roman" w:hAnsi="Times New Roman"/>
          <w:sz w:val="26"/>
          <w:szCs w:val="26"/>
        </w:rPr>
      </w:pPr>
    </w:p>
    <w:p w14:paraId="35BD202F" w14:textId="77777777" w:rsidR="007622C0" w:rsidRDefault="007622C0" w:rsidP="007622C0">
      <w:pPr>
        <w:spacing w:after="0" w:line="240" w:lineRule="auto"/>
        <w:rPr>
          <w:rFonts w:ascii="Times New Roman" w:hAnsi="Times New Roman"/>
          <w:sz w:val="26"/>
          <w:szCs w:val="26"/>
        </w:rPr>
      </w:pPr>
    </w:p>
    <w:p w14:paraId="33888DD5" w14:textId="77777777" w:rsidR="007622C0" w:rsidRDefault="007622C0" w:rsidP="007622C0">
      <w:pPr>
        <w:spacing w:after="0" w:line="240" w:lineRule="auto"/>
        <w:ind w:firstLine="567"/>
        <w:jc w:val="center"/>
        <w:rPr>
          <w:rFonts w:ascii="Times New Roman" w:hAnsi="Times New Roman"/>
          <w:sz w:val="26"/>
          <w:szCs w:val="26"/>
        </w:rPr>
      </w:pPr>
    </w:p>
    <w:p w14:paraId="18B5E74B" w14:textId="77777777" w:rsidR="007622C0" w:rsidRDefault="007622C0" w:rsidP="007622C0">
      <w:pPr>
        <w:spacing w:after="0" w:line="240" w:lineRule="auto"/>
        <w:rPr>
          <w:rFonts w:ascii="Times New Roman" w:hAnsi="Times New Roman"/>
          <w:sz w:val="26"/>
          <w:szCs w:val="26"/>
        </w:rPr>
      </w:pPr>
    </w:p>
    <w:p w14:paraId="1576E398" w14:textId="77777777" w:rsidR="007622C0" w:rsidRDefault="007622C0" w:rsidP="007622C0">
      <w:pPr>
        <w:spacing w:after="0" w:line="240" w:lineRule="auto"/>
        <w:ind w:firstLine="567"/>
        <w:jc w:val="center"/>
        <w:rPr>
          <w:rFonts w:ascii="Times New Roman" w:hAnsi="Times New Roman"/>
          <w:sz w:val="26"/>
          <w:szCs w:val="26"/>
        </w:rPr>
      </w:pPr>
    </w:p>
    <w:p w14:paraId="0D05EC4E" w14:textId="77777777" w:rsidR="007622C0" w:rsidRDefault="007622C0" w:rsidP="007622C0">
      <w:pPr>
        <w:spacing w:after="0" w:line="240" w:lineRule="auto"/>
        <w:rPr>
          <w:rFonts w:ascii="Times New Roman" w:hAnsi="Times New Roman"/>
          <w:sz w:val="26"/>
          <w:szCs w:val="26"/>
        </w:rPr>
      </w:pPr>
    </w:p>
    <w:p w14:paraId="374714A6" w14:textId="77777777" w:rsidR="007622C0" w:rsidRDefault="007622C0" w:rsidP="007622C0">
      <w:pPr>
        <w:spacing w:after="0" w:line="240" w:lineRule="auto"/>
        <w:ind w:firstLine="567"/>
        <w:jc w:val="center"/>
        <w:rPr>
          <w:rFonts w:ascii="Times New Roman" w:hAnsi="Times New Roman"/>
          <w:sz w:val="26"/>
          <w:szCs w:val="26"/>
        </w:rPr>
      </w:pPr>
    </w:p>
    <w:p w14:paraId="3CEFF381" w14:textId="77777777" w:rsidR="007622C0" w:rsidRDefault="007622C0" w:rsidP="007622C0">
      <w:pPr>
        <w:spacing w:after="0"/>
        <w:ind w:right="282" w:firstLine="567"/>
        <w:jc w:val="right"/>
        <w:rPr>
          <w:rFonts w:ascii="Times New Roman" w:hAnsi="Times New Roman"/>
          <w:sz w:val="26"/>
          <w:szCs w:val="26"/>
        </w:rPr>
      </w:pPr>
      <w:r>
        <w:rPr>
          <w:rFonts w:ascii="Times New Roman" w:hAnsi="Times New Roman"/>
          <w:sz w:val="26"/>
          <w:szCs w:val="26"/>
        </w:rPr>
        <w:t>Составители:</w:t>
      </w:r>
    </w:p>
    <w:p w14:paraId="5C5D757A" w14:textId="77777777" w:rsidR="007622C0" w:rsidRDefault="007622C0" w:rsidP="007622C0">
      <w:pPr>
        <w:spacing w:after="0"/>
        <w:ind w:right="282" w:firstLine="567"/>
        <w:jc w:val="right"/>
        <w:rPr>
          <w:rFonts w:ascii="Times New Roman" w:hAnsi="Times New Roman"/>
          <w:sz w:val="26"/>
          <w:szCs w:val="26"/>
        </w:rPr>
      </w:pPr>
      <w:r>
        <w:rPr>
          <w:rFonts w:ascii="Times New Roman" w:hAnsi="Times New Roman"/>
          <w:sz w:val="26"/>
          <w:szCs w:val="26"/>
        </w:rPr>
        <w:t>Куприянова И.Н.</w:t>
      </w:r>
    </w:p>
    <w:p w14:paraId="0870AC74" w14:textId="77777777" w:rsidR="007622C0" w:rsidRDefault="007622C0" w:rsidP="007622C0">
      <w:pPr>
        <w:spacing w:after="0"/>
        <w:ind w:right="282" w:firstLine="567"/>
        <w:jc w:val="right"/>
        <w:rPr>
          <w:rFonts w:ascii="Times New Roman" w:hAnsi="Times New Roman"/>
          <w:sz w:val="26"/>
          <w:szCs w:val="26"/>
        </w:rPr>
      </w:pPr>
      <w:r>
        <w:rPr>
          <w:rFonts w:ascii="Times New Roman" w:hAnsi="Times New Roman"/>
          <w:sz w:val="26"/>
          <w:szCs w:val="26"/>
        </w:rPr>
        <w:t>Хафизова М.Д.</w:t>
      </w:r>
    </w:p>
    <w:p w14:paraId="65949D87" w14:textId="77777777" w:rsidR="007622C0" w:rsidRDefault="007622C0" w:rsidP="007622C0">
      <w:pPr>
        <w:spacing w:after="0" w:line="240" w:lineRule="auto"/>
        <w:rPr>
          <w:rFonts w:ascii="Times New Roman" w:hAnsi="Times New Roman"/>
          <w:sz w:val="26"/>
          <w:szCs w:val="26"/>
        </w:rPr>
      </w:pPr>
    </w:p>
    <w:p w14:paraId="116C3783" w14:textId="77777777" w:rsidR="007622C0" w:rsidRDefault="007622C0" w:rsidP="007622C0">
      <w:pPr>
        <w:spacing w:after="0" w:line="240" w:lineRule="auto"/>
        <w:rPr>
          <w:rFonts w:ascii="Times New Roman" w:hAnsi="Times New Roman"/>
          <w:sz w:val="26"/>
          <w:szCs w:val="26"/>
        </w:rPr>
      </w:pPr>
    </w:p>
    <w:p w14:paraId="7F9A4C8A" w14:textId="77777777" w:rsidR="007622C0" w:rsidRDefault="007622C0" w:rsidP="007622C0">
      <w:pPr>
        <w:spacing w:after="0" w:line="240" w:lineRule="auto"/>
        <w:ind w:firstLine="567"/>
        <w:jc w:val="center"/>
        <w:rPr>
          <w:rFonts w:ascii="Times New Roman" w:hAnsi="Times New Roman"/>
          <w:sz w:val="26"/>
          <w:szCs w:val="26"/>
        </w:rPr>
      </w:pPr>
    </w:p>
    <w:p w14:paraId="5D7753ED" w14:textId="77777777" w:rsidR="007622C0" w:rsidRDefault="007622C0" w:rsidP="007622C0">
      <w:pPr>
        <w:spacing w:after="0" w:line="240" w:lineRule="auto"/>
        <w:ind w:firstLine="567"/>
        <w:jc w:val="center"/>
        <w:rPr>
          <w:rFonts w:ascii="Times New Roman" w:hAnsi="Times New Roman"/>
          <w:sz w:val="26"/>
          <w:szCs w:val="26"/>
        </w:rPr>
      </w:pPr>
    </w:p>
    <w:p w14:paraId="45DB866F" w14:textId="77777777" w:rsidR="007622C0" w:rsidRDefault="007622C0" w:rsidP="007622C0">
      <w:pPr>
        <w:spacing w:after="0" w:line="240" w:lineRule="auto"/>
        <w:ind w:firstLine="567"/>
        <w:jc w:val="center"/>
        <w:rPr>
          <w:rFonts w:ascii="Times New Roman" w:hAnsi="Times New Roman"/>
          <w:sz w:val="26"/>
          <w:szCs w:val="26"/>
        </w:rPr>
      </w:pPr>
    </w:p>
    <w:p w14:paraId="11C13A47" w14:textId="77777777" w:rsidR="007622C0" w:rsidRDefault="007622C0" w:rsidP="007622C0">
      <w:pPr>
        <w:spacing w:after="0" w:line="240" w:lineRule="auto"/>
        <w:ind w:firstLine="567"/>
        <w:jc w:val="center"/>
        <w:rPr>
          <w:rFonts w:ascii="Times New Roman" w:hAnsi="Times New Roman"/>
          <w:sz w:val="26"/>
          <w:szCs w:val="26"/>
        </w:rPr>
      </w:pPr>
    </w:p>
    <w:p w14:paraId="3CE56320" w14:textId="77777777" w:rsidR="007622C0" w:rsidRDefault="007622C0" w:rsidP="007622C0">
      <w:pPr>
        <w:spacing w:after="0" w:line="240" w:lineRule="auto"/>
        <w:ind w:firstLine="567"/>
        <w:jc w:val="center"/>
        <w:rPr>
          <w:rFonts w:ascii="Times New Roman" w:hAnsi="Times New Roman"/>
          <w:sz w:val="26"/>
          <w:szCs w:val="26"/>
        </w:rPr>
      </w:pPr>
      <w:r>
        <w:rPr>
          <w:rFonts w:ascii="Times New Roman" w:hAnsi="Times New Roman"/>
          <w:sz w:val="26"/>
          <w:szCs w:val="26"/>
        </w:rPr>
        <w:t>г. Верхняя Пышма 2022</w:t>
      </w:r>
    </w:p>
    <w:p w14:paraId="47189858" w14:textId="77777777" w:rsidR="007622C0" w:rsidRDefault="007622C0" w:rsidP="007622C0">
      <w:pPr>
        <w:spacing w:after="0" w:line="240" w:lineRule="auto"/>
        <w:ind w:firstLine="567"/>
        <w:jc w:val="center"/>
        <w:rPr>
          <w:rFonts w:ascii="Times New Roman" w:hAnsi="Times New Roman"/>
          <w:sz w:val="26"/>
          <w:szCs w:val="26"/>
        </w:rPr>
      </w:pPr>
    </w:p>
    <w:p w14:paraId="15993A05" w14:textId="77777777" w:rsidR="00817EA7" w:rsidRPr="00412C60" w:rsidRDefault="00817EA7" w:rsidP="00817EA7">
      <w:pPr>
        <w:pStyle w:val="a4"/>
        <w:spacing w:line="240" w:lineRule="auto"/>
        <w:rPr>
          <w:rFonts w:ascii="Times New Roman" w:hAnsi="Times New Roman" w:cs="Times New Roman"/>
          <w:sz w:val="26"/>
          <w:szCs w:val="26"/>
        </w:rPr>
      </w:pPr>
      <w:r w:rsidRPr="00412C60">
        <w:rPr>
          <w:rFonts w:ascii="Times New Roman" w:hAnsi="Times New Roman" w:cs="Times New Roman"/>
          <w:sz w:val="26"/>
          <w:szCs w:val="26"/>
        </w:rPr>
        <w:lastRenderedPageBreak/>
        <w:t>Оглавление</w:t>
      </w:r>
    </w:p>
    <w:p w14:paraId="32538152" w14:textId="77777777" w:rsidR="00817EA7" w:rsidRPr="00412C60" w:rsidRDefault="00817EA7" w:rsidP="00157F7F">
      <w:pPr>
        <w:pStyle w:val="11"/>
        <w:rPr>
          <w:rFonts w:eastAsiaTheme="minorEastAsia"/>
          <w:sz w:val="22"/>
          <w:szCs w:val="22"/>
        </w:rPr>
      </w:pPr>
      <w:r w:rsidRPr="00412C60">
        <w:fldChar w:fldCharType="begin"/>
      </w:r>
      <w:r w:rsidRPr="00412C60">
        <w:instrText xml:space="preserve"> TOC \o "1-3" \h \z \u </w:instrText>
      </w:r>
      <w:r w:rsidRPr="00412C60">
        <w:fldChar w:fldCharType="separate"/>
      </w:r>
      <w:hyperlink w:anchor="_Toc141363541" w:history="1">
        <w:r w:rsidRPr="00412C60">
          <w:rPr>
            <w:rStyle w:val="a3"/>
            <w:rFonts w:eastAsiaTheme="minorHAnsi"/>
            <w:lang w:eastAsia="en-US"/>
          </w:rPr>
          <w:t>I. Целевой раздел.</w:t>
        </w:r>
        <w:r w:rsidRPr="00412C60">
          <w:rPr>
            <w:webHidden/>
          </w:rPr>
          <w:tab/>
        </w:r>
        <w:r w:rsidRPr="00412C60">
          <w:rPr>
            <w:webHidden/>
          </w:rPr>
          <w:fldChar w:fldCharType="begin"/>
        </w:r>
        <w:r w:rsidRPr="00412C60">
          <w:rPr>
            <w:webHidden/>
          </w:rPr>
          <w:instrText xml:space="preserve"> PAGEREF _Toc141363541 \h </w:instrText>
        </w:r>
        <w:r w:rsidRPr="00412C60">
          <w:rPr>
            <w:webHidden/>
          </w:rPr>
        </w:r>
        <w:r w:rsidRPr="00412C60">
          <w:rPr>
            <w:webHidden/>
          </w:rPr>
          <w:fldChar w:fldCharType="separate"/>
        </w:r>
        <w:r w:rsidRPr="00412C60">
          <w:rPr>
            <w:webHidden/>
          </w:rPr>
          <w:t>6</w:t>
        </w:r>
        <w:r w:rsidRPr="00412C60">
          <w:rPr>
            <w:webHidden/>
          </w:rPr>
          <w:fldChar w:fldCharType="end"/>
        </w:r>
      </w:hyperlink>
    </w:p>
    <w:p w14:paraId="489506C6" w14:textId="77777777" w:rsidR="00817EA7" w:rsidRPr="00412C60" w:rsidRDefault="00457045" w:rsidP="00157F7F">
      <w:pPr>
        <w:pStyle w:val="11"/>
        <w:rPr>
          <w:rFonts w:eastAsiaTheme="minorEastAsia"/>
          <w:sz w:val="22"/>
          <w:szCs w:val="22"/>
        </w:rPr>
      </w:pPr>
      <w:hyperlink w:anchor="_Toc141363542" w:history="1">
        <w:r w:rsidR="00817EA7" w:rsidRPr="00412C60">
          <w:rPr>
            <w:rStyle w:val="a3"/>
            <w:rFonts w:eastAsiaTheme="minorHAnsi"/>
            <w:lang w:eastAsia="en-US"/>
          </w:rPr>
          <w:t>1. Обязательная часть.</w:t>
        </w:r>
        <w:r w:rsidR="00817EA7" w:rsidRPr="00412C60">
          <w:rPr>
            <w:webHidden/>
          </w:rPr>
          <w:tab/>
        </w:r>
        <w:r w:rsidR="00817EA7" w:rsidRPr="00412C60">
          <w:rPr>
            <w:webHidden/>
          </w:rPr>
          <w:fldChar w:fldCharType="begin"/>
        </w:r>
        <w:r w:rsidR="00817EA7" w:rsidRPr="00412C60">
          <w:rPr>
            <w:webHidden/>
          </w:rPr>
          <w:instrText xml:space="preserve"> PAGEREF _Toc141363542 \h </w:instrText>
        </w:r>
        <w:r w:rsidR="00817EA7" w:rsidRPr="00412C60">
          <w:rPr>
            <w:webHidden/>
          </w:rPr>
        </w:r>
        <w:r w:rsidR="00817EA7" w:rsidRPr="00412C60">
          <w:rPr>
            <w:webHidden/>
          </w:rPr>
          <w:fldChar w:fldCharType="separate"/>
        </w:r>
        <w:r w:rsidR="00817EA7" w:rsidRPr="00412C60">
          <w:rPr>
            <w:webHidden/>
          </w:rPr>
          <w:t>6</w:t>
        </w:r>
        <w:r w:rsidR="00817EA7" w:rsidRPr="00412C60">
          <w:rPr>
            <w:webHidden/>
          </w:rPr>
          <w:fldChar w:fldCharType="end"/>
        </w:r>
      </w:hyperlink>
    </w:p>
    <w:p w14:paraId="1831A78F" w14:textId="77777777" w:rsidR="00817EA7" w:rsidRPr="00412C60" w:rsidRDefault="00457045" w:rsidP="00157F7F">
      <w:pPr>
        <w:pStyle w:val="11"/>
        <w:rPr>
          <w:rFonts w:eastAsiaTheme="minorEastAsia"/>
          <w:sz w:val="22"/>
          <w:szCs w:val="22"/>
        </w:rPr>
      </w:pPr>
      <w:hyperlink w:anchor="_Toc141363543" w:history="1">
        <w:r w:rsidR="00817EA7" w:rsidRPr="00412C60">
          <w:rPr>
            <w:rStyle w:val="a3"/>
            <w:rFonts w:eastAsiaTheme="minorHAnsi"/>
            <w:lang w:eastAsia="en-US"/>
          </w:rPr>
          <w:t>1.1. Пояснительная записка.</w:t>
        </w:r>
        <w:r w:rsidR="00817EA7" w:rsidRPr="00412C60">
          <w:rPr>
            <w:webHidden/>
          </w:rPr>
          <w:tab/>
        </w:r>
        <w:r w:rsidR="00817EA7" w:rsidRPr="00412C60">
          <w:rPr>
            <w:webHidden/>
          </w:rPr>
          <w:fldChar w:fldCharType="begin"/>
        </w:r>
        <w:r w:rsidR="00817EA7" w:rsidRPr="00412C60">
          <w:rPr>
            <w:webHidden/>
          </w:rPr>
          <w:instrText xml:space="preserve"> PAGEREF _Toc141363543 \h </w:instrText>
        </w:r>
        <w:r w:rsidR="00817EA7" w:rsidRPr="00412C60">
          <w:rPr>
            <w:webHidden/>
          </w:rPr>
        </w:r>
        <w:r w:rsidR="00817EA7" w:rsidRPr="00412C60">
          <w:rPr>
            <w:webHidden/>
          </w:rPr>
          <w:fldChar w:fldCharType="separate"/>
        </w:r>
        <w:r w:rsidR="00817EA7" w:rsidRPr="00412C60">
          <w:rPr>
            <w:webHidden/>
          </w:rPr>
          <w:t>6</w:t>
        </w:r>
        <w:r w:rsidR="00817EA7" w:rsidRPr="00412C60">
          <w:rPr>
            <w:webHidden/>
          </w:rPr>
          <w:fldChar w:fldCharType="end"/>
        </w:r>
      </w:hyperlink>
    </w:p>
    <w:p w14:paraId="43F5D352" w14:textId="77777777" w:rsidR="00817EA7" w:rsidRPr="00412C60" w:rsidRDefault="00457045" w:rsidP="00157F7F">
      <w:pPr>
        <w:pStyle w:val="11"/>
        <w:rPr>
          <w:rFonts w:eastAsiaTheme="minorEastAsia"/>
          <w:sz w:val="22"/>
          <w:szCs w:val="22"/>
        </w:rPr>
      </w:pPr>
      <w:hyperlink w:anchor="_Toc141363544" w:history="1">
        <w:r w:rsidR="00817EA7" w:rsidRPr="00412C60">
          <w:rPr>
            <w:rStyle w:val="a3"/>
          </w:rPr>
          <w:t>1.1.1. Цели и задачи</w:t>
        </w:r>
        <w:r w:rsidR="00817EA7" w:rsidRPr="00412C60">
          <w:rPr>
            <w:webHidden/>
          </w:rPr>
          <w:tab/>
        </w:r>
        <w:r w:rsidR="00817EA7" w:rsidRPr="00412C60">
          <w:rPr>
            <w:webHidden/>
          </w:rPr>
          <w:fldChar w:fldCharType="begin"/>
        </w:r>
        <w:r w:rsidR="00817EA7" w:rsidRPr="00412C60">
          <w:rPr>
            <w:webHidden/>
          </w:rPr>
          <w:instrText xml:space="preserve"> PAGEREF _Toc141363544 \h </w:instrText>
        </w:r>
        <w:r w:rsidR="00817EA7" w:rsidRPr="00412C60">
          <w:rPr>
            <w:webHidden/>
          </w:rPr>
        </w:r>
        <w:r w:rsidR="00817EA7" w:rsidRPr="00412C60">
          <w:rPr>
            <w:webHidden/>
          </w:rPr>
          <w:fldChar w:fldCharType="separate"/>
        </w:r>
        <w:r w:rsidR="00817EA7" w:rsidRPr="00412C60">
          <w:rPr>
            <w:webHidden/>
          </w:rPr>
          <w:t>10</w:t>
        </w:r>
        <w:r w:rsidR="00817EA7" w:rsidRPr="00412C60">
          <w:rPr>
            <w:webHidden/>
          </w:rPr>
          <w:fldChar w:fldCharType="end"/>
        </w:r>
      </w:hyperlink>
    </w:p>
    <w:p w14:paraId="48B8B75F" w14:textId="77777777" w:rsidR="00817EA7" w:rsidRPr="00412C60" w:rsidRDefault="00457045" w:rsidP="00157F7F">
      <w:pPr>
        <w:pStyle w:val="11"/>
        <w:rPr>
          <w:rFonts w:eastAsiaTheme="minorEastAsia"/>
          <w:sz w:val="22"/>
          <w:szCs w:val="22"/>
        </w:rPr>
      </w:pPr>
      <w:hyperlink w:anchor="_Toc141363545" w:history="1">
        <w:r w:rsidR="00817EA7" w:rsidRPr="00412C60">
          <w:rPr>
            <w:rStyle w:val="a3"/>
          </w:rPr>
          <w:t>1.1.2. Принципы и подходы к формированию Программы</w:t>
        </w:r>
        <w:r w:rsidR="00817EA7" w:rsidRPr="00412C60">
          <w:rPr>
            <w:webHidden/>
          </w:rPr>
          <w:tab/>
        </w:r>
        <w:r w:rsidR="00817EA7" w:rsidRPr="00412C60">
          <w:rPr>
            <w:webHidden/>
          </w:rPr>
          <w:fldChar w:fldCharType="begin"/>
        </w:r>
        <w:r w:rsidR="00817EA7" w:rsidRPr="00412C60">
          <w:rPr>
            <w:webHidden/>
          </w:rPr>
          <w:instrText xml:space="preserve"> PAGEREF _Toc141363545 \h </w:instrText>
        </w:r>
        <w:r w:rsidR="00817EA7" w:rsidRPr="00412C60">
          <w:rPr>
            <w:webHidden/>
          </w:rPr>
        </w:r>
        <w:r w:rsidR="00817EA7" w:rsidRPr="00412C60">
          <w:rPr>
            <w:webHidden/>
          </w:rPr>
          <w:fldChar w:fldCharType="separate"/>
        </w:r>
        <w:r w:rsidR="00817EA7" w:rsidRPr="00412C60">
          <w:rPr>
            <w:webHidden/>
          </w:rPr>
          <w:t>11</w:t>
        </w:r>
        <w:r w:rsidR="00817EA7" w:rsidRPr="00412C60">
          <w:rPr>
            <w:webHidden/>
          </w:rPr>
          <w:fldChar w:fldCharType="end"/>
        </w:r>
      </w:hyperlink>
    </w:p>
    <w:p w14:paraId="715F9565" w14:textId="77777777" w:rsidR="00817EA7" w:rsidRPr="00412C60" w:rsidRDefault="00457045" w:rsidP="00157F7F">
      <w:pPr>
        <w:pStyle w:val="11"/>
        <w:rPr>
          <w:rFonts w:eastAsiaTheme="minorEastAsia"/>
          <w:sz w:val="22"/>
          <w:szCs w:val="22"/>
        </w:rPr>
      </w:pPr>
      <w:hyperlink w:anchor="_Toc141363546" w:history="1">
        <w:r w:rsidR="00817EA7" w:rsidRPr="00412C60">
          <w:rPr>
            <w:rStyle w:val="a3"/>
          </w:rPr>
          <w:t>1.2. Значимые для разработки и реализации программы характеристики, в том числе и характеристики особенностей развития, возрастные характеристики детей дошкольного возраста</w:t>
        </w:r>
        <w:r w:rsidR="00817EA7" w:rsidRPr="00412C60">
          <w:rPr>
            <w:webHidden/>
          </w:rPr>
          <w:tab/>
        </w:r>
        <w:r w:rsidR="00817EA7" w:rsidRPr="00412C60">
          <w:rPr>
            <w:webHidden/>
          </w:rPr>
          <w:fldChar w:fldCharType="begin"/>
        </w:r>
        <w:r w:rsidR="00817EA7" w:rsidRPr="00412C60">
          <w:rPr>
            <w:webHidden/>
          </w:rPr>
          <w:instrText xml:space="preserve"> PAGEREF _Toc141363546 \h </w:instrText>
        </w:r>
        <w:r w:rsidR="00817EA7" w:rsidRPr="00412C60">
          <w:rPr>
            <w:webHidden/>
          </w:rPr>
        </w:r>
        <w:r w:rsidR="00817EA7" w:rsidRPr="00412C60">
          <w:rPr>
            <w:webHidden/>
          </w:rPr>
          <w:fldChar w:fldCharType="separate"/>
        </w:r>
        <w:r w:rsidR="00817EA7" w:rsidRPr="00412C60">
          <w:rPr>
            <w:webHidden/>
          </w:rPr>
          <w:t>11</w:t>
        </w:r>
        <w:r w:rsidR="00817EA7" w:rsidRPr="00412C60">
          <w:rPr>
            <w:webHidden/>
          </w:rPr>
          <w:fldChar w:fldCharType="end"/>
        </w:r>
      </w:hyperlink>
    </w:p>
    <w:p w14:paraId="7AF33461" w14:textId="77777777" w:rsidR="00817EA7" w:rsidRPr="00412C60" w:rsidRDefault="00457045" w:rsidP="00157F7F">
      <w:pPr>
        <w:pStyle w:val="11"/>
        <w:rPr>
          <w:rFonts w:eastAsiaTheme="minorEastAsia"/>
          <w:sz w:val="22"/>
          <w:szCs w:val="22"/>
        </w:rPr>
      </w:pPr>
      <w:hyperlink w:anchor="_Toc141363547" w:history="1">
        <w:r w:rsidR="00817EA7" w:rsidRPr="00412C60">
          <w:rPr>
            <w:rStyle w:val="a3"/>
          </w:rPr>
          <w:t>1.3. Планируемые результаты освоения программы</w:t>
        </w:r>
        <w:r w:rsidR="00817EA7" w:rsidRPr="00412C60">
          <w:rPr>
            <w:webHidden/>
          </w:rPr>
          <w:tab/>
        </w:r>
        <w:r w:rsidR="00817EA7" w:rsidRPr="00412C60">
          <w:rPr>
            <w:webHidden/>
          </w:rPr>
          <w:fldChar w:fldCharType="begin"/>
        </w:r>
        <w:r w:rsidR="00817EA7" w:rsidRPr="00412C60">
          <w:rPr>
            <w:webHidden/>
          </w:rPr>
          <w:instrText xml:space="preserve"> PAGEREF _Toc141363547 \h </w:instrText>
        </w:r>
        <w:r w:rsidR="00817EA7" w:rsidRPr="00412C60">
          <w:rPr>
            <w:webHidden/>
          </w:rPr>
        </w:r>
        <w:r w:rsidR="00817EA7" w:rsidRPr="00412C60">
          <w:rPr>
            <w:webHidden/>
          </w:rPr>
          <w:fldChar w:fldCharType="separate"/>
        </w:r>
        <w:r w:rsidR="00817EA7" w:rsidRPr="00412C60">
          <w:rPr>
            <w:webHidden/>
          </w:rPr>
          <w:t>20</w:t>
        </w:r>
        <w:r w:rsidR="00817EA7" w:rsidRPr="00412C60">
          <w:rPr>
            <w:webHidden/>
          </w:rPr>
          <w:fldChar w:fldCharType="end"/>
        </w:r>
      </w:hyperlink>
    </w:p>
    <w:p w14:paraId="5F2D74A2" w14:textId="77777777" w:rsidR="00817EA7" w:rsidRPr="00412C60" w:rsidRDefault="00457045" w:rsidP="00157F7F">
      <w:pPr>
        <w:pStyle w:val="11"/>
        <w:rPr>
          <w:rFonts w:eastAsiaTheme="minorEastAsia"/>
          <w:sz w:val="22"/>
          <w:szCs w:val="22"/>
        </w:rPr>
      </w:pPr>
      <w:hyperlink w:anchor="_Toc141363548" w:history="1">
        <w:r w:rsidR="00817EA7" w:rsidRPr="00412C60">
          <w:rPr>
            <w:rStyle w:val="a3"/>
          </w:rPr>
          <w:t>1.4. Педагогическая диагностика достижения планируемых результатов</w:t>
        </w:r>
        <w:r w:rsidR="00817EA7" w:rsidRPr="00412C60">
          <w:rPr>
            <w:webHidden/>
          </w:rPr>
          <w:tab/>
        </w:r>
        <w:r w:rsidR="00817EA7" w:rsidRPr="00412C60">
          <w:rPr>
            <w:webHidden/>
          </w:rPr>
          <w:fldChar w:fldCharType="begin"/>
        </w:r>
        <w:r w:rsidR="00817EA7" w:rsidRPr="00412C60">
          <w:rPr>
            <w:webHidden/>
          </w:rPr>
          <w:instrText xml:space="preserve"> PAGEREF _Toc141363548 \h </w:instrText>
        </w:r>
        <w:r w:rsidR="00817EA7" w:rsidRPr="00412C60">
          <w:rPr>
            <w:webHidden/>
          </w:rPr>
        </w:r>
        <w:r w:rsidR="00817EA7" w:rsidRPr="00412C60">
          <w:rPr>
            <w:webHidden/>
          </w:rPr>
          <w:fldChar w:fldCharType="separate"/>
        </w:r>
        <w:r w:rsidR="00817EA7" w:rsidRPr="00412C60">
          <w:rPr>
            <w:webHidden/>
          </w:rPr>
          <w:t>32</w:t>
        </w:r>
        <w:r w:rsidR="00817EA7" w:rsidRPr="00412C60">
          <w:rPr>
            <w:webHidden/>
          </w:rPr>
          <w:fldChar w:fldCharType="end"/>
        </w:r>
      </w:hyperlink>
    </w:p>
    <w:p w14:paraId="6DE04D61" w14:textId="77777777" w:rsidR="00817EA7" w:rsidRPr="00412C60" w:rsidRDefault="00457045" w:rsidP="00157F7F">
      <w:pPr>
        <w:pStyle w:val="11"/>
        <w:rPr>
          <w:rFonts w:eastAsiaTheme="minorEastAsia"/>
          <w:sz w:val="22"/>
          <w:szCs w:val="22"/>
        </w:rPr>
      </w:pPr>
      <w:hyperlink w:anchor="_Toc141363549" w:history="1">
        <w:r w:rsidR="00817EA7" w:rsidRPr="00412C60">
          <w:rPr>
            <w:rStyle w:val="a3"/>
            <w:i w:val="0"/>
            <w:iCs/>
          </w:rPr>
          <w:t>1.5. Часть, формируемая участниками образовательных отношений «Мы живем на Урале»</w:t>
        </w:r>
        <w:r w:rsidR="00817EA7" w:rsidRPr="00412C60">
          <w:rPr>
            <w:webHidden/>
          </w:rPr>
          <w:tab/>
        </w:r>
        <w:r w:rsidR="00817EA7" w:rsidRPr="00412C60">
          <w:rPr>
            <w:webHidden/>
          </w:rPr>
          <w:fldChar w:fldCharType="begin"/>
        </w:r>
        <w:r w:rsidR="00817EA7" w:rsidRPr="00412C60">
          <w:rPr>
            <w:webHidden/>
          </w:rPr>
          <w:instrText xml:space="preserve"> PAGEREF _Toc141363549 \h </w:instrText>
        </w:r>
        <w:r w:rsidR="00817EA7" w:rsidRPr="00412C60">
          <w:rPr>
            <w:webHidden/>
          </w:rPr>
        </w:r>
        <w:r w:rsidR="00817EA7" w:rsidRPr="00412C60">
          <w:rPr>
            <w:webHidden/>
          </w:rPr>
          <w:fldChar w:fldCharType="separate"/>
        </w:r>
        <w:r w:rsidR="00817EA7" w:rsidRPr="00412C60">
          <w:rPr>
            <w:webHidden/>
          </w:rPr>
          <w:t>35</w:t>
        </w:r>
        <w:r w:rsidR="00817EA7" w:rsidRPr="00412C60">
          <w:rPr>
            <w:webHidden/>
          </w:rPr>
          <w:fldChar w:fldCharType="end"/>
        </w:r>
      </w:hyperlink>
    </w:p>
    <w:p w14:paraId="51057CF8" w14:textId="77777777" w:rsidR="00817EA7" w:rsidRPr="00412C60" w:rsidRDefault="00457045" w:rsidP="00157F7F">
      <w:pPr>
        <w:pStyle w:val="11"/>
        <w:rPr>
          <w:rFonts w:eastAsiaTheme="minorEastAsia"/>
          <w:sz w:val="22"/>
          <w:szCs w:val="22"/>
        </w:rPr>
      </w:pPr>
      <w:hyperlink w:anchor="_Toc141363550" w:history="1">
        <w:r w:rsidR="00817EA7" w:rsidRPr="00412C60">
          <w:rPr>
            <w:rStyle w:val="a3"/>
          </w:rPr>
          <w:t>II. Содержательный раздел</w:t>
        </w:r>
        <w:r w:rsidR="00817EA7" w:rsidRPr="00412C60">
          <w:rPr>
            <w:webHidden/>
          </w:rPr>
          <w:tab/>
        </w:r>
        <w:r w:rsidR="00817EA7" w:rsidRPr="00412C60">
          <w:rPr>
            <w:webHidden/>
          </w:rPr>
          <w:fldChar w:fldCharType="begin"/>
        </w:r>
        <w:r w:rsidR="00817EA7" w:rsidRPr="00412C60">
          <w:rPr>
            <w:webHidden/>
          </w:rPr>
          <w:instrText xml:space="preserve"> PAGEREF _Toc141363550 \h </w:instrText>
        </w:r>
        <w:r w:rsidR="00817EA7" w:rsidRPr="00412C60">
          <w:rPr>
            <w:webHidden/>
          </w:rPr>
        </w:r>
        <w:r w:rsidR="00817EA7" w:rsidRPr="00412C60">
          <w:rPr>
            <w:webHidden/>
          </w:rPr>
          <w:fldChar w:fldCharType="separate"/>
        </w:r>
        <w:r w:rsidR="00817EA7" w:rsidRPr="00412C60">
          <w:rPr>
            <w:webHidden/>
          </w:rPr>
          <w:t>42</w:t>
        </w:r>
        <w:r w:rsidR="00817EA7" w:rsidRPr="00412C60">
          <w:rPr>
            <w:webHidden/>
          </w:rPr>
          <w:fldChar w:fldCharType="end"/>
        </w:r>
      </w:hyperlink>
    </w:p>
    <w:p w14:paraId="5A982450" w14:textId="77777777" w:rsidR="00817EA7" w:rsidRPr="00412C60" w:rsidRDefault="00457045" w:rsidP="00157F7F">
      <w:pPr>
        <w:pStyle w:val="11"/>
        <w:rPr>
          <w:rFonts w:eastAsiaTheme="minorEastAsia"/>
          <w:sz w:val="22"/>
          <w:szCs w:val="22"/>
        </w:rPr>
      </w:pPr>
      <w:hyperlink w:anchor="_Toc141363551" w:history="1">
        <w:r w:rsidR="00817EA7" w:rsidRPr="00412C60">
          <w:rPr>
            <w:rStyle w:val="a3"/>
          </w:rPr>
          <w:t>2. Обязательная часть.</w:t>
        </w:r>
        <w:r w:rsidR="00817EA7" w:rsidRPr="00412C60">
          <w:rPr>
            <w:webHidden/>
          </w:rPr>
          <w:tab/>
        </w:r>
        <w:r w:rsidR="00817EA7" w:rsidRPr="00412C60">
          <w:rPr>
            <w:webHidden/>
          </w:rPr>
          <w:fldChar w:fldCharType="begin"/>
        </w:r>
        <w:r w:rsidR="00817EA7" w:rsidRPr="00412C60">
          <w:rPr>
            <w:webHidden/>
          </w:rPr>
          <w:instrText xml:space="preserve"> PAGEREF _Toc141363551 \h </w:instrText>
        </w:r>
        <w:r w:rsidR="00817EA7" w:rsidRPr="00412C60">
          <w:rPr>
            <w:webHidden/>
          </w:rPr>
        </w:r>
        <w:r w:rsidR="00817EA7" w:rsidRPr="00412C60">
          <w:rPr>
            <w:webHidden/>
          </w:rPr>
          <w:fldChar w:fldCharType="separate"/>
        </w:r>
        <w:r w:rsidR="00817EA7" w:rsidRPr="00412C60">
          <w:rPr>
            <w:webHidden/>
          </w:rPr>
          <w:t>42</w:t>
        </w:r>
        <w:r w:rsidR="00817EA7" w:rsidRPr="00412C60">
          <w:rPr>
            <w:webHidden/>
          </w:rPr>
          <w:fldChar w:fldCharType="end"/>
        </w:r>
      </w:hyperlink>
    </w:p>
    <w:p w14:paraId="19B5F252" w14:textId="77777777" w:rsidR="00817EA7" w:rsidRPr="00412C60" w:rsidRDefault="00457045" w:rsidP="00157F7F">
      <w:pPr>
        <w:pStyle w:val="11"/>
        <w:rPr>
          <w:rFonts w:eastAsiaTheme="minorEastAsia"/>
          <w:sz w:val="22"/>
          <w:szCs w:val="22"/>
        </w:rPr>
      </w:pPr>
      <w:hyperlink w:anchor="_Toc141363552" w:history="1">
        <w:r w:rsidR="00817EA7" w:rsidRPr="00412C60">
          <w:rPr>
            <w:rStyle w:val="a3"/>
          </w:rP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r w:rsidR="00817EA7" w:rsidRPr="00412C60">
          <w:rPr>
            <w:webHidden/>
          </w:rPr>
          <w:tab/>
        </w:r>
        <w:r w:rsidR="00817EA7" w:rsidRPr="00412C60">
          <w:rPr>
            <w:webHidden/>
          </w:rPr>
          <w:fldChar w:fldCharType="begin"/>
        </w:r>
        <w:r w:rsidR="00817EA7" w:rsidRPr="00412C60">
          <w:rPr>
            <w:webHidden/>
          </w:rPr>
          <w:instrText xml:space="preserve"> PAGEREF _Toc141363552 \h </w:instrText>
        </w:r>
        <w:r w:rsidR="00817EA7" w:rsidRPr="00412C60">
          <w:rPr>
            <w:webHidden/>
          </w:rPr>
        </w:r>
        <w:r w:rsidR="00817EA7" w:rsidRPr="00412C60">
          <w:rPr>
            <w:webHidden/>
          </w:rPr>
          <w:fldChar w:fldCharType="separate"/>
        </w:r>
        <w:r w:rsidR="00817EA7" w:rsidRPr="00412C60">
          <w:rPr>
            <w:webHidden/>
          </w:rPr>
          <w:t>42</w:t>
        </w:r>
        <w:r w:rsidR="00817EA7" w:rsidRPr="00412C60">
          <w:rPr>
            <w:webHidden/>
          </w:rPr>
          <w:fldChar w:fldCharType="end"/>
        </w:r>
      </w:hyperlink>
    </w:p>
    <w:p w14:paraId="741E04C9" w14:textId="77777777" w:rsidR="00817EA7" w:rsidRPr="00412C60" w:rsidRDefault="00457045" w:rsidP="00157F7F">
      <w:pPr>
        <w:pStyle w:val="11"/>
        <w:rPr>
          <w:rFonts w:eastAsiaTheme="minorEastAsia"/>
          <w:sz w:val="22"/>
          <w:szCs w:val="22"/>
        </w:rPr>
      </w:pPr>
      <w:hyperlink w:anchor="_Toc141363553" w:history="1">
        <w:r w:rsidR="00817EA7" w:rsidRPr="00412C60">
          <w:rPr>
            <w:rStyle w:val="a3"/>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r w:rsidR="00817EA7" w:rsidRPr="00412C60">
          <w:rPr>
            <w:webHidden/>
          </w:rPr>
          <w:tab/>
        </w:r>
        <w:r w:rsidR="00817EA7" w:rsidRPr="00412C60">
          <w:rPr>
            <w:webHidden/>
          </w:rPr>
          <w:fldChar w:fldCharType="begin"/>
        </w:r>
        <w:r w:rsidR="00817EA7" w:rsidRPr="00412C60">
          <w:rPr>
            <w:webHidden/>
          </w:rPr>
          <w:instrText xml:space="preserve"> PAGEREF _Toc141363553 \h </w:instrText>
        </w:r>
        <w:r w:rsidR="00817EA7" w:rsidRPr="00412C60">
          <w:rPr>
            <w:webHidden/>
          </w:rPr>
        </w:r>
        <w:r w:rsidR="00817EA7" w:rsidRPr="00412C60">
          <w:rPr>
            <w:webHidden/>
          </w:rPr>
          <w:fldChar w:fldCharType="separate"/>
        </w:r>
        <w:r w:rsidR="00817EA7" w:rsidRPr="00412C60">
          <w:rPr>
            <w:webHidden/>
          </w:rPr>
          <w:t>42</w:t>
        </w:r>
        <w:r w:rsidR="00817EA7" w:rsidRPr="00412C60">
          <w:rPr>
            <w:webHidden/>
          </w:rPr>
          <w:fldChar w:fldCharType="end"/>
        </w:r>
      </w:hyperlink>
    </w:p>
    <w:p w14:paraId="3EAA7A6C" w14:textId="77777777" w:rsidR="00817EA7" w:rsidRPr="00412C60" w:rsidRDefault="00457045" w:rsidP="00157F7F">
      <w:pPr>
        <w:pStyle w:val="11"/>
        <w:rPr>
          <w:rFonts w:eastAsiaTheme="minorEastAsia"/>
          <w:sz w:val="22"/>
          <w:szCs w:val="22"/>
        </w:rPr>
      </w:pPr>
      <w:hyperlink w:anchor="_Toc141363554" w:history="1">
        <w:r w:rsidR="00817EA7" w:rsidRPr="00412C60">
          <w:rPr>
            <w:rStyle w:val="a3"/>
          </w:rPr>
          <w:t>Социально-коммуникативное развитие.</w:t>
        </w:r>
        <w:r w:rsidR="00817EA7" w:rsidRPr="00412C60">
          <w:rPr>
            <w:webHidden/>
          </w:rPr>
          <w:tab/>
        </w:r>
        <w:r w:rsidR="00817EA7" w:rsidRPr="00412C60">
          <w:rPr>
            <w:webHidden/>
          </w:rPr>
          <w:fldChar w:fldCharType="begin"/>
        </w:r>
        <w:r w:rsidR="00817EA7" w:rsidRPr="00412C60">
          <w:rPr>
            <w:webHidden/>
          </w:rPr>
          <w:instrText xml:space="preserve"> PAGEREF _Toc141363554 \h </w:instrText>
        </w:r>
        <w:r w:rsidR="00817EA7" w:rsidRPr="00412C60">
          <w:rPr>
            <w:webHidden/>
          </w:rPr>
        </w:r>
        <w:r w:rsidR="00817EA7" w:rsidRPr="00412C60">
          <w:rPr>
            <w:webHidden/>
          </w:rPr>
          <w:fldChar w:fldCharType="separate"/>
        </w:r>
        <w:r w:rsidR="00817EA7" w:rsidRPr="00412C60">
          <w:rPr>
            <w:webHidden/>
          </w:rPr>
          <w:t>43</w:t>
        </w:r>
        <w:r w:rsidR="00817EA7" w:rsidRPr="00412C60">
          <w:rPr>
            <w:webHidden/>
          </w:rPr>
          <w:fldChar w:fldCharType="end"/>
        </w:r>
      </w:hyperlink>
    </w:p>
    <w:p w14:paraId="2D274E30" w14:textId="77777777" w:rsidR="00817EA7" w:rsidRPr="00412C60" w:rsidRDefault="00457045" w:rsidP="00157F7F">
      <w:pPr>
        <w:pStyle w:val="11"/>
        <w:rPr>
          <w:rFonts w:eastAsiaTheme="minorEastAsia"/>
          <w:sz w:val="22"/>
          <w:szCs w:val="22"/>
        </w:rPr>
      </w:pPr>
      <w:hyperlink w:anchor="_Toc141363555" w:history="1">
        <w:r w:rsidR="00817EA7" w:rsidRPr="00412C60">
          <w:rPr>
            <w:rStyle w:val="a3"/>
          </w:rPr>
          <w:t>Познавательное развитие.</w:t>
        </w:r>
        <w:r w:rsidR="00817EA7" w:rsidRPr="00412C60">
          <w:rPr>
            <w:webHidden/>
          </w:rPr>
          <w:tab/>
        </w:r>
        <w:r w:rsidR="00817EA7" w:rsidRPr="00412C60">
          <w:rPr>
            <w:webHidden/>
          </w:rPr>
          <w:fldChar w:fldCharType="begin"/>
        </w:r>
        <w:r w:rsidR="00817EA7" w:rsidRPr="00412C60">
          <w:rPr>
            <w:webHidden/>
          </w:rPr>
          <w:instrText xml:space="preserve"> PAGEREF _Toc141363555 \h </w:instrText>
        </w:r>
        <w:r w:rsidR="00817EA7" w:rsidRPr="00412C60">
          <w:rPr>
            <w:webHidden/>
          </w:rPr>
        </w:r>
        <w:r w:rsidR="00817EA7" w:rsidRPr="00412C60">
          <w:rPr>
            <w:webHidden/>
          </w:rPr>
          <w:fldChar w:fldCharType="separate"/>
        </w:r>
        <w:r w:rsidR="00817EA7" w:rsidRPr="00412C60">
          <w:rPr>
            <w:webHidden/>
          </w:rPr>
          <w:t>64</w:t>
        </w:r>
        <w:r w:rsidR="00817EA7" w:rsidRPr="00412C60">
          <w:rPr>
            <w:webHidden/>
          </w:rPr>
          <w:fldChar w:fldCharType="end"/>
        </w:r>
      </w:hyperlink>
    </w:p>
    <w:p w14:paraId="57EF4FD1" w14:textId="77777777" w:rsidR="00817EA7" w:rsidRPr="00412C60" w:rsidRDefault="00457045" w:rsidP="00157F7F">
      <w:pPr>
        <w:pStyle w:val="11"/>
        <w:rPr>
          <w:rFonts w:eastAsiaTheme="minorEastAsia"/>
          <w:sz w:val="22"/>
          <w:szCs w:val="22"/>
        </w:rPr>
      </w:pPr>
      <w:hyperlink w:anchor="_Toc141363556" w:history="1">
        <w:r w:rsidR="00817EA7" w:rsidRPr="00412C60">
          <w:rPr>
            <w:rStyle w:val="a3"/>
          </w:rPr>
          <w:t>Речевое развитие.</w:t>
        </w:r>
        <w:r w:rsidR="00817EA7" w:rsidRPr="00412C60">
          <w:rPr>
            <w:webHidden/>
          </w:rPr>
          <w:tab/>
        </w:r>
        <w:r w:rsidR="00817EA7" w:rsidRPr="00412C60">
          <w:rPr>
            <w:webHidden/>
          </w:rPr>
          <w:fldChar w:fldCharType="begin"/>
        </w:r>
        <w:r w:rsidR="00817EA7" w:rsidRPr="00412C60">
          <w:rPr>
            <w:webHidden/>
          </w:rPr>
          <w:instrText xml:space="preserve"> PAGEREF _Toc141363556 \h </w:instrText>
        </w:r>
        <w:r w:rsidR="00817EA7" w:rsidRPr="00412C60">
          <w:rPr>
            <w:webHidden/>
          </w:rPr>
        </w:r>
        <w:r w:rsidR="00817EA7" w:rsidRPr="00412C60">
          <w:rPr>
            <w:webHidden/>
          </w:rPr>
          <w:fldChar w:fldCharType="separate"/>
        </w:r>
        <w:r w:rsidR="00817EA7" w:rsidRPr="00412C60">
          <w:rPr>
            <w:webHidden/>
          </w:rPr>
          <w:t>79</w:t>
        </w:r>
        <w:r w:rsidR="00817EA7" w:rsidRPr="00412C60">
          <w:rPr>
            <w:webHidden/>
          </w:rPr>
          <w:fldChar w:fldCharType="end"/>
        </w:r>
      </w:hyperlink>
    </w:p>
    <w:p w14:paraId="12D5F09A" w14:textId="77777777" w:rsidR="00817EA7" w:rsidRPr="00412C60" w:rsidRDefault="00457045" w:rsidP="00157F7F">
      <w:pPr>
        <w:pStyle w:val="11"/>
        <w:rPr>
          <w:rFonts w:eastAsiaTheme="minorEastAsia"/>
          <w:sz w:val="22"/>
          <w:szCs w:val="22"/>
        </w:rPr>
      </w:pPr>
      <w:hyperlink w:anchor="_Toc141363557" w:history="1">
        <w:r w:rsidR="00817EA7" w:rsidRPr="00412C60">
          <w:rPr>
            <w:rStyle w:val="a3"/>
          </w:rPr>
          <w:t>Художественно-эстетическое развитие.</w:t>
        </w:r>
        <w:r w:rsidR="00817EA7" w:rsidRPr="00412C60">
          <w:rPr>
            <w:webHidden/>
          </w:rPr>
          <w:tab/>
        </w:r>
        <w:r w:rsidR="00817EA7" w:rsidRPr="00412C60">
          <w:rPr>
            <w:webHidden/>
          </w:rPr>
          <w:fldChar w:fldCharType="begin"/>
        </w:r>
        <w:r w:rsidR="00817EA7" w:rsidRPr="00412C60">
          <w:rPr>
            <w:webHidden/>
          </w:rPr>
          <w:instrText xml:space="preserve"> PAGEREF _Toc141363557 \h </w:instrText>
        </w:r>
        <w:r w:rsidR="00817EA7" w:rsidRPr="00412C60">
          <w:rPr>
            <w:webHidden/>
          </w:rPr>
        </w:r>
        <w:r w:rsidR="00817EA7" w:rsidRPr="00412C60">
          <w:rPr>
            <w:webHidden/>
          </w:rPr>
          <w:fldChar w:fldCharType="separate"/>
        </w:r>
        <w:r w:rsidR="00817EA7" w:rsidRPr="00412C60">
          <w:rPr>
            <w:webHidden/>
          </w:rPr>
          <w:t>95</w:t>
        </w:r>
        <w:r w:rsidR="00817EA7" w:rsidRPr="00412C60">
          <w:rPr>
            <w:webHidden/>
          </w:rPr>
          <w:fldChar w:fldCharType="end"/>
        </w:r>
      </w:hyperlink>
    </w:p>
    <w:p w14:paraId="347BF819" w14:textId="77777777" w:rsidR="00817EA7" w:rsidRPr="00412C60" w:rsidRDefault="00457045" w:rsidP="00157F7F">
      <w:pPr>
        <w:pStyle w:val="11"/>
        <w:rPr>
          <w:rFonts w:eastAsiaTheme="minorEastAsia"/>
          <w:sz w:val="22"/>
          <w:szCs w:val="22"/>
        </w:rPr>
      </w:pPr>
      <w:hyperlink w:anchor="_Toc141363558" w:history="1">
        <w:r w:rsidR="00817EA7" w:rsidRPr="00412C60">
          <w:rPr>
            <w:rStyle w:val="a3"/>
          </w:rPr>
          <w:t>Физическое развитие.</w:t>
        </w:r>
        <w:r w:rsidR="00817EA7" w:rsidRPr="00412C60">
          <w:rPr>
            <w:webHidden/>
          </w:rPr>
          <w:tab/>
        </w:r>
        <w:r w:rsidR="00817EA7" w:rsidRPr="00412C60">
          <w:rPr>
            <w:webHidden/>
          </w:rPr>
          <w:fldChar w:fldCharType="begin"/>
        </w:r>
        <w:r w:rsidR="00817EA7" w:rsidRPr="00412C60">
          <w:rPr>
            <w:webHidden/>
          </w:rPr>
          <w:instrText xml:space="preserve"> PAGEREF _Toc141363558 \h </w:instrText>
        </w:r>
        <w:r w:rsidR="00817EA7" w:rsidRPr="00412C60">
          <w:rPr>
            <w:webHidden/>
          </w:rPr>
        </w:r>
        <w:r w:rsidR="00817EA7" w:rsidRPr="00412C60">
          <w:rPr>
            <w:webHidden/>
          </w:rPr>
          <w:fldChar w:fldCharType="separate"/>
        </w:r>
        <w:r w:rsidR="00817EA7" w:rsidRPr="00412C60">
          <w:rPr>
            <w:webHidden/>
          </w:rPr>
          <w:t>130</w:t>
        </w:r>
        <w:r w:rsidR="00817EA7" w:rsidRPr="00412C60">
          <w:rPr>
            <w:webHidden/>
          </w:rPr>
          <w:fldChar w:fldCharType="end"/>
        </w:r>
      </w:hyperlink>
    </w:p>
    <w:p w14:paraId="12E99ABF" w14:textId="77777777" w:rsidR="00817EA7" w:rsidRPr="00412C60" w:rsidRDefault="00457045" w:rsidP="00157F7F">
      <w:pPr>
        <w:pStyle w:val="11"/>
        <w:rPr>
          <w:rFonts w:eastAsiaTheme="minorEastAsia"/>
          <w:sz w:val="22"/>
          <w:szCs w:val="22"/>
        </w:rPr>
      </w:pPr>
      <w:hyperlink w:anchor="_Toc141363559" w:history="1">
        <w:r w:rsidR="00817EA7" w:rsidRPr="00412C60">
          <w:rPr>
            <w:rStyle w:val="a3"/>
          </w:rPr>
          <w:t>2.1.2. Вариативные формы, способы, методы и средства реализации программы</w:t>
        </w:r>
        <w:r w:rsidR="00817EA7" w:rsidRPr="00412C60">
          <w:rPr>
            <w:webHidden/>
          </w:rPr>
          <w:tab/>
        </w:r>
        <w:r w:rsidR="00817EA7" w:rsidRPr="00412C60">
          <w:rPr>
            <w:webHidden/>
          </w:rPr>
          <w:fldChar w:fldCharType="begin"/>
        </w:r>
        <w:r w:rsidR="00817EA7" w:rsidRPr="00412C60">
          <w:rPr>
            <w:webHidden/>
          </w:rPr>
          <w:instrText xml:space="preserve"> PAGEREF _Toc141363559 \h </w:instrText>
        </w:r>
        <w:r w:rsidR="00817EA7" w:rsidRPr="00412C60">
          <w:rPr>
            <w:webHidden/>
          </w:rPr>
        </w:r>
        <w:r w:rsidR="00817EA7" w:rsidRPr="00412C60">
          <w:rPr>
            <w:webHidden/>
          </w:rPr>
          <w:fldChar w:fldCharType="separate"/>
        </w:r>
        <w:r w:rsidR="00817EA7" w:rsidRPr="00412C60">
          <w:rPr>
            <w:webHidden/>
          </w:rPr>
          <w:t>158</w:t>
        </w:r>
        <w:r w:rsidR="00817EA7" w:rsidRPr="00412C60">
          <w:rPr>
            <w:webHidden/>
          </w:rPr>
          <w:fldChar w:fldCharType="end"/>
        </w:r>
      </w:hyperlink>
    </w:p>
    <w:p w14:paraId="26E245B0" w14:textId="77777777" w:rsidR="00817EA7" w:rsidRPr="00412C60" w:rsidRDefault="00457045" w:rsidP="00157F7F">
      <w:pPr>
        <w:pStyle w:val="11"/>
        <w:rPr>
          <w:rFonts w:eastAsiaTheme="minorEastAsia"/>
          <w:sz w:val="22"/>
          <w:szCs w:val="22"/>
        </w:rPr>
      </w:pPr>
      <w:hyperlink w:anchor="_Toc141363560" w:history="1">
        <w:r w:rsidR="00817EA7" w:rsidRPr="00412C60">
          <w:rPr>
            <w:rStyle w:val="a3"/>
          </w:rPr>
          <w:t>2.1.3. Особенности образовательной деятельности разных видов и культурных практик.</w:t>
        </w:r>
        <w:r w:rsidR="00817EA7" w:rsidRPr="00412C60">
          <w:rPr>
            <w:webHidden/>
          </w:rPr>
          <w:tab/>
        </w:r>
        <w:r w:rsidR="00817EA7" w:rsidRPr="00412C60">
          <w:rPr>
            <w:webHidden/>
          </w:rPr>
          <w:fldChar w:fldCharType="begin"/>
        </w:r>
        <w:r w:rsidR="00817EA7" w:rsidRPr="00412C60">
          <w:rPr>
            <w:webHidden/>
          </w:rPr>
          <w:instrText xml:space="preserve"> PAGEREF _Toc141363560 \h </w:instrText>
        </w:r>
        <w:r w:rsidR="00817EA7" w:rsidRPr="00412C60">
          <w:rPr>
            <w:webHidden/>
          </w:rPr>
        </w:r>
        <w:r w:rsidR="00817EA7" w:rsidRPr="00412C60">
          <w:rPr>
            <w:webHidden/>
          </w:rPr>
          <w:fldChar w:fldCharType="separate"/>
        </w:r>
        <w:r w:rsidR="00817EA7" w:rsidRPr="00412C60">
          <w:rPr>
            <w:webHidden/>
          </w:rPr>
          <w:t>161</w:t>
        </w:r>
        <w:r w:rsidR="00817EA7" w:rsidRPr="00412C60">
          <w:rPr>
            <w:webHidden/>
          </w:rPr>
          <w:fldChar w:fldCharType="end"/>
        </w:r>
      </w:hyperlink>
    </w:p>
    <w:p w14:paraId="51984289" w14:textId="77777777" w:rsidR="00817EA7" w:rsidRPr="00412C60" w:rsidRDefault="00457045" w:rsidP="00157F7F">
      <w:pPr>
        <w:pStyle w:val="11"/>
        <w:rPr>
          <w:rFonts w:eastAsiaTheme="minorEastAsia"/>
          <w:sz w:val="22"/>
          <w:szCs w:val="22"/>
        </w:rPr>
      </w:pPr>
      <w:hyperlink w:anchor="_Toc141363561" w:history="1">
        <w:r w:rsidR="00817EA7" w:rsidRPr="00412C60">
          <w:rPr>
            <w:rStyle w:val="a3"/>
          </w:rPr>
          <w:t>2.1.4. Способы и направления поддержки детской инициативы.</w:t>
        </w:r>
        <w:r w:rsidR="00817EA7" w:rsidRPr="00412C60">
          <w:rPr>
            <w:webHidden/>
          </w:rPr>
          <w:tab/>
        </w:r>
        <w:r w:rsidR="00817EA7" w:rsidRPr="00412C60">
          <w:rPr>
            <w:webHidden/>
          </w:rPr>
          <w:fldChar w:fldCharType="begin"/>
        </w:r>
        <w:r w:rsidR="00817EA7" w:rsidRPr="00412C60">
          <w:rPr>
            <w:webHidden/>
          </w:rPr>
          <w:instrText xml:space="preserve"> PAGEREF _Toc141363561 \h </w:instrText>
        </w:r>
        <w:r w:rsidR="00817EA7" w:rsidRPr="00412C60">
          <w:rPr>
            <w:webHidden/>
          </w:rPr>
        </w:r>
        <w:r w:rsidR="00817EA7" w:rsidRPr="00412C60">
          <w:rPr>
            <w:webHidden/>
          </w:rPr>
          <w:fldChar w:fldCharType="separate"/>
        </w:r>
        <w:r w:rsidR="00817EA7" w:rsidRPr="00412C60">
          <w:rPr>
            <w:webHidden/>
          </w:rPr>
          <w:t>166</w:t>
        </w:r>
        <w:r w:rsidR="00817EA7" w:rsidRPr="00412C60">
          <w:rPr>
            <w:webHidden/>
          </w:rPr>
          <w:fldChar w:fldCharType="end"/>
        </w:r>
      </w:hyperlink>
    </w:p>
    <w:p w14:paraId="593D5430" w14:textId="77777777" w:rsidR="00817EA7" w:rsidRPr="00412C60" w:rsidRDefault="00457045" w:rsidP="00157F7F">
      <w:pPr>
        <w:pStyle w:val="11"/>
        <w:rPr>
          <w:rFonts w:eastAsiaTheme="minorEastAsia"/>
          <w:sz w:val="22"/>
          <w:szCs w:val="22"/>
        </w:rPr>
      </w:pPr>
      <w:hyperlink w:anchor="_Toc141363562" w:history="1">
        <w:r w:rsidR="00817EA7" w:rsidRPr="00412C60">
          <w:rPr>
            <w:rStyle w:val="a3"/>
          </w:rPr>
          <w:t>2.1.5. Особенности взаимодействия педагогического коллектива с семьями обучающихся.</w:t>
        </w:r>
        <w:r w:rsidR="00817EA7" w:rsidRPr="00412C60">
          <w:rPr>
            <w:webHidden/>
          </w:rPr>
          <w:tab/>
        </w:r>
        <w:r w:rsidR="00817EA7" w:rsidRPr="00412C60">
          <w:rPr>
            <w:webHidden/>
          </w:rPr>
          <w:fldChar w:fldCharType="begin"/>
        </w:r>
        <w:r w:rsidR="00817EA7" w:rsidRPr="00412C60">
          <w:rPr>
            <w:webHidden/>
          </w:rPr>
          <w:instrText xml:space="preserve"> PAGEREF _Toc141363562 \h </w:instrText>
        </w:r>
        <w:r w:rsidR="00817EA7" w:rsidRPr="00412C60">
          <w:rPr>
            <w:webHidden/>
          </w:rPr>
        </w:r>
        <w:r w:rsidR="00817EA7" w:rsidRPr="00412C60">
          <w:rPr>
            <w:webHidden/>
          </w:rPr>
          <w:fldChar w:fldCharType="separate"/>
        </w:r>
        <w:r w:rsidR="00817EA7" w:rsidRPr="00412C60">
          <w:rPr>
            <w:webHidden/>
          </w:rPr>
          <w:t>170</w:t>
        </w:r>
        <w:r w:rsidR="00817EA7" w:rsidRPr="00412C60">
          <w:rPr>
            <w:webHidden/>
          </w:rPr>
          <w:fldChar w:fldCharType="end"/>
        </w:r>
      </w:hyperlink>
    </w:p>
    <w:p w14:paraId="20D3AE26" w14:textId="77777777" w:rsidR="00817EA7" w:rsidRPr="00412C60" w:rsidRDefault="00457045" w:rsidP="00157F7F">
      <w:pPr>
        <w:pStyle w:val="11"/>
        <w:rPr>
          <w:rFonts w:eastAsiaTheme="minorEastAsia"/>
          <w:sz w:val="22"/>
          <w:szCs w:val="22"/>
        </w:rPr>
      </w:pPr>
      <w:hyperlink w:anchor="_Toc141363563" w:history="1">
        <w:r w:rsidR="00817EA7" w:rsidRPr="00412C60">
          <w:rPr>
            <w:rStyle w:val="a3"/>
            <w:i w:val="0"/>
            <w:iCs/>
          </w:rPr>
          <w:t>2.2. Часть, формируемая участниками образовательных отношений «Мы живем на Урале»</w:t>
        </w:r>
        <w:r w:rsidR="00817EA7" w:rsidRPr="00412C60">
          <w:rPr>
            <w:webHidden/>
          </w:rPr>
          <w:tab/>
        </w:r>
        <w:r w:rsidR="00817EA7" w:rsidRPr="00412C60">
          <w:rPr>
            <w:webHidden/>
          </w:rPr>
          <w:fldChar w:fldCharType="begin"/>
        </w:r>
        <w:r w:rsidR="00817EA7" w:rsidRPr="00412C60">
          <w:rPr>
            <w:webHidden/>
          </w:rPr>
          <w:instrText xml:space="preserve"> PAGEREF _Toc141363563 \h </w:instrText>
        </w:r>
        <w:r w:rsidR="00817EA7" w:rsidRPr="00412C60">
          <w:rPr>
            <w:webHidden/>
          </w:rPr>
        </w:r>
        <w:r w:rsidR="00817EA7" w:rsidRPr="00412C60">
          <w:rPr>
            <w:webHidden/>
          </w:rPr>
          <w:fldChar w:fldCharType="separate"/>
        </w:r>
        <w:r w:rsidR="00817EA7" w:rsidRPr="00412C60">
          <w:rPr>
            <w:webHidden/>
          </w:rPr>
          <w:t>174</w:t>
        </w:r>
        <w:r w:rsidR="00817EA7" w:rsidRPr="00412C60">
          <w:rPr>
            <w:webHidden/>
          </w:rPr>
          <w:fldChar w:fldCharType="end"/>
        </w:r>
      </w:hyperlink>
    </w:p>
    <w:p w14:paraId="73CCB32E" w14:textId="77777777" w:rsidR="00817EA7" w:rsidRPr="00412C60" w:rsidRDefault="00457045" w:rsidP="00157F7F">
      <w:pPr>
        <w:pStyle w:val="11"/>
        <w:rPr>
          <w:rFonts w:eastAsiaTheme="minorEastAsia"/>
          <w:sz w:val="22"/>
          <w:szCs w:val="22"/>
        </w:rPr>
      </w:pPr>
      <w:hyperlink w:anchor="_Toc141363564" w:history="1">
        <w:r w:rsidR="00817EA7" w:rsidRPr="00412C60">
          <w:rPr>
            <w:rStyle w:val="a3"/>
          </w:rPr>
          <w:t>2.2.1. Образовательная область «Социально-коммуникативное развитие»</w:t>
        </w:r>
        <w:r w:rsidR="00817EA7" w:rsidRPr="00412C60">
          <w:rPr>
            <w:webHidden/>
          </w:rPr>
          <w:tab/>
        </w:r>
        <w:r w:rsidR="00817EA7" w:rsidRPr="00412C60">
          <w:rPr>
            <w:webHidden/>
          </w:rPr>
          <w:fldChar w:fldCharType="begin"/>
        </w:r>
        <w:r w:rsidR="00817EA7" w:rsidRPr="00412C60">
          <w:rPr>
            <w:webHidden/>
          </w:rPr>
          <w:instrText xml:space="preserve"> PAGEREF _Toc141363564 \h </w:instrText>
        </w:r>
        <w:r w:rsidR="00817EA7" w:rsidRPr="00412C60">
          <w:rPr>
            <w:webHidden/>
          </w:rPr>
        </w:r>
        <w:r w:rsidR="00817EA7" w:rsidRPr="00412C60">
          <w:rPr>
            <w:webHidden/>
          </w:rPr>
          <w:fldChar w:fldCharType="separate"/>
        </w:r>
        <w:r w:rsidR="00817EA7" w:rsidRPr="00412C60">
          <w:rPr>
            <w:webHidden/>
          </w:rPr>
          <w:t>174</w:t>
        </w:r>
        <w:r w:rsidR="00817EA7" w:rsidRPr="00412C60">
          <w:rPr>
            <w:webHidden/>
          </w:rPr>
          <w:fldChar w:fldCharType="end"/>
        </w:r>
      </w:hyperlink>
    </w:p>
    <w:p w14:paraId="0F02E194" w14:textId="77777777" w:rsidR="00817EA7" w:rsidRPr="00412C60" w:rsidRDefault="00457045" w:rsidP="00157F7F">
      <w:pPr>
        <w:pStyle w:val="11"/>
        <w:rPr>
          <w:rFonts w:eastAsiaTheme="minorEastAsia"/>
          <w:sz w:val="22"/>
          <w:szCs w:val="22"/>
        </w:rPr>
      </w:pPr>
      <w:hyperlink w:anchor="_Toc141363565" w:history="1">
        <w:r w:rsidR="00817EA7" w:rsidRPr="00412C60">
          <w:rPr>
            <w:rStyle w:val="a3"/>
          </w:rPr>
          <w:t>2.2.2. Образовательная область «Познавательное развитие»</w:t>
        </w:r>
        <w:r w:rsidR="00817EA7" w:rsidRPr="00412C60">
          <w:rPr>
            <w:webHidden/>
          </w:rPr>
          <w:tab/>
        </w:r>
        <w:r w:rsidR="00817EA7" w:rsidRPr="00412C60">
          <w:rPr>
            <w:webHidden/>
          </w:rPr>
          <w:fldChar w:fldCharType="begin"/>
        </w:r>
        <w:r w:rsidR="00817EA7" w:rsidRPr="00412C60">
          <w:rPr>
            <w:webHidden/>
          </w:rPr>
          <w:instrText xml:space="preserve"> PAGEREF _Toc141363565 \h </w:instrText>
        </w:r>
        <w:r w:rsidR="00817EA7" w:rsidRPr="00412C60">
          <w:rPr>
            <w:webHidden/>
          </w:rPr>
        </w:r>
        <w:r w:rsidR="00817EA7" w:rsidRPr="00412C60">
          <w:rPr>
            <w:webHidden/>
          </w:rPr>
          <w:fldChar w:fldCharType="separate"/>
        </w:r>
        <w:r w:rsidR="00817EA7" w:rsidRPr="00412C60">
          <w:rPr>
            <w:webHidden/>
          </w:rPr>
          <w:t>178</w:t>
        </w:r>
        <w:r w:rsidR="00817EA7" w:rsidRPr="00412C60">
          <w:rPr>
            <w:webHidden/>
          </w:rPr>
          <w:fldChar w:fldCharType="end"/>
        </w:r>
      </w:hyperlink>
    </w:p>
    <w:p w14:paraId="7C949399" w14:textId="77777777" w:rsidR="00817EA7" w:rsidRPr="00412C60" w:rsidRDefault="00457045" w:rsidP="00157F7F">
      <w:pPr>
        <w:pStyle w:val="11"/>
        <w:rPr>
          <w:rFonts w:eastAsiaTheme="minorEastAsia"/>
          <w:sz w:val="22"/>
          <w:szCs w:val="22"/>
        </w:rPr>
      </w:pPr>
      <w:hyperlink w:anchor="_Toc141363566" w:history="1">
        <w:r w:rsidR="00817EA7" w:rsidRPr="00412C60">
          <w:rPr>
            <w:rStyle w:val="a3"/>
          </w:rPr>
          <w:t>2.3. Направления и задачи коррекционно-развивающей работы</w:t>
        </w:r>
        <w:r w:rsidR="00817EA7" w:rsidRPr="00412C60">
          <w:rPr>
            <w:webHidden/>
          </w:rPr>
          <w:tab/>
        </w:r>
        <w:r w:rsidR="00817EA7" w:rsidRPr="00412C60">
          <w:rPr>
            <w:webHidden/>
          </w:rPr>
          <w:fldChar w:fldCharType="begin"/>
        </w:r>
        <w:r w:rsidR="00817EA7" w:rsidRPr="00412C60">
          <w:rPr>
            <w:webHidden/>
          </w:rPr>
          <w:instrText xml:space="preserve"> PAGEREF _Toc141363566 \h </w:instrText>
        </w:r>
        <w:r w:rsidR="00817EA7" w:rsidRPr="00412C60">
          <w:rPr>
            <w:webHidden/>
          </w:rPr>
        </w:r>
        <w:r w:rsidR="00817EA7" w:rsidRPr="00412C60">
          <w:rPr>
            <w:webHidden/>
          </w:rPr>
          <w:fldChar w:fldCharType="separate"/>
        </w:r>
        <w:r w:rsidR="00817EA7" w:rsidRPr="00412C60">
          <w:rPr>
            <w:webHidden/>
          </w:rPr>
          <w:t>180</w:t>
        </w:r>
        <w:r w:rsidR="00817EA7" w:rsidRPr="00412C60">
          <w:rPr>
            <w:webHidden/>
          </w:rPr>
          <w:fldChar w:fldCharType="end"/>
        </w:r>
      </w:hyperlink>
    </w:p>
    <w:p w14:paraId="6AEF548F" w14:textId="77777777" w:rsidR="00817EA7" w:rsidRPr="00412C60" w:rsidRDefault="00457045" w:rsidP="00157F7F">
      <w:pPr>
        <w:pStyle w:val="11"/>
        <w:rPr>
          <w:rFonts w:eastAsiaTheme="minorEastAsia"/>
          <w:sz w:val="22"/>
          <w:szCs w:val="22"/>
        </w:rPr>
      </w:pPr>
      <w:hyperlink w:anchor="_Toc141363567" w:history="1">
        <w:r w:rsidR="00817EA7" w:rsidRPr="00412C60">
          <w:rPr>
            <w:rStyle w:val="a3"/>
          </w:rPr>
          <w:t>2.3. Рабочая программа воспитания.</w:t>
        </w:r>
        <w:r w:rsidR="00817EA7" w:rsidRPr="00412C60">
          <w:rPr>
            <w:webHidden/>
          </w:rPr>
          <w:tab/>
        </w:r>
        <w:r w:rsidR="00817EA7" w:rsidRPr="00412C60">
          <w:rPr>
            <w:webHidden/>
          </w:rPr>
          <w:fldChar w:fldCharType="begin"/>
        </w:r>
        <w:r w:rsidR="00817EA7" w:rsidRPr="00412C60">
          <w:rPr>
            <w:webHidden/>
          </w:rPr>
          <w:instrText xml:space="preserve"> PAGEREF _Toc141363567 \h </w:instrText>
        </w:r>
        <w:r w:rsidR="00817EA7" w:rsidRPr="00412C60">
          <w:rPr>
            <w:webHidden/>
          </w:rPr>
        </w:r>
        <w:r w:rsidR="00817EA7" w:rsidRPr="00412C60">
          <w:rPr>
            <w:webHidden/>
          </w:rPr>
          <w:fldChar w:fldCharType="separate"/>
        </w:r>
        <w:r w:rsidR="00817EA7" w:rsidRPr="00412C60">
          <w:rPr>
            <w:webHidden/>
          </w:rPr>
          <w:t>188</w:t>
        </w:r>
        <w:r w:rsidR="00817EA7" w:rsidRPr="00412C60">
          <w:rPr>
            <w:webHidden/>
          </w:rPr>
          <w:fldChar w:fldCharType="end"/>
        </w:r>
      </w:hyperlink>
    </w:p>
    <w:p w14:paraId="7A8BD513" w14:textId="77777777" w:rsidR="00817EA7" w:rsidRPr="00412C60" w:rsidRDefault="00457045" w:rsidP="00157F7F">
      <w:pPr>
        <w:pStyle w:val="11"/>
        <w:rPr>
          <w:rFonts w:eastAsiaTheme="minorEastAsia"/>
          <w:sz w:val="22"/>
          <w:szCs w:val="22"/>
        </w:rPr>
      </w:pPr>
      <w:hyperlink w:anchor="_Toc141363568" w:history="1">
        <w:r w:rsidR="00817EA7" w:rsidRPr="00412C60">
          <w:rPr>
            <w:rStyle w:val="a3"/>
          </w:rPr>
          <w:t>2.3.1. Пояснительная записка.</w:t>
        </w:r>
        <w:r w:rsidR="00817EA7" w:rsidRPr="00412C60">
          <w:rPr>
            <w:webHidden/>
          </w:rPr>
          <w:tab/>
        </w:r>
        <w:r w:rsidR="00817EA7" w:rsidRPr="00412C60">
          <w:rPr>
            <w:webHidden/>
          </w:rPr>
          <w:fldChar w:fldCharType="begin"/>
        </w:r>
        <w:r w:rsidR="00817EA7" w:rsidRPr="00412C60">
          <w:rPr>
            <w:webHidden/>
          </w:rPr>
          <w:instrText xml:space="preserve"> PAGEREF _Toc141363568 \h </w:instrText>
        </w:r>
        <w:r w:rsidR="00817EA7" w:rsidRPr="00412C60">
          <w:rPr>
            <w:webHidden/>
          </w:rPr>
        </w:r>
        <w:r w:rsidR="00817EA7" w:rsidRPr="00412C60">
          <w:rPr>
            <w:webHidden/>
          </w:rPr>
          <w:fldChar w:fldCharType="separate"/>
        </w:r>
        <w:r w:rsidR="00817EA7" w:rsidRPr="00412C60">
          <w:rPr>
            <w:webHidden/>
          </w:rPr>
          <w:t>188</w:t>
        </w:r>
        <w:r w:rsidR="00817EA7" w:rsidRPr="00412C60">
          <w:rPr>
            <w:webHidden/>
          </w:rPr>
          <w:fldChar w:fldCharType="end"/>
        </w:r>
      </w:hyperlink>
    </w:p>
    <w:p w14:paraId="617A4617" w14:textId="77777777" w:rsidR="00817EA7" w:rsidRPr="00412C60" w:rsidRDefault="00457045" w:rsidP="00157F7F">
      <w:pPr>
        <w:pStyle w:val="11"/>
        <w:rPr>
          <w:rFonts w:eastAsiaTheme="minorEastAsia"/>
          <w:sz w:val="22"/>
          <w:szCs w:val="22"/>
        </w:rPr>
      </w:pPr>
      <w:hyperlink w:anchor="_Toc141363569" w:history="1">
        <w:r w:rsidR="00817EA7" w:rsidRPr="00412C60">
          <w:rPr>
            <w:rStyle w:val="a3"/>
            <w:lang w:val="en-US"/>
          </w:rPr>
          <w:t>I</w:t>
        </w:r>
        <w:r w:rsidR="00817EA7" w:rsidRPr="00412C60">
          <w:rPr>
            <w:rStyle w:val="a3"/>
          </w:rPr>
          <w:t>. Целевой раздел Программы воспитания.</w:t>
        </w:r>
        <w:r w:rsidR="00817EA7" w:rsidRPr="00412C60">
          <w:rPr>
            <w:webHidden/>
          </w:rPr>
          <w:tab/>
        </w:r>
        <w:r w:rsidR="00817EA7" w:rsidRPr="00412C60">
          <w:rPr>
            <w:webHidden/>
          </w:rPr>
          <w:fldChar w:fldCharType="begin"/>
        </w:r>
        <w:r w:rsidR="00817EA7" w:rsidRPr="00412C60">
          <w:rPr>
            <w:webHidden/>
          </w:rPr>
          <w:instrText xml:space="preserve"> PAGEREF _Toc141363569 \h </w:instrText>
        </w:r>
        <w:r w:rsidR="00817EA7" w:rsidRPr="00412C60">
          <w:rPr>
            <w:webHidden/>
          </w:rPr>
        </w:r>
        <w:r w:rsidR="00817EA7" w:rsidRPr="00412C60">
          <w:rPr>
            <w:webHidden/>
          </w:rPr>
          <w:fldChar w:fldCharType="separate"/>
        </w:r>
        <w:r w:rsidR="00817EA7" w:rsidRPr="00412C60">
          <w:rPr>
            <w:webHidden/>
          </w:rPr>
          <w:t>190</w:t>
        </w:r>
        <w:r w:rsidR="00817EA7" w:rsidRPr="00412C60">
          <w:rPr>
            <w:webHidden/>
          </w:rPr>
          <w:fldChar w:fldCharType="end"/>
        </w:r>
      </w:hyperlink>
    </w:p>
    <w:p w14:paraId="2ADFDADD" w14:textId="77777777" w:rsidR="00817EA7" w:rsidRPr="00412C60" w:rsidRDefault="00457045" w:rsidP="00157F7F">
      <w:pPr>
        <w:pStyle w:val="11"/>
        <w:rPr>
          <w:rFonts w:eastAsiaTheme="minorEastAsia"/>
          <w:sz w:val="22"/>
          <w:szCs w:val="22"/>
        </w:rPr>
      </w:pPr>
      <w:hyperlink w:anchor="_Toc141363570" w:history="1">
        <w:r w:rsidR="00817EA7" w:rsidRPr="00412C60">
          <w:rPr>
            <w:rStyle w:val="a3"/>
          </w:rPr>
          <w:t>1.1. Цели и задачи воспитания.</w:t>
        </w:r>
        <w:r w:rsidR="00817EA7" w:rsidRPr="00412C60">
          <w:rPr>
            <w:webHidden/>
          </w:rPr>
          <w:tab/>
        </w:r>
        <w:r w:rsidR="00817EA7" w:rsidRPr="00412C60">
          <w:rPr>
            <w:webHidden/>
          </w:rPr>
          <w:fldChar w:fldCharType="begin"/>
        </w:r>
        <w:r w:rsidR="00817EA7" w:rsidRPr="00412C60">
          <w:rPr>
            <w:webHidden/>
          </w:rPr>
          <w:instrText xml:space="preserve"> PAGEREF _Toc141363570 \h </w:instrText>
        </w:r>
        <w:r w:rsidR="00817EA7" w:rsidRPr="00412C60">
          <w:rPr>
            <w:webHidden/>
          </w:rPr>
        </w:r>
        <w:r w:rsidR="00817EA7" w:rsidRPr="00412C60">
          <w:rPr>
            <w:webHidden/>
          </w:rPr>
          <w:fldChar w:fldCharType="separate"/>
        </w:r>
        <w:r w:rsidR="00817EA7" w:rsidRPr="00412C60">
          <w:rPr>
            <w:webHidden/>
          </w:rPr>
          <w:t>190</w:t>
        </w:r>
        <w:r w:rsidR="00817EA7" w:rsidRPr="00412C60">
          <w:rPr>
            <w:webHidden/>
          </w:rPr>
          <w:fldChar w:fldCharType="end"/>
        </w:r>
      </w:hyperlink>
    </w:p>
    <w:p w14:paraId="68DC2973" w14:textId="77777777" w:rsidR="00817EA7" w:rsidRPr="00412C60" w:rsidRDefault="00457045" w:rsidP="00157F7F">
      <w:pPr>
        <w:pStyle w:val="11"/>
        <w:rPr>
          <w:rFonts w:eastAsiaTheme="minorEastAsia"/>
          <w:sz w:val="22"/>
          <w:szCs w:val="22"/>
        </w:rPr>
      </w:pPr>
      <w:hyperlink w:anchor="_Toc141363571" w:history="1">
        <w:r w:rsidR="00817EA7" w:rsidRPr="00412C60">
          <w:rPr>
            <w:rStyle w:val="a3"/>
          </w:rPr>
          <w:t>1.2. Направления воспитания.</w:t>
        </w:r>
        <w:r w:rsidR="00817EA7" w:rsidRPr="00412C60">
          <w:rPr>
            <w:webHidden/>
          </w:rPr>
          <w:tab/>
        </w:r>
        <w:r w:rsidR="00817EA7" w:rsidRPr="00412C60">
          <w:rPr>
            <w:webHidden/>
          </w:rPr>
          <w:fldChar w:fldCharType="begin"/>
        </w:r>
        <w:r w:rsidR="00817EA7" w:rsidRPr="00412C60">
          <w:rPr>
            <w:webHidden/>
          </w:rPr>
          <w:instrText xml:space="preserve"> PAGEREF _Toc141363571 \h </w:instrText>
        </w:r>
        <w:r w:rsidR="00817EA7" w:rsidRPr="00412C60">
          <w:rPr>
            <w:webHidden/>
          </w:rPr>
        </w:r>
        <w:r w:rsidR="00817EA7" w:rsidRPr="00412C60">
          <w:rPr>
            <w:webHidden/>
          </w:rPr>
          <w:fldChar w:fldCharType="separate"/>
        </w:r>
        <w:r w:rsidR="00817EA7" w:rsidRPr="00412C60">
          <w:rPr>
            <w:webHidden/>
          </w:rPr>
          <w:t>190</w:t>
        </w:r>
        <w:r w:rsidR="00817EA7" w:rsidRPr="00412C60">
          <w:rPr>
            <w:webHidden/>
          </w:rPr>
          <w:fldChar w:fldCharType="end"/>
        </w:r>
      </w:hyperlink>
    </w:p>
    <w:p w14:paraId="612F0076" w14:textId="77777777" w:rsidR="00817EA7" w:rsidRPr="00412C60" w:rsidRDefault="00457045" w:rsidP="00157F7F">
      <w:pPr>
        <w:pStyle w:val="11"/>
        <w:rPr>
          <w:rFonts w:eastAsiaTheme="minorEastAsia"/>
          <w:sz w:val="22"/>
          <w:szCs w:val="22"/>
        </w:rPr>
      </w:pPr>
      <w:hyperlink w:anchor="_Toc141363572" w:history="1">
        <w:r w:rsidR="00817EA7" w:rsidRPr="00412C60">
          <w:rPr>
            <w:rStyle w:val="a3"/>
          </w:rPr>
          <w:t>1.3. Целевые ориентиры воспитания.</w:t>
        </w:r>
        <w:r w:rsidR="00817EA7" w:rsidRPr="00412C60">
          <w:rPr>
            <w:webHidden/>
          </w:rPr>
          <w:tab/>
        </w:r>
        <w:r w:rsidR="00817EA7" w:rsidRPr="00412C60">
          <w:rPr>
            <w:webHidden/>
          </w:rPr>
          <w:fldChar w:fldCharType="begin"/>
        </w:r>
        <w:r w:rsidR="00817EA7" w:rsidRPr="00412C60">
          <w:rPr>
            <w:webHidden/>
          </w:rPr>
          <w:instrText xml:space="preserve"> PAGEREF _Toc141363572 \h </w:instrText>
        </w:r>
        <w:r w:rsidR="00817EA7" w:rsidRPr="00412C60">
          <w:rPr>
            <w:webHidden/>
          </w:rPr>
        </w:r>
        <w:r w:rsidR="00817EA7" w:rsidRPr="00412C60">
          <w:rPr>
            <w:webHidden/>
          </w:rPr>
          <w:fldChar w:fldCharType="separate"/>
        </w:r>
        <w:r w:rsidR="00817EA7" w:rsidRPr="00412C60">
          <w:rPr>
            <w:webHidden/>
          </w:rPr>
          <w:t>195</w:t>
        </w:r>
        <w:r w:rsidR="00817EA7" w:rsidRPr="00412C60">
          <w:rPr>
            <w:webHidden/>
          </w:rPr>
          <w:fldChar w:fldCharType="end"/>
        </w:r>
      </w:hyperlink>
    </w:p>
    <w:p w14:paraId="633186FB" w14:textId="77777777" w:rsidR="00817EA7" w:rsidRPr="00412C60" w:rsidRDefault="00457045" w:rsidP="00157F7F">
      <w:pPr>
        <w:pStyle w:val="11"/>
        <w:rPr>
          <w:rFonts w:eastAsiaTheme="minorEastAsia"/>
          <w:sz w:val="22"/>
          <w:szCs w:val="22"/>
        </w:rPr>
      </w:pPr>
      <w:hyperlink w:anchor="_Toc141363574" w:history="1">
        <w:r w:rsidR="00D16F29">
          <w:rPr>
            <w:rStyle w:val="a3"/>
          </w:rPr>
          <w:t>1.3.1</w:t>
        </w:r>
        <w:r w:rsidR="00817EA7" w:rsidRPr="00412C60">
          <w:rPr>
            <w:rStyle w:val="a3"/>
          </w:rPr>
          <w:t>.  Целевые ориентиры воспитания детей на этапе завершения освоения программы.</w:t>
        </w:r>
        <w:r w:rsidR="00817EA7" w:rsidRPr="00412C60">
          <w:rPr>
            <w:webHidden/>
          </w:rPr>
          <w:tab/>
        </w:r>
        <w:r w:rsidR="00817EA7" w:rsidRPr="00412C60">
          <w:rPr>
            <w:webHidden/>
          </w:rPr>
          <w:fldChar w:fldCharType="begin"/>
        </w:r>
        <w:r w:rsidR="00817EA7" w:rsidRPr="00412C60">
          <w:rPr>
            <w:webHidden/>
          </w:rPr>
          <w:instrText xml:space="preserve"> PAGEREF _Toc141363574 \h </w:instrText>
        </w:r>
        <w:r w:rsidR="00817EA7" w:rsidRPr="00412C60">
          <w:rPr>
            <w:webHidden/>
          </w:rPr>
        </w:r>
        <w:r w:rsidR="00817EA7" w:rsidRPr="00412C60">
          <w:rPr>
            <w:webHidden/>
          </w:rPr>
          <w:fldChar w:fldCharType="separate"/>
        </w:r>
        <w:r w:rsidR="00817EA7" w:rsidRPr="00412C60">
          <w:rPr>
            <w:webHidden/>
          </w:rPr>
          <w:t>197</w:t>
        </w:r>
        <w:r w:rsidR="00817EA7" w:rsidRPr="00412C60">
          <w:rPr>
            <w:webHidden/>
          </w:rPr>
          <w:fldChar w:fldCharType="end"/>
        </w:r>
      </w:hyperlink>
    </w:p>
    <w:p w14:paraId="7E143C66" w14:textId="77777777" w:rsidR="00817EA7" w:rsidRPr="00412C60" w:rsidRDefault="00457045" w:rsidP="00157F7F">
      <w:pPr>
        <w:pStyle w:val="11"/>
        <w:rPr>
          <w:rFonts w:eastAsiaTheme="minorEastAsia"/>
          <w:sz w:val="22"/>
          <w:szCs w:val="22"/>
        </w:rPr>
      </w:pPr>
      <w:hyperlink w:anchor="_Toc141363575" w:history="1">
        <w:r w:rsidR="00817EA7" w:rsidRPr="00412C60">
          <w:rPr>
            <w:rStyle w:val="a3"/>
          </w:rPr>
          <w:t>2. Содержательный раздел Программы воспитания.</w:t>
        </w:r>
        <w:r w:rsidR="00817EA7" w:rsidRPr="00412C60">
          <w:rPr>
            <w:webHidden/>
          </w:rPr>
          <w:tab/>
        </w:r>
        <w:r w:rsidR="00817EA7" w:rsidRPr="00412C60">
          <w:rPr>
            <w:webHidden/>
          </w:rPr>
          <w:fldChar w:fldCharType="begin"/>
        </w:r>
        <w:r w:rsidR="00817EA7" w:rsidRPr="00412C60">
          <w:rPr>
            <w:webHidden/>
          </w:rPr>
          <w:instrText xml:space="preserve"> PAGEREF _Toc141363575 \h </w:instrText>
        </w:r>
        <w:r w:rsidR="00817EA7" w:rsidRPr="00412C60">
          <w:rPr>
            <w:webHidden/>
          </w:rPr>
        </w:r>
        <w:r w:rsidR="00817EA7" w:rsidRPr="00412C60">
          <w:rPr>
            <w:webHidden/>
          </w:rPr>
          <w:fldChar w:fldCharType="separate"/>
        </w:r>
        <w:r w:rsidR="00817EA7" w:rsidRPr="00412C60">
          <w:rPr>
            <w:webHidden/>
          </w:rPr>
          <w:t>199</w:t>
        </w:r>
        <w:r w:rsidR="00817EA7" w:rsidRPr="00412C60">
          <w:rPr>
            <w:webHidden/>
          </w:rPr>
          <w:fldChar w:fldCharType="end"/>
        </w:r>
      </w:hyperlink>
    </w:p>
    <w:p w14:paraId="695E0080" w14:textId="77777777" w:rsidR="00817EA7" w:rsidRPr="00412C60" w:rsidRDefault="00457045" w:rsidP="00157F7F">
      <w:pPr>
        <w:pStyle w:val="11"/>
        <w:rPr>
          <w:rFonts w:eastAsiaTheme="minorEastAsia"/>
          <w:sz w:val="22"/>
          <w:szCs w:val="22"/>
        </w:rPr>
      </w:pPr>
      <w:hyperlink w:anchor="_Toc141363576" w:history="1">
        <w:r w:rsidR="00817EA7" w:rsidRPr="00412C60">
          <w:rPr>
            <w:rStyle w:val="a3"/>
          </w:rPr>
          <w:t>2.1. Уклад образовательной организации.</w:t>
        </w:r>
        <w:r w:rsidR="00817EA7" w:rsidRPr="00412C60">
          <w:rPr>
            <w:webHidden/>
          </w:rPr>
          <w:tab/>
        </w:r>
        <w:r w:rsidR="00817EA7" w:rsidRPr="00412C60">
          <w:rPr>
            <w:webHidden/>
          </w:rPr>
          <w:fldChar w:fldCharType="begin"/>
        </w:r>
        <w:r w:rsidR="00817EA7" w:rsidRPr="00412C60">
          <w:rPr>
            <w:webHidden/>
          </w:rPr>
          <w:instrText xml:space="preserve"> PAGEREF _Toc141363576 \h </w:instrText>
        </w:r>
        <w:r w:rsidR="00817EA7" w:rsidRPr="00412C60">
          <w:rPr>
            <w:webHidden/>
          </w:rPr>
        </w:r>
        <w:r w:rsidR="00817EA7" w:rsidRPr="00412C60">
          <w:rPr>
            <w:webHidden/>
          </w:rPr>
          <w:fldChar w:fldCharType="separate"/>
        </w:r>
        <w:r w:rsidR="00817EA7" w:rsidRPr="00412C60">
          <w:rPr>
            <w:webHidden/>
          </w:rPr>
          <w:t>199</w:t>
        </w:r>
        <w:r w:rsidR="00817EA7" w:rsidRPr="00412C60">
          <w:rPr>
            <w:webHidden/>
          </w:rPr>
          <w:fldChar w:fldCharType="end"/>
        </w:r>
      </w:hyperlink>
    </w:p>
    <w:p w14:paraId="56461A9F" w14:textId="77777777" w:rsidR="00817EA7" w:rsidRPr="00412C60" w:rsidRDefault="00457045" w:rsidP="00157F7F">
      <w:pPr>
        <w:pStyle w:val="11"/>
        <w:rPr>
          <w:rFonts w:eastAsiaTheme="minorEastAsia"/>
          <w:sz w:val="22"/>
          <w:szCs w:val="22"/>
        </w:rPr>
      </w:pPr>
      <w:hyperlink w:anchor="_Toc141363577" w:history="1">
        <w:r w:rsidR="00817EA7" w:rsidRPr="00412C60">
          <w:rPr>
            <w:rStyle w:val="a3"/>
            <w:lang w:eastAsia="en-US"/>
          </w:rPr>
          <w:t xml:space="preserve">2.1.1. </w:t>
        </w:r>
        <w:r w:rsidR="00817EA7" w:rsidRPr="00412C60">
          <w:rPr>
            <w:rStyle w:val="a3"/>
            <w:rFonts w:eastAsiaTheme="minorHAnsi"/>
            <w:lang w:eastAsia="en-US"/>
          </w:rPr>
          <w:t>Цель и смысл деятельности ДОО, ее миссия.</w:t>
        </w:r>
        <w:r w:rsidR="00817EA7" w:rsidRPr="00412C60">
          <w:rPr>
            <w:webHidden/>
          </w:rPr>
          <w:tab/>
        </w:r>
        <w:r w:rsidR="00817EA7" w:rsidRPr="00412C60">
          <w:rPr>
            <w:webHidden/>
          </w:rPr>
          <w:fldChar w:fldCharType="begin"/>
        </w:r>
        <w:r w:rsidR="00817EA7" w:rsidRPr="00412C60">
          <w:rPr>
            <w:webHidden/>
          </w:rPr>
          <w:instrText xml:space="preserve"> PAGEREF _Toc141363577 \h </w:instrText>
        </w:r>
        <w:r w:rsidR="00817EA7" w:rsidRPr="00412C60">
          <w:rPr>
            <w:webHidden/>
          </w:rPr>
        </w:r>
        <w:r w:rsidR="00817EA7" w:rsidRPr="00412C60">
          <w:rPr>
            <w:webHidden/>
          </w:rPr>
          <w:fldChar w:fldCharType="separate"/>
        </w:r>
        <w:r w:rsidR="00817EA7" w:rsidRPr="00412C60">
          <w:rPr>
            <w:webHidden/>
          </w:rPr>
          <w:t>199</w:t>
        </w:r>
        <w:r w:rsidR="00817EA7" w:rsidRPr="00412C60">
          <w:rPr>
            <w:webHidden/>
          </w:rPr>
          <w:fldChar w:fldCharType="end"/>
        </w:r>
      </w:hyperlink>
    </w:p>
    <w:p w14:paraId="5A7823B8" w14:textId="77777777" w:rsidR="00817EA7" w:rsidRPr="00412C60" w:rsidRDefault="00457045" w:rsidP="00157F7F">
      <w:pPr>
        <w:pStyle w:val="11"/>
        <w:rPr>
          <w:rFonts w:eastAsiaTheme="minorEastAsia"/>
          <w:sz w:val="22"/>
          <w:szCs w:val="22"/>
        </w:rPr>
      </w:pPr>
      <w:hyperlink w:anchor="_Toc141363578" w:history="1">
        <w:r w:rsidR="00817EA7" w:rsidRPr="00412C60">
          <w:rPr>
            <w:rStyle w:val="a3"/>
            <w:rFonts w:eastAsia="TimesNewRoman"/>
            <w:lang w:eastAsia="en-US"/>
          </w:rPr>
          <w:t>2.1.2. Принципы жизни и воспитания в ДОО.</w:t>
        </w:r>
        <w:r w:rsidR="00817EA7" w:rsidRPr="00412C60">
          <w:rPr>
            <w:webHidden/>
          </w:rPr>
          <w:tab/>
        </w:r>
        <w:r w:rsidR="00817EA7" w:rsidRPr="00412C60">
          <w:rPr>
            <w:webHidden/>
          </w:rPr>
          <w:fldChar w:fldCharType="begin"/>
        </w:r>
        <w:r w:rsidR="00817EA7" w:rsidRPr="00412C60">
          <w:rPr>
            <w:webHidden/>
          </w:rPr>
          <w:instrText xml:space="preserve"> PAGEREF _Toc141363578 \h </w:instrText>
        </w:r>
        <w:r w:rsidR="00817EA7" w:rsidRPr="00412C60">
          <w:rPr>
            <w:webHidden/>
          </w:rPr>
        </w:r>
        <w:r w:rsidR="00817EA7" w:rsidRPr="00412C60">
          <w:rPr>
            <w:webHidden/>
          </w:rPr>
          <w:fldChar w:fldCharType="separate"/>
        </w:r>
        <w:r w:rsidR="00817EA7" w:rsidRPr="00412C60">
          <w:rPr>
            <w:webHidden/>
          </w:rPr>
          <w:t>200</w:t>
        </w:r>
        <w:r w:rsidR="00817EA7" w:rsidRPr="00412C60">
          <w:rPr>
            <w:webHidden/>
          </w:rPr>
          <w:fldChar w:fldCharType="end"/>
        </w:r>
      </w:hyperlink>
    </w:p>
    <w:p w14:paraId="4DFF4181" w14:textId="77777777" w:rsidR="00817EA7" w:rsidRPr="00412C60" w:rsidRDefault="00457045" w:rsidP="00157F7F">
      <w:pPr>
        <w:pStyle w:val="11"/>
        <w:rPr>
          <w:rFonts w:eastAsiaTheme="minorEastAsia"/>
          <w:sz w:val="22"/>
          <w:szCs w:val="22"/>
        </w:rPr>
      </w:pPr>
      <w:hyperlink w:anchor="_Toc141363579" w:history="1">
        <w:r w:rsidR="00817EA7" w:rsidRPr="00412C60">
          <w:rPr>
            <w:rStyle w:val="a3"/>
          </w:rPr>
          <w:t>2.1.3. Отношения к обучающимся, их родителям (законным представителям), сотрудникам и партнерам ДОО.</w:t>
        </w:r>
        <w:r w:rsidR="00817EA7" w:rsidRPr="00412C60">
          <w:rPr>
            <w:webHidden/>
          </w:rPr>
          <w:tab/>
        </w:r>
        <w:r w:rsidR="00817EA7" w:rsidRPr="00412C60">
          <w:rPr>
            <w:webHidden/>
          </w:rPr>
          <w:fldChar w:fldCharType="begin"/>
        </w:r>
        <w:r w:rsidR="00817EA7" w:rsidRPr="00412C60">
          <w:rPr>
            <w:webHidden/>
          </w:rPr>
          <w:instrText xml:space="preserve"> PAGEREF _Toc141363579 \h </w:instrText>
        </w:r>
        <w:r w:rsidR="00817EA7" w:rsidRPr="00412C60">
          <w:rPr>
            <w:webHidden/>
          </w:rPr>
        </w:r>
        <w:r w:rsidR="00817EA7" w:rsidRPr="00412C60">
          <w:rPr>
            <w:webHidden/>
          </w:rPr>
          <w:fldChar w:fldCharType="separate"/>
        </w:r>
        <w:r w:rsidR="00817EA7" w:rsidRPr="00412C60">
          <w:rPr>
            <w:webHidden/>
          </w:rPr>
          <w:t>201</w:t>
        </w:r>
        <w:r w:rsidR="00817EA7" w:rsidRPr="00412C60">
          <w:rPr>
            <w:webHidden/>
          </w:rPr>
          <w:fldChar w:fldCharType="end"/>
        </w:r>
      </w:hyperlink>
    </w:p>
    <w:p w14:paraId="5480CEC6" w14:textId="77777777" w:rsidR="00817EA7" w:rsidRPr="00412C60" w:rsidRDefault="00457045" w:rsidP="00157F7F">
      <w:pPr>
        <w:pStyle w:val="11"/>
        <w:rPr>
          <w:rFonts w:eastAsiaTheme="minorEastAsia"/>
          <w:sz w:val="22"/>
          <w:szCs w:val="22"/>
        </w:rPr>
      </w:pPr>
      <w:hyperlink w:anchor="_Toc141363580" w:history="1">
        <w:r w:rsidR="00817EA7" w:rsidRPr="00412C60">
          <w:rPr>
            <w:rStyle w:val="a3"/>
            <w:rFonts w:eastAsia="TimesNewRoman"/>
            <w:lang w:eastAsia="en-US"/>
          </w:rPr>
          <w:t>2.1.4. Ключевые правила ДОО.</w:t>
        </w:r>
        <w:r w:rsidR="00817EA7" w:rsidRPr="00412C60">
          <w:rPr>
            <w:webHidden/>
          </w:rPr>
          <w:tab/>
        </w:r>
        <w:r w:rsidR="00817EA7" w:rsidRPr="00412C60">
          <w:rPr>
            <w:webHidden/>
          </w:rPr>
          <w:fldChar w:fldCharType="begin"/>
        </w:r>
        <w:r w:rsidR="00817EA7" w:rsidRPr="00412C60">
          <w:rPr>
            <w:webHidden/>
          </w:rPr>
          <w:instrText xml:space="preserve"> PAGEREF _Toc141363580 \h </w:instrText>
        </w:r>
        <w:r w:rsidR="00817EA7" w:rsidRPr="00412C60">
          <w:rPr>
            <w:webHidden/>
          </w:rPr>
        </w:r>
        <w:r w:rsidR="00817EA7" w:rsidRPr="00412C60">
          <w:rPr>
            <w:webHidden/>
          </w:rPr>
          <w:fldChar w:fldCharType="separate"/>
        </w:r>
        <w:r w:rsidR="00817EA7" w:rsidRPr="00412C60">
          <w:rPr>
            <w:webHidden/>
          </w:rPr>
          <w:t>202</w:t>
        </w:r>
        <w:r w:rsidR="00817EA7" w:rsidRPr="00412C60">
          <w:rPr>
            <w:webHidden/>
          </w:rPr>
          <w:fldChar w:fldCharType="end"/>
        </w:r>
      </w:hyperlink>
    </w:p>
    <w:p w14:paraId="6C8964C2" w14:textId="77777777" w:rsidR="00817EA7" w:rsidRPr="00412C60" w:rsidRDefault="00457045" w:rsidP="00157F7F">
      <w:pPr>
        <w:pStyle w:val="11"/>
        <w:rPr>
          <w:rFonts w:eastAsiaTheme="minorEastAsia"/>
          <w:sz w:val="22"/>
          <w:szCs w:val="22"/>
        </w:rPr>
      </w:pPr>
      <w:hyperlink w:anchor="_Toc141363581" w:history="1">
        <w:r w:rsidR="00817EA7" w:rsidRPr="00412C60">
          <w:rPr>
            <w:rStyle w:val="a3"/>
            <w:rFonts w:eastAsiaTheme="minorHAnsi"/>
            <w:lang w:eastAsia="en-US"/>
          </w:rPr>
          <w:t>2.1.5. Традиции и ритуалы, особые нормы этикета в ДОО.</w:t>
        </w:r>
        <w:r w:rsidR="00817EA7" w:rsidRPr="00412C60">
          <w:rPr>
            <w:webHidden/>
          </w:rPr>
          <w:tab/>
        </w:r>
        <w:r w:rsidR="00817EA7" w:rsidRPr="00412C60">
          <w:rPr>
            <w:webHidden/>
          </w:rPr>
          <w:fldChar w:fldCharType="begin"/>
        </w:r>
        <w:r w:rsidR="00817EA7" w:rsidRPr="00412C60">
          <w:rPr>
            <w:webHidden/>
          </w:rPr>
          <w:instrText xml:space="preserve"> PAGEREF _Toc141363581 \h </w:instrText>
        </w:r>
        <w:r w:rsidR="00817EA7" w:rsidRPr="00412C60">
          <w:rPr>
            <w:webHidden/>
          </w:rPr>
        </w:r>
        <w:r w:rsidR="00817EA7" w:rsidRPr="00412C60">
          <w:rPr>
            <w:webHidden/>
          </w:rPr>
          <w:fldChar w:fldCharType="separate"/>
        </w:r>
        <w:r w:rsidR="00817EA7" w:rsidRPr="00412C60">
          <w:rPr>
            <w:webHidden/>
          </w:rPr>
          <w:t>203</w:t>
        </w:r>
        <w:r w:rsidR="00817EA7" w:rsidRPr="00412C60">
          <w:rPr>
            <w:webHidden/>
          </w:rPr>
          <w:fldChar w:fldCharType="end"/>
        </w:r>
      </w:hyperlink>
    </w:p>
    <w:p w14:paraId="6DEB56B7" w14:textId="77777777" w:rsidR="00817EA7" w:rsidRPr="00412C60" w:rsidRDefault="00457045" w:rsidP="00157F7F">
      <w:pPr>
        <w:pStyle w:val="11"/>
        <w:rPr>
          <w:rFonts w:eastAsiaTheme="minorEastAsia"/>
          <w:sz w:val="22"/>
          <w:szCs w:val="22"/>
        </w:rPr>
      </w:pPr>
      <w:hyperlink w:anchor="_Toc141363582" w:history="1">
        <w:r w:rsidR="00817EA7" w:rsidRPr="00412C60">
          <w:rPr>
            <w:rStyle w:val="a3"/>
            <w:lang w:eastAsia="en-US"/>
          </w:rPr>
          <w:t>2.1.6. Особенности РППС, отражающие образ и ценности ДОО.</w:t>
        </w:r>
        <w:r w:rsidR="00817EA7" w:rsidRPr="00412C60">
          <w:rPr>
            <w:webHidden/>
          </w:rPr>
          <w:tab/>
        </w:r>
        <w:r w:rsidR="00817EA7" w:rsidRPr="00412C60">
          <w:rPr>
            <w:webHidden/>
          </w:rPr>
          <w:fldChar w:fldCharType="begin"/>
        </w:r>
        <w:r w:rsidR="00817EA7" w:rsidRPr="00412C60">
          <w:rPr>
            <w:webHidden/>
          </w:rPr>
          <w:instrText xml:space="preserve"> PAGEREF _Toc141363582 \h </w:instrText>
        </w:r>
        <w:r w:rsidR="00817EA7" w:rsidRPr="00412C60">
          <w:rPr>
            <w:webHidden/>
          </w:rPr>
        </w:r>
        <w:r w:rsidR="00817EA7" w:rsidRPr="00412C60">
          <w:rPr>
            <w:webHidden/>
          </w:rPr>
          <w:fldChar w:fldCharType="separate"/>
        </w:r>
        <w:r w:rsidR="00817EA7" w:rsidRPr="00412C60">
          <w:rPr>
            <w:webHidden/>
          </w:rPr>
          <w:t>204</w:t>
        </w:r>
        <w:r w:rsidR="00817EA7" w:rsidRPr="00412C60">
          <w:rPr>
            <w:webHidden/>
          </w:rPr>
          <w:fldChar w:fldCharType="end"/>
        </w:r>
      </w:hyperlink>
    </w:p>
    <w:p w14:paraId="786AAE93" w14:textId="77777777" w:rsidR="00817EA7" w:rsidRPr="00412C60" w:rsidRDefault="00457045" w:rsidP="00157F7F">
      <w:pPr>
        <w:pStyle w:val="11"/>
        <w:rPr>
          <w:rFonts w:eastAsiaTheme="minorEastAsia"/>
          <w:sz w:val="22"/>
          <w:szCs w:val="22"/>
        </w:rPr>
      </w:pPr>
      <w:hyperlink w:anchor="_Toc141363583" w:history="1">
        <w:r w:rsidR="00817EA7" w:rsidRPr="00412C60">
          <w:rPr>
            <w:rStyle w:val="a3"/>
            <w:rFonts w:eastAsiaTheme="minorHAnsi"/>
            <w:lang w:eastAsia="en-US"/>
          </w:rPr>
          <w:t>2.1.7. Социокультурный контекст, внешняя социальная и культурная среда ДОО</w:t>
        </w:r>
        <w:r w:rsidR="00817EA7" w:rsidRPr="00412C60">
          <w:rPr>
            <w:webHidden/>
          </w:rPr>
          <w:tab/>
        </w:r>
        <w:r w:rsidR="00817EA7" w:rsidRPr="00412C60">
          <w:rPr>
            <w:webHidden/>
          </w:rPr>
          <w:fldChar w:fldCharType="begin"/>
        </w:r>
        <w:r w:rsidR="00817EA7" w:rsidRPr="00412C60">
          <w:rPr>
            <w:webHidden/>
          </w:rPr>
          <w:instrText xml:space="preserve"> PAGEREF _Toc141363583 \h </w:instrText>
        </w:r>
        <w:r w:rsidR="00817EA7" w:rsidRPr="00412C60">
          <w:rPr>
            <w:webHidden/>
          </w:rPr>
        </w:r>
        <w:r w:rsidR="00817EA7" w:rsidRPr="00412C60">
          <w:rPr>
            <w:webHidden/>
          </w:rPr>
          <w:fldChar w:fldCharType="separate"/>
        </w:r>
        <w:r w:rsidR="00817EA7" w:rsidRPr="00412C60">
          <w:rPr>
            <w:webHidden/>
          </w:rPr>
          <w:t>206</w:t>
        </w:r>
        <w:r w:rsidR="00817EA7" w:rsidRPr="00412C60">
          <w:rPr>
            <w:webHidden/>
          </w:rPr>
          <w:fldChar w:fldCharType="end"/>
        </w:r>
      </w:hyperlink>
    </w:p>
    <w:p w14:paraId="2FB84699" w14:textId="77777777" w:rsidR="00817EA7" w:rsidRPr="00412C60" w:rsidRDefault="00457045" w:rsidP="00157F7F">
      <w:pPr>
        <w:pStyle w:val="11"/>
        <w:rPr>
          <w:rFonts w:eastAsiaTheme="minorEastAsia"/>
          <w:sz w:val="22"/>
          <w:szCs w:val="22"/>
        </w:rPr>
      </w:pPr>
      <w:hyperlink w:anchor="_Toc141363584" w:history="1">
        <w:r w:rsidR="00817EA7" w:rsidRPr="00412C60">
          <w:rPr>
            <w:rStyle w:val="a3"/>
          </w:rPr>
          <w:t>2.2. Воспитывающая среда образовательной организации.</w:t>
        </w:r>
        <w:r w:rsidR="00817EA7" w:rsidRPr="00412C60">
          <w:rPr>
            <w:webHidden/>
          </w:rPr>
          <w:tab/>
        </w:r>
        <w:r w:rsidR="00817EA7" w:rsidRPr="00412C60">
          <w:rPr>
            <w:webHidden/>
          </w:rPr>
          <w:fldChar w:fldCharType="begin"/>
        </w:r>
        <w:r w:rsidR="00817EA7" w:rsidRPr="00412C60">
          <w:rPr>
            <w:webHidden/>
          </w:rPr>
          <w:instrText xml:space="preserve"> PAGEREF _Toc141363584 \h </w:instrText>
        </w:r>
        <w:r w:rsidR="00817EA7" w:rsidRPr="00412C60">
          <w:rPr>
            <w:webHidden/>
          </w:rPr>
        </w:r>
        <w:r w:rsidR="00817EA7" w:rsidRPr="00412C60">
          <w:rPr>
            <w:webHidden/>
          </w:rPr>
          <w:fldChar w:fldCharType="separate"/>
        </w:r>
        <w:r w:rsidR="00817EA7" w:rsidRPr="00412C60">
          <w:rPr>
            <w:webHidden/>
          </w:rPr>
          <w:t>206</w:t>
        </w:r>
        <w:r w:rsidR="00817EA7" w:rsidRPr="00412C60">
          <w:rPr>
            <w:webHidden/>
          </w:rPr>
          <w:fldChar w:fldCharType="end"/>
        </w:r>
      </w:hyperlink>
    </w:p>
    <w:p w14:paraId="4B792589" w14:textId="77777777" w:rsidR="00817EA7" w:rsidRPr="00412C60" w:rsidRDefault="00457045" w:rsidP="00157F7F">
      <w:pPr>
        <w:pStyle w:val="11"/>
        <w:rPr>
          <w:rFonts w:eastAsiaTheme="minorEastAsia"/>
          <w:sz w:val="22"/>
          <w:szCs w:val="22"/>
        </w:rPr>
      </w:pPr>
      <w:hyperlink w:anchor="_Toc141363585" w:history="1">
        <w:r w:rsidR="00817EA7" w:rsidRPr="00412C60">
          <w:rPr>
            <w:rStyle w:val="a3"/>
          </w:rPr>
          <w:t>2.3. Общности образовательной организации.</w:t>
        </w:r>
        <w:r w:rsidR="00817EA7" w:rsidRPr="00412C60">
          <w:rPr>
            <w:webHidden/>
          </w:rPr>
          <w:tab/>
        </w:r>
        <w:r w:rsidR="00817EA7" w:rsidRPr="00412C60">
          <w:rPr>
            <w:webHidden/>
          </w:rPr>
          <w:fldChar w:fldCharType="begin"/>
        </w:r>
        <w:r w:rsidR="00817EA7" w:rsidRPr="00412C60">
          <w:rPr>
            <w:webHidden/>
          </w:rPr>
          <w:instrText xml:space="preserve"> PAGEREF _Toc141363585 \h </w:instrText>
        </w:r>
        <w:r w:rsidR="00817EA7" w:rsidRPr="00412C60">
          <w:rPr>
            <w:webHidden/>
          </w:rPr>
        </w:r>
        <w:r w:rsidR="00817EA7" w:rsidRPr="00412C60">
          <w:rPr>
            <w:webHidden/>
          </w:rPr>
          <w:fldChar w:fldCharType="separate"/>
        </w:r>
        <w:r w:rsidR="00817EA7" w:rsidRPr="00412C60">
          <w:rPr>
            <w:webHidden/>
          </w:rPr>
          <w:t>207</w:t>
        </w:r>
        <w:r w:rsidR="00817EA7" w:rsidRPr="00412C60">
          <w:rPr>
            <w:webHidden/>
          </w:rPr>
          <w:fldChar w:fldCharType="end"/>
        </w:r>
      </w:hyperlink>
    </w:p>
    <w:p w14:paraId="01A1DD54" w14:textId="77777777" w:rsidR="00817EA7" w:rsidRPr="00412C60" w:rsidRDefault="00457045" w:rsidP="00157F7F">
      <w:pPr>
        <w:pStyle w:val="11"/>
        <w:rPr>
          <w:rFonts w:eastAsiaTheme="minorEastAsia"/>
          <w:sz w:val="22"/>
          <w:szCs w:val="22"/>
        </w:rPr>
      </w:pPr>
      <w:hyperlink w:anchor="_Toc141363586" w:history="1">
        <w:r w:rsidR="00817EA7" w:rsidRPr="00412C60">
          <w:rPr>
            <w:rStyle w:val="a3"/>
          </w:rPr>
          <w:t>2.4. Задачи воспитания в образовательных областях.</w:t>
        </w:r>
        <w:r w:rsidR="00817EA7" w:rsidRPr="00412C60">
          <w:rPr>
            <w:webHidden/>
          </w:rPr>
          <w:tab/>
        </w:r>
        <w:r w:rsidR="00817EA7" w:rsidRPr="00412C60">
          <w:rPr>
            <w:webHidden/>
          </w:rPr>
          <w:fldChar w:fldCharType="begin"/>
        </w:r>
        <w:r w:rsidR="00817EA7" w:rsidRPr="00412C60">
          <w:rPr>
            <w:webHidden/>
          </w:rPr>
          <w:instrText xml:space="preserve"> PAGEREF _Toc141363586 \h </w:instrText>
        </w:r>
        <w:r w:rsidR="00817EA7" w:rsidRPr="00412C60">
          <w:rPr>
            <w:webHidden/>
          </w:rPr>
        </w:r>
        <w:r w:rsidR="00817EA7" w:rsidRPr="00412C60">
          <w:rPr>
            <w:webHidden/>
          </w:rPr>
          <w:fldChar w:fldCharType="separate"/>
        </w:r>
        <w:r w:rsidR="00817EA7" w:rsidRPr="00412C60">
          <w:rPr>
            <w:webHidden/>
          </w:rPr>
          <w:t>210</w:t>
        </w:r>
        <w:r w:rsidR="00817EA7" w:rsidRPr="00412C60">
          <w:rPr>
            <w:webHidden/>
          </w:rPr>
          <w:fldChar w:fldCharType="end"/>
        </w:r>
      </w:hyperlink>
    </w:p>
    <w:p w14:paraId="39B489DA" w14:textId="77777777" w:rsidR="00817EA7" w:rsidRPr="00412C60" w:rsidRDefault="00457045" w:rsidP="00157F7F">
      <w:pPr>
        <w:pStyle w:val="11"/>
        <w:rPr>
          <w:rFonts w:eastAsiaTheme="minorEastAsia"/>
          <w:sz w:val="22"/>
          <w:szCs w:val="22"/>
        </w:rPr>
      </w:pPr>
      <w:hyperlink w:anchor="_Toc141363587" w:history="1">
        <w:r w:rsidR="00817EA7" w:rsidRPr="00412C60">
          <w:rPr>
            <w:rStyle w:val="a3"/>
          </w:rPr>
          <w:t>2.5. Формы совместной деятельности в образовательной организации.</w:t>
        </w:r>
        <w:r w:rsidR="00817EA7" w:rsidRPr="00412C60">
          <w:rPr>
            <w:webHidden/>
          </w:rPr>
          <w:tab/>
        </w:r>
        <w:r w:rsidR="00817EA7" w:rsidRPr="00412C60">
          <w:rPr>
            <w:webHidden/>
          </w:rPr>
          <w:fldChar w:fldCharType="begin"/>
        </w:r>
        <w:r w:rsidR="00817EA7" w:rsidRPr="00412C60">
          <w:rPr>
            <w:webHidden/>
          </w:rPr>
          <w:instrText xml:space="preserve"> PAGEREF _Toc141363587 \h </w:instrText>
        </w:r>
        <w:r w:rsidR="00817EA7" w:rsidRPr="00412C60">
          <w:rPr>
            <w:webHidden/>
          </w:rPr>
        </w:r>
        <w:r w:rsidR="00817EA7" w:rsidRPr="00412C60">
          <w:rPr>
            <w:webHidden/>
          </w:rPr>
          <w:fldChar w:fldCharType="separate"/>
        </w:r>
        <w:r w:rsidR="00817EA7" w:rsidRPr="00412C60">
          <w:rPr>
            <w:webHidden/>
          </w:rPr>
          <w:t>212</w:t>
        </w:r>
        <w:r w:rsidR="00817EA7" w:rsidRPr="00412C60">
          <w:rPr>
            <w:webHidden/>
          </w:rPr>
          <w:fldChar w:fldCharType="end"/>
        </w:r>
      </w:hyperlink>
    </w:p>
    <w:p w14:paraId="5E193BB9" w14:textId="77777777" w:rsidR="00817EA7" w:rsidRPr="00412C60" w:rsidRDefault="00457045" w:rsidP="00157F7F">
      <w:pPr>
        <w:pStyle w:val="11"/>
        <w:rPr>
          <w:rFonts w:eastAsiaTheme="minorEastAsia"/>
          <w:sz w:val="22"/>
          <w:szCs w:val="22"/>
        </w:rPr>
      </w:pPr>
      <w:hyperlink w:anchor="_Toc141363588" w:history="1">
        <w:r w:rsidR="00817EA7" w:rsidRPr="00412C60">
          <w:rPr>
            <w:rStyle w:val="a3"/>
          </w:rPr>
          <w:t>2.5.1. Работа с родителями (законными представителями).</w:t>
        </w:r>
        <w:r w:rsidR="00817EA7" w:rsidRPr="00412C60">
          <w:rPr>
            <w:webHidden/>
          </w:rPr>
          <w:tab/>
        </w:r>
        <w:r w:rsidR="00817EA7" w:rsidRPr="00412C60">
          <w:rPr>
            <w:webHidden/>
          </w:rPr>
          <w:fldChar w:fldCharType="begin"/>
        </w:r>
        <w:r w:rsidR="00817EA7" w:rsidRPr="00412C60">
          <w:rPr>
            <w:webHidden/>
          </w:rPr>
          <w:instrText xml:space="preserve"> PAGEREF _Toc141363588 \h </w:instrText>
        </w:r>
        <w:r w:rsidR="00817EA7" w:rsidRPr="00412C60">
          <w:rPr>
            <w:webHidden/>
          </w:rPr>
        </w:r>
        <w:r w:rsidR="00817EA7" w:rsidRPr="00412C60">
          <w:rPr>
            <w:webHidden/>
          </w:rPr>
          <w:fldChar w:fldCharType="separate"/>
        </w:r>
        <w:r w:rsidR="00817EA7" w:rsidRPr="00412C60">
          <w:rPr>
            <w:webHidden/>
          </w:rPr>
          <w:t>212</w:t>
        </w:r>
        <w:r w:rsidR="00817EA7" w:rsidRPr="00412C60">
          <w:rPr>
            <w:webHidden/>
          </w:rPr>
          <w:fldChar w:fldCharType="end"/>
        </w:r>
      </w:hyperlink>
    </w:p>
    <w:p w14:paraId="0915111C" w14:textId="77777777" w:rsidR="00817EA7" w:rsidRPr="00412C60" w:rsidRDefault="00457045" w:rsidP="00157F7F">
      <w:pPr>
        <w:pStyle w:val="11"/>
        <w:rPr>
          <w:rFonts w:eastAsiaTheme="minorEastAsia"/>
          <w:sz w:val="22"/>
          <w:szCs w:val="22"/>
        </w:rPr>
      </w:pPr>
      <w:hyperlink w:anchor="_Toc141363589" w:history="1">
        <w:r w:rsidR="00817EA7" w:rsidRPr="00412C60">
          <w:rPr>
            <w:rStyle w:val="a3"/>
          </w:rPr>
          <w:t>2.5.2. События образовательной организации.</w:t>
        </w:r>
        <w:r w:rsidR="00817EA7" w:rsidRPr="00412C60">
          <w:rPr>
            <w:webHidden/>
          </w:rPr>
          <w:tab/>
        </w:r>
        <w:r w:rsidR="00817EA7" w:rsidRPr="00412C60">
          <w:rPr>
            <w:webHidden/>
          </w:rPr>
          <w:fldChar w:fldCharType="begin"/>
        </w:r>
        <w:r w:rsidR="00817EA7" w:rsidRPr="00412C60">
          <w:rPr>
            <w:webHidden/>
          </w:rPr>
          <w:instrText xml:space="preserve"> PAGEREF _Toc141363589 \h </w:instrText>
        </w:r>
        <w:r w:rsidR="00817EA7" w:rsidRPr="00412C60">
          <w:rPr>
            <w:webHidden/>
          </w:rPr>
        </w:r>
        <w:r w:rsidR="00817EA7" w:rsidRPr="00412C60">
          <w:rPr>
            <w:webHidden/>
          </w:rPr>
          <w:fldChar w:fldCharType="separate"/>
        </w:r>
        <w:r w:rsidR="00817EA7" w:rsidRPr="00412C60">
          <w:rPr>
            <w:webHidden/>
          </w:rPr>
          <w:t>213</w:t>
        </w:r>
        <w:r w:rsidR="00817EA7" w:rsidRPr="00412C60">
          <w:rPr>
            <w:webHidden/>
          </w:rPr>
          <w:fldChar w:fldCharType="end"/>
        </w:r>
      </w:hyperlink>
    </w:p>
    <w:p w14:paraId="083E1E0A" w14:textId="77777777" w:rsidR="00817EA7" w:rsidRPr="00412C60" w:rsidRDefault="00457045" w:rsidP="00157F7F">
      <w:pPr>
        <w:pStyle w:val="11"/>
        <w:rPr>
          <w:rFonts w:eastAsiaTheme="minorEastAsia"/>
          <w:sz w:val="22"/>
          <w:szCs w:val="22"/>
        </w:rPr>
      </w:pPr>
      <w:hyperlink w:anchor="_Toc141363590" w:history="1">
        <w:r w:rsidR="00817EA7" w:rsidRPr="00412C60">
          <w:rPr>
            <w:rStyle w:val="a3"/>
          </w:rPr>
          <w:t>2.5.3. Совместная деятельность в образовательных ситуациях.</w:t>
        </w:r>
        <w:r w:rsidR="00817EA7" w:rsidRPr="00412C60">
          <w:rPr>
            <w:webHidden/>
          </w:rPr>
          <w:tab/>
        </w:r>
        <w:r w:rsidR="00817EA7" w:rsidRPr="00412C60">
          <w:rPr>
            <w:webHidden/>
          </w:rPr>
          <w:fldChar w:fldCharType="begin"/>
        </w:r>
        <w:r w:rsidR="00817EA7" w:rsidRPr="00412C60">
          <w:rPr>
            <w:webHidden/>
          </w:rPr>
          <w:instrText xml:space="preserve"> PAGEREF _Toc141363590 \h </w:instrText>
        </w:r>
        <w:r w:rsidR="00817EA7" w:rsidRPr="00412C60">
          <w:rPr>
            <w:webHidden/>
          </w:rPr>
        </w:r>
        <w:r w:rsidR="00817EA7" w:rsidRPr="00412C60">
          <w:rPr>
            <w:webHidden/>
          </w:rPr>
          <w:fldChar w:fldCharType="separate"/>
        </w:r>
        <w:r w:rsidR="00817EA7" w:rsidRPr="00412C60">
          <w:rPr>
            <w:webHidden/>
          </w:rPr>
          <w:t>214</w:t>
        </w:r>
        <w:r w:rsidR="00817EA7" w:rsidRPr="00412C60">
          <w:rPr>
            <w:webHidden/>
          </w:rPr>
          <w:fldChar w:fldCharType="end"/>
        </w:r>
      </w:hyperlink>
    </w:p>
    <w:p w14:paraId="52132851" w14:textId="77777777" w:rsidR="00817EA7" w:rsidRPr="00412C60" w:rsidRDefault="00457045" w:rsidP="00157F7F">
      <w:pPr>
        <w:pStyle w:val="11"/>
        <w:rPr>
          <w:rFonts w:eastAsiaTheme="minorEastAsia"/>
          <w:sz w:val="22"/>
          <w:szCs w:val="22"/>
        </w:rPr>
      </w:pPr>
      <w:hyperlink w:anchor="_Toc141363591" w:history="1">
        <w:r w:rsidR="00817EA7" w:rsidRPr="00412C60">
          <w:rPr>
            <w:rStyle w:val="a3"/>
            <w:rFonts w:eastAsiaTheme="minorHAnsi"/>
            <w:lang w:eastAsia="en-US"/>
          </w:rPr>
          <w:t>2.6. Организация предметно-пространственной среды.</w:t>
        </w:r>
        <w:r w:rsidR="00817EA7" w:rsidRPr="00412C60">
          <w:rPr>
            <w:webHidden/>
          </w:rPr>
          <w:tab/>
        </w:r>
        <w:r w:rsidR="00817EA7" w:rsidRPr="00412C60">
          <w:rPr>
            <w:webHidden/>
          </w:rPr>
          <w:fldChar w:fldCharType="begin"/>
        </w:r>
        <w:r w:rsidR="00817EA7" w:rsidRPr="00412C60">
          <w:rPr>
            <w:webHidden/>
          </w:rPr>
          <w:instrText xml:space="preserve"> PAGEREF _Toc141363591 \h </w:instrText>
        </w:r>
        <w:r w:rsidR="00817EA7" w:rsidRPr="00412C60">
          <w:rPr>
            <w:webHidden/>
          </w:rPr>
        </w:r>
        <w:r w:rsidR="00817EA7" w:rsidRPr="00412C60">
          <w:rPr>
            <w:webHidden/>
          </w:rPr>
          <w:fldChar w:fldCharType="separate"/>
        </w:r>
        <w:r w:rsidR="00817EA7" w:rsidRPr="00412C60">
          <w:rPr>
            <w:webHidden/>
          </w:rPr>
          <w:t>215</w:t>
        </w:r>
        <w:r w:rsidR="00817EA7" w:rsidRPr="00412C60">
          <w:rPr>
            <w:webHidden/>
          </w:rPr>
          <w:fldChar w:fldCharType="end"/>
        </w:r>
      </w:hyperlink>
    </w:p>
    <w:p w14:paraId="43FE9E97" w14:textId="77777777" w:rsidR="00817EA7" w:rsidRPr="00412C60" w:rsidRDefault="00457045" w:rsidP="00157F7F">
      <w:pPr>
        <w:pStyle w:val="11"/>
        <w:rPr>
          <w:rFonts w:eastAsiaTheme="minorEastAsia"/>
          <w:sz w:val="22"/>
          <w:szCs w:val="22"/>
        </w:rPr>
      </w:pPr>
      <w:hyperlink w:anchor="_Toc141363592" w:history="1">
        <w:r w:rsidR="00817EA7" w:rsidRPr="00412C60">
          <w:rPr>
            <w:rStyle w:val="a3"/>
            <w:rFonts w:eastAsiaTheme="minorHAnsi"/>
            <w:lang w:eastAsia="en-US"/>
          </w:rPr>
          <w:t>2.7. Социальное партнерство.</w:t>
        </w:r>
        <w:r w:rsidR="00817EA7" w:rsidRPr="00412C60">
          <w:rPr>
            <w:webHidden/>
          </w:rPr>
          <w:tab/>
        </w:r>
        <w:r w:rsidR="00817EA7" w:rsidRPr="00412C60">
          <w:rPr>
            <w:webHidden/>
          </w:rPr>
          <w:fldChar w:fldCharType="begin"/>
        </w:r>
        <w:r w:rsidR="00817EA7" w:rsidRPr="00412C60">
          <w:rPr>
            <w:webHidden/>
          </w:rPr>
          <w:instrText xml:space="preserve"> PAGEREF _Toc141363592 \h </w:instrText>
        </w:r>
        <w:r w:rsidR="00817EA7" w:rsidRPr="00412C60">
          <w:rPr>
            <w:webHidden/>
          </w:rPr>
        </w:r>
        <w:r w:rsidR="00817EA7" w:rsidRPr="00412C60">
          <w:rPr>
            <w:webHidden/>
          </w:rPr>
          <w:fldChar w:fldCharType="separate"/>
        </w:r>
        <w:r w:rsidR="00817EA7" w:rsidRPr="00412C60">
          <w:rPr>
            <w:webHidden/>
          </w:rPr>
          <w:t>217</w:t>
        </w:r>
        <w:r w:rsidR="00817EA7" w:rsidRPr="00412C60">
          <w:rPr>
            <w:webHidden/>
          </w:rPr>
          <w:fldChar w:fldCharType="end"/>
        </w:r>
      </w:hyperlink>
    </w:p>
    <w:p w14:paraId="1A16E7AA" w14:textId="77777777" w:rsidR="00817EA7" w:rsidRPr="00412C60" w:rsidRDefault="00457045" w:rsidP="00157F7F">
      <w:pPr>
        <w:pStyle w:val="11"/>
        <w:rPr>
          <w:rFonts w:eastAsiaTheme="minorEastAsia"/>
          <w:sz w:val="22"/>
          <w:szCs w:val="22"/>
        </w:rPr>
      </w:pPr>
      <w:hyperlink w:anchor="_Toc141363593" w:history="1">
        <w:r w:rsidR="00817EA7" w:rsidRPr="00412C60">
          <w:rPr>
            <w:rStyle w:val="a3"/>
          </w:rPr>
          <w:t>3. Организационный раздел Программы воспитания.</w:t>
        </w:r>
        <w:r w:rsidR="00817EA7" w:rsidRPr="00412C60">
          <w:rPr>
            <w:webHidden/>
          </w:rPr>
          <w:tab/>
        </w:r>
        <w:r w:rsidR="00817EA7" w:rsidRPr="00412C60">
          <w:rPr>
            <w:webHidden/>
          </w:rPr>
          <w:fldChar w:fldCharType="begin"/>
        </w:r>
        <w:r w:rsidR="00817EA7" w:rsidRPr="00412C60">
          <w:rPr>
            <w:webHidden/>
          </w:rPr>
          <w:instrText xml:space="preserve"> PAGEREF _Toc141363593 \h </w:instrText>
        </w:r>
        <w:r w:rsidR="00817EA7" w:rsidRPr="00412C60">
          <w:rPr>
            <w:webHidden/>
          </w:rPr>
        </w:r>
        <w:r w:rsidR="00817EA7" w:rsidRPr="00412C60">
          <w:rPr>
            <w:webHidden/>
          </w:rPr>
          <w:fldChar w:fldCharType="separate"/>
        </w:r>
        <w:r w:rsidR="00817EA7" w:rsidRPr="00412C60">
          <w:rPr>
            <w:webHidden/>
          </w:rPr>
          <w:t>218</w:t>
        </w:r>
        <w:r w:rsidR="00817EA7" w:rsidRPr="00412C60">
          <w:rPr>
            <w:webHidden/>
          </w:rPr>
          <w:fldChar w:fldCharType="end"/>
        </w:r>
      </w:hyperlink>
    </w:p>
    <w:p w14:paraId="7BC2324E" w14:textId="77777777" w:rsidR="00817EA7" w:rsidRPr="00412C60" w:rsidRDefault="00457045" w:rsidP="00157F7F">
      <w:pPr>
        <w:pStyle w:val="11"/>
        <w:rPr>
          <w:rFonts w:eastAsiaTheme="minorEastAsia"/>
          <w:sz w:val="22"/>
          <w:szCs w:val="22"/>
        </w:rPr>
      </w:pPr>
      <w:hyperlink w:anchor="_Toc141363594" w:history="1">
        <w:r w:rsidR="00817EA7" w:rsidRPr="00412C60">
          <w:rPr>
            <w:rStyle w:val="a3"/>
          </w:rPr>
          <w:t>3.1. Кадровое обеспечение.</w:t>
        </w:r>
        <w:r w:rsidR="00817EA7" w:rsidRPr="00412C60">
          <w:rPr>
            <w:webHidden/>
          </w:rPr>
          <w:tab/>
        </w:r>
        <w:r w:rsidR="00817EA7" w:rsidRPr="00412C60">
          <w:rPr>
            <w:webHidden/>
          </w:rPr>
          <w:fldChar w:fldCharType="begin"/>
        </w:r>
        <w:r w:rsidR="00817EA7" w:rsidRPr="00412C60">
          <w:rPr>
            <w:webHidden/>
          </w:rPr>
          <w:instrText xml:space="preserve"> PAGEREF _Toc141363594 \h </w:instrText>
        </w:r>
        <w:r w:rsidR="00817EA7" w:rsidRPr="00412C60">
          <w:rPr>
            <w:webHidden/>
          </w:rPr>
        </w:r>
        <w:r w:rsidR="00817EA7" w:rsidRPr="00412C60">
          <w:rPr>
            <w:webHidden/>
          </w:rPr>
          <w:fldChar w:fldCharType="separate"/>
        </w:r>
        <w:r w:rsidR="00817EA7" w:rsidRPr="00412C60">
          <w:rPr>
            <w:webHidden/>
          </w:rPr>
          <w:t>218</w:t>
        </w:r>
        <w:r w:rsidR="00817EA7" w:rsidRPr="00412C60">
          <w:rPr>
            <w:webHidden/>
          </w:rPr>
          <w:fldChar w:fldCharType="end"/>
        </w:r>
      </w:hyperlink>
    </w:p>
    <w:p w14:paraId="6410DA76" w14:textId="77777777" w:rsidR="00817EA7" w:rsidRPr="00412C60" w:rsidRDefault="00457045" w:rsidP="00157F7F">
      <w:pPr>
        <w:pStyle w:val="11"/>
        <w:rPr>
          <w:rFonts w:eastAsiaTheme="minorEastAsia"/>
          <w:sz w:val="22"/>
          <w:szCs w:val="22"/>
        </w:rPr>
      </w:pPr>
      <w:hyperlink w:anchor="_Toc141363595" w:history="1">
        <w:r w:rsidR="00817EA7" w:rsidRPr="00412C60">
          <w:rPr>
            <w:rStyle w:val="a3"/>
          </w:rPr>
          <w:t>3.2. Нормативно-методическое обеспечение программы воспитания.</w:t>
        </w:r>
        <w:r w:rsidR="00817EA7" w:rsidRPr="00412C60">
          <w:rPr>
            <w:webHidden/>
          </w:rPr>
          <w:tab/>
        </w:r>
        <w:r w:rsidR="00817EA7" w:rsidRPr="00412C60">
          <w:rPr>
            <w:webHidden/>
          </w:rPr>
          <w:fldChar w:fldCharType="begin"/>
        </w:r>
        <w:r w:rsidR="00817EA7" w:rsidRPr="00412C60">
          <w:rPr>
            <w:webHidden/>
          </w:rPr>
          <w:instrText xml:space="preserve"> PAGEREF _Toc141363595 \h </w:instrText>
        </w:r>
        <w:r w:rsidR="00817EA7" w:rsidRPr="00412C60">
          <w:rPr>
            <w:webHidden/>
          </w:rPr>
        </w:r>
        <w:r w:rsidR="00817EA7" w:rsidRPr="00412C60">
          <w:rPr>
            <w:webHidden/>
          </w:rPr>
          <w:fldChar w:fldCharType="separate"/>
        </w:r>
        <w:r w:rsidR="00817EA7" w:rsidRPr="00412C60">
          <w:rPr>
            <w:webHidden/>
          </w:rPr>
          <w:t>220</w:t>
        </w:r>
        <w:r w:rsidR="00817EA7" w:rsidRPr="00412C60">
          <w:rPr>
            <w:webHidden/>
          </w:rPr>
          <w:fldChar w:fldCharType="end"/>
        </w:r>
      </w:hyperlink>
    </w:p>
    <w:p w14:paraId="7599D215" w14:textId="77777777" w:rsidR="00817EA7" w:rsidRPr="00412C60" w:rsidRDefault="00457045" w:rsidP="00157F7F">
      <w:pPr>
        <w:pStyle w:val="11"/>
        <w:rPr>
          <w:rFonts w:eastAsiaTheme="minorEastAsia"/>
          <w:sz w:val="22"/>
          <w:szCs w:val="22"/>
        </w:rPr>
      </w:pPr>
      <w:hyperlink w:anchor="_Toc141363596" w:history="1">
        <w:r w:rsidR="00817EA7" w:rsidRPr="00412C60">
          <w:rPr>
            <w:rStyle w:val="a3"/>
          </w:rPr>
          <w:t>3.3. Требования к условиям работы с особыми категориями детей по программе воспитания.</w:t>
        </w:r>
        <w:r w:rsidR="00817EA7" w:rsidRPr="00412C60">
          <w:rPr>
            <w:webHidden/>
          </w:rPr>
          <w:tab/>
        </w:r>
        <w:r w:rsidR="00817EA7" w:rsidRPr="00412C60">
          <w:rPr>
            <w:webHidden/>
          </w:rPr>
          <w:fldChar w:fldCharType="begin"/>
        </w:r>
        <w:r w:rsidR="00817EA7" w:rsidRPr="00412C60">
          <w:rPr>
            <w:webHidden/>
          </w:rPr>
          <w:instrText xml:space="preserve"> PAGEREF _Toc141363596 \h </w:instrText>
        </w:r>
        <w:r w:rsidR="00817EA7" w:rsidRPr="00412C60">
          <w:rPr>
            <w:webHidden/>
          </w:rPr>
        </w:r>
        <w:r w:rsidR="00817EA7" w:rsidRPr="00412C60">
          <w:rPr>
            <w:webHidden/>
          </w:rPr>
          <w:fldChar w:fldCharType="separate"/>
        </w:r>
        <w:r w:rsidR="00817EA7" w:rsidRPr="00412C60">
          <w:rPr>
            <w:webHidden/>
          </w:rPr>
          <w:t>220</w:t>
        </w:r>
        <w:r w:rsidR="00817EA7" w:rsidRPr="00412C60">
          <w:rPr>
            <w:webHidden/>
          </w:rPr>
          <w:fldChar w:fldCharType="end"/>
        </w:r>
      </w:hyperlink>
    </w:p>
    <w:p w14:paraId="291D5B14" w14:textId="77777777" w:rsidR="00817EA7" w:rsidRPr="00412C60" w:rsidRDefault="00457045" w:rsidP="00157F7F">
      <w:pPr>
        <w:pStyle w:val="11"/>
        <w:rPr>
          <w:rFonts w:eastAsiaTheme="minorEastAsia"/>
          <w:sz w:val="22"/>
          <w:szCs w:val="22"/>
        </w:rPr>
      </w:pPr>
      <w:hyperlink w:anchor="_Toc141363597" w:history="1">
        <w:r w:rsidR="00817EA7" w:rsidRPr="00412C60">
          <w:rPr>
            <w:rStyle w:val="a3"/>
          </w:rPr>
          <w:t>I</w:t>
        </w:r>
        <w:r w:rsidR="00817EA7" w:rsidRPr="00412C60">
          <w:rPr>
            <w:rStyle w:val="a3"/>
            <w:lang w:val="en-US"/>
          </w:rPr>
          <w:t>II</w:t>
        </w:r>
        <w:r w:rsidR="00817EA7" w:rsidRPr="00412C60">
          <w:rPr>
            <w:rStyle w:val="a3"/>
          </w:rPr>
          <w:t>. Организационный раздел Программы</w:t>
        </w:r>
        <w:r w:rsidR="00817EA7" w:rsidRPr="00412C60">
          <w:rPr>
            <w:webHidden/>
          </w:rPr>
          <w:tab/>
        </w:r>
        <w:r w:rsidR="00817EA7" w:rsidRPr="00412C60">
          <w:rPr>
            <w:webHidden/>
          </w:rPr>
          <w:fldChar w:fldCharType="begin"/>
        </w:r>
        <w:r w:rsidR="00817EA7" w:rsidRPr="00412C60">
          <w:rPr>
            <w:webHidden/>
          </w:rPr>
          <w:instrText xml:space="preserve"> PAGEREF _Toc141363597 \h </w:instrText>
        </w:r>
        <w:r w:rsidR="00817EA7" w:rsidRPr="00412C60">
          <w:rPr>
            <w:webHidden/>
          </w:rPr>
        </w:r>
        <w:r w:rsidR="00817EA7" w:rsidRPr="00412C60">
          <w:rPr>
            <w:webHidden/>
          </w:rPr>
          <w:fldChar w:fldCharType="separate"/>
        </w:r>
        <w:r w:rsidR="00817EA7" w:rsidRPr="00412C60">
          <w:rPr>
            <w:webHidden/>
          </w:rPr>
          <w:t>221</w:t>
        </w:r>
        <w:r w:rsidR="00817EA7" w:rsidRPr="00412C60">
          <w:rPr>
            <w:webHidden/>
          </w:rPr>
          <w:fldChar w:fldCharType="end"/>
        </w:r>
      </w:hyperlink>
    </w:p>
    <w:p w14:paraId="663BD406" w14:textId="77777777" w:rsidR="00817EA7" w:rsidRPr="00412C60" w:rsidRDefault="00457045" w:rsidP="00157F7F">
      <w:pPr>
        <w:pStyle w:val="11"/>
        <w:rPr>
          <w:rFonts w:eastAsiaTheme="minorEastAsia"/>
          <w:sz w:val="22"/>
          <w:szCs w:val="22"/>
        </w:rPr>
      </w:pPr>
      <w:hyperlink w:anchor="_Toc141363598" w:history="1">
        <w:r w:rsidR="00817EA7" w:rsidRPr="00412C60">
          <w:rPr>
            <w:rStyle w:val="a3"/>
          </w:rPr>
          <w:t>3.1. Психолого-педагогические условия реализации Программы.</w:t>
        </w:r>
        <w:r w:rsidR="00817EA7" w:rsidRPr="00412C60">
          <w:rPr>
            <w:webHidden/>
          </w:rPr>
          <w:tab/>
        </w:r>
        <w:r w:rsidR="00817EA7" w:rsidRPr="00412C60">
          <w:rPr>
            <w:webHidden/>
          </w:rPr>
          <w:fldChar w:fldCharType="begin"/>
        </w:r>
        <w:r w:rsidR="00817EA7" w:rsidRPr="00412C60">
          <w:rPr>
            <w:webHidden/>
          </w:rPr>
          <w:instrText xml:space="preserve"> PAGEREF _Toc141363598 \h </w:instrText>
        </w:r>
        <w:r w:rsidR="00817EA7" w:rsidRPr="00412C60">
          <w:rPr>
            <w:webHidden/>
          </w:rPr>
        </w:r>
        <w:r w:rsidR="00817EA7" w:rsidRPr="00412C60">
          <w:rPr>
            <w:webHidden/>
          </w:rPr>
          <w:fldChar w:fldCharType="separate"/>
        </w:r>
        <w:r w:rsidR="00817EA7" w:rsidRPr="00412C60">
          <w:rPr>
            <w:webHidden/>
          </w:rPr>
          <w:t>221</w:t>
        </w:r>
        <w:r w:rsidR="00817EA7" w:rsidRPr="00412C60">
          <w:rPr>
            <w:webHidden/>
          </w:rPr>
          <w:fldChar w:fldCharType="end"/>
        </w:r>
      </w:hyperlink>
    </w:p>
    <w:p w14:paraId="2041C824" w14:textId="77777777" w:rsidR="00817EA7" w:rsidRPr="00412C60" w:rsidRDefault="00457045" w:rsidP="00157F7F">
      <w:pPr>
        <w:pStyle w:val="11"/>
        <w:rPr>
          <w:rFonts w:eastAsiaTheme="minorEastAsia"/>
          <w:sz w:val="22"/>
          <w:szCs w:val="22"/>
        </w:rPr>
      </w:pPr>
      <w:hyperlink w:anchor="_Toc141363599" w:history="1">
        <w:r w:rsidR="00817EA7" w:rsidRPr="00412C60">
          <w:rPr>
            <w:rStyle w:val="a3"/>
          </w:rPr>
          <w:t>3.2. Особенности организации развивающей предметно-пространственной среды.</w:t>
        </w:r>
        <w:r w:rsidR="00817EA7" w:rsidRPr="00412C60">
          <w:rPr>
            <w:webHidden/>
          </w:rPr>
          <w:tab/>
        </w:r>
        <w:r w:rsidR="00817EA7" w:rsidRPr="00412C60">
          <w:rPr>
            <w:webHidden/>
          </w:rPr>
          <w:fldChar w:fldCharType="begin"/>
        </w:r>
        <w:r w:rsidR="00817EA7" w:rsidRPr="00412C60">
          <w:rPr>
            <w:webHidden/>
          </w:rPr>
          <w:instrText xml:space="preserve"> PAGEREF _Toc141363599 \h </w:instrText>
        </w:r>
        <w:r w:rsidR="00817EA7" w:rsidRPr="00412C60">
          <w:rPr>
            <w:webHidden/>
          </w:rPr>
        </w:r>
        <w:r w:rsidR="00817EA7" w:rsidRPr="00412C60">
          <w:rPr>
            <w:webHidden/>
          </w:rPr>
          <w:fldChar w:fldCharType="separate"/>
        </w:r>
        <w:r w:rsidR="00817EA7" w:rsidRPr="00412C60">
          <w:rPr>
            <w:webHidden/>
          </w:rPr>
          <w:t>223</w:t>
        </w:r>
        <w:r w:rsidR="00817EA7" w:rsidRPr="00412C60">
          <w:rPr>
            <w:webHidden/>
          </w:rPr>
          <w:fldChar w:fldCharType="end"/>
        </w:r>
      </w:hyperlink>
    </w:p>
    <w:p w14:paraId="16A7DE61" w14:textId="77777777" w:rsidR="00817EA7" w:rsidRPr="00412C60" w:rsidRDefault="00457045" w:rsidP="00157F7F">
      <w:pPr>
        <w:pStyle w:val="11"/>
        <w:rPr>
          <w:rFonts w:eastAsiaTheme="minorEastAsia"/>
          <w:sz w:val="22"/>
          <w:szCs w:val="22"/>
        </w:rPr>
      </w:pPr>
      <w:hyperlink w:anchor="_Toc141363600" w:history="1">
        <w:r w:rsidR="00817EA7" w:rsidRPr="00412C60">
          <w:rPr>
            <w:rStyle w:val="a3"/>
          </w:rPr>
          <w:t>3.3. Материально-техническое обеспечение Программы, обеспеченность методическими материалами и средствами обучения и воспитания</w:t>
        </w:r>
        <w:r w:rsidR="00817EA7" w:rsidRPr="00412C60">
          <w:rPr>
            <w:webHidden/>
          </w:rPr>
          <w:tab/>
        </w:r>
        <w:r w:rsidR="00817EA7" w:rsidRPr="00412C60">
          <w:rPr>
            <w:webHidden/>
          </w:rPr>
          <w:fldChar w:fldCharType="begin"/>
        </w:r>
        <w:r w:rsidR="00817EA7" w:rsidRPr="00412C60">
          <w:rPr>
            <w:webHidden/>
          </w:rPr>
          <w:instrText xml:space="preserve"> PAGEREF _Toc141363600 \h </w:instrText>
        </w:r>
        <w:r w:rsidR="00817EA7" w:rsidRPr="00412C60">
          <w:rPr>
            <w:webHidden/>
          </w:rPr>
        </w:r>
        <w:r w:rsidR="00817EA7" w:rsidRPr="00412C60">
          <w:rPr>
            <w:webHidden/>
          </w:rPr>
          <w:fldChar w:fldCharType="separate"/>
        </w:r>
        <w:r w:rsidR="00817EA7" w:rsidRPr="00412C60">
          <w:rPr>
            <w:webHidden/>
          </w:rPr>
          <w:t>231</w:t>
        </w:r>
        <w:r w:rsidR="00817EA7" w:rsidRPr="00412C60">
          <w:rPr>
            <w:webHidden/>
          </w:rPr>
          <w:fldChar w:fldCharType="end"/>
        </w:r>
      </w:hyperlink>
    </w:p>
    <w:p w14:paraId="410AE5C9" w14:textId="77777777" w:rsidR="00817EA7" w:rsidRPr="00412C60" w:rsidRDefault="00457045" w:rsidP="00157F7F">
      <w:pPr>
        <w:pStyle w:val="11"/>
        <w:rPr>
          <w:rFonts w:eastAsiaTheme="minorEastAsia"/>
          <w:sz w:val="22"/>
          <w:szCs w:val="22"/>
        </w:rPr>
      </w:pPr>
      <w:hyperlink w:anchor="_Toc141363601" w:history="1">
        <w:r w:rsidR="00817EA7" w:rsidRPr="00412C60">
          <w:rPr>
            <w:rStyle w:val="a3"/>
          </w:rPr>
          <w:t>3.4. Перечень литературных, музыкальных, художественных, анимационных произведений для реализации Программы.</w:t>
        </w:r>
        <w:r w:rsidR="00817EA7" w:rsidRPr="00412C60">
          <w:rPr>
            <w:webHidden/>
          </w:rPr>
          <w:tab/>
        </w:r>
        <w:r w:rsidR="00817EA7" w:rsidRPr="00412C60">
          <w:rPr>
            <w:webHidden/>
          </w:rPr>
          <w:fldChar w:fldCharType="begin"/>
        </w:r>
        <w:r w:rsidR="00817EA7" w:rsidRPr="00412C60">
          <w:rPr>
            <w:webHidden/>
          </w:rPr>
          <w:instrText xml:space="preserve"> PAGEREF _Toc141363601 \h </w:instrText>
        </w:r>
        <w:r w:rsidR="00817EA7" w:rsidRPr="00412C60">
          <w:rPr>
            <w:webHidden/>
          </w:rPr>
        </w:r>
        <w:r w:rsidR="00817EA7" w:rsidRPr="00412C60">
          <w:rPr>
            <w:webHidden/>
          </w:rPr>
          <w:fldChar w:fldCharType="separate"/>
        </w:r>
        <w:r w:rsidR="00817EA7" w:rsidRPr="00412C60">
          <w:rPr>
            <w:webHidden/>
          </w:rPr>
          <w:t>238</w:t>
        </w:r>
        <w:r w:rsidR="00817EA7" w:rsidRPr="00412C60">
          <w:rPr>
            <w:webHidden/>
          </w:rPr>
          <w:fldChar w:fldCharType="end"/>
        </w:r>
      </w:hyperlink>
    </w:p>
    <w:p w14:paraId="5A1E32D9" w14:textId="77777777" w:rsidR="00817EA7" w:rsidRPr="00412C60" w:rsidRDefault="00457045" w:rsidP="00157F7F">
      <w:pPr>
        <w:pStyle w:val="11"/>
        <w:rPr>
          <w:rFonts w:eastAsiaTheme="minorEastAsia"/>
          <w:sz w:val="22"/>
          <w:szCs w:val="22"/>
        </w:rPr>
      </w:pPr>
      <w:hyperlink w:anchor="_Toc141363602" w:history="1">
        <w:r w:rsidR="00817EA7" w:rsidRPr="00412C60">
          <w:rPr>
            <w:rStyle w:val="a3"/>
          </w:rPr>
          <w:t>3.5. Кадровые условия реализации Программы</w:t>
        </w:r>
        <w:r w:rsidR="00817EA7" w:rsidRPr="00412C60">
          <w:rPr>
            <w:webHidden/>
          </w:rPr>
          <w:tab/>
        </w:r>
        <w:r w:rsidR="00817EA7" w:rsidRPr="00412C60">
          <w:rPr>
            <w:webHidden/>
          </w:rPr>
          <w:fldChar w:fldCharType="begin"/>
        </w:r>
        <w:r w:rsidR="00817EA7" w:rsidRPr="00412C60">
          <w:rPr>
            <w:webHidden/>
          </w:rPr>
          <w:instrText xml:space="preserve"> PAGEREF _Toc141363602 \h </w:instrText>
        </w:r>
        <w:r w:rsidR="00817EA7" w:rsidRPr="00412C60">
          <w:rPr>
            <w:webHidden/>
          </w:rPr>
        </w:r>
        <w:r w:rsidR="00817EA7" w:rsidRPr="00412C60">
          <w:rPr>
            <w:webHidden/>
          </w:rPr>
          <w:fldChar w:fldCharType="separate"/>
        </w:r>
        <w:r w:rsidR="00817EA7" w:rsidRPr="00412C60">
          <w:rPr>
            <w:webHidden/>
          </w:rPr>
          <w:t>258</w:t>
        </w:r>
        <w:r w:rsidR="00817EA7" w:rsidRPr="00412C60">
          <w:rPr>
            <w:webHidden/>
          </w:rPr>
          <w:fldChar w:fldCharType="end"/>
        </w:r>
      </w:hyperlink>
    </w:p>
    <w:p w14:paraId="53919F13" w14:textId="77777777" w:rsidR="00817EA7" w:rsidRPr="00412C60" w:rsidRDefault="00457045" w:rsidP="00157F7F">
      <w:pPr>
        <w:pStyle w:val="11"/>
        <w:rPr>
          <w:rFonts w:eastAsiaTheme="minorEastAsia"/>
          <w:sz w:val="22"/>
          <w:szCs w:val="22"/>
        </w:rPr>
      </w:pPr>
      <w:hyperlink w:anchor="_Toc141363603" w:history="1">
        <w:r w:rsidR="00817EA7" w:rsidRPr="00412C60">
          <w:rPr>
            <w:rStyle w:val="a3"/>
          </w:rPr>
          <w:t>3.6. Режим и распорядок дня, особенности традиционных событий, праздников, мероприятий</w:t>
        </w:r>
        <w:r w:rsidR="00817EA7" w:rsidRPr="00412C60">
          <w:rPr>
            <w:webHidden/>
          </w:rPr>
          <w:tab/>
        </w:r>
        <w:r w:rsidR="00817EA7" w:rsidRPr="00412C60">
          <w:rPr>
            <w:webHidden/>
          </w:rPr>
          <w:fldChar w:fldCharType="begin"/>
        </w:r>
        <w:r w:rsidR="00817EA7" w:rsidRPr="00412C60">
          <w:rPr>
            <w:webHidden/>
          </w:rPr>
          <w:instrText xml:space="preserve"> PAGEREF _Toc141363603 \h </w:instrText>
        </w:r>
        <w:r w:rsidR="00817EA7" w:rsidRPr="00412C60">
          <w:rPr>
            <w:webHidden/>
          </w:rPr>
        </w:r>
        <w:r w:rsidR="00817EA7" w:rsidRPr="00412C60">
          <w:rPr>
            <w:webHidden/>
          </w:rPr>
          <w:fldChar w:fldCharType="separate"/>
        </w:r>
        <w:r w:rsidR="00817EA7" w:rsidRPr="00412C60">
          <w:rPr>
            <w:webHidden/>
          </w:rPr>
          <w:t>265</w:t>
        </w:r>
        <w:r w:rsidR="00817EA7" w:rsidRPr="00412C60">
          <w:rPr>
            <w:webHidden/>
          </w:rPr>
          <w:fldChar w:fldCharType="end"/>
        </w:r>
      </w:hyperlink>
    </w:p>
    <w:p w14:paraId="1490797E" w14:textId="77777777" w:rsidR="00817EA7" w:rsidRPr="00412C60" w:rsidRDefault="00457045" w:rsidP="00157F7F">
      <w:pPr>
        <w:pStyle w:val="11"/>
        <w:rPr>
          <w:rFonts w:eastAsiaTheme="minorEastAsia"/>
          <w:sz w:val="22"/>
          <w:szCs w:val="22"/>
        </w:rPr>
      </w:pPr>
      <w:hyperlink w:anchor="_Toc141363605" w:history="1">
        <w:r w:rsidR="00817EA7" w:rsidRPr="00412C60">
          <w:rPr>
            <w:rStyle w:val="a3"/>
          </w:rPr>
          <w:t>3.6.1. Особенности традиционных событий, праздников, мероприятий в МАДОУ «Детский сад № 48»</w:t>
        </w:r>
        <w:r w:rsidR="00817EA7" w:rsidRPr="00412C60">
          <w:rPr>
            <w:webHidden/>
          </w:rPr>
          <w:tab/>
        </w:r>
        <w:r w:rsidR="00817EA7" w:rsidRPr="00412C60">
          <w:rPr>
            <w:webHidden/>
          </w:rPr>
          <w:fldChar w:fldCharType="begin"/>
        </w:r>
        <w:r w:rsidR="00817EA7" w:rsidRPr="00412C60">
          <w:rPr>
            <w:webHidden/>
          </w:rPr>
          <w:instrText xml:space="preserve"> PAGEREF _Toc141363605 \h </w:instrText>
        </w:r>
        <w:r w:rsidR="00817EA7" w:rsidRPr="00412C60">
          <w:rPr>
            <w:webHidden/>
          </w:rPr>
        </w:r>
        <w:r w:rsidR="00817EA7" w:rsidRPr="00412C60">
          <w:rPr>
            <w:webHidden/>
          </w:rPr>
          <w:fldChar w:fldCharType="separate"/>
        </w:r>
        <w:r w:rsidR="00817EA7" w:rsidRPr="00412C60">
          <w:rPr>
            <w:webHidden/>
          </w:rPr>
          <w:t>273</w:t>
        </w:r>
        <w:r w:rsidR="00817EA7" w:rsidRPr="00412C60">
          <w:rPr>
            <w:webHidden/>
          </w:rPr>
          <w:fldChar w:fldCharType="end"/>
        </w:r>
      </w:hyperlink>
    </w:p>
    <w:p w14:paraId="0591853C" w14:textId="77777777" w:rsidR="00817EA7" w:rsidRPr="00412C60" w:rsidRDefault="00457045" w:rsidP="00157F7F">
      <w:pPr>
        <w:pStyle w:val="11"/>
        <w:rPr>
          <w:rFonts w:eastAsiaTheme="minorEastAsia"/>
          <w:sz w:val="22"/>
          <w:szCs w:val="22"/>
        </w:rPr>
      </w:pPr>
      <w:hyperlink w:anchor="_Toc141363606" w:history="1">
        <w:r w:rsidR="00817EA7" w:rsidRPr="00412C60">
          <w:rPr>
            <w:rStyle w:val="a3"/>
          </w:rPr>
          <w:t>3.6.2 Календарно-тематическое планирование</w:t>
        </w:r>
        <w:r w:rsidR="00817EA7" w:rsidRPr="00412C60">
          <w:rPr>
            <w:webHidden/>
          </w:rPr>
          <w:tab/>
        </w:r>
        <w:r w:rsidR="00817EA7" w:rsidRPr="00412C60">
          <w:rPr>
            <w:webHidden/>
          </w:rPr>
          <w:fldChar w:fldCharType="begin"/>
        </w:r>
        <w:r w:rsidR="00817EA7" w:rsidRPr="00412C60">
          <w:rPr>
            <w:webHidden/>
          </w:rPr>
          <w:instrText xml:space="preserve"> PAGEREF _Toc141363606 \h </w:instrText>
        </w:r>
        <w:r w:rsidR="00817EA7" w:rsidRPr="00412C60">
          <w:rPr>
            <w:webHidden/>
          </w:rPr>
        </w:r>
        <w:r w:rsidR="00817EA7" w:rsidRPr="00412C60">
          <w:rPr>
            <w:webHidden/>
          </w:rPr>
          <w:fldChar w:fldCharType="separate"/>
        </w:r>
        <w:r w:rsidR="00817EA7" w:rsidRPr="00412C60">
          <w:rPr>
            <w:webHidden/>
          </w:rPr>
          <w:t>276</w:t>
        </w:r>
        <w:r w:rsidR="00817EA7" w:rsidRPr="00412C60">
          <w:rPr>
            <w:webHidden/>
          </w:rPr>
          <w:fldChar w:fldCharType="end"/>
        </w:r>
      </w:hyperlink>
    </w:p>
    <w:p w14:paraId="3AB0F396" w14:textId="77777777" w:rsidR="00817EA7" w:rsidRPr="00412C60" w:rsidRDefault="00457045" w:rsidP="00157F7F">
      <w:pPr>
        <w:pStyle w:val="11"/>
        <w:rPr>
          <w:rFonts w:eastAsiaTheme="minorEastAsia"/>
          <w:sz w:val="22"/>
          <w:szCs w:val="22"/>
        </w:rPr>
      </w:pPr>
      <w:hyperlink w:anchor="_Toc141363607" w:history="1">
        <w:r w:rsidR="00817EA7" w:rsidRPr="00412C60">
          <w:rPr>
            <w:rStyle w:val="a3"/>
          </w:rPr>
          <w:t>3.7.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817EA7" w:rsidRPr="00412C60">
          <w:rPr>
            <w:webHidden/>
          </w:rPr>
          <w:tab/>
        </w:r>
        <w:r w:rsidR="00817EA7" w:rsidRPr="00412C60">
          <w:rPr>
            <w:webHidden/>
          </w:rPr>
          <w:fldChar w:fldCharType="begin"/>
        </w:r>
        <w:r w:rsidR="00817EA7" w:rsidRPr="00412C60">
          <w:rPr>
            <w:webHidden/>
          </w:rPr>
          <w:instrText xml:space="preserve"> PAGEREF _Toc141363607 \h </w:instrText>
        </w:r>
        <w:r w:rsidR="00817EA7" w:rsidRPr="00412C60">
          <w:rPr>
            <w:webHidden/>
          </w:rPr>
        </w:r>
        <w:r w:rsidR="00817EA7" w:rsidRPr="00412C60">
          <w:rPr>
            <w:webHidden/>
          </w:rPr>
          <w:fldChar w:fldCharType="separate"/>
        </w:r>
        <w:r w:rsidR="00817EA7" w:rsidRPr="00412C60">
          <w:rPr>
            <w:webHidden/>
          </w:rPr>
          <w:t>283</w:t>
        </w:r>
        <w:r w:rsidR="00817EA7" w:rsidRPr="00412C60">
          <w:rPr>
            <w:webHidden/>
          </w:rPr>
          <w:fldChar w:fldCharType="end"/>
        </w:r>
      </w:hyperlink>
    </w:p>
    <w:p w14:paraId="317DA273" w14:textId="77777777" w:rsidR="00817EA7" w:rsidRPr="00412C60" w:rsidRDefault="00457045" w:rsidP="00157F7F">
      <w:pPr>
        <w:pStyle w:val="11"/>
        <w:rPr>
          <w:rFonts w:eastAsiaTheme="minorEastAsia"/>
          <w:sz w:val="22"/>
          <w:szCs w:val="22"/>
        </w:rPr>
      </w:pPr>
      <w:hyperlink w:anchor="_Toc141363608" w:history="1">
        <w:r w:rsidR="00817EA7" w:rsidRPr="00412C60">
          <w:rPr>
            <w:rStyle w:val="a3"/>
            <w:i w:val="0"/>
            <w:iCs/>
          </w:rPr>
          <w:t>3.9.Часть, формируемая участниками образовательных отношений ФЧ «Мы живем на Урале»</w:t>
        </w:r>
        <w:r w:rsidR="00817EA7" w:rsidRPr="00412C60">
          <w:rPr>
            <w:webHidden/>
          </w:rPr>
          <w:tab/>
        </w:r>
        <w:r w:rsidR="00817EA7" w:rsidRPr="00412C60">
          <w:rPr>
            <w:webHidden/>
          </w:rPr>
          <w:fldChar w:fldCharType="begin"/>
        </w:r>
        <w:r w:rsidR="00817EA7" w:rsidRPr="00412C60">
          <w:rPr>
            <w:webHidden/>
          </w:rPr>
          <w:instrText xml:space="preserve"> PAGEREF _Toc141363608 \h </w:instrText>
        </w:r>
        <w:r w:rsidR="00817EA7" w:rsidRPr="00412C60">
          <w:rPr>
            <w:webHidden/>
          </w:rPr>
        </w:r>
        <w:r w:rsidR="00817EA7" w:rsidRPr="00412C60">
          <w:rPr>
            <w:webHidden/>
          </w:rPr>
          <w:fldChar w:fldCharType="separate"/>
        </w:r>
        <w:r w:rsidR="00817EA7" w:rsidRPr="00412C60">
          <w:rPr>
            <w:webHidden/>
          </w:rPr>
          <w:t>284</w:t>
        </w:r>
        <w:r w:rsidR="00817EA7" w:rsidRPr="00412C60">
          <w:rPr>
            <w:webHidden/>
          </w:rPr>
          <w:fldChar w:fldCharType="end"/>
        </w:r>
      </w:hyperlink>
    </w:p>
    <w:p w14:paraId="3BCDF144" w14:textId="77777777" w:rsidR="00817EA7" w:rsidRPr="00412C60" w:rsidRDefault="00457045" w:rsidP="00157F7F">
      <w:pPr>
        <w:pStyle w:val="11"/>
        <w:rPr>
          <w:rFonts w:eastAsiaTheme="minorEastAsia"/>
          <w:sz w:val="22"/>
          <w:szCs w:val="22"/>
        </w:rPr>
      </w:pPr>
      <w:hyperlink w:anchor="_Toc141363609" w:history="1">
        <w:r w:rsidR="00817EA7" w:rsidRPr="00412C60">
          <w:rPr>
            <w:rStyle w:val="a3"/>
            <w:i w:val="0"/>
            <w:iCs/>
          </w:rPr>
          <w:t>3.9.1.Психолого-педагогические условия, обеспечивающие развитие ребенка ФЧ «Мы живем на Урале»</w:t>
        </w:r>
        <w:r w:rsidR="00817EA7" w:rsidRPr="00412C60">
          <w:rPr>
            <w:webHidden/>
          </w:rPr>
          <w:tab/>
        </w:r>
        <w:r w:rsidR="00817EA7" w:rsidRPr="00412C60">
          <w:rPr>
            <w:webHidden/>
          </w:rPr>
          <w:fldChar w:fldCharType="begin"/>
        </w:r>
        <w:r w:rsidR="00817EA7" w:rsidRPr="00412C60">
          <w:rPr>
            <w:webHidden/>
          </w:rPr>
          <w:instrText xml:space="preserve"> PAGEREF _Toc141363609 \h </w:instrText>
        </w:r>
        <w:r w:rsidR="00817EA7" w:rsidRPr="00412C60">
          <w:rPr>
            <w:webHidden/>
          </w:rPr>
        </w:r>
        <w:r w:rsidR="00817EA7" w:rsidRPr="00412C60">
          <w:rPr>
            <w:webHidden/>
          </w:rPr>
          <w:fldChar w:fldCharType="separate"/>
        </w:r>
        <w:r w:rsidR="00817EA7" w:rsidRPr="00412C60">
          <w:rPr>
            <w:webHidden/>
          </w:rPr>
          <w:t>284</w:t>
        </w:r>
        <w:r w:rsidR="00817EA7" w:rsidRPr="00412C60">
          <w:rPr>
            <w:webHidden/>
          </w:rPr>
          <w:fldChar w:fldCharType="end"/>
        </w:r>
      </w:hyperlink>
    </w:p>
    <w:p w14:paraId="66AD8F39" w14:textId="77777777" w:rsidR="00817EA7" w:rsidRPr="00412C60" w:rsidRDefault="00457045" w:rsidP="00157F7F">
      <w:pPr>
        <w:pStyle w:val="11"/>
        <w:rPr>
          <w:rFonts w:eastAsiaTheme="minorEastAsia"/>
          <w:sz w:val="22"/>
          <w:szCs w:val="22"/>
        </w:rPr>
      </w:pPr>
      <w:hyperlink w:anchor="_Toc141363610" w:history="1">
        <w:r w:rsidR="00817EA7" w:rsidRPr="00412C60">
          <w:rPr>
            <w:rStyle w:val="a3"/>
            <w:i w:val="0"/>
            <w:iCs/>
          </w:rPr>
          <w:t>3.9.2. Особенности организации РППС</w:t>
        </w:r>
        <w:r w:rsidR="00817EA7" w:rsidRPr="00412C60">
          <w:rPr>
            <w:webHidden/>
          </w:rPr>
          <w:tab/>
        </w:r>
        <w:r w:rsidR="00817EA7" w:rsidRPr="00412C60">
          <w:rPr>
            <w:webHidden/>
          </w:rPr>
          <w:fldChar w:fldCharType="begin"/>
        </w:r>
        <w:r w:rsidR="00817EA7" w:rsidRPr="00412C60">
          <w:rPr>
            <w:webHidden/>
          </w:rPr>
          <w:instrText xml:space="preserve"> PAGEREF _Toc141363610 \h </w:instrText>
        </w:r>
        <w:r w:rsidR="00817EA7" w:rsidRPr="00412C60">
          <w:rPr>
            <w:webHidden/>
          </w:rPr>
        </w:r>
        <w:r w:rsidR="00817EA7" w:rsidRPr="00412C60">
          <w:rPr>
            <w:webHidden/>
          </w:rPr>
          <w:fldChar w:fldCharType="separate"/>
        </w:r>
        <w:r w:rsidR="00817EA7" w:rsidRPr="00412C60">
          <w:rPr>
            <w:webHidden/>
          </w:rPr>
          <w:t>284</w:t>
        </w:r>
        <w:r w:rsidR="00817EA7" w:rsidRPr="00412C60">
          <w:rPr>
            <w:webHidden/>
          </w:rPr>
          <w:fldChar w:fldCharType="end"/>
        </w:r>
      </w:hyperlink>
    </w:p>
    <w:p w14:paraId="2B5C6F86" w14:textId="77777777" w:rsidR="00817EA7" w:rsidRPr="00412C60" w:rsidRDefault="00457045" w:rsidP="00157F7F">
      <w:pPr>
        <w:pStyle w:val="11"/>
        <w:rPr>
          <w:rFonts w:eastAsiaTheme="minorEastAsia"/>
          <w:sz w:val="22"/>
          <w:szCs w:val="22"/>
        </w:rPr>
      </w:pPr>
      <w:hyperlink w:anchor="_Toc141363611" w:history="1">
        <w:r w:rsidR="00817EA7" w:rsidRPr="00412C60">
          <w:rPr>
            <w:rStyle w:val="a3"/>
            <w:i w:val="0"/>
            <w:iCs/>
          </w:rPr>
          <w:t>3.9.3. Описание материально-технического обеспечения, обеспеченность методическими материалами и средствами обучения и воспитания</w:t>
        </w:r>
        <w:r w:rsidR="00817EA7" w:rsidRPr="00412C60">
          <w:rPr>
            <w:webHidden/>
          </w:rPr>
          <w:tab/>
        </w:r>
        <w:r w:rsidR="00817EA7" w:rsidRPr="00412C60">
          <w:rPr>
            <w:webHidden/>
          </w:rPr>
          <w:fldChar w:fldCharType="begin"/>
        </w:r>
        <w:r w:rsidR="00817EA7" w:rsidRPr="00412C60">
          <w:rPr>
            <w:webHidden/>
          </w:rPr>
          <w:instrText xml:space="preserve"> PAGEREF _Toc141363611 \h </w:instrText>
        </w:r>
        <w:r w:rsidR="00817EA7" w:rsidRPr="00412C60">
          <w:rPr>
            <w:webHidden/>
          </w:rPr>
        </w:r>
        <w:r w:rsidR="00817EA7" w:rsidRPr="00412C60">
          <w:rPr>
            <w:webHidden/>
          </w:rPr>
          <w:fldChar w:fldCharType="separate"/>
        </w:r>
        <w:r w:rsidR="00817EA7" w:rsidRPr="00412C60">
          <w:rPr>
            <w:webHidden/>
          </w:rPr>
          <w:t>284</w:t>
        </w:r>
        <w:r w:rsidR="00817EA7" w:rsidRPr="00412C60">
          <w:rPr>
            <w:webHidden/>
          </w:rPr>
          <w:fldChar w:fldCharType="end"/>
        </w:r>
      </w:hyperlink>
    </w:p>
    <w:p w14:paraId="142F3E26" w14:textId="77777777" w:rsidR="00817EA7" w:rsidRPr="00412C60" w:rsidRDefault="00457045" w:rsidP="00157F7F">
      <w:pPr>
        <w:pStyle w:val="11"/>
        <w:rPr>
          <w:rFonts w:eastAsiaTheme="minorEastAsia"/>
          <w:sz w:val="22"/>
          <w:szCs w:val="22"/>
        </w:rPr>
      </w:pPr>
      <w:hyperlink w:anchor="_Toc141363612" w:history="1">
        <w:r w:rsidR="00817EA7" w:rsidRPr="00412C60">
          <w:rPr>
            <w:rStyle w:val="a3"/>
            <w:i w:val="0"/>
            <w:iCs/>
          </w:rPr>
          <w:t>3.9.4. Перечень литературных, музыкальных, художественных произведений для реализации программы  ФЧ «Мы живем на Урале»</w:t>
        </w:r>
        <w:r w:rsidR="00817EA7" w:rsidRPr="00412C60">
          <w:rPr>
            <w:webHidden/>
          </w:rPr>
          <w:tab/>
        </w:r>
        <w:r w:rsidR="00817EA7" w:rsidRPr="00412C60">
          <w:rPr>
            <w:webHidden/>
          </w:rPr>
          <w:fldChar w:fldCharType="begin"/>
        </w:r>
        <w:r w:rsidR="00817EA7" w:rsidRPr="00412C60">
          <w:rPr>
            <w:webHidden/>
          </w:rPr>
          <w:instrText xml:space="preserve"> PAGEREF _Toc141363612 \h </w:instrText>
        </w:r>
        <w:r w:rsidR="00817EA7" w:rsidRPr="00412C60">
          <w:rPr>
            <w:webHidden/>
          </w:rPr>
        </w:r>
        <w:r w:rsidR="00817EA7" w:rsidRPr="00412C60">
          <w:rPr>
            <w:webHidden/>
          </w:rPr>
          <w:fldChar w:fldCharType="separate"/>
        </w:r>
        <w:r w:rsidR="00817EA7" w:rsidRPr="00412C60">
          <w:rPr>
            <w:webHidden/>
          </w:rPr>
          <w:t>285</w:t>
        </w:r>
        <w:r w:rsidR="00817EA7" w:rsidRPr="00412C60">
          <w:rPr>
            <w:webHidden/>
          </w:rPr>
          <w:fldChar w:fldCharType="end"/>
        </w:r>
      </w:hyperlink>
    </w:p>
    <w:p w14:paraId="737002CE" w14:textId="77777777" w:rsidR="00817EA7" w:rsidRPr="00412C60" w:rsidRDefault="00457045" w:rsidP="00157F7F">
      <w:pPr>
        <w:pStyle w:val="11"/>
        <w:rPr>
          <w:rFonts w:eastAsiaTheme="minorEastAsia"/>
          <w:sz w:val="22"/>
          <w:szCs w:val="22"/>
        </w:rPr>
      </w:pPr>
      <w:hyperlink w:anchor="_Toc141363613" w:history="1">
        <w:r w:rsidR="00817EA7" w:rsidRPr="00412C60">
          <w:rPr>
            <w:rStyle w:val="a3"/>
            <w:i w:val="0"/>
            <w:iCs/>
          </w:rPr>
          <w:t>3.9.5. Кадровые условия реализации ФЧ «Мы живем на Урале»</w:t>
        </w:r>
        <w:r w:rsidR="00817EA7" w:rsidRPr="00412C60">
          <w:rPr>
            <w:webHidden/>
          </w:rPr>
          <w:tab/>
        </w:r>
        <w:r w:rsidR="00817EA7" w:rsidRPr="00412C60">
          <w:rPr>
            <w:webHidden/>
          </w:rPr>
          <w:fldChar w:fldCharType="begin"/>
        </w:r>
        <w:r w:rsidR="00817EA7" w:rsidRPr="00412C60">
          <w:rPr>
            <w:webHidden/>
          </w:rPr>
          <w:instrText xml:space="preserve"> PAGEREF _Toc141363613 \h </w:instrText>
        </w:r>
        <w:r w:rsidR="00817EA7" w:rsidRPr="00412C60">
          <w:rPr>
            <w:webHidden/>
          </w:rPr>
        </w:r>
        <w:r w:rsidR="00817EA7" w:rsidRPr="00412C60">
          <w:rPr>
            <w:webHidden/>
          </w:rPr>
          <w:fldChar w:fldCharType="separate"/>
        </w:r>
        <w:r w:rsidR="00817EA7" w:rsidRPr="00412C60">
          <w:rPr>
            <w:webHidden/>
          </w:rPr>
          <w:t>285</w:t>
        </w:r>
        <w:r w:rsidR="00817EA7" w:rsidRPr="00412C60">
          <w:rPr>
            <w:webHidden/>
          </w:rPr>
          <w:fldChar w:fldCharType="end"/>
        </w:r>
      </w:hyperlink>
    </w:p>
    <w:p w14:paraId="2B289239" w14:textId="77777777" w:rsidR="00817EA7" w:rsidRPr="00412C60" w:rsidRDefault="00457045" w:rsidP="00157F7F">
      <w:pPr>
        <w:pStyle w:val="11"/>
        <w:rPr>
          <w:rFonts w:eastAsiaTheme="minorEastAsia"/>
          <w:sz w:val="22"/>
          <w:szCs w:val="22"/>
        </w:rPr>
      </w:pPr>
      <w:hyperlink w:anchor="_Toc141363614" w:history="1">
        <w:r w:rsidR="00817EA7" w:rsidRPr="00412C60">
          <w:rPr>
            <w:rStyle w:val="a3"/>
            <w:i w:val="0"/>
            <w:iCs/>
          </w:rPr>
          <w:t>3.9.6. Распорядок и режим дня, особенности традиционных событий, праздников, мероприятий ФЧ «Мы живем на Урале»</w:t>
        </w:r>
        <w:r w:rsidR="00817EA7" w:rsidRPr="00412C60">
          <w:rPr>
            <w:webHidden/>
          </w:rPr>
          <w:tab/>
        </w:r>
        <w:r w:rsidR="00817EA7" w:rsidRPr="00412C60">
          <w:rPr>
            <w:webHidden/>
          </w:rPr>
          <w:fldChar w:fldCharType="begin"/>
        </w:r>
        <w:r w:rsidR="00817EA7" w:rsidRPr="00412C60">
          <w:rPr>
            <w:webHidden/>
          </w:rPr>
          <w:instrText xml:space="preserve"> PAGEREF _Toc141363614 \h </w:instrText>
        </w:r>
        <w:r w:rsidR="00817EA7" w:rsidRPr="00412C60">
          <w:rPr>
            <w:webHidden/>
          </w:rPr>
        </w:r>
        <w:r w:rsidR="00817EA7" w:rsidRPr="00412C60">
          <w:rPr>
            <w:webHidden/>
          </w:rPr>
          <w:fldChar w:fldCharType="separate"/>
        </w:r>
        <w:r w:rsidR="00817EA7" w:rsidRPr="00412C60">
          <w:rPr>
            <w:webHidden/>
          </w:rPr>
          <w:t>285</w:t>
        </w:r>
        <w:r w:rsidR="00817EA7" w:rsidRPr="00412C60">
          <w:rPr>
            <w:webHidden/>
          </w:rPr>
          <w:fldChar w:fldCharType="end"/>
        </w:r>
      </w:hyperlink>
    </w:p>
    <w:p w14:paraId="4E7E5213" w14:textId="77777777" w:rsidR="00817EA7" w:rsidRPr="00412C60" w:rsidRDefault="00457045" w:rsidP="00157F7F">
      <w:pPr>
        <w:pStyle w:val="11"/>
        <w:rPr>
          <w:rFonts w:eastAsiaTheme="minorEastAsia"/>
          <w:sz w:val="22"/>
          <w:szCs w:val="22"/>
        </w:rPr>
      </w:pPr>
      <w:hyperlink w:anchor="_Toc141363615" w:history="1">
        <w:r w:rsidR="00817EA7" w:rsidRPr="00412C60">
          <w:rPr>
            <w:rStyle w:val="a3"/>
            <w:i w:val="0"/>
            <w:iCs/>
          </w:rPr>
          <w:t>3.9.8.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ФЧ «Мы живем на Урале».</w:t>
        </w:r>
        <w:r w:rsidR="00817EA7" w:rsidRPr="00412C60">
          <w:rPr>
            <w:webHidden/>
          </w:rPr>
          <w:tab/>
        </w:r>
        <w:r w:rsidR="00817EA7" w:rsidRPr="00412C60">
          <w:rPr>
            <w:webHidden/>
          </w:rPr>
          <w:fldChar w:fldCharType="begin"/>
        </w:r>
        <w:r w:rsidR="00817EA7" w:rsidRPr="00412C60">
          <w:rPr>
            <w:webHidden/>
          </w:rPr>
          <w:instrText xml:space="preserve"> PAGEREF _Toc141363615 \h </w:instrText>
        </w:r>
        <w:r w:rsidR="00817EA7" w:rsidRPr="00412C60">
          <w:rPr>
            <w:webHidden/>
          </w:rPr>
        </w:r>
        <w:r w:rsidR="00817EA7" w:rsidRPr="00412C60">
          <w:rPr>
            <w:webHidden/>
          </w:rPr>
          <w:fldChar w:fldCharType="separate"/>
        </w:r>
        <w:r w:rsidR="00817EA7" w:rsidRPr="00412C60">
          <w:rPr>
            <w:webHidden/>
          </w:rPr>
          <w:t>287</w:t>
        </w:r>
        <w:r w:rsidR="00817EA7" w:rsidRPr="00412C60">
          <w:rPr>
            <w:webHidden/>
          </w:rPr>
          <w:fldChar w:fldCharType="end"/>
        </w:r>
      </w:hyperlink>
    </w:p>
    <w:p w14:paraId="5F1F73AC" w14:textId="77777777" w:rsidR="00817EA7" w:rsidRPr="00412C60" w:rsidRDefault="00457045" w:rsidP="00157F7F">
      <w:pPr>
        <w:pStyle w:val="11"/>
        <w:rPr>
          <w:rFonts w:eastAsiaTheme="minorEastAsia"/>
          <w:sz w:val="22"/>
          <w:szCs w:val="22"/>
        </w:rPr>
      </w:pPr>
      <w:hyperlink w:anchor="_Toc141363616" w:history="1">
        <w:r w:rsidR="00817EA7" w:rsidRPr="00412C60">
          <w:rPr>
            <w:rStyle w:val="a3"/>
            <w:i w:val="0"/>
            <w:iCs/>
          </w:rPr>
          <w:t>3.9.9. Перечень нормативных и нормативно-методических документов ФЧ «Мы живем на Урале».</w:t>
        </w:r>
        <w:r w:rsidR="00817EA7" w:rsidRPr="00412C60">
          <w:rPr>
            <w:webHidden/>
          </w:rPr>
          <w:tab/>
        </w:r>
        <w:r w:rsidR="00817EA7" w:rsidRPr="00412C60">
          <w:rPr>
            <w:webHidden/>
          </w:rPr>
          <w:fldChar w:fldCharType="begin"/>
        </w:r>
        <w:r w:rsidR="00817EA7" w:rsidRPr="00412C60">
          <w:rPr>
            <w:webHidden/>
          </w:rPr>
          <w:instrText xml:space="preserve"> PAGEREF _Toc141363616 \h </w:instrText>
        </w:r>
        <w:r w:rsidR="00817EA7" w:rsidRPr="00412C60">
          <w:rPr>
            <w:webHidden/>
          </w:rPr>
        </w:r>
        <w:r w:rsidR="00817EA7" w:rsidRPr="00412C60">
          <w:rPr>
            <w:webHidden/>
          </w:rPr>
          <w:fldChar w:fldCharType="separate"/>
        </w:r>
        <w:r w:rsidR="00817EA7" w:rsidRPr="00412C60">
          <w:rPr>
            <w:webHidden/>
          </w:rPr>
          <w:t>287</w:t>
        </w:r>
        <w:r w:rsidR="00817EA7" w:rsidRPr="00412C60">
          <w:rPr>
            <w:webHidden/>
          </w:rPr>
          <w:fldChar w:fldCharType="end"/>
        </w:r>
      </w:hyperlink>
    </w:p>
    <w:p w14:paraId="54A58658" w14:textId="77777777" w:rsidR="00817EA7" w:rsidRDefault="00817EA7" w:rsidP="00817EA7">
      <w:pPr>
        <w:rPr>
          <w:rFonts w:ascii="Times New Roman" w:hAnsi="Times New Roman"/>
          <w:sz w:val="26"/>
          <w:szCs w:val="26"/>
        </w:rPr>
      </w:pPr>
      <w:r w:rsidRPr="00412C60">
        <w:rPr>
          <w:rFonts w:ascii="Times New Roman" w:hAnsi="Times New Roman"/>
          <w:sz w:val="26"/>
          <w:szCs w:val="26"/>
        </w:rPr>
        <w:fldChar w:fldCharType="end"/>
      </w:r>
    </w:p>
    <w:p w14:paraId="6D1FB748" w14:textId="77777777" w:rsidR="004A41BF" w:rsidRPr="004A41BF" w:rsidRDefault="00817EA7">
      <w:pPr>
        <w:rPr>
          <w:rFonts w:ascii="Times New Roman" w:hAnsi="Times New Roman"/>
          <w:sz w:val="26"/>
          <w:szCs w:val="26"/>
        </w:rPr>
      </w:pPr>
      <w:r>
        <w:rPr>
          <w:rFonts w:ascii="Times New Roman" w:hAnsi="Times New Roman"/>
          <w:sz w:val="26"/>
          <w:szCs w:val="26"/>
        </w:rPr>
        <w:br w:type="page"/>
      </w:r>
    </w:p>
    <w:p w14:paraId="74C732C6" w14:textId="77777777" w:rsidR="004A41BF" w:rsidRPr="00D15D67" w:rsidRDefault="004A41BF" w:rsidP="00D15D67">
      <w:pPr>
        <w:pStyle w:val="1"/>
        <w:jc w:val="center"/>
        <w:rPr>
          <w:rFonts w:eastAsiaTheme="minorHAnsi"/>
          <w:color w:val="auto"/>
          <w:lang w:eastAsia="en-US"/>
        </w:rPr>
      </w:pPr>
      <w:r w:rsidRPr="00D15D67">
        <w:rPr>
          <w:rFonts w:eastAsiaTheme="minorHAnsi"/>
          <w:color w:val="auto"/>
          <w:lang w:eastAsia="en-US"/>
        </w:rPr>
        <w:lastRenderedPageBreak/>
        <w:t>I. Целевой раздел.</w:t>
      </w:r>
    </w:p>
    <w:p w14:paraId="18F3CC3F" w14:textId="77777777" w:rsidR="004A41BF" w:rsidRPr="00D15D67" w:rsidRDefault="004A41BF" w:rsidP="00D15D67">
      <w:pPr>
        <w:pStyle w:val="1"/>
        <w:jc w:val="center"/>
        <w:rPr>
          <w:rFonts w:eastAsiaTheme="minorHAnsi"/>
          <w:color w:val="auto"/>
          <w:lang w:eastAsia="en-US"/>
        </w:rPr>
      </w:pPr>
      <w:bookmarkStart w:id="0" w:name="_Toc141363542"/>
      <w:r w:rsidRPr="00D15D67">
        <w:rPr>
          <w:rFonts w:eastAsiaTheme="minorHAnsi"/>
          <w:color w:val="auto"/>
          <w:lang w:eastAsia="en-US"/>
        </w:rPr>
        <w:t>1. Обязательная часть.</w:t>
      </w:r>
      <w:bookmarkEnd w:id="0"/>
    </w:p>
    <w:p w14:paraId="5BEF392B" w14:textId="77777777" w:rsidR="004A41BF" w:rsidRPr="00D15D67" w:rsidRDefault="004A41BF" w:rsidP="00D15D67">
      <w:pPr>
        <w:pStyle w:val="1"/>
        <w:jc w:val="center"/>
        <w:rPr>
          <w:rFonts w:eastAsiaTheme="minorHAnsi"/>
          <w:color w:val="auto"/>
          <w:lang w:eastAsia="en-US"/>
        </w:rPr>
      </w:pPr>
      <w:bookmarkStart w:id="1" w:name="_Toc141363543"/>
      <w:r w:rsidRPr="00D15D67">
        <w:rPr>
          <w:rFonts w:eastAsiaTheme="minorHAnsi"/>
          <w:color w:val="auto"/>
          <w:lang w:eastAsia="en-US"/>
        </w:rPr>
        <w:t>1.1. Пояснительная записка.</w:t>
      </w:r>
      <w:bookmarkEnd w:id="1"/>
    </w:p>
    <w:p w14:paraId="03710DE0" w14:textId="77777777" w:rsidR="004A41BF" w:rsidRPr="004A41BF" w:rsidRDefault="004A41BF" w:rsidP="004A41BF">
      <w:pPr>
        <w:pStyle w:val="a5"/>
      </w:pPr>
      <w:r w:rsidRPr="004A41BF">
        <w:t xml:space="preserve">Рабочая образовательная программа педагога для детей старшей группы </w:t>
      </w:r>
      <w:r w:rsidRPr="004A41BF">
        <w:rPr>
          <w:lang w:eastAsia="en-US"/>
        </w:rPr>
        <w:t xml:space="preserve"> спроектирована в соответствии 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w:t>
      </w:r>
    </w:p>
    <w:p w14:paraId="232E0964" w14:textId="77777777" w:rsidR="004A41BF" w:rsidRPr="004A41BF" w:rsidRDefault="004A41BF" w:rsidP="004A41BF">
      <w:pPr>
        <w:pStyle w:val="a5"/>
        <w:rPr>
          <w:lang w:eastAsia="en-US"/>
        </w:rPr>
      </w:pPr>
      <w:r w:rsidRPr="004A41BF">
        <w:rPr>
          <w:lang w:eastAsia="en-US"/>
        </w:rPr>
        <w:t>Программа разработана в соответствии с:</w:t>
      </w:r>
    </w:p>
    <w:p w14:paraId="382B11F4" w14:textId="77777777" w:rsidR="004A41BF" w:rsidRPr="00F22CCC" w:rsidRDefault="004A41BF" w:rsidP="004A41BF">
      <w:pPr>
        <w:pStyle w:val="a5"/>
        <w:numPr>
          <w:ilvl w:val="0"/>
          <w:numId w:val="1"/>
        </w:numPr>
        <w:ind w:left="0" w:firstLine="567"/>
        <w:rPr>
          <w:lang w:eastAsia="en-US"/>
        </w:rPr>
      </w:pPr>
      <w:bookmarkStart w:id="2" w:name="_Hlk141172513"/>
      <w:r w:rsidRPr="00F22CCC">
        <w:rPr>
          <w:lang w:eastAsia="en-US"/>
        </w:rPr>
        <w:t xml:space="preserve">Федеральной программой дошкольного образования, утв. приказом </w:t>
      </w:r>
      <w:proofErr w:type="spellStart"/>
      <w:r w:rsidRPr="00F22CCC">
        <w:rPr>
          <w:lang w:eastAsia="en-US"/>
        </w:rPr>
        <w:t>Минпросвещения</w:t>
      </w:r>
      <w:proofErr w:type="spellEnd"/>
      <w:r w:rsidRPr="00F22CCC">
        <w:rPr>
          <w:lang w:eastAsia="en-US"/>
        </w:rPr>
        <w:t xml:space="preserve"> от 25.11.2022 № 1028 </w:t>
      </w:r>
      <w:bookmarkEnd w:id="2"/>
      <w:r>
        <w:fldChar w:fldCharType="begin"/>
      </w:r>
      <w:r>
        <w:instrText xml:space="preserve"> HYPERLINK "http://publication.pravo.gov.ru/Document/View/0001202212280044" </w:instrText>
      </w:r>
      <w:r>
        <w:fldChar w:fldCharType="separate"/>
      </w:r>
      <w:r w:rsidRPr="00F22CCC">
        <w:rPr>
          <w:rStyle w:val="a3"/>
          <w:rFonts w:eastAsiaTheme="minorHAnsi" w:cs="Times New Roman"/>
          <w:lang w:eastAsia="en-US"/>
        </w:rPr>
        <w:t>http://publication.pravo.gov.ru/Document/View/0001202212280044</w:t>
      </w:r>
      <w:r>
        <w:rPr>
          <w:rStyle w:val="a3"/>
          <w:rFonts w:eastAsiaTheme="minorHAnsi" w:cs="Times New Roman"/>
          <w:lang w:eastAsia="en-US"/>
        </w:rPr>
        <w:fldChar w:fldCharType="end"/>
      </w:r>
    </w:p>
    <w:p w14:paraId="675C8233" w14:textId="77777777" w:rsidR="004A41BF" w:rsidRPr="00F22CCC" w:rsidRDefault="004A41BF" w:rsidP="004A41BF">
      <w:pPr>
        <w:pStyle w:val="a5"/>
        <w:numPr>
          <w:ilvl w:val="0"/>
          <w:numId w:val="1"/>
        </w:numPr>
        <w:ind w:left="0" w:firstLine="567"/>
        <w:rPr>
          <w:lang w:eastAsia="en-US"/>
        </w:rPr>
      </w:pPr>
      <w:r w:rsidRPr="00F22CCC">
        <w:rPr>
          <w:lang w:eastAsia="en-US"/>
        </w:rPr>
        <w:t xml:space="preserve">Конвенция о правах ребенка (одобрена Генеральной Ассамблеей ООН </w:t>
      </w:r>
      <w:r w:rsidRPr="00F22CCC">
        <w:rPr>
          <w:rFonts w:eastAsiaTheme="minorHAnsi"/>
          <w:lang w:eastAsia="en-US"/>
        </w:rPr>
        <w:t>20.11.1989)</w:t>
      </w:r>
      <w:r w:rsidRPr="00F22CCC">
        <w:rPr>
          <w:lang w:eastAsia="en-US"/>
        </w:rPr>
        <w:t xml:space="preserve"> (вступила в силу для СССР </w:t>
      </w:r>
      <w:r w:rsidRPr="00F22CCC">
        <w:rPr>
          <w:rFonts w:eastAsiaTheme="minorHAnsi"/>
          <w:lang w:eastAsia="en-US"/>
        </w:rPr>
        <w:t xml:space="preserve">15.09.1990) </w:t>
      </w:r>
      <w:hyperlink r:id="rId8" w:history="1">
        <w:r w:rsidRPr="00F22CCC">
          <w:rPr>
            <w:rStyle w:val="a3"/>
            <w:rFonts w:eastAsiaTheme="minorHAnsi" w:cs="Times New Roman"/>
            <w:lang w:eastAsia="en-US"/>
          </w:rPr>
          <w:t>https://www.consultant.ru/document/cons_doc_LAW_9959/</w:t>
        </w:r>
      </w:hyperlink>
    </w:p>
    <w:p w14:paraId="62FBC015" w14:textId="77777777" w:rsidR="004A41BF" w:rsidRPr="00F22CCC" w:rsidRDefault="004A41BF" w:rsidP="004A41BF">
      <w:pPr>
        <w:pStyle w:val="a5"/>
        <w:numPr>
          <w:ilvl w:val="0"/>
          <w:numId w:val="1"/>
        </w:numPr>
        <w:ind w:left="0" w:firstLine="567"/>
        <w:rPr>
          <w:lang w:eastAsia="en-US"/>
        </w:rPr>
      </w:pPr>
      <w:r w:rsidRPr="00F22CCC">
        <w:rPr>
          <w:lang w:eastAsia="en-US"/>
        </w:rPr>
        <w:t>Федеральный закон от 29 декабря 2012 г. № 273</w:t>
      </w:r>
      <w:r w:rsidRPr="00F22CCC">
        <w:rPr>
          <w:rFonts w:eastAsiaTheme="minorHAnsi"/>
          <w:lang w:eastAsia="en-US"/>
        </w:rPr>
        <w:t>-</w:t>
      </w:r>
      <w:r w:rsidRPr="00F22CCC">
        <w:rPr>
          <w:lang w:eastAsia="en-US"/>
        </w:rPr>
        <w:t xml:space="preserve">ФЭ (актуальная ред.) «Об образовании в Российской Федерации» </w:t>
      </w:r>
      <w:hyperlink r:id="rId9" w:history="1">
        <w:r w:rsidRPr="00F22CCC">
          <w:rPr>
            <w:rStyle w:val="a3"/>
            <w:rFonts w:eastAsiaTheme="minorHAnsi" w:cs="Times New Roman"/>
            <w:lang w:eastAsia="en-US"/>
          </w:rPr>
          <w:t>http://www.consultant.ru/document/cons_doc_LAW_140174/</w:t>
        </w:r>
      </w:hyperlink>
    </w:p>
    <w:p w14:paraId="6F04D27F" w14:textId="77777777" w:rsidR="004A41BF" w:rsidRPr="00F22CCC" w:rsidRDefault="004A41BF" w:rsidP="004A41BF">
      <w:pPr>
        <w:pStyle w:val="a5"/>
        <w:numPr>
          <w:ilvl w:val="0"/>
          <w:numId w:val="1"/>
        </w:numPr>
        <w:ind w:left="0" w:firstLine="567"/>
        <w:rPr>
          <w:lang w:eastAsia="en-US"/>
        </w:rPr>
      </w:pPr>
      <w:r w:rsidRPr="00F22CCC">
        <w:rPr>
          <w:lang w:eastAsia="en-US"/>
        </w:rPr>
        <w:t xml:space="preserve">Федеральный закон </w:t>
      </w:r>
      <w:r w:rsidRPr="00F22CCC">
        <w:rPr>
          <w:rFonts w:eastAsiaTheme="minorHAnsi"/>
          <w:lang w:eastAsia="en-US"/>
        </w:rPr>
        <w:t xml:space="preserve">24 </w:t>
      </w:r>
      <w:r w:rsidRPr="00F22CCC">
        <w:rPr>
          <w:lang w:eastAsia="en-US"/>
        </w:rPr>
        <w:t xml:space="preserve">июля </w:t>
      </w:r>
      <w:r w:rsidRPr="00F22CCC">
        <w:rPr>
          <w:rFonts w:eastAsiaTheme="minorHAnsi"/>
          <w:lang w:eastAsia="en-US"/>
        </w:rPr>
        <w:t xml:space="preserve">1998 </w:t>
      </w:r>
      <w:r w:rsidRPr="00F22CCC">
        <w:rPr>
          <w:lang w:eastAsia="en-US"/>
        </w:rPr>
        <w:t xml:space="preserve">г. № </w:t>
      </w:r>
      <w:r w:rsidRPr="00F22CCC">
        <w:rPr>
          <w:rFonts w:eastAsiaTheme="minorHAnsi"/>
          <w:lang w:eastAsia="en-US"/>
        </w:rPr>
        <w:t>124-</w:t>
      </w:r>
      <w:r w:rsidRPr="00F22CCC">
        <w:rPr>
          <w:lang w:eastAsia="en-US"/>
        </w:rPr>
        <w:t xml:space="preserve">ФЗ (актуальная ред. от 14.07.2022) «Об основных гарантиях прав ребенка в Российской Федерации» </w:t>
      </w:r>
      <w:hyperlink r:id="rId10" w:history="1">
        <w:r w:rsidRPr="00F22CCC">
          <w:rPr>
            <w:rStyle w:val="a3"/>
            <w:rFonts w:eastAsia="TimesNewRoman" w:cs="Times New Roman"/>
            <w:lang w:eastAsia="en-US"/>
          </w:rPr>
          <w:t>https://docs.cntd.ru/document/901713538</w:t>
        </w:r>
      </w:hyperlink>
    </w:p>
    <w:p w14:paraId="270C4F6B" w14:textId="77777777" w:rsidR="004A41BF" w:rsidRPr="00F22CCC" w:rsidRDefault="004A41BF" w:rsidP="004A41BF">
      <w:pPr>
        <w:pStyle w:val="a5"/>
        <w:numPr>
          <w:ilvl w:val="0"/>
          <w:numId w:val="1"/>
        </w:numPr>
        <w:ind w:left="0" w:firstLine="567"/>
        <w:rPr>
          <w:lang w:eastAsia="en-US"/>
        </w:rPr>
      </w:pPr>
      <w:r w:rsidRPr="00F22CCC">
        <w:rPr>
          <w:lang w:eastAsia="en-US"/>
        </w:rPr>
        <w:t xml:space="preserve">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w:t>
      </w:r>
      <w:hyperlink r:id="rId11" w:history="1">
        <w:r w:rsidRPr="00F22CCC">
          <w:rPr>
            <w:rStyle w:val="a3"/>
            <w:rFonts w:eastAsiaTheme="minorHAnsi" w:cs="Times New Roman"/>
            <w:lang w:eastAsia="en-US"/>
          </w:rPr>
          <w:t>https://docs.cntd.ru/document/499057887</w:t>
        </w:r>
      </w:hyperlink>
    </w:p>
    <w:p w14:paraId="1E4F8A53" w14:textId="77777777" w:rsidR="004A41BF" w:rsidRPr="00F22CCC" w:rsidRDefault="004A41BF" w:rsidP="004A41BF">
      <w:pPr>
        <w:pStyle w:val="a5"/>
        <w:numPr>
          <w:ilvl w:val="0"/>
          <w:numId w:val="1"/>
        </w:numPr>
        <w:ind w:left="0" w:firstLine="567"/>
        <w:rPr>
          <w:rFonts w:eastAsiaTheme="minorHAnsi"/>
          <w:lang w:eastAsia="en-US"/>
        </w:rPr>
      </w:pPr>
      <w:r w:rsidRPr="00F22CCC">
        <w:rPr>
          <w:lang w:eastAsia="en-US"/>
        </w:rPr>
        <w:t xml:space="preserve">Постановление Правительства Российской Федерации от </w:t>
      </w:r>
      <w:r w:rsidRPr="00F22CCC">
        <w:rPr>
          <w:rFonts w:eastAsiaTheme="minorHAnsi"/>
          <w:lang w:eastAsia="en-US"/>
        </w:rPr>
        <w:t xml:space="preserve">21.02.2022 </w:t>
      </w:r>
      <w:r w:rsidRPr="00F22CCC">
        <w:rPr>
          <w:lang w:eastAsia="en-US"/>
        </w:rPr>
        <w:t xml:space="preserve">№ </w:t>
      </w:r>
      <w:r w:rsidRPr="00F22CCC">
        <w:rPr>
          <w:rFonts w:eastAsiaTheme="minorHAnsi"/>
          <w:lang w:eastAsia="en-US"/>
        </w:rPr>
        <w:t xml:space="preserve">225 </w:t>
      </w:r>
      <w:r w:rsidRPr="00F22CCC">
        <w:rPr>
          <w:lang w:eastAsia="en-US"/>
        </w:rPr>
        <w:t>«Об утверждении номенклатуры должностей педагогических работников организаций,</w:t>
      </w:r>
      <w:r w:rsidRPr="00F22CCC">
        <w:rPr>
          <w:rFonts w:eastAsiaTheme="minorHAnsi"/>
          <w:lang w:eastAsia="en-US"/>
        </w:rPr>
        <w:t xml:space="preserve"> </w:t>
      </w:r>
      <w:r w:rsidRPr="00F22CCC">
        <w:rPr>
          <w:lang w:eastAsia="en-US"/>
        </w:rPr>
        <w:t>осуществляющих образовательную деятельность, должностей руководителей образовательных</w:t>
      </w:r>
      <w:r w:rsidRPr="00F22CCC">
        <w:rPr>
          <w:rFonts w:eastAsiaTheme="minorHAnsi"/>
          <w:lang w:eastAsia="en-US"/>
        </w:rPr>
        <w:t xml:space="preserve"> </w:t>
      </w:r>
      <w:r w:rsidRPr="00F22CCC">
        <w:rPr>
          <w:lang w:eastAsia="en-US"/>
        </w:rPr>
        <w:t xml:space="preserve">организаций» </w:t>
      </w:r>
      <w:hyperlink r:id="rId12" w:history="1">
        <w:r w:rsidRPr="00F22CCC">
          <w:rPr>
            <w:rStyle w:val="a3"/>
            <w:rFonts w:eastAsiaTheme="minorHAnsi" w:cs="Times New Roman"/>
            <w:lang w:eastAsia="en-US"/>
          </w:rPr>
          <w:t>http://publication.pravo.gov.ru/Document/View/0001202202220042</w:t>
        </w:r>
      </w:hyperlink>
    </w:p>
    <w:p w14:paraId="6C7A4C72" w14:textId="77777777" w:rsidR="004A41BF" w:rsidRPr="00F22CCC" w:rsidRDefault="004A41BF" w:rsidP="004A41BF">
      <w:pPr>
        <w:pStyle w:val="a5"/>
        <w:numPr>
          <w:ilvl w:val="0"/>
          <w:numId w:val="1"/>
        </w:numPr>
        <w:ind w:left="0" w:firstLine="567"/>
        <w:rPr>
          <w:lang w:eastAsia="en-US"/>
        </w:rPr>
      </w:pPr>
      <w:r w:rsidRPr="00F22CCC">
        <w:rPr>
          <w:lang w:eastAsia="en-US"/>
        </w:rPr>
        <w:t>Постановление Главного государственного санитарного врача Российской Федерации от 28 сентября 2020 года № 28 «Об утверждении санитарных правил СП 2.4.3648</w:t>
      </w:r>
      <w:r w:rsidRPr="00F22CCC">
        <w:rPr>
          <w:rFonts w:eastAsiaTheme="minorHAnsi"/>
          <w:lang w:eastAsia="en-US"/>
        </w:rPr>
        <w:t>-20</w:t>
      </w:r>
      <w:r w:rsidRPr="00F22CCC">
        <w:rPr>
          <w:lang w:eastAsia="en-US"/>
        </w:rPr>
        <w:t xml:space="preserve"> «Санитарно</w:t>
      </w:r>
      <w:r w:rsidRPr="00F22CCC">
        <w:rPr>
          <w:rFonts w:eastAsiaTheme="minorHAnsi"/>
          <w:lang w:eastAsia="en-US"/>
        </w:rPr>
        <w:t>-</w:t>
      </w:r>
      <w:r w:rsidRPr="00F22CCC">
        <w:rPr>
          <w:lang w:eastAsia="en-US"/>
        </w:rPr>
        <w:t xml:space="preserve">эпидемиологические требования к организациям воспитания и обучения, отдыха и оздоровления детей и молодежи» </w:t>
      </w:r>
      <w:hyperlink r:id="rId13" w:history="1">
        <w:r w:rsidRPr="00F22CCC">
          <w:rPr>
            <w:rStyle w:val="a3"/>
            <w:rFonts w:eastAsiaTheme="minorHAnsi" w:cs="Times New Roman"/>
            <w:lang w:eastAsia="en-US"/>
          </w:rPr>
          <w:t>http://publication.pravo.gov.ru/Document/View/0001202012210122</w:t>
        </w:r>
      </w:hyperlink>
    </w:p>
    <w:p w14:paraId="2AD39765" w14:textId="77777777" w:rsidR="004A41BF" w:rsidRPr="00F22CCC" w:rsidRDefault="004A41BF" w:rsidP="004A41BF">
      <w:pPr>
        <w:pStyle w:val="a5"/>
        <w:numPr>
          <w:ilvl w:val="0"/>
          <w:numId w:val="1"/>
        </w:numPr>
        <w:ind w:left="0" w:firstLine="567"/>
        <w:rPr>
          <w:lang w:eastAsia="en-US"/>
        </w:rPr>
      </w:pPr>
      <w:r w:rsidRPr="00F22CCC">
        <w:rPr>
          <w:lang w:eastAsia="en-US"/>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w:t>
      </w:r>
      <w:r w:rsidRPr="00F22CCC">
        <w:rPr>
          <w:rFonts w:eastAsiaTheme="minorHAnsi"/>
          <w:lang w:eastAsia="en-US"/>
        </w:rPr>
        <w:lastRenderedPageBreak/>
        <w:t>2.3/2.4.3590-</w:t>
      </w:r>
      <w:r w:rsidRPr="00F22CCC">
        <w:rPr>
          <w:lang w:eastAsia="en-US"/>
        </w:rPr>
        <w:t>20 «Санитарно</w:t>
      </w:r>
      <w:r w:rsidRPr="00F22CCC">
        <w:rPr>
          <w:rFonts w:eastAsiaTheme="minorHAnsi"/>
          <w:lang w:eastAsia="en-US"/>
        </w:rPr>
        <w:t xml:space="preserve">- </w:t>
      </w:r>
      <w:r w:rsidRPr="00F22CCC">
        <w:rPr>
          <w:lang w:eastAsia="en-US"/>
        </w:rPr>
        <w:t xml:space="preserve">эпидемиологические требования к организации общественного питания населения» </w:t>
      </w:r>
      <w:hyperlink r:id="rId14" w:history="1">
        <w:r w:rsidRPr="00F22CCC">
          <w:rPr>
            <w:rStyle w:val="a3"/>
            <w:rFonts w:eastAsiaTheme="minorHAnsi" w:cs="Times New Roman"/>
            <w:lang w:eastAsia="en-US"/>
          </w:rPr>
          <w:t>http://publication.pravo.gov.ru/Document/View/0001202011120001</w:t>
        </w:r>
      </w:hyperlink>
    </w:p>
    <w:p w14:paraId="1263B96A" w14:textId="77777777" w:rsidR="004A41BF" w:rsidRPr="00F22CCC" w:rsidRDefault="004A41BF" w:rsidP="004A41BF">
      <w:pPr>
        <w:pStyle w:val="a5"/>
        <w:numPr>
          <w:ilvl w:val="0"/>
          <w:numId w:val="1"/>
        </w:numPr>
        <w:ind w:left="0" w:firstLine="567"/>
        <w:rPr>
          <w:lang w:eastAsia="en-US"/>
        </w:rPr>
      </w:pPr>
      <w:r w:rsidRPr="00F22CCC">
        <w:rPr>
          <w:lang w:eastAsia="en-US"/>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15" w:history="1">
        <w:r w:rsidRPr="00F22CCC">
          <w:rPr>
            <w:rStyle w:val="a3"/>
            <w:rFonts w:eastAsia="TimesNewRoman" w:cs="Times New Roman"/>
            <w:lang w:eastAsia="en-US"/>
          </w:rPr>
          <w:t>http://publication.pravo.gov.ru/Document/View/0001202102030022</w:t>
        </w:r>
      </w:hyperlink>
    </w:p>
    <w:p w14:paraId="16CCC212" w14:textId="77777777" w:rsidR="004A41BF" w:rsidRPr="00F22CCC" w:rsidRDefault="004A41BF" w:rsidP="004A41BF">
      <w:pPr>
        <w:pStyle w:val="a5"/>
        <w:numPr>
          <w:ilvl w:val="0"/>
          <w:numId w:val="1"/>
        </w:numPr>
        <w:ind w:left="0" w:firstLine="567"/>
        <w:rPr>
          <w:lang w:eastAsia="en-US"/>
        </w:rPr>
      </w:pPr>
      <w:r w:rsidRPr="00F22CCC">
        <w:rPr>
          <w:lang w:eastAsia="en-US"/>
        </w:rPr>
        <w:t xml:space="preserve">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hyperlink r:id="rId16" w:history="1">
        <w:r w:rsidRPr="00F22CCC">
          <w:rPr>
            <w:rStyle w:val="a3"/>
            <w:rFonts w:eastAsia="TimesNewRoman" w:cs="Times New Roman"/>
            <w:lang w:eastAsia="en-US"/>
          </w:rPr>
          <w:t>https://docs.cntd.ru/document/565627315</w:t>
        </w:r>
      </w:hyperlink>
    </w:p>
    <w:p w14:paraId="483DE69C" w14:textId="77777777" w:rsidR="004A41BF" w:rsidRPr="00F22CCC" w:rsidRDefault="004A41BF" w:rsidP="004A41BF">
      <w:pPr>
        <w:pStyle w:val="a5"/>
        <w:numPr>
          <w:ilvl w:val="0"/>
          <w:numId w:val="1"/>
        </w:numPr>
        <w:ind w:left="0" w:firstLine="567"/>
        <w:rPr>
          <w:lang w:eastAsia="en-US"/>
        </w:rPr>
      </w:pPr>
      <w:r w:rsidRPr="00F22CCC">
        <w:t>Приказ Министерство здравоохранения и социального развития Российской Федерации от</w:t>
      </w:r>
      <w:r w:rsidRPr="00F22CCC">
        <w:rPr>
          <w:lang w:eastAsia="en-US"/>
        </w:rPr>
        <w:t xml:space="preserve">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№18638) </w:t>
      </w:r>
      <w:hyperlink r:id="rId17" w:history="1">
        <w:r w:rsidRPr="00F22CCC">
          <w:rPr>
            <w:rStyle w:val="a3"/>
            <w:rFonts w:eastAsia="TimesNewRoman" w:cs="Times New Roman"/>
            <w:lang w:eastAsia="en-US"/>
          </w:rPr>
          <w:t>http://www.consultant.ru/document/cons_doc_LAW_105703/</w:t>
        </w:r>
      </w:hyperlink>
    </w:p>
    <w:p w14:paraId="09C4BFBF" w14:textId="77777777" w:rsidR="004A41BF" w:rsidRPr="00F22CCC" w:rsidRDefault="004A41BF" w:rsidP="004A41BF">
      <w:pPr>
        <w:pStyle w:val="a5"/>
        <w:numPr>
          <w:ilvl w:val="0"/>
          <w:numId w:val="1"/>
        </w:numPr>
        <w:ind w:left="0" w:firstLine="567"/>
        <w:rPr>
          <w:lang w:eastAsia="en-US"/>
        </w:rPr>
      </w:pPr>
      <w:r w:rsidRPr="00F22CCC">
        <w:rPr>
          <w:lang w:eastAsia="en-US"/>
        </w:rPr>
        <w:t xml:space="preserve">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осуществляющие образовательную деятельность» </w:t>
      </w:r>
      <w:hyperlink r:id="rId18" w:history="1">
        <w:r w:rsidRPr="00F22CCC">
          <w:rPr>
            <w:rStyle w:val="a3"/>
            <w:rFonts w:eastAsia="TimesNewRoman" w:cs="Times New Roman"/>
            <w:lang w:eastAsia="en-US"/>
          </w:rPr>
          <w:t>http://publication.pravo.gov.ru/Document/View/0001201606030031?rangeSize=1</w:t>
        </w:r>
      </w:hyperlink>
    </w:p>
    <w:p w14:paraId="5BFCCA64" w14:textId="77777777" w:rsidR="004A41BF" w:rsidRPr="00F22CCC" w:rsidRDefault="004A41BF" w:rsidP="004A41BF">
      <w:pPr>
        <w:pStyle w:val="a5"/>
        <w:numPr>
          <w:ilvl w:val="0"/>
          <w:numId w:val="1"/>
        </w:numPr>
        <w:ind w:left="0" w:firstLine="567"/>
        <w:rPr>
          <w:lang w:eastAsia="en-US"/>
        </w:rPr>
      </w:pPr>
      <w:r w:rsidRPr="00F22CCC">
        <w:rPr>
          <w:lang w:eastAsia="en-US"/>
        </w:rPr>
        <w:t xml:space="preserve">Приказ Министерства Просвещения Российской Федерации от 24.03.2023 № 196 «Об утверждении Порядка проведения аттестации педагогических работников организаций, осуществляющих образовательную деятельность» </w:t>
      </w:r>
      <w:hyperlink r:id="rId19" w:history="1">
        <w:r w:rsidRPr="00F22CCC">
          <w:rPr>
            <w:rStyle w:val="a3"/>
            <w:rFonts w:eastAsia="TimesNewRoman" w:cs="Times New Roman"/>
            <w:lang w:eastAsia="en-US"/>
          </w:rPr>
          <w:t>https://docs.cntd.ru/document/1301308270</w:t>
        </w:r>
      </w:hyperlink>
    </w:p>
    <w:p w14:paraId="0BED4D86" w14:textId="77777777" w:rsidR="004A41BF" w:rsidRPr="00F22CCC" w:rsidRDefault="004A41BF" w:rsidP="004A41BF">
      <w:pPr>
        <w:pStyle w:val="a5"/>
        <w:numPr>
          <w:ilvl w:val="0"/>
          <w:numId w:val="1"/>
        </w:numPr>
        <w:ind w:left="0" w:firstLine="567"/>
        <w:rPr>
          <w:lang w:eastAsia="en-US"/>
        </w:rPr>
      </w:pPr>
      <w:r w:rsidRPr="00F22CCC">
        <w:rPr>
          <w:lang w:eastAsia="en-US"/>
        </w:rPr>
        <w:t xml:space="preserve">Приказ Министерства образования и науки Российской Федерации от 20 сентября 2013 г. № 1082 «Об утверждении Положения о психолого-медико-педагогической комиссии» </w:t>
      </w:r>
      <w:hyperlink r:id="rId20" w:history="1">
        <w:r w:rsidRPr="00F22CCC">
          <w:rPr>
            <w:rStyle w:val="a3"/>
            <w:rFonts w:eastAsia="TimesNewRoman" w:cs="Times New Roman"/>
            <w:lang w:eastAsia="en-US"/>
          </w:rPr>
          <w:t>https://docs.cntd.ru/document/499048913</w:t>
        </w:r>
      </w:hyperlink>
    </w:p>
    <w:p w14:paraId="29C3D670" w14:textId="77777777" w:rsidR="004A41BF" w:rsidRPr="005D6831" w:rsidRDefault="004A41BF" w:rsidP="00DA0D77">
      <w:pPr>
        <w:pStyle w:val="a5"/>
        <w:numPr>
          <w:ilvl w:val="0"/>
          <w:numId w:val="1"/>
        </w:numPr>
        <w:ind w:left="709" w:hanging="142"/>
      </w:pPr>
      <w:r w:rsidRPr="005D6831">
        <w:t xml:space="preserve">В </w:t>
      </w:r>
      <w:r>
        <w:t>П</w:t>
      </w:r>
      <w:r w:rsidRPr="005D6831">
        <w:t>рограмме содержатся целевой, содержательный и организационный разделы.</w:t>
      </w:r>
    </w:p>
    <w:p w14:paraId="59064879" w14:textId="77777777" w:rsidR="004A41BF" w:rsidRPr="005D6831" w:rsidRDefault="004A41BF" w:rsidP="00DA0D77">
      <w:pPr>
        <w:pStyle w:val="a5"/>
        <w:numPr>
          <w:ilvl w:val="0"/>
          <w:numId w:val="1"/>
        </w:numPr>
        <w:ind w:left="709" w:hanging="142"/>
      </w:pPr>
      <w:r w:rsidRPr="005D6831">
        <w:t>В целевом разделе программы представлены: цели, задачи, принципы её формирования; планируемые результаты освоения программы в младенческом,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14:paraId="6117363A" w14:textId="77777777" w:rsidR="004A41BF" w:rsidRPr="005D6831" w:rsidRDefault="004A41BF" w:rsidP="00DA0D77">
      <w:pPr>
        <w:pStyle w:val="a5"/>
        <w:numPr>
          <w:ilvl w:val="0"/>
          <w:numId w:val="1"/>
        </w:numPr>
        <w:ind w:left="709" w:hanging="142"/>
      </w:pPr>
      <w:r w:rsidRPr="005D6831">
        <w:t xml:space="preserve">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w:t>
      </w:r>
      <w:r w:rsidRPr="005D6831">
        <w:lastRenderedPageBreak/>
        <w:t>направления и задачи коррекционно-развивающей работы (далее - КРР)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(далее - ОВЗ) и детей-инвалидов.</w:t>
      </w:r>
    </w:p>
    <w:p w14:paraId="52883AF7" w14:textId="77777777" w:rsidR="004A41BF" w:rsidRPr="005D6831" w:rsidRDefault="004A41BF" w:rsidP="00DA0D77">
      <w:pPr>
        <w:pStyle w:val="a5"/>
        <w:numPr>
          <w:ilvl w:val="0"/>
          <w:numId w:val="1"/>
        </w:numPr>
        <w:ind w:left="709" w:hanging="142"/>
      </w:pPr>
      <w:r w:rsidRPr="005D6831">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F4B0526" w14:textId="77777777" w:rsidR="004A41BF" w:rsidRPr="005D6831" w:rsidRDefault="004A41BF" w:rsidP="00DA0D77">
      <w:pPr>
        <w:pStyle w:val="a5"/>
        <w:numPr>
          <w:ilvl w:val="0"/>
          <w:numId w:val="1"/>
        </w:numPr>
        <w:ind w:left="709" w:hanging="142"/>
      </w:pPr>
      <w:r w:rsidRPr="005D6831">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w:t>
      </w:r>
      <w:r>
        <w:t>транственной среды (далее - РПП</w:t>
      </w:r>
      <w:r w:rsidRPr="005D6831">
        <w:t>С) в ДОО; материально-техническое обеспечение Программы, обеспеченность методическими материалами и средствами обучения и воспитания.</w:t>
      </w:r>
    </w:p>
    <w:p w14:paraId="0C116078" w14:textId="77777777" w:rsidR="004A41BF" w:rsidRPr="005D6831" w:rsidRDefault="004A41BF" w:rsidP="00DA0D77">
      <w:pPr>
        <w:pStyle w:val="a5"/>
        <w:numPr>
          <w:ilvl w:val="0"/>
          <w:numId w:val="1"/>
        </w:numPr>
        <w:ind w:left="709" w:hanging="142"/>
      </w:pPr>
      <w:r w:rsidRPr="005D6831">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11AE9105" w14:textId="77777777" w:rsidR="004A41BF" w:rsidRPr="005D6831" w:rsidRDefault="004A41BF" w:rsidP="00DA0D77">
      <w:pPr>
        <w:pStyle w:val="a5"/>
        <w:numPr>
          <w:ilvl w:val="0"/>
          <w:numId w:val="1"/>
        </w:numPr>
        <w:ind w:left="709" w:hanging="142"/>
      </w:pPr>
      <w:r w:rsidRPr="005D6831">
        <w:t>В разделе представлены режим и распорядок дня в дошкольных группах, календарный план воспитательной работы.</w:t>
      </w:r>
    </w:p>
    <w:p w14:paraId="70FE33D9" w14:textId="77777777" w:rsidR="004A41BF" w:rsidRPr="007D783B" w:rsidRDefault="004A41BF" w:rsidP="00DA0D77">
      <w:pPr>
        <w:pStyle w:val="a5"/>
        <w:numPr>
          <w:ilvl w:val="0"/>
          <w:numId w:val="1"/>
        </w:numPr>
        <w:ind w:left="709" w:hanging="142"/>
        <w:rPr>
          <w:rFonts w:eastAsia="Calibri"/>
          <w:szCs w:val="26"/>
        </w:rPr>
      </w:pPr>
      <w:r>
        <w:t xml:space="preserve"> </w:t>
      </w:r>
      <w:r w:rsidRPr="007D783B">
        <w:rPr>
          <w:rFonts w:eastAsia="Calibri"/>
          <w:szCs w:val="26"/>
        </w:rPr>
        <w:t>Программа реализуется на государственном языке Российской Федерации.</w:t>
      </w:r>
      <w:r w:rsidRPr="007D783B">
        <w:rPr>
          <w:rFonts w:eastAsia="Calibri"/>
          <w:sz w:val="28"/>
          <w:szCs w:val="28"/>
        </w:rPr>
        <w:t xml:space="preserve"> </w:t>
      </w:r>
      <w:r w:rsidRPr="007D783B">
        <w:rPr>
          <w:rFonts w:eastAsia="Calibri"/>
          <w:szCs w:val="26"/>
        </w:rPr>
        <w:t>С</w:t>
      </w:r>
      <w:r>
        <w:rPr>
          <w:rFonts w:eastAsia="Calibri"/>
          <w:szCs w:val="26"/>
        </w:rPr>
        <w:t>рок реализации Программы – 1 год</w:t>
      </w:r>
      <w:r w:rsidRPr="007D783B">
        <w:rPr>
          <w:rFonts w:eastAsia="Calibri"/>
          <w:szCs w:val="26"/>
        </w:rPr>
        <w:t>.</w:t>
      </w:r>
    </w:p>
    <w:p w14:paraId="6317ED29" w14:textId="77777777" w:rsidR="004A41BF" w:rsidRPr="007D783B" w:rsidRDefault="004A41BF" w:rsidP="00DA0D77">
      <w:pPr>
        <w:pStyle w:val="a5"/>
        <w:numPr>
          <w:ilvl w:val="0"/>
          <w:numId w:val="1"/>
        </w:numPr>
        <w:ind w:left="709" w:hanging="142"/>
        <w:rPr>
          <w:rFonts w:eastAsia="Calibri"/>
          <w:szCs w:val="26"/>
        </w:rPr>
      </w:pPr>
      <w:r w:rsidRPr="007D783B">
        <w:rPr>
          <w:rFonts w:eastAsia="Calibri"/>
          <w:szCs w:val="26"/>
        </w:rPr>
        <w:t xml:space="preserve">Продолжительность пребывания детей, режим работы в соответствии с объемом решаемых задач образовательной деятельности, предельную наполняемость групп определяет дошкольная образовательная организация </w:t>
      </w:r>
      <w:r w:rsidRPr="007D783B">
        <w:rPr>
          <w:rFonts w:eastAsia="Calibri"/>
        </w:rPr>
        <w:t>МАДОУ «Детский сад № 48»</w:t>
      </w:r>
      <w:r>
        <w:rPr>
          <w:rFonts w:eastAsia="Calibri"/>
        </w:rPr>
        <w:t xml:space="preserve"> ( - Далее ДОО)</w:t>
      </w:r>
      <w:r w:rsidRPr="007D783B">
        <w:rPr>
          <w:rFonts w:eastAsia="Calibri"/>
          <w:szCs w:val="26"/>
        </w:rPr>
        <w:t>.</w:t>
      </w:r>
    </w:p>
    <w:p w14:paraId="27F23C4D" w14:textId="77777777" w:rsidR="004A41BF" w:rsidRPr="007D783B" w:rsidRDefault="004A41BF" w:rsidP="00DA0D77">
      <w:pPr>
        <w:pStyle w:val="a5"/>
        <w:numPr>
          <w:ilvl w:val="0"/>
          <w:numId w:val="1"/>
        </w:numPr>
        <w:ind w:left="709" w:hanging="142"/>
        <w:rPr>
          <w:rFonts w:eastAsia="Calibri"/>
          <w:szCs w:val="26"/>
        </w:rPr>
      </w:pPr>
      <w:r w:rsidRPr="007D783B">
        <w:rPr>
          <w:rFonts w:eastAsia="Calibri"/>
          <w:szCs w:val="26"/>
        </w:rPr>
        <w:t xml:space="preserve">Продолжительность пребывания детей в </w:t>
      </w:r>
      <w:r w:rsidRPr="007D783B">
        <w:rPr>
          <w:rFonts w:eastAsia="Calibri"/>
        </w:rPr>
        <w:t xml:space="preserve">МАДОУ «Детский сад № 48» </w:t>
      </w:r>
      <w:r w:rsidRPr="007D783B">
        <w:rPr>
          <w:rFonts w:eastAsia="Calibri"/>
          <w:szCs w:val="26"/>
        </w:rPr>
        <w:t>- 12 часов.</w:t>
      </w:r>
    </w:p>
    <w:p w14:paraId="130019DC" w14:textId="77777777" w:rsidR="004A41BF" w:rsidRDefault="004A41BF" w:rsidP="00DA0D77">
      <w:pPr>
        <w:pStyle w:val="a5"/>
        <w:numPr>
          <w:ilvl w:val="0"/>
          <w:numId w:val="1"/>
        </w:numPr>
        <w:ind w:left="709" w:hanging="142"/>
        <w:rPr>
          <w:rFonts w:eastAsia="Calibri"/>
          <w:szCs w:val="26"/>
        </w:rPr>
      </w:pPr>
      <w:r w:rsidRPr="007D783B">
        <w:rPr>
          <w:rFonts w:eastAsia="Calibri"/>
        </w:rPr>
        <w:t>МАДОУ «Детский сад № 48»</w:t>
      </w:r>
      <w:r>
        <w:rPr>
          <w:rFonts w:ascii="TimesNewRoman" w:eastAsia="Calibri" w:hAnsi="TimesNewRoman" w:cs="TimesNewRoman"/>
        </w:rPr>
        <w:t xml:space="preserve"> </w:t>
      </w:r>
      <w:r w:rsidRPr="004B47D9">
        <w:rPr>
          <w:rFonts w:eastAsia="Calibri"/>
          <w:szCs w:val="26"/>
        </w:rPr>
        <w:t xml:space="preserve">функционирует в режиме </w:t>
      </w:r>
      <w:r>
        <w:rPr>
          <w:rFonts w:eastAsia="Calibri"/>
          <w:szCs w:val="26"/>
        </w:rPr>
        <w:t>полного</w:t>
      </w:r>
      <w:r w:rsidRPr="004B47D9">
        <w:rPr>
          <w:rFonts w:eastAsia="Calibri"/>
          <w:szCs w:val="26"/>
        </w:rPr>
        <w:t xml:space="preserve"> дня с</w:t>
      </w:r>
      <w:r>
        <w:rPr>
          <w:rFonts w:eastAsia="Calibri"/>
          <w:szCs w:val="26"/>
        </w:rPr>
        <w:t xml:space="preserve"> 7.0</w:t>
      </w:r>
      <w:r w:rsidRPr="004B47D9">
        <w:rPr>
          <w:rFonts w:eastAsia="Calibri"/>
          <w:szCs w:val="26"/>
        </w:rPr>
        <w:t>0. до</w:t>
      </w:r>
      <w:r>
        <w:rPr>
          <w:rFonts w:eastAsia="Calibri"/>
          <w:szCs w:val="26"/>
        </w:rPr>
        <w:t xml:space="preserve"> 19</w:t>
      </w:r>
      <w:r w:rsidRPr="004B47D9">
        <w:rPr>
          <w:rFonts w:eastAsia="Calibri"/>
          <w:szCs w:val="26"/>
        </w:rPr>
        <w:t>.00 при 5-</w:t>
      </w:r>
      <w:r>
        <w:rPr>
          <w:rFonts w:eastAsia="Calibri"/>
          <w:szCs w:val="26"/>
        </w:rPr>
        <w:t xml:space="preserve"> </w:t>
      </w:r>
      <w:r w:rsidRPr="004B47D9">
        <w:rPr>
          <w:rFonts w:eastAsia="Calibri"/>
          <w:szCs w:val="26"/>
        </w:rPr>
        <w:t>дневной рабочей неделе, выходные - суббота, воскресенье.</w:t>
      </w:r>
    </w:p>
    <w:p w14:paraId="05ECD621" w14:textId="77777777" w:rsidR="004A41BF" w:rsidRPr="00D15D67" w:rsidRDefault="004A41BF" w:rsidP="00D15D67">
      <w:pPr>
        <w:pStyle w:val="1"/>
        <w:jc w:val="center"/>
        <w:rPr>
          <w:color w:val="auto"/>
        </w:rPr>
      </w:pPr>
      <w:bookmarkStart w:id="3" w:name="_Toc141363544"/>
      <w:r w:rsidRPr="00D15D67">
        <w:rPr>
          <w:color w:val="auto"/>
        </w:rPr>
        <w:t>1.1.1. Цели и задачи</w:t>
      </w:r>
      <w:bookmarkEnd w:id="3"/>
    </w:p>
    <w:p w14:paraId="69DF7538" w14:textId="77777777" w:rsidR="004A41BF" w:rsidRDefault="004A41BF" w:rsidP="004A41BF">
      <w:pPr>
        <w:pStyle w:val="12"/>
        <w:shd w:val="clear" w:color="auto" w:fill="auto"/>
        <w:tabs>
          <w:tab w:val="left" w:pos="1354"/>
        </w:tabs>
        <w:spacing w:before="0" w:line="379" w:lineRule="exact"/>
        <w:ind w:right="20" w:firstLine="709"/>
        <w:jc w:val="both"/>
      </w:pPr>
      <w: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3CA0DF41" w14:textId="77777777" w:rsidR="004A41BF" w:rsidRDefault="004A41BF" w:rsidP="004A41BF">
      <w:pPr>
        <w:pStyle w:val="12"/>
        <w:shd w:val="clear" w:color="auto" w:fill="auto"/>
        <w:spacing w:before="0" w:line="379" w:lineRule="exact"/>
        <w:ind w:left="20" w:right="20" w:firstLine="720"/>
        <w:jc w:val="both"/>
      </w:pPr>
      <w: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w:t>
      </w:r>
      <w:r>
        <w:lastRenderedPageBreak/>
        <w:t>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2A18866" w14:textId="77777777" w:rsidR="004A41BF" w:rsidRDefault="004A41BF" w:rsidP="004A41BF">
      <w:pPr>
        <w:pStyle w:val="12"/>
        <w:shd w:val="clear" w:color="auto" w:fill="auto"/>
        <w:tabs>
          <w:tab w:val="left" w:pos="1335"/>
        </w:tabs>
        <w:spacing w:before="0" w:line="379" w:lineRule="exact"/>
        <w:ind w:left="740"/>
        <w:jc w:val="both"/>
      </w:pPr>
      <w:r>
        <w:t>Цель программы достигается через решение следующих задач:</w:t>
      </w:r>
    </w:p>
    <w:p w14:paraId="09FA64FC" w14:textId="77777777"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обеспечение единых для ДОО содержания дошкольного образования и планируемых результатов освоения образовательной программы дошкольного образования;</w:t>
      </w:r>
    </w:p>
    <w:p w14:paraId="6600C64D" w14:textId="77777777"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46C475FE" w14:textId="77777777"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14:paraId="79EF6FC1" w14:textId="77777777"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719F4130" w14:textId="77777777"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охрана и укрепление физического и психического здоровья детей, в том числе их эмоционального благополучия;</w:t>
      </w:r>
    </w:p>
    <w:p w14:paraId="0594B4DE" w14:textId="77777777"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34EB67D0" w14:textId="77777777"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5FA751F" w14:textId="77777777"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346C08F1" w14:textId="77777777" w:rsidR="004A41BF" w:rsidRPr="00D15D67" w:rsidRDefault="004A41BF" w:rsidP="00D15D67">
      <w:pPr>
        <w:pStyle w:val="1"/>
        <w:jc w:val="center"/>
        <w:rPr>
          <w:color w:val="auto"/>
        </w:rPr>
      </w:pPr>
      <w:bookmarkStart w:id="4" w:name="_Toc141363545"/>
      <w:r w:rsidRPr="00D15D67">
        <w:rPr>
          <w:color w:val="auto"/>
        </w:rPr>
        <w:t>1.1.2. Принципы и подходы к формированию Программы</w:t>
      </w:r>
      <w:bookmarkEnd w:id="4"/>
    </w:p>
    <w:p w14:paraId="2F9FE7DC" w14:textId="77777777" w:rsidR="004A41BF" w:rsidRDefault="004A41BF" w:rsidP="004A41BF">
      <w:pPr>
        <w:pStyle w:val="12"/>
        <w:shd w:val="clear" w:color="auto" w:fill="auto"/>
        <w:spacing w:before="0" w:line="379" w:lineRule="exact"/>
        <w:ind w:left="20" w:right="20" w:firstLine="720"/>
        <w:jc w:val="both"/>
      </w:pPr>
      <w:r>
        <w:t>Программа построена на следующих принципах ДО, установленных ФГОС ДО:</w:t>
      </w:r>
    </w:p>
    <w:p w14:paraId="248EA263" w14:textId="77777777" w:rsidR="004A41BF" w:rsidRDefault="004A41BF" w:rsidP="004A41BF">
      <w:pPr>
        <w:pStyle w:val="12"/>
        <w:numPr>
          <w:ilvl w:val="1"/>
          <w:numId w:val="2"/>
        </w:numPr>
        <w:shd w:val="clear" w:color="auto" w:fill="auto"/>
        <w:tabs>
          <w:tab w:val="left" w:pos="1042"/>
        </w:tabs>
        <w:spacing w:before="0" w:line="379" w:lineRule="exact"/>
        <w:ind w:left="20" w:righ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0EF8840A" w14:textId="77777777" w:rsidR="004A41BF" w:rsidRDefault="004A41BF" w:rsidP="004A41BF">
      <w:pPr>
        <w:pStyle w:val="12"/>
        <w:numPr>
          <w:ilvl w:val="1"/>
          <w:numId w:val="2"/>
        </w:numPr>
        <w:shd w:val="clear" w:color="auto" w:fill="auto"/>
        <w:tabs>
          <w:tab w:val="left" w:pos="1033"/>
        </w:tabs>
        <w:spacing w:before="0" w:line="379" w:lineRule="exact"/>
        <w:ind w:left="20" w:righ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6EEE1F77" w14:textId="77777777" w:rsidR="004A41BF" w:rsidRDefault="004A41BF" w:rsidP="004A41BF">
      <w:pPr>
        <w:pStyle w:val="12"/>
        <w:numPr>
          <w:ilvl w:val="1"/>
          <w:numId w:val="2"/>
        </w:numPr>
        <w:shd w:val="clear" w:color="auto" w:fill="auto"/>
        <w:tabs>
          <w:tab w:val="left" w:pos="1038"/>
        </w:tabs>
        <w:spacing w:before="0" w:line="379" w:lineRule="exact"/>
        <w:ind w:left="20" w:right="20" w:firstLine="720"/>
        <w:jc w:val="both"/>
      </w:pPr>
      <w:r>
        <w:lastRenderedPageBreak/>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4039FC09" w14:textId="77777777" w:rsidR="004A41BF" w:rsidRDefault="004A41BF" w:rsidP="004A41BF">
      <w:pPr>
        <w:pStyle w:val="12"/>
        <w:numPr>
          <w:ilvl w:val="1"/>
          <w:numId w:val="2"/>
        </w:numPr>
        <w:shd w:val="clear" w:color="auto" w:fill="auto"/>
        <w:tabs>
          <w:tab w:val="left" w:pos="1052"/>
        </w:tabs>
        <w:spacing w:before="0" w:line="374" w:lineRule="exact"/>
        <w:ind w:left="20" w:right="20" w:firstLine="720"/>
        <w:jc w:val="both"/>
      </w:pPr>
      <w:r>
        <w:t>признание ребёнка полноценным участником (субъектом) образовательных отношений;</w:t>
      </w:r>
    </w:p>
    <w:p w14:paraId="0B86BD04" w14:textId="77777777" w:rsidR="004A41BF" w:rsidRDefault="004A41BF" w:rsidP="004A41BF">
      <w:pPr>
        <w:pStyle w:val="12"/>
        <w:numPr>
          <w:ilvl w:val="1"/>
          <w:numId w:val="2"/>
        </w:numPr>
        <w:shd w:val="clear" w:color="auto" w:fill="auto"/>
        <w:tabs>
          <w:tab w:val="left" w:pos="1038"/>
        </w:tabs>
        <w:spacing w:before="0" w:line="374" w:lineRule="exact"/>
        <w:ind w:left="20" w:firstLine="720"/>
        <w:jc w:val="both"/>
      </w:pPr>
      <w:r>
        <w:t>поддержка инициативы детей в различных видах деятельности;</w:t>
      </w:r>
    </w:p>
    <w:p w14:paraId="4B0DEA77" w14:textId="77777777" w:rsidR="004A41BF" w:rsidRDefault="004A41BF" w:rsidP="004A41BF">
      <w:pPr>
        <w:pStyle w:val="12"/>
        <w:numPr>
          <w:ilvl w:val="1"/>
          <w:numId w:val="2"/>
        </w:numPr>
        <w:shd w:val="clear" w:color="auto" w:fill="auto"/>
        <w:tabs>
          <w:tab w:val="left" w:pos="1042"/>
        </w:tabs>
        <w:spacing w:before="0" w:line="374" w:lineRule="exact"/>
        <w:ind w:left="20" w:firstLine="720"/>
        <w:jc w:val="both"/>
      </w:pPr>
      <w:r>
        <w:t>сотрудничество ДОО с семьей;</w:t>
      </w:r>
    </w:p>
    <w:p w14:paraId="6FE8B0EB" w14:textId="77777777" w:rsidR="004A41BF" w:rsidRDefault="004A41BF" w:rsidP="004A41BF">
      <w:pPr>
        <w:pStyle w:val="12"/>
        <w:numPr>
          <w:ilvl w:val="1"/>
          <w:numId w:val="2"/>
        </w:numPr>
        <w:shd w:val="clear" w:color="auto" w:fill="auto"/>
        <w:tabs>
          <w:tab w:val="left" w:pos="1038"/>
        </w:tabs>
        <w:spacing w:before="0" w:line="374" w:lineRule="exact"/>
        <w:ind w:left="20" w:right="20" w:firstLine="720"/>
        <w:jc w:val="both"/>
      </w:pPr>
      <w:r>
        <w:t>приобщение детей к социокультурным нормам, традициям семьи, общества и государства;</w:t>
      </w:r>
    </w:p>
    <w:p w14:paraId="4CD81178" w14:textId="77777777" w:rsidR="004A41BF" w:rsidRDefault="004A41BF" w:rsidP="004A41BF">
      <w:pPr>
        <w:pStyle w:val="12"/>
        <w:numPr>
          <w:ilvl w:val="1"/>
          <w:numId w:val="2"/>
        </w:numPr>
        <w:shd w:val="clear" w:color="auto" w:fill="auto"/>
        <w:tabs>
          <w:tab w:val="left" w:pos="1047"/>
        </w:tabs>
        <w:spacing w:before="0" w:line="374" w:lineRule="exact"/>
        <w:ind w:left="20" w:right="20" w:firstLine="720"/>
        <w:jc w:val="both"/>
      </w:pPr>
      <w:r>
        <w:t>формирование познавательных интересов и познавательных действий ребёнка в различных видах деятельности;</w:t>
      </w:r>
    </w:p>
    <w:p w14:paraId="18230A3A" w14:textId="77777777" w:rsidR="004A41BF" w:rsidRDefault="004A41BF" w:rsidP="004A41BF">
      <w:pPr>
        <w:pStyle w:val="12"/>
        <w:numPr>
          <w:ilvl w:val="1"/>
          <w:numId w:val="2"/>
        </w:numPr>
        <w:shd w:val="clear" w:color="auto" w:fill="auto"/>
        <w:tabs>
          <w:tab w:val="left" w:pos="1038"/>
        </w:tabs>
        <w:spacing w:before="0" w:line="374" w:lineRule="exact"/>
        <w:ind w:left="20" w:righ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14:paraId="134C208D" w14:textId="77777777" w:rsidR="004A41BF" w:rsidRDefault="004A41BF" w:rsidP="004A41BF">
      <w:pPr>
        <w:pStyle w:val="12"/>
        <w:numPr>
          <w:ilvl w:val="1"/>
          <w:numId w:val="2"/>
        </w:numPr>
        <w:shd w:val="clear" w:color="auto" w:fill="auto"/>
        <w:tabs>
          <w:tab w:val="left" w:pos="1153"/>
        </w:tabs>
        <w:spacing w:before="0" w:line="374" w:lineRule="exact"/>
        <w:ind w:left="20" w:firstLine="720"/>
        <w:jc w:val="both"/>
      </w:pPr>
      <w:r>
        <w:t>учёт этнокультурной ситуации развития детей.</w:t>
      </w:r>
    </w:p>
    <w:p w14:paraId="6A896DA7" w14:textId="77777777" w:rsidR="004A41BF" w:rsidRDefault="004A41BF" w:rsidP="004A41BF">
      <w:pPr>
        <w:pStyle w:val="Default"/>
      </w:pPr>
    </w:p>
    <w:p w14:paraId="354094DB" w14:textId="77777777" w:rsidR="004A41BF" w:rsidRPr="00D15D67" w:rsidRDefault="004A41BF" w:rsidP="00D15D67">
      <w:pPr>
        <w:pStyle w:val="1"/>
        <w:jc w:val="center"/>
        <w:rPr>
          <w:color w:val="auto"/>
        </w:rPr>
      </w:pPr>
      <w:bookmarkStart w:id="5" w:name="_Toc141363546"/>
      <w:r w:rsidRPr="00D15D67">
        <w:rPr>
          <w:color w:val="auto"/>
        </w:rPr>
        <w:t>1.2. Значимые для разработки и реализации программы характеристики, в том числе и характеристики особенностей развития, возрастные характеристики детей дошкольного возраста</w:t>
      </w:r>
      <w:bookmarkEnd w:id="5"/>
    </w:p>
    <w:p w14:paraId="099B72B3" w14:textId="77777777" w:rsidR="001C5709" w:rsidRPr="003577FD" w:rsidRDefault="001C5709" w:rsidP="001C5709">
      <w:pPr>
        <w:spacing w:after="0" w:line="240" w:lineRule="auto"/>
        <w:ind w:firstLine="709"/>
        <w:jc w:val="both"/>
        <w:rPr>
          <w:rFonts w:ascii="Times New Roman" w:hAnsi="Times New Roman"/>
          <w:sz w:val="26"/>
          <w:szCs w:val="26"/>
        </w:rPr>
      </w:pPr>
      <w:r w:rsidRPr="003577FD">
        <w:rPr>
          <w:rFonts w:ascii="Times New Roman" w:hAnsi="Times New Roman"/>
          <w:sz w:val="26"/>
          <w:szCs w:val="26"/>
        </w:rPr>
        <w:t>В разработке рабочей программы учитывается характеристика возрастных</w:t>
      </w:r>
      <w:r>
        <w:rPr>
          <w:rFonts w:ascii="Times New Roman" w:hAnsi="Times New Roman"/>
          <w:sz w:val="26"/>
          <w:szCs w:val="26"/>
        </w:rPr>
        <w:t xml:space="preserve"> особенностей развития детей 5-6</w:t>
      </w:r>
      <w:r w:rsidRPr="003577FD">
        <w:rPr>
          <w:rFonts w:ascii="Times New Roman" w:hAnsi="Times New Roman"/>
          <w:sz w:val="26"/>
          <w:szCs w:val="26"/>
        </w:rPr>
        <w:t xml:space="preserve"> летнего возраста необходимая для правильной организации образовательного процесса, как в условиях семьи, так и в условиях дошкольного образовательного учреждения.</w:t>
      </w:r>
    </w:p>
    <w:p w14:paraId="2B8BE80A" w14:textId="77777777" w:rsidR="001C5709" w:rsidRDefault="001C5709" w:rsidP="001C5709">
      <w:pPr>
        <w:pStyle w:val="Standard"/>
        <w:ind w:firstLine="567"/>
        <w:jc w:val="both"/>
        <w:rPr>
          <w:rFonts w:cs="Times New Roman"/>
          <w:color w:val="auto"/>
          <w:sz w:val="26"/>
          <w:szCs w:val="26"/>
          <w:lang w:val="ru-RU"/>
        </w:rPr>
      </w:pPr>
      <w:r>
        <w:rPr>
          <w:rFonts w:cs="Times New Roman"/>
          <w:color w:val="auto"/>
          <w:sz w:val="26"/>
          <w:szCs w:val="26"/>
          <w:lang w:val="ru-RU"/>
        </w:rPr>
        <w:t>В старш</w:t>
      </w:r>
      <w:r w:rsidRPr="003577FD">
        <w:rPr>
          <w:rFonts w:cs="Times New Roman"/>
          <w:color w:val="auto"/>
          <w:sz w:val="26"/>
          <w:szCs w:val="26"/>
          <w:lang w:val="ru-RU"/>
        </w:rPr>
        <w:t>ей группе № 2 на начало учебного года 25 воспитанников, из них 16 мальчиков,</w:t>
      </w:r>
      <w:r>
        <w:rPr>
          <w:rFonts w:cs="Times New Roman"/>
          <w:color w:val="auto"/>
          <w:sz w:val="26"/>
          <w:szCs w:val="26"/>
          <w:lang w:val="ru-RU"/>
        </w:rPr>
        <w:t xml:space="preserve"> 9 девочек. Возраст детей 5 лет</w:t>
      </w:r>
      <w:r w:rsidRPr="003577FD">
        <w:rPr>
          <w:rFonts w:cs="Times New Roman"/>
          <w:color w:val="auto"/>
          <w:sz w:val="26"/>
          <w:szCs w:val="26"/>
          <w:lang w:val="ru-RU"/>
        </w:rPr>
        <w:t>.</w:t>
      </w:r>
    </w:p>
    <w:p w14:paraId="31518526" w14:textId="77777777" w:rsidR="00AF1B67" w:rsidRPr="003577FD" w:rsidRDefault="00AF1B67" w:rsidP="001C5709">
      <w:pPr>
        <w:pStyle w:val="Standard"/>
        <w:ind w:firstLine="567"/>
        <w:jc w:val="both"/>
        <w:rPr>
          <w:rFonts w:cs="Times New Roman"/>
          <w:color w:val="auto"/>
          <w:sz w:val="26"/>
          <w:szCs w:val="26"/>
          <w:lang w:val="ru-RU"/>
        </w:rPr>
      </w:pPr>
    </w:p>
    <w:tbl>
      <w:tblPr>
        <w:tblW w:w="8505" w:type="dxa"/>
        <w:jc w:val="center"/>
        <w:tblLayout w:type="fixed"/>
        <w:tblCellMar>
          <w:left w:w="10" w:type="dxa"/>
          <w:right w:w="10" w:type="dxa"/>
        </w:tblCellMar>
        <w:tblLook w:val="0000" w:firstRow="0" w:lastRow="0" w:firstColumn="0" w:lastColumn="0" w:noHBand="0" w:noVBand="0"/>
      </w:tblPr>
      <w:tblGrid>
        <w:gridCol w:w="854"/>
        <w:gridCol w:w="5021"/>
        <w:gridCol w:w="2590"/>
        <w:gridCol w:w="40"/>
      </w:tblGrid>
      <w:tr w:rsidR="001C5709" w:rsidRPr="003577FD" w14:paraId="0AC28378" w14:textId="77777777" w:rsidTr="00B25A98">
        <w:trPr>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6DE184" w14:textId="77777777" w:rsidR="001C5709" w:rsidRPr="003577FD" w:rsidRDefault="001C5709" w:rsidP="00B25A98">
            <w:pPr>
              <w:pStyle w:val="Standard"/>
              <w:jc w:val="both"/>
              <w:rPr>
                <w:rFonts w:eastAsia="Times New Roman" w:cs="Times New Roman"/>
                <w:b/>
                <w:color w:val="auto"/>
                <w:sz w:val="26"/>
                <w:szCs w:val="26"/>
              </w:rPr>
            </w:pPr>
            <w:r w:rsidRPr="003577FD">
              <w:rPr>
                <w:rFonts w:eastAsia="Times New Roman" w:cs="Times New Roman"/>
                <w:b/>
                <w:color w:val="auto"/>
                <w:sz w:val="26"/>
                <w:szCs w:val="26"/>
              </w:rPr>
              <w:t>№</w:t>
            </w:r>
          </w:p>
        </w:tc>
        <w:tc>
          <w:tcPr>
            <w:tcW w:w="502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714F35" w14:textId="77777777" w:rsidR="001C5709" w:rsidRPr="003577FD" w:rsidRDefault="001C5709" w:rsidP="00B25A98">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Критерии</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F87E51" w14:textId="77777777" w:rsidR="001C5709" w:rsidRPr="003577FD" w:rsidRDefault="001C5709" w:rsidP="00B25A98">
            <w:pPr>
              <w:pStyle w:val="Standard"/>
              <w:jc w:val="both"/>
              <w:rPr>
                <w:rFonts w:eastAsia="Times New Roman" w:cs="Times New Roman"/>
                <w:b/>
                <w:color w:val="auto"/>
                <w:sz w:val="26"/>
                <w:szCs w:val="26"/>
                <w:lang w:val="ru-RU"/>
              </w:rPr>
            </w:pPr>
            <w:proofErr w:type="spellStart"/>
            <w:r w:rsidRPr="003577FD">
              <w:rPr>
                <w:rFonts w:eastAsia="Times New Roman" w:cs="Times New Roman"/>
                <w:b/>
                <w:color w:val="auto"/>
                <w:sz w:val="26"/>
                <w:szCs w:val="26"/>
              </w:rPr>
              <w:t>На</w:t>
            </w:r>
            <w:proofErr w:type="spellEnd"/>
            <w:r w:rsidRPr="003577FD">
              <w:rPr>
                <w:rFonts w:eastAsia="Times New Roman" w:cs="Times New Roman"/>
                <w:b/>
                <w:color w:val="auto"/>
                <w:sz w:val="26"/>
                <w:szCs w:val="26"/>
              </w:rPr>
              <w:t xml:space="preserve"> 01.09.20</w:t>
            </w:r>
            <w:r>
              <w:rPr>
                <w:rFonts w:eastAsia="Times New Roman" w:cs="Times New Roman"/>
                <w:b/>
                <w:color w:val="auto"/>
                <w:sz w:val="26"/>
                <w:szCs w:val="26"/>
                <w:lang w:val="ru-RU"/>
              </w:rPr>
              <w:t>22</w:t>
            </w:r>
          </w:p>
        </w:tc>
        <w:tc>
          <w:tcPr>
            <w:tcW w:w="40" w:type="dxa"/>
            <w:shd w:val="clear" w:color="auto" w:fill="auto"/>
            <w:tcMar>
              <w:top w:w="0" w:type="dxa"/>
              <w:left w:w="10" w:type="dxa"/>
              <w:bottom w:w="0" w:type="dxa"/>
              <w:right w:w="10" w:type="dxa"/>
            </w:tcMar>
          </w:tcPr>
          <w:p w14:paraId="3612D001" w14:textId="77777777" w:rsidR="001C5709" w:rsidRPr="003577FD" w:rsidRDefault="001C5709" w:rsidP="00B25A98">
            <w:pPr>
              <w:pStyle w:val="Standard"/>
              <w:jc w:val="both"/>
              <w:rPr>
                <w:rFonts w:cs="Times New Roman"/>
                <w:color w:val="auto"/>
                <w:sz w:val="26"/>
                <w:szCs w:val="26"/>
              </w:rPr>
            </w:pPr>
          </w:p>
        </w:tc>
      </w:tr>
      <w:tr w:rsidR="001C5709" w:rsidRPr="003577FD" w14:paraId="4AE1F06C"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3A428C" w14:textId="77777777" w:rsidR="001C5709" w:rsidRPr="003577FD" w:rsidRDefault="001C5709" w:rsidP="00B25A98">
            <w:pPr>
              <w:spacing w:after="0" w:line="240" w:lineRule="auto"/>
              <w:jc w:val="both"/>
              <w:rPr>
                <w:rFonts w:ascii="Times New Roman" w:hAnsi="Times New Roman"/>
                <w:sz w:val="26"/>
                <w:szCs w:val="26"/>
              </w:rPr>
            </w:pPr>
          </w:p>
        </w:tc>
        <w:tc>
          <w:tcPr>
            <w:tcW w:w="502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17D84A" w14:textId="77777777" w:rsidR="001C5709" w:rsidRPr="003577FD" w:rsidRDefault="001C5709" w:rsidP="00B25A98">
            <w:pPr>
              <w:spacing w:after="0" w:line="240" w:lineRule="auto"/>
              <w:jc w:val="both"/>
              <w:rPr>
                <w:rFonts w:ascii="Times New Roman" w:hAnsi="Times New Roman"/>
                <w:sz w:val="26"/>
                <w:szCs w:val="26"/>
              </w:rPr>
            </w:pP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D16A26" w14:textId="77777777" w:rsidR="001C5709" w:rsidRPr="003577FD" w:rsidRDefault="001C5709" w:rsidP="00B25A98">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Количество</w:t>
            </w:r>
            <w:proofErr w:type="spellEnd"/>
          </w:p>
        </w:tc>
      </w:tr>
      <w:tr w:rsidR="001C5709" w:rsidRPr="003577FD" w14:paraId="1C76BBA6" w14:textId="77777777" w:rsidTr="00B25A9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D1370D" w14:textId="77777777" w:rsidR="001C5709" w:rsidRPr="003577FD" w:rsidRDefault="001C5709" w:rsidP="00B25A98">
            <w:pPr>
              <w:pStyle w:val="Standard"/>
              <w:jc w:val="both"/>
              <w:rPr>
                <w:rFonts w:eastAsia="Times New Roman" w:cs="Times New Roman"/>
                <w:b/>
                <w:color w:val="auto"/>
                <w:sz w:val="26"/>
                <w:szCs w:val="26"/>
              </w:rPr>
            </w:pPr>
            <w:r w:rsidRPr="003577FD">
              <w:rPr>
                <w:rFonts w:eastAsia="Times New Roman" w:cs="Times New Roman"/>
                <w:b/>
                <w:color w:val="auto"/>
                <w:sz w:val="26"/>
                <w:szCs w:val="26"/>
              </w:rPr>
              <w:t>1.</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39C310" w14:textId="77777777" w:rsidR="001C5709" w:rsidRPr="003577FD" w:rsidRDefault="001C5709" w:rsidP="00B25A98">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Всего</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семей</w:t>
            </w:r>
            <w:proofErr w:type="spellEnd"/>
            <w:r w:rsidRPr="003577FD">
              <w:rPr>
                <w:rFonts w:eastAsia="Times New Roman" w:cs="Times New Roman"/>
                <w:b/>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FD38BE"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25</w:t>
            </w:r>
          </w:p>
        </w:tc>
      </w:tr>
      <w:tr w:rsidR="001C5709" w:rsidRPr="003577FD" w14:paraId="6AD12AC7"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0994FE"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4A584E8" w14:textId="77777777" w:rsidR="001C5709" w:rsidRPr="003577FD" w:rsidRDefault="001C5709" w:rsidP="00B25A98">
            <w:pPr>
              <w:pStyle w:val="Standard"/>
              <w:jc w:val="both"/>
              <w:rPr>
                <w:rFonts w:cs="Times New Roman"/>
                <w:color w:val="auto"/>
                <w:sz w:val="26"/>
                <w:szCs w:val="26"/>
              </w:rPr>
            </w:pPr>
            <w:proofErr w:type="spellStart"/>
            <w:r w:rsidRPr="003577FD">
              <w:rPr>
                <w:rFonts w:eastAsia="Times New Roman" w:cs="Times New Roman"/>
                <w:b/>
                <w:color w:val="auto"/>
                <w:sz w:val="26"/>
                <w:szCs w:val="26"/>
              </w:rPr>
              <w:t>Из</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них</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полных</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E86756"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23</w:t>
            </w:r>
          </w:p>
        </w:tc>
      </w:tr>
      <w:tr w:rsidR="001C5709" w:rsidRPr="003577FD" w14:paraId="4C8477DA"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62FAA4"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366A93"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неполных</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FA37320"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w:t>
            </w:r>
          </w:p>
        </w:tc>
      </w:tr>
      <w:tr w:rsidR="001C5709" w:rsidRPr="003577FD" w14:paraId="41F49CF0"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F6CF3F"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7970B0"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многодетных</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E4F0BF"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6</w:t>
            </w:r>
          </w:p>
        </w:tc>
      </w:tr>
      <w:tr w:rsidR="001C5709" w:rsidRPr="003577FD" w14:paraId="5E5ED488"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357CF3"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076757"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инвалидов</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родители</w:t>
            </w:r>
            <w:proofErr w:type="spellEnd"/>
            <w:r w:rsidRPr="003577FD">
              <w:rPr>
                <w:rFonts w:eastAsia="Times New Roman" w:cs="Times New Roman"/>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A14787A"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w:t>
            </w:r>
          </w:p>
        </w:tc>
      </w:tr>
      <w:tr w:rsidR="001C5709" w:rsidRPr="003577FD" w14:paraId="175BCAEE"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70C5B0A"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00D9594"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беженцев</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4302DDA"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w:t>
            </w:r>
          </w:p>
        </w:tc>
      </w:tr>
      <w:tr w:rsidR="001C5709" w:rsidRPr="003577FD" w14:paraId="2C13AC07"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84D1EC"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760CD1"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группы</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риска</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D6B612"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w:t>
            </w:r>
          </w:p>
        </w:tc>
      </w:tr>
      <w:tr w:rsidR="001C5709" w:rsidRPr="003577FD" w14:paraId="2C61F129"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BB5A12"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7B09A0"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малообеспеченные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22D3BF4"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3</w:t>
            </w:r>
          </w:p>
        </w:tc>
      </w:tr>
      <w:tr w:rsidR="001C5709" w:rsidRPr="003577FD" w14:paraId="5E2131B8" w14:textId="77777777" w:rsidTr="00B25A9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6D6C7D" w14:textId="77777777" w:rsidR="001C5709" w:rsidRPr="003577FD" w:rsidRDefault="001C5709" w:rsidP="00B25A98">
            <w:pPr>
              <w:pStyle w:val="Standard"/>
              <w:jc w:val="both"/>
              <w:rPr>
                <w:rFonts w:eastAsia="Times New Roman" w:cs="Times New Roman"/>
                <w:b/>
                <w:color w:val="auto"/>
                <w:sz w:val="26"/>
                <w:szCs w:val="26"/>
              </w:rPr>
            </w:pPr>
            <w:r w:rsidRPr="003577FD">
              <w:rPr>
                <w:rFonts w:eastAsia="Times New Roman" w:cs="Times New Roman"/>
                <w:b/>
                <w:color w:val="auto"/>
                <w:sz w:val="26"/>
                <w:szCs w:val="26"/>
              </w:rPr>
              <w:t>2.</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E7D2E6" w14:textId="77777777" w:rsidR="001C5709" w:rsidRPr="003577FD" w:rsidRDefault="001C5709" w:rsidP="00B25A98">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Социальный</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состав</w:t>
            </w:r>
            <w:proofErr w:type="spellEnd"/>
            <w:r w:rsidRPr="003577FD">
              <w:rPr>
                <w:rFonts w:eastAsia="Times New Roman" w:cs="Times New Roman"/>
                <w:b/>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929314" w14:textId="77777777" w:rsidR="001C5709" w:rsidRPr="003577FD" w:rsidRDefault="001C5709" w:rsidP="00B25A98">
            <w:pPr>
              <w:pStyle w:val="Standard"/>
              <w:jc w:val="both"/>
              <w:rPr>
                <w:rFonts w:eastAsia="Times New Roman" w:cs="Times New Roman"/>
                <w:color w:val="auto"/>
                <w:sz w:val="26"/>
                <w:szCs w:val="26"/>
              </w:rPr>
            </w:pPr>
          </w:p>
        </w:tc>
      </w:tr>
      <w:tr w:rsidR="001C5709" w:rsidRPr="003577FD" w14:paraId="7A82FAE4"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7D3650"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0996610"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служащие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ED6D32"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16</w:t>
            </w:r>
          </w:p>
        </w:tc>
      </w:tr>
      <w:tr w:rsidR="001C5709" w:rsidRPr="003577FD" w14:paraId="544E5801"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DFF3F8"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9F1D60"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рабочие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36D320"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16</w:t>
            </w:r>
          </w:p>
        </w:tc>
      </w:tr>
      <w:tr w:rsidR="001C5709" w:rsidRPr="003577FD" w14:paraId="64262BAC"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92EEFC"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E72479" w14:textId="77777777" w:rsidR="001C5709" w:rsidRPr="003577FD" w:rsidRDefault="001C5709" w:rsidP="00B25A98">
            <w:pPr>
              <w:pStyle w:val="Standard"/>
              <w:jc w:val="both"/>
              <w:rPr>
                <w:rFonts w:eastAsia="Times New Roman" w:cs="Times New Roman"/>
                <w:color w:val="auto"/>
                <w:sz w:val="26"/>
                <w:szCs w:val="26"/>
              </w:rPr>
            </w:pPr>
            <w:r w:rsidRPr="003577FD">
              <w:rPr>
                <w:rFonts w:eastAsia="Times New Roman" w:cs="Times New Roman"/>
                <w:color w:val="auto"/>
                <w:sz w:val="26"/>
                <w:szCs w:val="26"/>
              </w:rPr>
              <w:t>ИТР</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6EF127"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3</w:t>
            </w:r>
          </w:p>
        </w:tc>
      </w:tr>
      <w:tr w:rsidR="001C5709" w:rsidRPr="003577FD" w14:paraId="2A0E8022"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76662C4"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DE7C7A8"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предприниматели</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E33253"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4</w:t>
            </w:r>
          </w:p>
        </w:tc>
      </w:tr>
      <w:tr w:rsidR="001C5709" w:rsidRPr="003577FD" w14:paraId="47547CD8"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565400"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FE12797"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неработающие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B8B06A"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9</w:t>
            </w:r>
          </w:p>
        </w:tc>
      </w:tr>
      <w:tr w:rsidR="001C5709" w:rsidRPr="003577FD" w14:paraId="1317726B" w14:textId="77777777" w:rsidTr="00B25A9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463600" w14:textId="77777777" w:rsidR="001C5709" w:rsidRPr="003577FD" w:rsidRDefault="001C5709" w:rsidP="00B25A98">
            <w:pPr>
              <w:pStyle w:val="Standard"/>
              <w:jc w:val="both"/>
              <w:rPr>
                <w:rFonts w:eastAsia="Times New Roman" w:cs="Times New Roman"/>
                <w:b/>
                <w:color w:val="auto"/>
                <w:sz w:val="26"/>
                <w:szCs w:val="26"/>
              </w:rPr>
            </w:pPr>
            <w:r w:rsidRPr="003577FD">
              <w:rPr>
                <w:rFonts w:eastAsia="Times New Roman" w:cs="Times New Roman"/>
                <w:b/>
                <w:color w:val="auto"/>
                <w:sz w:val="26"/>
                <w:szCs w:val="26"/>
              </w:rPr>
              <w:t>3.</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925513" w14:textId="77777777" w:rsidR="001C5709" w:rsidRPr="003577FD" w:rsidRDefault="001C5709" w:rsidP="00B25A98">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Образовательный</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ценз</w:t>
            </w:r>
            <w:proofErr w:type="spellEnd"/>
            <w:r w:rsidRPr="003577FD">
              <w:rPr>
                <w:rFonts w:eastAsia="Times New Roman" w:cs="Times New Roman"/>
                <w:b/>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D680C8" w14:textId="77777777" w:rsidR="001C5709" w:rsidRPr="003577FD" w:rsidRDefault="001C5709" w:rsidP="00B25A98">
            <w:pPr>
              <w:pStyle w:val="Standard"/>
              <w:jc w:val="both"/>
              <w:rPr>
                <w:rFonts w:eastAsia="Times New Roman" w:cs="Times New Roman"/>
                <w:color w:val="auto"/>
                <w:sz w:val="26"/>
                <w:szCs w:val="26"/>
              </w:rPr>
            </w:pPr>
          </w:p>
        </w:tc>
      </w:tr>
      <w:tr w:rsidR="001C5709" w:rsidRPr="003577FD" w14:paraId="1AE274C7"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8D2CCB"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FC2AE3"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высшее</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образование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05F059"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19</w:t>
            </w:r>
          </w:p>
        </w:tc>
      </w:tr>
      <w:tr w:rsidR="001C5709" w:rsidRPr="003577FD" w14:paraId="021DE119"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A6C617"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0A4B5B"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средне-специальное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6F9A439"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19</w:t>
            </w:r>
          </w:p>
        </w:tc>
      </w:tr>
      <w:tr w:rsidR="001C5709" w:rsidRPr="003577FD" w14:paraId="4A17B2F2"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F512D02"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389704" w14:textId="77777777"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среднее</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общее</w:t>
            </w:r>
            <w:proofErr w:type="spellEnd"/>
            <w:r w:rsidRPr="003577FD">
              <w:rPr>
                <w:rFonts w:eastAsia="Times New Roman" w:cs="Times New Roman"/>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067DDF"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w:t>
            </w:r>
          </w:p>
        </w:tc>
      </w:tr>
      <w:tr w:rsidR="001C5709" w:rsidRPr="003577FD" w14:paraId="7F9528C3"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38CD14" w14:textId="77777777"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201F9A" w14:textId="77777777" w:rsidR="001C5709" w:rsidRPr="003577FD" w:rsidRDefault="001C5709" w:rsidP="00B25A98">
            <w:pPr>
              <w:pStyle w:val="Standard"/>
              <w:jc w:val="both"/>
              <w:rPr>
                <w:rFonts w:eastAsia="Times New Roman" w:cs="Times New Roman"/>
                <w:color w:val="auto"/>
                <w:sz w:val="26"/>
                <w:szCs w:val="26"/>
              </w:rPr>
            </w:pPr>
            <w:r w:rsidRPr="003577FD">
              <w:rPr>
                <w:rFonts w:eastAsia="Times New Roman" w:cs="Times New Roman"/>
                <w:color w:val="auto"/>
                <w:sz w:val="26"/>
                <w:szCs w:val="26"/>
              </w:rPr>
              <w:t xml:space="preserve">9 </w:t>
            </w:r>
            <w:proofErr w:type="spellStart"/>
            <w:r w:rsidRPr="003577FD">
              <w:rPr>
                <w:rFonts w:eastAsia="Times New Roman" w:cs="Times New Roman"/>
                <w:color w:val="auto"/>
                <w:sz w:val="26"/>
                <w:szCs w:val="26"/>
              </w:rPr>
              <w:t>классов</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B693EA6"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8</w:t>
            </w:r>
          </w:p>
        </w:tc>
      </w:tr>
      <w:tr w:rsidR="001C5709" w:rsidRPr="003577FD" w14:paraId="03B764CE" w14:textId="77777777" w:rsidTr="00B25A98">
        <w:trPr>
          <w:gridAfter w:val="1"/>
          <w:wAfter w:w="40" w:type="dxa"/>
          <w:jc w:val="center"/>
        </w:trPr>
        <w:tc>
          <w:tcPr>
            <w:tcW w:w="587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49C577" w14:textId="77777777" w:rsidR="001C5709" w:rsidRPr="003577FD" w:rsidRDefault="001C5709" w:rsidP="00B25A98">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Всего</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родителей</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292D30" w14:textId="77777777" w:rsidR="001C5709" w:rsidRPr="003577FD" w:rsidRDefault="001C570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48</w:t>
            </w:r>
          </w:p>
        </w:tc>
      </w:tr>
    </w:tbl>
    <w:p w14:paraId="2DA2E890" w14:textId="77777777" w:rsidR="00D15D67" w:rsidRPr="0055122D" w:rsidRDefault="00D15D67" w:rsidP="00D15D67">
      <w:pPr>
        <w:pStyle w:val="a5"/>
        <w:jc w:val="center"/>
        <w:rPr>
          <w:b/>
          <w:i/>
          <w:color w:val="auto"/>
        </w:rPr>
      </w:pPr>
      <w:r w:rsidRPr="0055122D">
        <w:rPr>
          <w:b/>
          <w:i/>
          <w:color w:val="auto"/>
        </w:rPr>
        <w:t>Старшая группа (шестой год жизни)</w:t>
      </w:r>
    </w:p>
    <w:p w14:paraId="5DC098DA" w14:textId="77777777" w:rsidR="00D15D67" w:rsidRDefault="00D15D67" w:rsidP="00D15D67">
      <w:pPr>
        <w:pStyle w:val="a5"/>
        <w:rPr>
          <w:color w:val="auto"/>
        </w:rPr>
      </w:pPr>
      <w:r>
        <w:rPr>
          <w:color w:val="auto"/>
        </w:rPr>
        <w:t xml:space="preserve">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 </w:t>
      </w:r>
    </w:p>
    <w:p w14:paraId="40B4DA68" w14:textId="77777777" w:rsidR="00D15D67" w:rsidRDefault="00D15D67" w:rsidP="00D15D67">
      <w:pPr>
        <w:pStyle w:val="a5"/>
        <w:rPr>
          <w:color w:val="auto"/>
        </w:rPr>
      </w:pPr>
      <w:r>
        <w:rPr>
          <w:color w:val="auto"/>
        </w:rPr>
        <w:t xml:space="preserve">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14:paraId="752BA13E" w14:textId="77777777" w:rsidR="00D15D67" w:rsidRDefault="00D15D67" w:rsidP="00D15D67">
      <w:pPr>
        <w:pStyle w:val="a5"/>
        <w:rPr>
          <w:color w:val="auto"/>
        </w:rPr>
      </w:pPr>
      <w:r>
        <w:rPr>
          <w:color w:val="auto"/>
        </w:rPr>
        <w:t xml:space="preserve">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14:paraId="25D5C315" w14:textId="77777777" w:rsidR="00D15D67" w:rsidRDefault="00D15D67" w:rsidP="00D15D67">
      <w:pPr>
        <w:pStyle w:val="a5"/>
        <w:rPr>
          <w:color w:val="auto"/>
        </w:rPr>
      </w:pPr>
      <w:r>
        <w:rPr>
          <w:color w:val="auto"/>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14:paraId="14A9C457" w14:textId="77777777" w:rsidR="00D15D67" w:rsidRDefault="00D15D67" w:rsidP="00D15D67">
      <w:pPr>
        <w:pStyle w:val="a5"/>
        <w:rPr>
          <w:color w:val="auto"/>
        </w:rPr>
      </w:pPr>
      <w:r>
        <w:rPr>
          <w:color w:val="auto"/>
        </w:rPr>
        <w:lastRenderedPageBreak/>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w:t>
      </w:r>
    </w:p>
    <w:p w14:paraId="4FDDEA90" w14:textId="77777777" w:rsidR="00D15D67" w:rsidRDefault="00D15D67" w:rsidP="00D15D67">
      <w:pPr>
        <w:pStyle w:val="a5"/>
        <w:rPr>
          <w:color w:val="auto"/>
        </w:rPr>
      </w:pPr>
      <w:r>
        <w:rPr>
          <w:color w:val="auto"/>
        </w:rPr>
        <w:t xml:space="preserve">Продуктивные виды деятельности могут осуществляться в ходе совместной деятельности. </w:t>
      </w:r>
    </w:p>
    <w:p w14:paraId="0F7C6F8E" w14:textId="77777777" w:rsidR="00D15D67" w:rsidRDefault="00D15D67" w:rsidP="00D15D67">
      <w:pPr>
        <w:pStyle w:val="a5"/>
        <w:rPr>
          <w:color w:val="auto"/>
        </w:rPr>
      </w:pPr>
      <w:r>
        <w:rPr>
          <w:color w:val="auto"/>
        </w:rPr>
        <w:t xml:space="preserve">Коммуникация и социализация. В общении со взрослыми интенсивно формируются </w:t>
      </w:r>
      <w:proofErr w:type="spellStart"/>
      <w:r>
        <w:rPr>
          <w:color w:val="auto"/>
        </w:rPr>
        <w:t>внеситуативно</w:t>
      </w:r>
      <w:proofErr w:type="spellEnd"/>
      <w:r>
        <w:rPr>
          <w:color w:val="auto"/>
        </w:rPr>
        <w:t xml:space="preserve">-познавательная и </w:t>
      </w:r>
      <w:proofErr w:type="spellStart"/>
      <w:r>
        <w:rPr>
          <w:color w:val="auto"/>
        </w:rPr>
        <w:t>внеситуативно</w:t>
      </w:r>
      <w:proofErr w:type="spellEnd"/>
      <w:r>
        <w:rPr>
          <w:color w:val="auto"/>
        </w:rPr>
        <w:t xml:space="preserve">-личностная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Pr>
          <w:color w:val="auto"/>
        </w:rPr>
        <w:t>внеситуативно</w:t>
      </w:r>
      <w:proofErr w:type="spellEnd"/>
      <w:r>
        <w:rPr>
          <w:color w:val="auto"/>
        </w:rPr>
        <w:t xml:space="preserve">-деловая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w:t>
      </w:r>
      <w:proofErr w:type="spellStart"/>
      <w:r>
        <w:rPr>
          <w:color w:val="auto"/>
        </w:rPr>
        <w:t>просоциальных</w:t>
      </w:r>
      <w:proofErr w:type="spellEnd"/>
      <w:r>
        <w:rPr>
          <w:color w:val="auto"/>
        </w:rPr>
        <w:t xml:space="preserve"> форм поведения. </w:t>
      </w:r>
    </w:p>
    <w:p w14:paraId="33D05AE0" w14:textId="77777777" w:rsidR="00D15D67" w:rsidRDefault="00D15D67" w:rsidP="00D15D67">
      <w:pPr>
        <w:pStyle w:val="a5"/>
        <w:rPr>
          <w:color w:val="auto"/>
        </w:rPr>
      </w:pPr>
      <w:r>
        <w:rPr>
          <w:color w:val="auto"/>
        </w:rPr>
        <w:t xml:space="preserve">Детские группы характеризуются стабильной структурой взаимоотношений между детьми. </w:t>
      </w:r>
    </w:p>
    <w:p w14:paraId="5B3B175E" w14:textId="77777777" w:rsidR="00D15D67" w:rsidRDefault="00D15D67" w:rsidP="00D15D67">
      <w:pPr>
        <w:pStyle w:val="a5"/>
        <w:rPr>
          <w:color w:val="auto"/>
        </w:rPr>
      </w:pPr>
      <w:r>
        <w:rPr>
          <w:color w:val="auto"/>
        </w:rPr>
        <w:t xml:space="preserve">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14:paraId="04FC62BE" w14:textId="77777777" w:rsidR="00D15D67" w:rsidRDefault="00D15D67" w:rsidP="00D15D67">
      <w:pPr>
        <w:pStyle w:val="a5"/>
        <w:rPr>
          <w:color w:val="auto"/>
        </w:rPr>
      </w:pPr>
      <w:r>
        <w:rPr>
          <w:color w:val="auto"/>
        </w:rPr>
        <w:t xml:space="preserve">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p w14:paraId="6164D495" w14:textId="77777777" w:rsidR="00D15D67" w:rsidRPr="00D15D67" w:rsidRDefault="00D15D67" w:rsidP="00D15D67">
      <w:pPr>
        <w:pStyle w:val="1"/>
        <w:jc w:val="center"/>
        <w:rPr>
          <w:color w:val="auto"/>
        </w:rPr>
      </w:pPr>
      <w:bookmarkStart w:id="6" w:name="_Toc141363547"/>
      <w:r w:rsidRPr="00D15D67">
        <w:rPr>
          <w:color w:val="auto"/>
        </w:rPr>
        <w:t>1.3. Планируемые результаты освоения программы</w:t>
      </w:r>
      <w:bookmarkEnd w:id="6"/>
    </w:p>
    <w:p w14:paraId="743C55DB" w14:textId="77777777" w:rsidR="00D15D67" w:rsidRPr="00392186" w:rsidRDefault="00D15D67" w:rsidP="00D15D67">
      <w:pPr>
        <w:pStyle w:val="12"/>
        <w:shd w:val="clear" w:color="auto" w:fill="auto"/>
        <w:spacing w:before="0" w:line="374" w:lineRule="exact"/>
        <w:ind w:left="20" w:firstLine="720"/>
        <w:jc w:val="both"/>
      </w:pPr>
      <w:r w:rsidRPr="008C40A9">
        <w:t>Планируемые результаты, представленные в</w:t>
      </w:r>
      <w:r w:rsidRPr="00392186">
        <w:t xml:space="preserve"> виде целевых ориентиров</w:t>
      </w:r>
      <w:r>
        <w:t>.</w:t>
      </w:r>
    </w:p>
    <w:p w14:paraId="49B6AAD1" w14:textId="77777777" w:rsidR="00D15D67" w:rsidRDefault="00D15D67" w:rsidP="00D15D67">
      <w:pPr>
        <w:pStyle w:val="12"/>
        <w:shd w:val="clear" w:color="auto" w:fill="auto"/>
        <w:spacing w:before="0" w:line="374" w:lineRule="exact"/>
        <w:ind w:left="20" w:right="20" w:firstLine="720"/>
        <w:jc w:val="both"/>
      </w:pPr>
      <w: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tbl>
      <w:tblPr>
        <w:tblStyle w:val="a8"/>
        <w:tblW w:w="10598" w:type="dxa"/>
        <w:tblLook w:val="04A0" w:firstRow="1" w:lastRow="0" w:firstColumn="1" w:lastColumn="0" w:noHBand="0" w:noVBand="1"/>
      </w:tblPr>
      <w:tblGrid>
        <w:gridCol w:w="1809"/>
        <w:gridCol w:w="8789"/>
      </w:tblGrid>
      <w:tr w:rsidR="007C1F45" w14:paraId="0DCD45CF" w14:textId="77777777" w:rsidTr="007C1F45">
        <w:tc>
          <w:tcPr>
            <w:tcW w:w="1809" w:type="dxa"/>
          </w:tcPr>
          <w:p w14:paraId="7FC4024B" w14:textId="77777777" w:rsidR="007C1F45" w:rsidRDefault="007C1F45" w:rsidP="007C1F45">
            <w:pPr>
              <w:pStyle w:val="12"/>
              <w:shd w:val="clear" w:color="auto" w:fill="auto"/>
              <w:tabs>
                <w:tab w:val="left" w:pos="993"/>
              </w:tabs>
              <w:spacing w:before="0" w:line="240" w:lineRule="auto"/>
              <w:ind w:right="20"/>
              <w:jc w:val="left"/>
              <w:rPr>
                <w:i/>
              </w:rPr>
            </w:pPr>
            <w:r>
              <w:rPr>
                <w:i/>
              </w:rPr>
              <w:t>Возраст</w:t>
            </w:r>
          </w:p>
        </w:tc>
        <w:tc>
          <w:tcPr>
            <w:tcW w:w="8789" w:type="dxa"/>
          </w:tcPr>
          <w:p w14:paraId="1D98E671" w14:textId="77777777" w:rsidR="007C1F45" w:rsidRDefault="007C1F45" w:rsidP="007C1F45">
            <w:pPr>
              <w:pStyle w:val="12"/>
              <w:shd w:val="clear" w:color="auto" w:fill="auto"/>
              <w:tabs>
                <w:tab w:val="left" w:pos="317"/>
              </w:tabs>
              <w:spacing w:before="0" w:line="240" w:lineRule="auto"/>
              <w:ind w:right="20"/>
              <w:jc w:val="left"/>
              <w:rPr>
                <w:i/>
              </w:rPr>
            </w:pPr>
            <w:r w:rsidRPr="008B7B47">
              <w:rPr>
                <w:i/>
              </w:rPr>
              <w:t>Планируемые результаты в дошкольном возрасте</w:t>
            </w:r>
          </w:p>
        </w:tc>
      </w:tr>
      <w:tr w:rsidR="007C1F45" w14:paraId="600CA290" w14:textId="77777777" w:rsidTr="007C1F45">
        <w:tc>
          <w:tcPr>
            <w:tcW w:w="1809" w:type="dxa"/>
          </w:tcPr>
          <w:p w14:paraId="16FBD7FD" w14:textId="77777777" w:rsidR="007C1F45" w:rsidRPr="00E35B7C" w:rsidRDefault="007C1F45" w:rsidP="007C1F45">
            <w:pPr>
              <w:pStyle w:val="12"/>
              <w:shd w:val="clear" w:color="auto" w:fill="auto"/>
              <w:tabs>
                <w:tab w:val="left" w:pos="993"/>
              </w:tabs>
              <w:spacing w:before="0" w:line="240" w:lineRule="auto"/>
              <w:ind w:right="20"/>
              <w:jc w:val="left"/>
              <w:rPr>
                <w:i/>
              </w:rPr>
            </w:pPr>
            <w:r>
              <w:t xml:space="preserve"> </w:t>
            </w:r>
            <w:r w:rsidRPr="00E35B7C">
              <w:rPr>
                <w:i/>
              </w:rPr>
              <w:t>К шести годам:</w:t>
            </w:r>
          </w:p>
          <w:p w14:paraId="5699CAD1" w14:textId="77777777" w:rsidR="007C1F45" w:rsidRDefault="007C1F45" w:rsidP="007C1F45">
            <w:pPr>
              <w:pStyle w:val="12"/>
              <w:shd w:val="clear" w:color="auto" w:fill="auto"/>
              <w:tabs>
                <w:tab w:val="left" w:pos="993"/>
              </w:tabs>
              <w:spacing w:before="0" w:line="240" w:lineRule="auto"/>
              <w:ind w:right="20"/>
              <w:jc w:val="left"/>
              <w:rPr>
                <w:i/>
              </w:rPr>
            </w:pPr>
          </w:p>
        </w:tc>
        <w:tc>
          <w:tcPr>
            <w:tcW w:w="8789" w:type="dxa"/>
          </w:tcPr>
          <w:p w14:paraId="65069FD2"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4A2E2AB5"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 xml:space="preserve">ребёнок проявляет осознанность во время занятий физической </w:t>
            </w:r>
            <w:r>
              <w:lastRenderedPageBreak/>
              <w:t>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68293F6A"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доступный возрасту самоконтроль, способен привлечь внимание других детей и организовать знакомую подвижную игру;</w:t>
            </w:r>
          </w:p>
          <w:p w14:paraId="1172A14C"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75A2A7A3"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7C061FE8"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120305B0"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8FDF4E6"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61A8EBBA"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2868260C"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3E886E48"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2FB846B"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w:t>
            </w:r>
            <w:r>
              <w:lastRenderedPageBreak/>
              <w:t>устанавливает закономерности причинно-следственного характера, приводит логические высказывания; проявляет любознательность;</w:t>
            </w:r>
          </w:p>
          <w:p w14:paraId="5613C28E"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F1B9894"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0B93B2E"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20569D"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CA7851A"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31A9F589"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603D605C"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2DA6903A" w14:textId="77777777"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9F7BCA3" w14:textId="77777777" w:rsidR="007C1F45" w:rsidRPr="00E35B7C"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bl>
    <w:p w14:paraId="5FC556FC" w14:textId="77777777" w:rsidR="00D15D67" w:rsidRDefault="00D15D67" w:rsidP="00D15D67">
      <w:pPr>
        <w:pStyle w:val="a5"/>
      </w:pPr>
    </w:p>
    <w:p w14:paraId="30A6F83C" w14:textId="77777777" w:rsidR="007C1F45" w:rsidRPr="007C1F45" w:rsidRDefault="007C1F45" w:rsidP="007C1F45">
      <w:pPr>
        <w:pStyle w:val="1"/>
        <w:jc w:val="center"/>
        <w:rPr>
          <w:color w:val="auto"/>
        </w:rPr>
      </w:pPr>
      <w:bookmarkStart w:id="7" w:name="_Toc141363548"/>
      <w:r w:rsidRPr="007C1F45">
        <w:rPr>
          <w:color w:val="auto"/>
        </w:rPr>
        <w:t>1.4. Педагогическая диагностика достижения планируемых результатов</w:t>
      </w:r>
      <w:bookmarkEnd w:id="7"/>
    </w:p>
    <w:p w14:paraId="108DE4D9" w14:textId="77777777" w:rsidR="007C1F45" w:rsidRDefault="007C1F45" w:rsidP="007C1F45">
      <w:pPr>
        <w:pStyle w:val="12"/>
        <w:shd w:val="clear" w:color="auto" w:fill="auto"/>
        <w:tabs>
          <w:tab w:val="left" w:pos="1350"/>
        </w:tabs>
        <w:spacing w:before="0" w:line="379" w:lineRule="exact"/>
        <w:ind w:right="20" w:firstLine="709"/>
        <w:jc w:val="both"/>
      </w:pPr>
      <w: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w:t>
      </w:r>
      <w:r>
        <w:lastRenderedPageBreak/>
        <w:t>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2E912483" w14:textId="77777777" w:rsidR="007C1F45" w:rsidRDefault="007C1F45" w:rsidP="007C1F45">
      <w:pPr>
        <w:pStyle w:val="12"/>
        <w:shd w:val="clear" w:color="auto" w:fill="auto"/>
        <w:tabs>
          <w:tab w:val="left" w:pos="1350"/>
        </w:tabs>
        <w:spacing w:before="0" w:line="379" w:lineRule="exact"/>
        <w:ind w:right="20" w:firstLine="709"/>
        <w:jc w:val="both"/>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11327A9A" w14:textId="77777777" w:rsidR="007C1F45" w:rsidRDefault="007C1F45" w:rsidP="007C1F45">
      <w:pPr>
        <w:pStyle w:val="12"/>
        <w:shd w:val="clear" w:color="auto" w:fill="auto"/>
        <w:tabs>
          <w:tab w:val="left" w:pos="1350"/>
        </w:tabs>
        <w:spacing w:before="0" w:line="379" w:lineRule="exact"/>
        <w:ind w:right="20" w:firstLine="709"/>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14:paraId="58962496" w14:textId="77777777" w:rsidR="007C1F45" w:rsidRDefault="007C1F45" w:rsidP="005B21E1">
      <w:pPr>
        <w:pStyle w:val="12"/>
        <w:numPr>
          <w:ilvl w:val="1"/>
          <w:numId w:val="5"/>
        </w:numPr>
        <w:shd w:val="clear" w:color="auto" w:fill="auto"/>
        <w:spacing w:before="0" w:line="379" w:lineRule="exact"/>
        <w:ind w:left="20" w:right="20" w:firstLine="72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130662A4" w14:textId="77777777" w:rsidR="007C1F45" w:rsidRDefault="007C1F45" w:rsidP="005B21E1">
      <w:pPr>
        <w:pStyle w:val="12"/>
        <w:numPr>
          <w:ilvl w:val="1"/>
          <w:numId w:val="5"/>
        </w:numPr>
        <w:shd w:val="clear" w:color="auto" w:fill="auto"/>
        <w:spacing w:before="0" w:line="379" w:lineRule="exact"/>
        <w:ind w:left="20" w:right="20" w:firstLine="72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7702E060" w14:textId="77777777" w:rsidR="007C1F45" w:rsidRDefault="007C1F45" w:rsidP="005B21E1">
      <w:pPr>
        <w:pStyle w:val="12"/>
        <w:numPr>
          <w:ilvl w:val="1"/>
          <w:numId w:val="5"/>
        </w:numPr>
        <w:shd w:val="clear" w:color="auto" w:fill="auto"/>
        <w:spacing w:before="0" w:line="379" w:lineRule="exact"/>
        <w:ind w:left="20" w:right="20" w:firstLine="720"/>
        <w:jc w:val="both"/>
      </w:pPr>
      <w:r>
        <w:t>освоение Программы не сопровождается проведением промежуточных аттестаций и итоговой аттестации обучающихся.</w:t>
      </w:r>
    </w:p>
    <w:p w14:paraId="4466C8EC" w14:textId="77777777" w:rsidR="007C1F45" w:rsidRDefault="007C1F45" w:rsidP="007C1F45">
      <w:pPr>
        <w:pStyle w:val="12"/>
        <w:shd w:val="clear" w:color="auto" w:fill="auto"/>
        <w:spacing w:before="0" w:line="379" w:lineRule="exact"/>
        <w:ind w:left="20" w:right="20" w:firstLine="72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3636DDED" w14:textId="77777777" w:rsidR="007C1F45" w:rsidRDefault="007C1F45" w:rsidP="007C1F45">
      <w:pPr>
        <w:pStyle w:val="12"/>
        <w:shd w:val="clear" w:color="auto" w:fill="auto"/>
        <w:spacing w:before="0" w:line="379" w:lineRule="exact"/>
        <w:ind w:left="20" w:right="20" w:firstLine="720"/>
        <w:jc w:val="both"/>
      </w:pPr>
      <w:r>
        <w:t>Результаты педагогической диагностики (мониторинга) используются исключительно для решения следующих образовательных задач:</w:t>
      </w:r>
    </w:p>
    <w:p w14:paraId="71EC9EEB" w14:textId="77777777" w:rsidR="007C1F45" w:rsidRDefault="007C1F45" w:rsidP="005B21E1">
      <w:pPr>
        <w:pStyle w:val="a5"/>
        <w:numPr>
          <w:ilvl w:val="0"/>
          <w:numId w:val="6"/>
        </w:numPr>
        <w:tabs>
          <w:tab w:val="left" w:pos="1134"/>
        </w:tabs>
        <w:ind w:left="0" w:firstLine="709"/>
      </w:pPr>
      <w: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1D9984B3" w14:textId="77777777" w:rsidR="007C1F45" w:rsidRDefault="007C1F45" w:rsidP="005B21E1">
      <w:pPr>
        <w:pStyle w:val="a5"/>
        <w:numPr>
          <w:ilvl w:val="0"/>
          <w:numId w:val="6"/>
        </w:numPr>
        <w:tabs>
          <w:tab w:val="left" w:pos="1134"/>
        </w:tabs>
        <w:ind w:left="0" w:firstLine="709"/>
      </w:pPr>
      <w:r>
        <w:t>оптимизации работы с группой детей.</w:t>
      </w:r>
    </w:p>
    <w:p w14:paraId="25848D16" w14:textId="77777777" w:rsidR="007C1F45" w:rsidRDefault="007C1F45" w:rsidP="007C1F45">
      <w:pPr>
        <w:pStyle w:val="a5"/>
      </w:pPr>
      <w:r>
        <w:t>Периодичность проведения педагогической диагностики  - 2 раза в год (в начале и в конце учебного года). Сравнение результатов стартовой и финальной диагностики позволяет выявить индивидуальную динамику развития ребёнка.</w:t>
      </w:r>
    </w:p>
    <w:p w14:paraId="69255876" w14:textId="77777777" w:rsidR="007C1F45" w:rsidRDefault="007C1F45" w:rsidP="007C1F45">
      <w:pPr>
        <w:pStyle w:val="a5"/>
      </w:pPr>
      <w:r>
        <w:t xml:space="preserve">Педагогическая диагностика индивидуального развития детей проводится педагогом в произвольной форме на основе </w:t>
      </w:r>
      <w:proofErr w:type="spellStart"/>
      <w:r>
        <w:t>малоформализованных</w:t>
      </w:r>
      <w:proofErr w:type="spellEnd"/>
      <w: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w:t>
      </w:r>
      <w:r>
        <w:lastRenderedPageBreak/>
        <w:t>методики диагностики физического, коммуникативного, познавательного, речевого, художественно-эстетического развития.</w:t>
      </w:r>
    </w:p>
    <w:p w14:paraId="58BF8E0B" w14:textId="77777777" w:rsidR="007C1F45" w:rsidRDefault="007C1F45" w:rsidP="007C1F45">
      <w:pPr>
        <w:pStyle w:val="a5"/>
      </w:pPr>
      <w: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47B91A68" w14:textId="77777777" w:rsidR="007C1F45" w:rsidRDefault="007C1F45" w:rsidP="007C1F45">
      <w:pPr>
        <w:pStyle w:val="12"/>
        <w:shd w:val="clear" w:color="auto" w:fill="auto"/>
        <w:spacing w:before="0" w:line="379" w:lineRule="exact"/>
        <w:ind w:left="20" w:right="20" w:firstLine="740"/>
        <w:jc w:val="both"/>
      </w:pPr>
      <w: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2336DC87" w14:textId="77777777" w:rsidR="007C1F45" w:rsidRDefault="007C1F45" w:rsidP="007C1F45">
      <w:pPr>
        <w:pStyle w:val="12"/>
        <w:shd w:val="clear" w:color="auto" w:fill="auto"/>
        <w:spacing w:before="0" w:line="379" w:lineRule="exact"/>
        <w:ind w:left="20" w:right="20" w:firstLine="72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0AB6EB3B" w14:textId="77777777" w:rsidR="007C1F45" w:rsidRDefault="007C1F45" w:rsidP="007C1F45">
      <w:pPr>
        <w:pStyle w:val="12"/>
        <w:shd w:val="clear" w:color="auto" w:fill="auto"/>
        <w:spacing w:before="0" w:line="379" w:lineRule="exact"/>
        <w:ind w:left="20" w:right="20" w:firstLine="72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266AF527" w14:textId="77777777" w:rsidR="007C1F45" w:rsidRDefault="007C1F45" w:rsidP="007C1F45">
      <w:pPr>
        <w:pStyle w:val="12"/>
        <w:shd w:val="clear" w:color="auto" w:fill="auto"/>
        <w:spacing w:before="0" w:line="379" w:lineRule="exact"/>
        <w:ind w:left="20" w:right="20" w:firstLine="720"/>
        <w:jc w:val="both"/>
      </w:pPr>
      <w: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704B8DEA" w14:textId="77777777" w:rsidR="007C1F45" w:rsidRDefault="007C1F45" w:rsidP="007C1F45">
      <w:pPr>
        <w:pStyle w:val="12"/>
        <w:shd w:val="clear" w:color="auto" w:fill="auto"/>
        <w:spacing w:before="0" w:line="379" w:lineRule="exact"/>
        <w:ind w:left="20" w:right="20" w:firstLine="720"/>
        <w:jc w:val="both"/>
      </w:pPr>
      <w: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1D90456B" w14:textId="77777777" w:rsidR="007C1F45" w:rsidRPr="001335BE" w:rsidRDefault="007C1F45" w:rsidP="007C1F45">
      <w:pPr>
        <w:pStyle w:val="12"/>
        <w:shd w:val="clear" w:color="auto" w:fill="auto"/>
        <w:spacing w:before="0" w:line="379" w:lineRule="exact"/>
        <w:ind w:left="20" w:right="20" w:firstLine="720"/>
        <w:jc w:val="both"/>
      </w:pPr>
      <w:r w:rsidRPr="001335BE">
        <w:lastRenderedPageBreak/>
        <w:t xml:space="preserve">Пособия, используемые для проведения педагогической диагностики индивидуального развития детей при реализации Программы: </w:t>
      </w:r>
    </w:p>
    <w:p w14:paraId="42C3D3A4" w14:textId="77777777" w:rsidR="007C1F45" w:rsidRPr="001335BE" w:rsidRDefault="007C1F45" w:rsidP="005B21E1">
      <w:pPr>
        <w:pStyle w:val="a5"/>
        <w:numPr>
          <w:ilvl w:val="0"/>
          <w:numId w:val="7"/>
        </w:numPr>
        <w:tabs>
          <w:tab w:val="left" w:pos="993"/>
        </w:tabs>
        <w:ind w:left="0" w:firstLine="709"/>
      </w:pPr>
      <w:proofErr w:type="spellStart"/>
      <w:r w:rsidRPr="001335BE">
        <w:t>Н.В.Верещагина</w:t>
      </w:r>
      <w:proofErr w:type="spellEnd"/>
      <w:r w:rsidRPr="001335BE">
        <w:t xml:space="preserve">: «Диагностика педагогического процесса в старшей группе (с 5 до 6 лет) дошкольной образовательной организации. Разработано в соответствии с ФГОС. </w:t>
      </w:r>
    </w:p>
    <w:p w14:paraId="6D9B1623" w14:textId="77777777" w:rsidR="007C1F45" w:rsidRDefault="007C1F45" w:rsidP="005B21E1">
      <w:pPr>
        <w:pStyle w:val="a5"/>
        <w:numPr>
          <w:ilvl w:val="0"/>
          <w:numId w:val="7"/>
        </w:numPr>
        <w:tabs>
          <w:tab w:val="left" w:pos="993"/>
        </w:tabs>
        <w:ind w:left="0" w:firstLine="709"/>
      </w:pPr>
      <w:r w:rsidRPr="001335BE">
        <w:t>О.В. Ивашкова. Диагностический инструментарий по программе «Детство». Старшая группа.</w:t>
      </w:r>
    </w:p>
    <w:p w14:paraId="71AD3B91" w14:textId="77777777" w:rsidR="00A84A1E" w:rsidRDefault="00A84A1E" w:rsidP="00A84A1E">
      <w:pPr>
        <w:pStyle w:val="a5"/>
        <w:tabs>
          <w:tab w:val="left" w:pos="993"/>
        </w:tabs>
        <w:ind w:left="709" w:firstLine="0"/>
      </w:pPr>
    </w:p>
    <w:p w14:paraId="1DD31773" w14:textId="77777777" w:rsidR="005903E4" w:rsidRPr="00162CC3" w:rsidRDefault="005903E4" w:rsidP="005903E4">
      <w:pPr>
        <w:pStyle w:val="a5"/>
        <w:tabs>
          <w:tab w:val="left" w:pos="993"/>
        </w:tabs>
        <w:ind w:left="709" w:firstLine="0"/>
        <w:rPr>
          <w:b/>
        </w:rPr>
      </w:pPr>
      <w:r w:rsidRPr="00162CC3">
        <w:rPr>
          <w:b/>
        </w:rPr>
        <w:t>Образовательная область «Физическое развитие»</w:t>
      </w:r>
    </w:p>
    <w:tbl>
      <w:tblPr>
        <w:tblW w:w="11199" w:type="dxa"/>
        <w:tblInd w:w="-459" w:type="dxa"/>
        <w:tblLayout w:type="fixed"/>
        <w:tblLook w:val="04A0" w:firstRow="1" w:lastRow="0" w:firstColumn="1" w:lastColumn="0" w:noHBand="0" w:noVBand="1"/>
      </w:tblPr>
      <w:tblGrid>
        <w:gridCol w:w="2127"/>
        <w:gridCol w:w="1843"/>
        <w:gridCol w:w="1701"/>
        <w:gridCol w:w="1842"/>
        <w:gridCol w:w="1701"/>
        <w:gridCol w:w="1985"/>
      </w:tblGrid>
      <w:tr w:rsidR="005903E4" w:rsidRPr="00162CC3" w14:paraId="49B3A0EF" w14:textId="77777777" w:rsidTr="00AF1B67">
        <w:trPr>
          <w:trHeight w:val="1950"/>
        </w:trPr>
        <w:tc>
          <w:tcPr>
            <w:tcW w:w="2127" w:type="dxa"/>
            <w:tcBorders>
              <w:top w:val="single" w:sz="4" w:space="0" w:color="auto"/>
              <w:left w:val="single" w:sz="4" w:space="0" w:color="auto"/>
              <w:bottom w:val="single" w:sz="4" w:space="0" w:color="auto"/>
              <w:right w:val="single" w:sz="4" w:space="0" w:color="000000"/>
            </w:tcBorders>
            <w:shd w:val="clear" w:color="auto" w:fill="auto"/>
            <w:hideMark/>
          </w:tcPr>
          <w:p w14:paraId="46374E4D" w14:textId="77777777" w:rsidR="005903E4" w:rsidRPr="00162CC3" w:rsidRDefault="005903E4" w:rsidP="00157F7F">
            <w:pPr>
              <w:pStyle w:val="New"/>
            </w:pPr>
            <w:r w:rsidRPr="00162CC3">
              <w:t>Знает о важных и вредных факторах для здоровья, о значении для человека утренней гимнастики, закаливания, соблюдения режима дня</w:t>
            </w:r>
          </w:p>
        </w:tc>
        <w:tc>
          <w:tcPr>
            <w:tcW w:w="1843" w:type="dxa"/>
            <w:tcBorders>
              <w:top w:val="single" w:sz="4" w:space="0" w:color="auto"/>
              <w:left w:val="nil"/>
              <w:bottom w:val="single" w:sz="4" w:space="0" w:color="auto"/>
              <w:right w:val="single" w:sz="4" w:space="0" w:color="000000"/>
            </w:tcBorders>
            <w:shd w:val="clear" w:color="auto" w:fill="auto"/>
            <w:hideMark/>
          </w:tcPr>
          <w:p w14:paraId="52C3AA4D" w14:textId="77777777" w:rsidR="005903E4" w:rsidRPr="00162CC3" w:rsidRDefault="005903E4" w:rsidP="00157F7F">
            <w:pPr>
              <w:pStyle w:val="New"/>
            </w:pPr>
            <w:r w:rsidRPr="00162CC3">
              <w:t>Соблюдает элементарные правила личной гигиены, самообслуживания, опрятности</w:t>
            </w:r>
          </w:p>
        </w:tc>
        <w:tc>
          <w:tcPr>
            <w:tcW w:w="1701" w:type="dxa"/>
            <w:tcBorders>
              <w:top w:val="single" w:sz="4" w:space="0" w:color="auto"/>
              <w:left w:val="nil"/>
              <w:bottom w:val="single" w:sz="4" w:space="0" w:color="auto"/>
              <w:right w:val="single" w:sz="4" w:space="0" w:color="auto"/>
            </w:tcBorders>
            <w:shd w:val="clear" w:color="auto" w:fill="auto"/>
            <w:hideMark/>
          </w:tcPr>
          <w:p w14:paraId="37692D01" w14:textId="77777777" w:rsidR="005903E4" w:rsidRPr="00162CC3" w:rsidRDefault="005903E4" w:rsidP="00157F7F">
            <w:pPr>
              <w:pStyle w:val="New"/>
            </w:pPr>
            <w:r w:rsidRPr="00162CC3">
              <w:t>Умеет быстро и аккуратно одеваться и раздеваться, соблюдает порядок в шкафчике</w:t>
            </w:r>
          </w:p>
        </w:tc>
        <w:tc>
          <w:tcPr>
            <w:tcW w:w="1842" w:type="dxa"/>
            <w:tcBorders>
              <w:top w:val="single" w:sz="4" w:space="0" w:color="auto"/>
              <w:left w:val="nil"/>
              <w:bottom w:val="single" w:sz="4" w:space="0" w:color="auto"/>
              <w:right w:val="single" w:sz="4" w:space="0" w:color="auto"/>
            </w:tcBorders>
            <w:shd w:val="clear" w:color="auto" w:fill="auto"/>
            <w:hideMark/>
          </w:tcPr>
          <w:p w14:paraId="58F061D1" w14:textId="77777777" w:rsidR="005903E4" w:rsidRPr="00162CC3" w:rsidRDefault="005903E4" w:rsidP="00157F7F">
            <w:pPr>
              <w:pStyle w:val="New"/>
            </w:pPr>
            <w:r w:rsidRPr="00162CC3">
              <w:t>Умеет лазать по гимнастической стенке, прыгать в длину с места, с разбега, в высоту с разбега, через скакалку</w:t>
            </w:r>
          </w:p>
        </w:tc>
        <w:tc>
          <w:tcPr>
            <w:tcW w:w="1701" w:type="dxa"/>
            <w:tcBorders>
              <w:top w:val="single" w:sz="4" w:space="0" w:color="auto"/>
              <w:left w:val="nil"/>
              <w:bottom w:val="single" w:sz="4" w:space="0" w:color="auto"/>
              <w:right w:val="single" w:sz="4" w:space="0" w:color="auto"/>
            </w:tcBorders>
            <w:shd w:val="clear" w:color="auto" w:fill="auto"/>
            <w:hideMark/>
          </w:tcPr>
          <w:p w14:paraId="18E582B1" w14:textId="77777777" w:rsidR="005903E4" w:rsidRPr="00162CC3" w:rsidRDefault="005903E4" w:rsidP="00157F7F">
            <w:pPr>
              <w:pStyle w:val="New"/>
            </w:pPr>
            <w:r w:rsidRPr="00162CC3">
              <w:t>Умеет перестраиваться в колонну по трое, четверо, равняться, размыкаться, выполнять повороты в колонне</w:t>
            </w:r>
          </w:p>
        </w:tc>
        <w:tc>
          <w:tcPr>
            <w:tcW w:w="1985" w:type="dxa"/>
            <w:tcBorders>
              <w:top w:val="single" w:sz="4" w:space="0" w:color="auto"/>
              <w:left w:val="nil"/>
              <w:bottom w:val="single" w:sz="4" w:space="0" w:color="auto"/>
              <w:right w:val="single" w:sz="4" w:space="0" w:color="auto"/>
            </w:tcBorders>
            <w:shd w:val="clear" w:color="auto" w:fill="auto"/>
            <w:hideMark/>
          </w:tcPr>
          <w:p w14:paraId="37D38C21" w14:textId="77777777" w:rsidR="005903E4" w:rsidRPr="00162CC3" w:rsidRDefault="005903E4" w:rsidP="00157F7F">
            <w:pPr>
              <w:pStyle w:val="New"/>
            </w:pPr>
            <w:r w:rsidRPr="00162CC3">
              <w:t>Умеет метать предметы правой и левой руками в вертикальную и горизонтальную цели, отбивает и ловит мяч</w:t>
            </w:r>
          </w:p>
        </w:tc>
      </w:tr>
    </w:tbl>
    <w:p w14:paraId="0B31CD97" w14:textId="77777777" w:rsidR="005903E4" w:rsidRDefault="005903E4" w:rsidP="005903E4">
      <w:pPr>
        <w:pStyle w:val="a5"/>
        <w:tabs>
          <w:tab w:val="left" w:pos="993"/>
        </w:tabs>
      </w:pPr>
    </w:p>
    <w:p w14:paraId="10A8C864" w14:textId="77777777" w:rsidR="005903E4" w:rsidRPr="00162CC3" w:rsidRDefault="005903E4" w:rsidP="005903E4">
      <w:pPr>
        <w:pStyle w:val="a5"/>
        <w:tabs>
          <w:tab w:val="left" w:pos="993"/>
        </w:tabs>
        <w:ind w:left="709" w:firstLine="0"/>
        <w:rPr>
          <w:b/>
        </w:rPr>
      </w:pPr>
      <w:r w:rsidRPr="00162CC3">
        <w:rPr>
          <w:b/>
        </w:rPr>
        <w:t>Образовательная область «Познавательное развитие»</w:t>
      </w:r>
    </w:p>
    <w:tbl>
      <w:tblPr>
        <w:tblW w:w="11154" w:type="dxa"/>
        <w:tblInd w:w="-459" w:type="dxa"/>
        <w:tblLayout w:type="fixed"/>
        <w:tblLook w:val="04A0" w:firstRow="1" w:lastRow="0" w:firstColumn="1" w:lastColumn="0" w:noHBand="0" w:noVBand="1"/>
      </w:tblPr>
      <w:tblGrid>
        <w:gridCol w:w="1163"/>
        <w:gridCol w:w="1247"/>
        <w:gridCol w:w="891"/>
        <w:gridCol w:w="1235"/>
        <w:gridCol w:w="1235"/>
        <w:gridCol w:w="1639"/>
        <w:gridCol w:w="1397"/>
        <w:gridCol w:w="1232"/>
        <w:gridCol w:w="1115"/>
      </w:tblGrid>
      <w:tr w:rsidR="00162CC3" w:rsidRPr="00162CC3" w14:paraId="752BBF9A" w14:textId="77777777" w:rsidTr="00162CC3">
        <w:trPr>
          <w:trHeight w:val="2010"/>
        </w:trPr>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361C5016" w14:textId="77777777" w:rsidR="00162CC3" w:rsidRPr="00162CC3" w:rsidRDefault="00162CC3" w:rsidP="00157F7F">
            <w:pPr>
              <w:pStyle w:val="New"/>
            </w:pPr>
            <w:r w:rsidRPr="00162CC3">
              <w:t>Знает свои имя, фамилию, адрес проживания, имена и фамилии родителей, их профессии</w:t>
            </w:r>
          </w:p>
        </w:tc>
        <w:tc>
          <w:tcPr>
            <w:tcW w:w="1247" w:type="dxa"/>
            <w:tcBorders>
              <w:top w:val="single" w:sz="4" w:space="0" w:color="auto"/>
              <w:left w:val="nil"/>
              <w:bottom w:val="single" w:sz="4" w:space="0" w:color="auto"/>
              <w:right w:val="single" w:sz="4" w:space="0" w:color="auto"/>
            </w:tcBorders>
            <w:shd w:val="clear" w:color="auto" w:fill="auto"/>
            <w:hideMark/>
          </w:tcPr>
          <w:p w14:paraId="773938D3" w14:textId="5294A433" w:rsidR="00162CC3" w:rsidRPr="00162CC3" w:rsidRDefault="00457045" w:rsidP="00157F7F">
            <w:pPr>
              <w:pStyle w:val="New"/>
            </w:pPr>
            <w:r>
              <w:t>Знает сто</w:t>
            </w:r>
            <w:r w:rsidR="00162CC3" w:rsidRPr="00162CC3">
              <w:t xml:space="preserve">лицу России. Может назвать некоторые достопримечательности родного </w:t>
            </w:r>
            <w:proofErr w:type="spellStart"/>
            <w:r w:rsidR="00162CC3" w:rsidRPr="00162CC3">
              <w:t>городр</w:t>
            </w:r>
            <w:proofErr w:type="spellEnd"/>
            <w:r w:rsidR="00162CC3" w:rsidRPr="00162CC3">
              <w:t>/ поселка</w:t>
            </w:r>
          </w:p>
        </w:tc>
        <w:tc>
          <w:tcPr>
            <w:tcW w:w="891" w:type="dxa"/>
            <w:tcBorders>
              <w:top w:val="single" w:sz="4" w:space="0" w:color="auto"/>
              <w:left w:val="nil"/>
              <w:bottom w:val="single" w:sz="4" w:space="0" w:color="auto"/>
              <w:right w:val="single" w:sz="4" w:space="0" w:color="000000"/>
            </w:tcBorders>
            <w:shd w:val="clear" w:color="auto" w:fill="auto"/>
            <w:hideMark/>
          </w:tcPr>
          <w:p w14:paraId="6945F8E0" w14:textId="77777777" w:rsidR="00162CC3" w:rsidRPr="00162CC3" w:rsidRDefault="00162CC3" w:rsidP="00157F7F">
            <w:pPr>
              <w:pStyle w:val="New"/>
            </w:pPr>
            <w:r w:rsidRPr="00162CC3">
              <w:t xml:space="preserve">Знает о значении солнца, воздуха, воды для </w:t>
            </w:r>
            <w:proofErr w:type="spellStart"/>
            <w:r w:rsidRPr="00162CC3">
              <w:t>чеовека</w:t>
            </w:r>
            <w:proofErr w:type="spellEnd"/>
          </w:p>
        </w:tc>
        <w:tc>
          <w:tcPr>
            <w:tcW w:w="1235" w:type="dxa"/>
            <w:tcBorders>
              <w:top w:val="single" w:sz="4" w:space="0" w:color="auto"/>
              <w:left w:val="nil"/>
              <w:bottom w:val="single" w:sz="4" w:space="0" w:color="auto"/>
              <w:right w:val="single" w:sz="4" w:space="0" w:color="000000"/>
            </w:tcBorders>
            <w:shd w:val="clear" w:color="auto" w:fill="auto"/>
            <w:hideMark/>
          </w:tcPr>
          <w:p w14:paraId="3C699DE4" w14:textId="77777777" w:rsidR="00162CC3" w:rsidRPr="00162CC3" w:rsidRDefault="00162CC3" w:rsidP="00157F7F">
            <w:pPr>
              <w:pStyle w:val="New"/>
            </w:pPr>
            <w:r w:rsidRPr="00162CC3">
              <w:t xml:space="preserve">Ориентируется в пространстве(на себе, на другом </w:t>
            </w:r>
            <w:proofErr w:type="spellStart"/>
            <w:r w:rsidRPr="00162CC3">
              <w:t>человеке,от</w:t>
            </w:r>
            <w:proofErr w:type="spellEnd"/>
            <w:r w:rsidRPr="00162CC3">
              <w:t xml:space="preserve"> предмета, на плоскости)</w:t>
            </w:r>
          </w:p>
        </w:tc>
        <w:tc>
          <w:tcPr>
            <w:tcW w:w="1235" w:type="dxa"/>
            <w:tcBorders>
              <w:top w:val="single" w:sz="4" w:space="0" w:color="auto"/>
              <w:left w:val="nil"/>
              <w:bottom w:val="single" w:sz="4" w:space="0" w:color="auto"/>
              <w:right w:val="single" w:sz="4" w:space="0" w:color="000000"/>
            </w:tcBorders>
            <w:shd w:val="clear" w:color="auto" w:fill="auto"/>
            <w:hideMark/>
          </w:tcPr>
          <w:p w14:paraId="3ADAF89D" w14:textId="5F1EDEB4" w:rsidR="00162CC3" w:rsidRPr="00162CC3" w:rsidRDefault="00162CC3" w:rsidP="00157F7F">
            <w:pPr>
              <w:pStyle w:val="New"/>
            </w:pPr>
            <w:r w:rsidRPr="00162CC3">
              <w:t>Называет виды тран</w:t>
            </w:r>
            <w:r w:rsidR="00457045">
              <w:t>спорта, инструменты, бытовую тех</w:t>
            </w:r>
            <w:r w:rsidRPr="00162CC3">
              <w:t xml:space="preserve">нику. Определяет материал (бумага, дерево, металл, </w:t>
            </w:r>
            <w:r w:rsidRPr="00162CC3">
              <w:lastRenderedPageBreak/>
              <w:t>пластмасса)</w:t>
            </w:r>
          </w:p>
        </w:tc>
        <w:tc>
          <w:tcPr>
            <w:tcW w:w="1639" w:type="dxa"/>
            <w:tcBorders>
              <w:top w:val="single" w:sz="4" w:space="0" w:color="auto"/>
              <w:left w:val="nil"/>
              <w:bottom w:val="single" w:sz="4" w:space="0" w:color="auto"/>
              <w:right w:val="single" w:sz="4" w:space="0" w:color="000000"/>
            </w:tcBorders>
            <w:shd w:val="clear" w:color="auto" w:fill="auto"/>
            <w:hideMark/>
          </w:tcPr>
          <w:p w14:paraId="7D806F21" w14:textId="77777777" w:rsidR="00162CC3" w:rsidRPr="00162CC3" w:rsidRDefault="00162CC3" w:rsidP="00157F7F">
            <w:pPr>
              <w:pStyle w:val="New"/>
            </w:pPr>
            <w:r w:rsidRPr="00162CC3">
              <w:lastRenderedPageBreak/>
              <w:t xml:space="preserve">Правильно пользуется порядковыми </w:t>
            </w:r>
            <w:proofErr w:type="spellStart"/>
            <w:r w:rsidRPr="00162CC3">
              <w:t>колличественными</w:t>
            </w:r>
            <w:proofErr w:type="spellEnd"/>
            <w:r w:rsidRPr="00162CC3">
              <w:t xml:space="preserve"> числительными до 10, уравнивает две группы предметов (+1 и -1)</w:t>
            </w:r>
          </w:p>
        </w:tc>
        <w:tc>
          <w:tcPr>
            <w:tcW w:w="1397" w:type="dxa"/>
            <w:tcBorders>
              <w:top w:val="single" w:sz="4" w:space="0" w:color="auto"/>
              <w:left w:val="nil"/>
              <w:bottom w:val="single" w:sz="4" w:space="0" w:color="auto"/>
              <w:right w:val="single" w:sz="4" w:space="0" w:color="000000"/>
            </w:tcBorders>
            <w:shd w:val="clear" w:color="auto" w:fill="auto"/>
            <w:hideMark/>
          </w:tcPr>
          <w:p w14:paraId="43344BDC" w14:textId="77777777" w:rsidR="00162CC3" w:rsidRPr="00162CC3" w:rsidRDefault="00162CC3" w:rsidP="00157F7F">
            <w:pPr>
              <w:pStyle w:val="New"/>
            </w:pPr>
            <w:r w:rsidRPr="00162CC3">
              <w:t>Различает круг, квадрат, треугольник, прямоугольник, овал. Соотносит объёмные и плоскостные фигуры</w:t>
            </w:r>
          </w:p>
        </w:tc>
        <w:tc>
          <w:tcPr>
            <w:tcW w:w="1232" w:type="dxa"/>
            <w:tcBorders>
              <w:top w:val="single" w:sz="4" w:space="0" w:color="auto"/>
              <w:left w:val="nil"/>
              <w:bottom w:val="single" w:sz="4" w:space="0" w:color="auto"/>
              <w:right w:val="single" w:sz="4" w:space="0" w:color="000000"/>
            </w:tcBorders>
            <w:shd w:val="clear" w:color="auto" w:fill="auto"/>
            <w:hideMark/>
          </w:tcPr>
          <w:p w14:paraId="484F0EF6" w14:textId="77777777" w:rsidR="00162CC3" w:rsidRPr="00162CC3" w:rsidRDefault="00162CC3" w:rsidP="00157F7F">
            <w:pPr>
              <w:pStyle w:val="New"/>
            </w:pPr>
            <w:r w:rsidRPr="00162CC3">
              <w:t>Выкладывает ряд предметов по длине, ширине, высоте, сравнивает на глаз, проверяет приложением и налож</w:t>
            </w:r>
            <w:r w:rsidRPr="00162CC3">
              <w:lastRenderedPageBreak/>
              <w:t xml:space="preserve">ением </w:t>
            </w:r>
          </w:p>
        </w:tc>
        <w:tc>
          <w:tcPr>
            <w:tcW w:w="1115" w:type="dxa"/>
            <w:tcBorders>
              <w:top w:val="single" w:sz="4" w:space="0" w:color="auto"/>
              <w:left w:val="nil"/>
              <w:bottom w:val="single" w:sz="4" w:space="0" w:color="auto"/>
              <w:right w:val="single" w:sz="4" w:space="0" w:color="auto"/>
            </w:tcBorders>
            <w:shd w:val="clear" w:color="auto" w:fill="auto"/>
            <w:hideMark/>
          </w:tcPr>
          <w:p w14:paraId="1BFDDD9E" w14:textId="036462E0" w:rsidR="00162CC3" w:rsidRPr="00162CC3" w:rsidRDefault="00457045" w:rsidP="00157F7F">
            <w:pPr>
              <w:pStyle w:val="New"/>
            </w:pPr>
            <w:r>
              <w:lastRenderedPageBreak/>
              <w:t>Ориентируется во времени (вче</w:t>
            </w:r>
            <w:r w:rsidR="00162CC3" w:rsidRPr="00162CC3">
              <w:t xml:space="preserve">ра - </w:t>
            </w:r>
            <w:r>
              <w:t xml:space="preserve">сегодня - завтра; </w:t>
            </w:r>
            <w:proofErr w:type="spellStart"/>
            <w:r>
              <w:t>сначало</w:t>
            </w:r>
            <w:proofErr w:type="spellEnd"/>
            <w:r>
              <w:t xml:space="preserve"> - пото</w:t>
            </w:r>
            <w:r w:rsidR="00162CC3" w:rsidRPr="00162CC3">
              <w:t xml:space="preserve">м). Называет времена года, </w:t>
            </w:r>
            <w:r w:rsidR="00162CC3" w:rsidRPr="00162CC3">
              <w:lastRenderedPageBreak/>
              <w:t>части суток, дни недели.</w:t>
            </w:r>
          </w:p>
        </w:tc>
      </w:tr>
    </w:tbl>
    <w:p w14:paraId="2A62628B" w14:textId="77777777" w:rsidR="005903E4" w:rsidRDefault="005903E4" w:rsidP="005903E4">
      <w:pPr>
        <w:pStyle w:val="a5"/>
        <w:tabs>
          <w:tab w:val="left" w:pos="993"/>
        </w:tabs>
        <w:ind w:left="709" w:firstLine="0"/>
      </w:pPr>
    </w:p>
    <w:p w14:paraId="1B6B420B" w14:textId="77777777" w:rsidR="005903E4" w:rsidRDefault="005903E4" w:rsidP="005903E4">
      <w:pPr>
        <w:pStyle w:val="a5"/>
        <w:tabs>
          <w:tab w:val="left" w:pos="993"/>
        </w:tabs>
        <w:ind w:left="709" w:firstLine="0"/>
        <w:rPr>
          <w:b/>
        </w:rPr>
      </w:pPr>
      <w:r w:rsidRPr="00162CC3">
        <w:rPr>
          <w:b/>
        </w:rPr>
        <w:t>Образовательная область «Речевое развитие»</w:t>
      </w:r>
    </w:p>
    <w:tbl>
      <w:tblPr>
        <w:tblW w:w="11198" w:type="dxa"/>
        <w:tblInd w:w="-459" w:type="dxa"/>
        <w:tblLook w:val="04A0" w:firstRow="1" w:lastRow="0" w:firstColumn="1" w:lastColumn="0" w:noHBand="0" w:noVBand="1"/>
      </w:tblPr>
      <w:tblGrid>
        <w:gridCol w:w="2968"/>
        <w:gridCol w:w="3245"/>
        <w:gridCol w:w="2152"/>
        <w:gridCol w:w="2833"/>
      </w:tblGrid>
      <w:tr w:rsidR="001A053D" w:rsidRPr="009E4483" w14:paraId="35F98A5F" w14:textId="77777777" w:rsidTr="001A053D">
        <w:trPr>
          <w:trHeight w:val="1740"/>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CD167C6" w14:textId="3D31EE96" w:rsidR="009E4483" w:rsidRPr="009E4483" w:rsidRDefault="009E4483" w:rsidP="00157F7F">
            <w:pPr>
              <w:pStyle w:val="New"/>
            </w:pPr>
            <w:r w:rsidRPr="009E4483">
              <w:t>Имеет предпочтение в литературных произв</w:t>
            </w:r>
            <w:r w:rsidR="00457045">
              <w:t>е</w:t>
            </w:r>
            <w:r w:rsidRPr="009E4483">
              <w:t>дения, называет некоторых писателей. Может выразительно, связно и последовательно рассказать небольшую сказку, может выучить небольшое стихотворение</w:t>
            </w:r>
          </w:p>
        </w:tc>
        <w:tc>
          <w:tcPr>
            <w:tcW w:w="3260" w:type="dxa"/>
            <w:tcBorders>
              <w:top w:val="single" w:sz="4" w:space="0" w:color="auto"/>
              <w:left w:val="nil"/>
              <w:bottom w:val="single" w:sz="4" w:space="0" w:color="auto"/>
              <w:right w:val="single" w:sz="4" w:space="0" w:color="auto"/>
            </w:tcBorders>
            <w:shd w:val="clear" w:color="auto" w:fill="auto"/>
            <w:hideMark/>
          </w:tcPr>
          <w:p w14:paraId="08871796" w14:textId="77777777" w:rsidR="009E4483" w:rsidRPr="009E4483" w:rsidRDefault="009E4483" w:rsidP="00157F7F">
            <w:pPr>
              <w:pStyle w:val="New"/>
            </w:pPr>
            <w:r w:rsidRPr="009E4483">
              <w:t>Драматизирует небольшие сказки, читает по ролям стихотворение. Составляет по образцу рассказы по сюжетной картинке, по серии картин, относительно точно пересказывает литературные произведения</w:t>
            </w:r>
          </w:p>
        </w:tc>
        <w:tc>
          <w:tcPr>
            <w:tcW w:w="2126" w:type="dxa"/>
            <w:tcBorders>
              <w:top w:val="single" w:sz="4" w:space="0" w:color="auto"/>
              <w:left w:val="nil"/>
              <w:bottom w:val="single" w:sz="4" w:space="0" w:color="auto"/>
              <w:right w:val="single" w:sz="4" w:space="0" w:color="000000"/>
            </w:tcBorders>
            <w:shd w:val="clear" w:color="auto" w:fill="auto"/>
            <w:hideMark/>
          </w:tcPr>
          <w:p w14:paraId="41A08453" w14:textId="77777777" w:rsidR="009E4483" w:rsidRPr="009E4483" w:rsidRDefault="009E4483" w:rsidP="00157F7F">
            <w:pPr>
              <w:pStyle w:val="New"/>
            </w:pPr>
            <w:r w:rsidRPr="009E4483">
              <w:t>Определяет место звука в слове. Сравнивает слова по длительности. Находит слова с заданным звуком</w:t>
            </w:r>
          </w:p>
        </w:tc>
        <w:tc>
          <w:tcPr>
            <w:tcW w:w="2835" w:type="dxa"/>
            <w:tcBorders>
              <w:top w:val="single" w:sz="4" w:space="0" w:color="auto"/>
              <w:left w:val="nil"/>
              <w:bottom w:val="single" w:sz="4" w:space="0" w:color="auto"/>
              <w:right w:val="single" w:sz="4" w:space="0" w:color="auto"/>
            </w:tcBorders>
            <w:shd w:val="clear" w:color="auto" w:fill="auto"/>
            <w:hideMark/>
          </w:tcPr>
          <w:p w14:paraId="46012BC9" w14:textId="77777777" w:rsidR="009E4483" w:rsidRPr="009E4483" w:rsidRDefault="009E4483" w:rsidP="00157F7F">
            <w:pPr>
              <w:pStyle w:val="New"/>
            </w:pPr>
            <w:r w:rsidRPr="009E4483">
              <w:t>Поддерживает беседу, высказывает свою точку зрения, согласие/ несогласие, использует все части речи. Подбирает к существительному прилагательные, умеет подбирать синонимы</w:t>
            </w:r>
          </w:p>
        </w:tc>
      </w:tr>
    </w:tbl>
    <w:p w14:paraId="413E3BDF" w14:textId="77777777" w:rsidR="00162CC3" w:rsidRPr="00162CC3" w:rsidRDefault="00162CC3" w:rsidP="005903E4">
      <w:pPr>
        <w:pStyle w:val="a5"/>
        <w:tabs>
          <w:tab w:val="left" w:pos="993"/>
        </w:tabs>
        <w:ind w:left="709" w:firstLine="0"/>
        <w:rPr>
          <w:b/>
        </w:rPr>
      </w:pPr>
    </w:p>
    <w:p w14:paraId="0B8BC04B" w14:textId="77777777" w:rsidR="005903E4" w:rsidRPr="00162CC3" w:rsidRDefault="005903E4" w:rsidP="005903E4">
      <w:pPr>
        <w:pStyle w:val="a5"/>
        <w:tabs>
          <w:tab w:val="left" w:pos="993"/>
        </w:tabs>
        <w:ind w:left="709" w:firstLine="0"/>
        <w:rPr>
          <w:b/>
        </w:rPr>
      </w:pPr>
      <w:r w:rsidRPr="00162CC3">
        <w:rPr>
          <w:b/>
        </w:rPr>
        <w:t>Образовательная область «Социально-коммуникативное развитие»</w:t>
      </w:r>
    </w:p>
    <w:tbl>
      <w:tblPr>
        <w:tblW w:w="9260" w:type="dxa"/>
        <w:tblInd w:w="-459" w:type="dxa"/>
        <w:tblLook w:val="04A0" w:firstRow="1" w:lastRow="0" w:firstColumn="1" w:lastColumn="0" w:noHBand="0" w:noVBand="1"/>
      </w:tblPr>
      <w:tblGrid>
        <w:gridCol w:w="1609"/>
        <w:gridCol w:w="1560"/>
        <w:gridCol w:w="1783"/>
        <w:gridCol w:w="1614"/>
        <w:gridCol w:w="1438"/>
        <w:gridCol w:w="1543"/>
        <w:gridCol w:w="1606"/>
      </w:tblGrid>
      <w:tr w:rsidR="001A053D" w:rsidRPr="001A053D" w14:paraId="56EF81B4" w14:textId="77777777" w:rsidTr="001A053D">
        <w:trPr>
          <w:trHeight w:val="1995"/>
        </w:trPr>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B5CAE67" w14:textId="344AEB80" w:rsidR="001A053D" w:rsidRPr="001A053D" w:rsidRDefault="001A053D" w:rsidP="00157F7F">
            <w:pPr>
              <w:pStyle w:val="New"/>
            </w:pPr>
            <w:r w:rsidRPr="001A053D">
              <w:t xml:space="preserve">Старается соблюдать правила поведения в общественных местах, в общении </w:t>
            </w:r>
            <w:proofErr w:type="gramStart"/>
            <w:r w:rsidRPr="001A053D">
              <w:t>со</w:t>
            </w:r>
            <w:proofErr w:type="gramEnd"/>
            <w:r w:rsidRPr="001A053D">
              <w:t xml:space="preserve"> взрослыми и сверстни</w:t>
            </w:r>
            <w:r w:rsidR="00457045">
              <w:t>к</w:t>
            </w:r>
            <w:r w:rsidRPr="001A053D">
              <w:t>ами, в природе</w:t>
            </w:r>
          </w:p>
        </w:tc>
        <w:tc>
          <w:tcPr>
            <w:tcW w:w="1258" w:type="dxa"/>
            <w:tcBorders>
              <w:top w:val="single" w:sz="4" w:space="0" w:color="auto"/>
              <w:left w:val="nil"/>
              <w:bottom w:val="single" w:sz="4" w:space="0" w:color="auto"/>
              <w:right w:val="single" w:sz="4" w:space="0" w:color="auto"/>
            </w:tcBorders>
            <w:shd w:val="clear" w:color="auto" w:fill="auto"/>
            <w:hideMark/>
          </w:tcPr>
          <w:p w14:paraId="7D9B5EE2" w14:textId="77777777" w:rsidR="001A053D" w:rsidRPr="001A053D" w:rsidRDefault="001A053D" w:rsidP="00157F7F">
            <w:pPr>
              <w:pStyle w:val="New"/>
            </w:pPr>
            <w:r w:rsidRPr="001A053D">
              <w:t>Может дать нравственную оценку своим и чужим поступкам/ действиям</w:t>
            </w:r>
          </w:p>
        </w:tc>
        <w:tc>
          <w:tcPr>
            <w:tcW w:w="1545" w:type="dxa"/>
            <w:tcBorders>
              <w:top w:val="single" w:sz="4" w:space="0" w:color="auto"/>
              <w:left w:val="nil"/>
              <w:bottom w:val="single" w:sz="4" w:space="0" w:color="auto"/>
              <w:right w:val="single" w:sz="4" w:space="0" w:color="000000"/>
            </w:tcBorders>
            <w:shd w:val="clear" w:color="auto" w:fill="auto"/>
            <w:hideMark/>
          </w:tcPr>
          <w:p w14:paraId="4C941084" w14:textId="4383D9E4" w:rsidR="001A053D" w:rsidRPr="001A053D" w:rsidRDefault="001A053D" w:rsidP="00157F7F">
            <w:pPr>
              <w:pStyle w:val="New"/>
            </w:pPr>
            <w:r w:rsidRPr="001A053D">
              <w:t>Понимает и употребляет в своей речи слова, обозначающие эм</w:t>
            </w:r>
            <w:r w:rsidR="00457045">
              <w:t>о</w:t>
            </w:r>
            <w:r w:rsidRPr="001A053D">
              <w:t>циональное состояние, этические качества, эстетические характеристики</w:t>
            </w:r>
          </w:p>
        </w:tc>
        <w:tc>
          <w:tcPr>
            <w:tcW w:w="1273" w:type="dxa"/>
            <w:tcBorders>
              <w:top w:val="single" w:sz="4" w:space="0" w:color="auto"/>
              <w:left w:val="nil"/>
              <w:bottom w:val="single" w:sz="4" w:space="0" w:color="auto"/>
              <w:right w:val="single" w:sz="4" w:space="0" w:color="000000"/>
            </w:tcBorders>
            <w:shd w:val="clear" w:color="auto" w:fill="auto"/>
            <w:hideMark/>
          </w:tcPr>
          <w:p w14:paraId="674A8113" w14:textId="77777777" w:rsidR="001A053D" w:rsidRPr="001A053D" w:rsidRDefault="001A053D" w:rsidP="00157F7F">
            <w:pPr>
              <w:pStyle w:val="New"/>
            </w:pPr>
            <w:r w:rsidRPr="001A053D">
              <w:t>Понимает скрытые мотивы поступков героев литературных произведений, эмоционально откликается</w:t>
            </w:r>
          </w:p>
        </w:tc>
        <w:tc>
          <w:tcPr>
            <w:tcW w:w="1114" w:type="dxa"/>
            <w:tcBorders>
              <w:top w:val="single" w:sz="4" w:space="0" w:color="auto"/>
              <w:left w:val="nil"/>
              <w:bottom w:val="single" w:sz="4" w:space="0" w:color="auto"/>
              <w:right w:val="single" w:sz="4" w:space="0" w:color="000000"/>
            </w:tcBorders>
            <w:shd w:val="clear" w:color="auto" w:fill="auto"/>
            <w:hideMark/>
          </w:tcPr>
          <w:p w14:paraId="3046B009" w14:textId="77777777" w:rsidR="001A053D" w:rsidRPr="001A053D" w:rsidRDefault="001A053D" w:rsidP="00157F7F">
            <w:pPr>
              <w:pStyle w:val="New"/>
            </w:pPr>
            <w:r w:rsidRPr="001A053D">
              <w:t>Выполняет обязанности дежурного по столовой, уголку природы</w:t>
            </w:r>
          </w:p>
        </w:tc>
        <w:tc>
          <w:tcPr>
            <w:tcW w:w="1217" w:type="dxa"/>
            <w:tcBorders>
              <w:top w:val="single" w:sz="4" w:space="0" w:color="auto"/>
              <w:left w:val="nil"/>
              <w:bottom w:val="single" w:sz="4" w:space="0" w:color="auto"/>
              <w:right w:val="single" w:sz="4" w:space="0" w:color="000000"/>
            </w:tcBorders>
            <w:shd w:val="clear" w:color="auto" w:fill="auto"/>
            <w:hideMark/>
          </w:tcPr>
          <w:p w14:paraId="22DC25F5" w14:textId="77777777" w:rsidR="001A053D" w:rsidRPr="001A053D" w:rsidRDefault="001A053D" w:rsidP="00157F7F">
            <w:pPr>
              <w:pStyle w:val="New"/>
            </w:pPr>
            <w:r w:rsidRPr="001A053D">
              <w:t>Имеет предпочтение в игре, выборе видов труда и творчества</w:t>
            </w:r>
          </w:p>
        </w:tc>
        <w:tc>
          <w:tcPr>
            <w:tcW w:w="1476" w:type="dxa"/>
            <w:tcBorders>
              <w:top w:val="single" w:sz="4" w:space="0" w:color="auto"/>
              <w:left w:val="nil"/>
              <w:bottom w:val="single" w:sz="4" w:space="0" w:color="auto"/>
              <w:right w:val="single" w:sz="4" w:space="0" w:color="auto"/>
            </w:tcBorders>
            <w:shd w:val="clear" w:color="auto" w:fill="auto"/>
            <w:hideMark/>
          </w:tcPr>
          <w:p w14:paraId="72A8F5ED" w14:textId="77777777" w:rsidR="001A053D" w:rsidRPr="001A053D" w:rsidRDefault="001A053D" w:rsidP="00157F7F">
            <w:pPr>
              <w:pStyle w:val="New"/>
            </w:pPr>
            <w:r w:rsidRPr="001A053D">
              <w:t>Проявляет интерес к совместным играм со сверстниками, в том числе игры с правилами, сюжетно -ролевые игры; предлагает варианты развития сюжета, выдержив</w:t>
            </w:r>
            <w:r w:rsidRPr="001A053D">
              <w:lastRenderedPageBreak/>
              <w:t>ает принятую роль</w:t>
            </w:r>
          </w:p>
        </w:tc>
      </w:tr>
    </w:tbl>
    <w:p w14:paraId="3D4FB2ED" w14:textId="77777777" w:rsidR="00162CC3" w:rsidRDefault="00162CC3" w:rsidP="005903E4">
      <w:pPr>
        <w:pStyle w:val="a5"/>
        <w:tabs>
          <w:tab w:val="left" w:pos="993"/>
        </w:tabs>
        <w:ind w:left="709" w:firstLine="0"/>
        <w:rPr>
          <w:b/>
        </w:rPr>
      </w:pPr>
    </w:p>
    <w:p w14:paraId="35901473" w14:textId="77777777" w:rsidR="005903E4" w:rsidRPr="00162CC3" w:rsidRDefault="005903E4" w:rsidP="005903E4">
      <w:pPr>
        <w:pStyle w:val="a5"/>
        <w:tabs>
          <w:tab w:val="left" w:pos="993"/>
        </w:tabs>
        <w:ind w:left="709" w:firstLine="0"/>
        <w:rPr>
          <w:b/>
        </w:rPr>
      </w:pPr>
      <w:r w:rsidRPr="00162CC3">
        <w:rPr>
          <w:b/>
        </w:rPr>
        <w:t>Образовательная область «Художественно-эстетическое развитие»</w:t>
      </w:r>
    </w:p>
    <w:tbl>
      <w:tblPr>
        <w:tblW w:w="11153" w:type="dxa"/>
        <w:tblInd w:w="-459" w:type="dxa"/>
        <w:tblLayout w:type="fixed"/>
        <w:tblLook w:val="04A0" w:firstRow="1" w:lastRow="0" w:firstColumn="1" w:lastColumn="0" w:noHBand="0" w:noVBand="1"/>
      </w:tblPr>
      <w:tblGrid>
        <w:gridCol w:w="1843"/>
        <w:gridCol w:w="1559"/>
        <w:gridCol w:w="1560"/>
        <w:gridCol w:w="1701"/>
        <w:gridCol w:w="1559"/>
        <w:gridCol w:w="1559"/>
        <w:gridCol w:w="1372"/>
      </w:tblGrid>
      <w:tr w:rsidR="001A053D" w:rsidRPr="001A053D" w14:paraId="5B5C2A99" w14:textId="77777777" w:rsidTr="00AF1B67">
        <w:trPr>
          <w:trHeight w:val="2565"/>
        </w:trPr>
        <w:tc>
          <w:tcPr>
            <w:tcW w:w="1843" w:type="dxa"/>
            <w:tcBorders>
              <w:top w:val="single" w:sz="4" w:space="0" w:color="auto"/>
              <w:left w:val="single" w:sz="4" w:space="0" w:color="auto"/>
              <w:bottom w:val="single" w:sz="4" w:space="0" w:color="auto"/>
              <w:right w:val="single" w:sz="4" w:space="0" w:color="000000"/>
            </w:tcBorders>
            <w:shd w:val="clear" w:color="auto" w:fill="auto"/>
            <w:hideMark/>
          </w:tcPr>
          <w:p w14:paraId="736D5E42" w14:textId="77777777" w:rsidR="001A053D" w:rsidRPr="001A053D" w:rsidRDefault="001A053D" w:rsidP="00157F7F">
            <w:pPr>
              <w:pStyle w:val="New"/>
            </w:pPr>
            <w:r w:rsidRPr="001A053D">
              <w:t>Способен конструировать по собственному замыслу. Способен использовать простые схематические изображения для решения несложных задач, строить по схеме, решать лабиринтные задачи</w:t>
            </w:r>
          </w:p>
        </w:tc>
        <w:tc>
          <w:tcPr>
            <w:tcW w:w="1559" w:type="dxa"/>
            <w:tcBorders>
              <w:top w:val="single" w:sz="4" w:space="0" w:color="auto"/>
              <w:left w:val="nil"/>
              <w:bottom w:val="single" w:sz="4" w:space="0" w:color="auto"/>
              <w:right w:val="single" w:sz="4" w:space="0" w:color="000000"/>
            </w:tcBorders>
            <w:shd w:val="clear" w:color="auto" w:fill="auto"/>
            <w:hideMark/>
          </w:tcPr>
          <w:p w14:paraId="45C60C0D" w14:textId="77777777" w:rsidR="001A053D" w:rsidRPr="001A053D" w:rsidRDefault="001A053D" w:rsidP="00157F7F">
            <w:pPr>
              <w:pStyle w:val="New"/>
            </w:pPr>
            <w:r w:rsidRPr="001A053D">
              <w:t>Правильно держит ножницы, использует разнообразные приемы вырезания</w:t>
            </w:r>
          </w:p>
        </w:tc>
        <w:tc>
          <w:tcPr>
            <w:tcW w:w="1560" w:type="dxa"/>
            <w:tcBorders>
              <w:top w:val="single" w:sz="4" w:space="0" w:color="auto"/>
              <w:left w:val="nil"/>
              <w:bottom w:val="single" w:sz="4" w:space="0" w:color="auto"/>
              <w:right w:val="single" w:sz="4" w:space="0" w:color="000000"/>
            </w:tcBorders>
            <w:shd w:val="clear" w:color="auto" w:fill="auto"/>
            <w:hideMark/>
          </w:tcPr>
          <w:p w14:paraId="59C93526" w14:textId="77777777" w:rsidR="001A053D" w:rsidRPr="001A053D" w:rsidRDefault="001A053D" w:rsidP="00157F7F">
            <w:pPr>
              <w:pStyle w:val="New"/>
            </w:pPr>
            <w:r w:rsidRPr="001A053D">
              <w:t>Создает индивидуальные и коллективные рисунки, сюжетные и декоративные композиции, используя разные материалы и способы создания, в т.ч. По мотивам народно - прикладного творчества</w:t>
            </w:r>
          </w:p>
        </w:tc>
        <w:tc>
          <w:tcPr>
            <w:tcW w:w="1701" w:type="dxa"/>
            <w:tcBorders>
              <w:top w:val="single" w:sz="4" w:space="0" w:color="auto"/>
              <w:left w:val="nil"/>
              <w:bottom w:val="single" w:sz="4" w:space="0" w:color="auto"/>
              <w:right w:val="single" w:sz="4" w:space="0" w:color="auto"/>
            </w:tcBorders>
            <w:shd w:val="clear" w:color="auto" w:fill="auto"/>
            <w:hideMark/>
          </w:tcPr>
          <w:p w14:paraId="1708D843" w14:textId="77777777" w:rsidR="001A053D" w:rsidRPr="001A053D" w:rsidRDefault="001A053D" w:rsidP="00157F7F">
            <w:pPr>
              <w:pStyle w:val="New"/>
            </w:pPr>
            <w:proofErr w:type="spellStart"/>
            <w:r w:rsidRPr="001A053D">
              <w:t>Равзличает</w:t>
            </w:r>
            <w:proofErr w:type="spellEnd"/>
            <w:r w:rsidRPr="001A053D">
              <w:t xml:space="preserve"> жанры музыкальных произведений, имеет предпочтения в слушании муз. произведений</w:t>
            </w:r>
          </w:p>
        </w:tc>
        <w:tc>
          <w:tcPr>
            <w:tcW w:w="1559" w:type="dxa"/>
            <w:tcBorders>
              <w:top w:val="single" w:sz="4" w:space="0" w:color="auto"/>
              <w:left w:val="nil"/>
              <w:bottom w:val="single" w:sz="4" w:space="0" w:color="auto"/>
              <w:right w:val="single" w:sz="4" w:space="0" w:color="auto"/>
            </w:tcBorders>
            <w:shd w:val="clear" w:color="auto" w:fill="auto"/>
            <w:hideMark/>
          </w:tcPr>
          <w:p w14:paraId="495D3391" w14:textId="77777777" w:rsidR="001A053D" w:rsidRPr="001A053D" w:rsidRDefault="001A053D" w:rsidP="00157F7F">
            <w:pPr>
              <w:pStyle w:val="New"/>
            </w:pPr>
            <w:r w:rsidRPr="001A053D">
              <w:t>Может ритмично двигаться по характеру музыки, самостоятельно инсценирует содержание песен, хороводов, испытывает эмоциональное удовольствие</w:t>
            </w:r>
          </w:p>
        </w:tc>
        <w:tc>
          <w:tcPr>
            <w:tcW w:w="1559" w:type="dxa"/>
            <w:tcBorders>
              <w:top w:val="single" w:sz="4" w:space="0" w:color="auto"/>
              <w:left w:val="nil"/>
              <w:bottom w:val="single" w:sz="4" w:space="0" w:color="auto"/>
              <w:right w:val="single" w:sz="4" w:space="0" w:color="auto"/>
            </w:tcBorders>
            <w:shd w:val="clear" w:color="auto" w:fill="auto"/>
            <w:hideMark/>
          </w:tcPr>
          <w:p w14:paraId="1790287B" w14:textId="77777777" w:rsidR="001A053D" w:rsidRPr="001A053D" w:rsidRDefault="001A053D" w:rsidP="00157F7F">
            <w:pPr>
              <w:pStyle w:val="New"/>
            </w:pPr>
            <w:r w:rsidRPr="001A053D">
              <w:t xml:space="preserve">Умеет выполнять танцевальные движения (поочередное выбрасывание ног в пружинке, выставление ноги на пятку в </w:t>
            </w:r>
            <w:proofErr w:type="spellStart"/>
            <w:r w:rsidRPr="001A053D">
              <w:t>полуприседе</w:t>
            </w:r>
            <w:proofErr w:type="spellEnd"/>
            <w:r w:rsidRPr="001A053D">
              <w:t>, шаг с продвижением вперед и в кружении)</w:t>
            </w:r>
          </w:p>
        </w:tc>
        <w:tc>
          <w:tcPr>
            <w:tcW w:w="1372" w:type="dxa"/>
            <w:tcBorders>
              <w:top w:val="single" w:sz="4" w:space="0" w:color="auto"/>
              <w:left w:val="nil"/>
              <w:bottom w:val="single" w:sz="4" w:space="0" w:color="auto"/>
              <w:right w:val="single" w:sz="4" w:space="0" w:color="auto"/>
            </w:tcBorders>
            <w:shd w:val="clear" w:color="auto" w:fill="auto"/>
            <w:hideMark/>
          </w:tcPr>
          <w:p w14:paraId="106DB241" w14:textId="77777777" w:rsidR="001A053D" w:rsidRPr="001A053D" w:rsidRDefault="001A053D" w:rsidP="00157F7F">
            <w:pPr>
              <w:pStyle w:val="New"/>
            </w:pPr>
            <w:r w:rsidRPr="001A053D">
              <w:t>Играет на детских муз. инструментах несложные песни и мелодии; может петь в сопровождении муз. инструмента</w:t>
            </w:r>
          </w:p>
        </w:tc>
      </w:tr>
    </w:tbl>
    <w:p w14:paraId="79DB1841" w14:textId="77777777" w:rsidR="005903E4" w:rsidRPr="001335BE" w:rsidRDefault="005903E4" w:rsidP="005903E4">
      <w:pPr>
        <w:pStyle w:val="a5"/>
        <w:tabs>
          <w:tab w:val="left" w:pos="993"/>
        </w:tabs>
        <w:ind w:left="709" w:firstLine="0"/>
      </w:pPr>
    </w:p>
    <w:p w14:paraId="653E6C4C" w14:textId="77777777" w:rsidR="007C1F45" w:rsidRPr="006A5407" w:rsidRDefault="007C1F45" w:rsidP="007C1F45">
      <w:pPr>
        <w:pStyle w:val="1"/>
        <w:rPr>
          <w:color w:val="auto"/>
        </w:rPr>
      </w:pPr>
      <w:bookmarkStart w:id="8" w:name="_Toc141363549"/>
      <w:r w:rsidRPr="006A5407">
        <w:rPr>
          <w:color w:val="auto"/>
        </w:rPr>
        <w:t>1.5. Часть, формируемая участниками образовательных отношений</w:t>
      </w:r>
      <w:bookmarkEnd w:id="8"/>
    </w:p>
    <w:p w14:paraId="26CD9506" w14:textId="77777777" w:rsidR="007C1F45" w:rsidRPr="00A84A1E" w:rsidRDefault="007C1F45" w:rsidP="007C1F45">
      <w:pPr>
        <w:pStyle w:val="a5"/>
        <w:rPr>
          <w:i/>
          <w:iCs/>
        </w:rPr>
      </w:pPr>
      <w:bookmarkStart w:id="9" w:name="_Hlk141089788"/>
      <w:r w:rsidRPr="00A84A1E">
        <w:rPr>
          <w:i/>
          <w:iCs/>
        </w:rPr>
        <w:t>Часть, формируемая участниками образовательных отношений</w:t>
      </w:r>
      <w:bookmarkEnd w:id="9"/>
      <w:r w:rsidRPr="00A84A1E">
        <w:rPr>
          <w:i/>
          <w:iCs/>
        </w:rPr>
        <w:t xml:space="preserve"> (- Далее ФЧ) предполагает углубленную работу в социально-коммуникативном и познавательном развитии обучающихся и предусматривает включение обучающихся в процесс ознакомления с социокультурными особенностями Среднего Урала. </w:t>
      </w:r>
    </w:p>
    <w:p w14:paraId="37DAD2DC" w14:textId="77777777" w:rsidR="007C1F45" w:rsidRPr="00A84A1E" w:rsidRDefault="007C1F45" w:rsidP="007C1F45">
      <w:pPr>
        <w:pStyle w:val="a5"/>
        <w:rPr>
          <w:i/>
          <w:iCs/>
        </w:rPr>
      </w:pPr>
      <w:r w:rsidRPr="00A84A1E">
        <w:rPr>
          <w:i/>
          <w:iCs/>
        </w:rPr>
        <w:lastRenderedPageBreak/>
        <w:t xml:space="preserve">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w:t>
      </w:r>
    </w:p>
    <w:p w14:paraId="60D806EE" w14:textId="77777777" w:rsidR="007C1F45" w:rsidRPr="00A84A1E" w:rsidRDefault="007C1F45" w:rsidP="007C1F45">
      <w:pPr>
        <w:pStyle w:val="a5"/>
        <w:rPr>
          <w:i/>
          <w:iCs/>
        </w:rPr>
      </w:pPr>
      <w:r w:rsidRPr="00A84A1E">
        <w:rPr>
          <w:i/>
          <w:iCs/>
        </w:rPr>
        <w:t>Часть, формируемой участниками образовательных отношений, разработана педагогическим коллективом МАДОУ «Детский сад № 48» с учетом парциальной программы «</w:t>
      </w:r>
      <w:proofErr w:type="spellStart"/>
      <w:r w:rsidRPr="00A84A1E">
        <w:rPr>
          <w:i/>
          <w:iCs/>
        </w:rPr>
        <w:t>СамоЦвет</w:t>
      </w:r>
      <w:proofErr w:type="spellEnd"/>
      <w:r w:rsidRPr="00A84A1E">
        <w:rPr>
          <w:i/>
          <w:iCs/>
        </w:rPr>
        <w:t xml:space="preserve">» в области регионально компонента. </w:t>
      </w:r>
    </w:p>
    <w:tbl>
      <w:tblPr>
        <w:tblStyle w:val="a8"/>
        <w:tblW w:w="10598" w:type="dxa"/>
        <w:tblLayout w:type="fixed"/>
        <w:tblLook w:val="04A0" w:firstRow="1" w:lastRow="0" w:firstColumn="1" w:lastColumn="0" w:noHBand="0" w:noVBand="1"/>
      </w:tblPr>
      <w:tblGrid>
        <w:gridCol w:w="5637"/>
        <w:gridCol w:w="4961"/>
      </w:tblGrid>
      <w:tr w:rsidR="007C1F45" w:rsidRPr="00A84A1E" w14:paraId="00F0060B" w14:textId="77777777" w:rsidTr="007C1F45">
        <w:tc>
          <w:tcPr>
            <w:tcW w:w="5637" w:type="dxa"/>
          </w:tcPr>
          <w:p w14:paraId="5A8EBD77" w14:textId="77777777" w:rsidR="007C1F45" w:rsidRPr="00A84A1E" w:rsidRDefault="007C1F45" w:rsidP="007C1F45">
            <w:pPr>
              <w:pStyle w:val="a5"/>
              <w:spacing w:line="240" w:lineRule="auto"/>
              <w:ind w:firstLine="284"/>
              <w:rPr>
                <w:i/>
                <w:iCs/>
              </w:rPr>
            </w:pPr>
            <w:r w:rsidRPr="00A84A1E">
              <w:rPr>
                <w:i/>
                <w:iCs/>
              </w:rPr>
              <w:t>Название программы, используемой в формируемой части программы</w:t>
            </w:r>
          </w:p>
        </w:tc>
        <w:tc>
          <w:tcPr>
            <w:tcW w:w="4961" w:type="dxa"/>
          </w:tcPr>
          <w:p w14:paraId="31075260" w14:textId="77777777" w:rsidR="007C1F45" w:rsidRPr="00A84A1E" w:rsidRDefault="007C1F45" w:rsidP="007C1F45">
            <w:pPr>
              <w:pStyle w:val="a5"/>
              <w:spacing w:line="240" w:lineRule="auto"/>
              <w:ind w:firstLine="284"/>
              <w:rPr>
                <w:i/>
                <w:iCs/>
              </w:rPr>
            </w:pPr>
            <w:r w:rsidRPr="00A84A1E">
              <w:rPr>
                <w:i/>
                <w:iCs/>
              </w:rPr>
              <w:t>Ссылка</w:t>
            </w:r>
          </w:p>
        </w:tc>
      </w:tr>
      <w:tr w:rsidR="007C1F45" w:rsidRPr="00A84A1E" w14:paraId="5F428ED9" w14:textId="77777777" w:rsidTr="007C1F45">
        <w:tc>
          <w:tcPr>
            <w:tcW w:w="5637" w:type="dxa"/>
          </w:tcPr>
          <w:p w14:paraId="13248D52" w14:textId="77777777" w:rsidR="007C1F45" w:rsidRPr="00A84A1E" w:rsidRDefault="007C1F45" w:rsidP="007C1F45">
            <w:pPr>
              <w:pStyle w:val="a5"/>
              <w:spacing w:line="240" w:lineRule="auto"/>
              <w:ind w:firstLine="284"/>
              <w:rPr>
                <w:i/>
                <w:iCs/>
              </w:rPr>
            </w:pPr>
            <w:r w:rsidRPr="00A84A1E">
              <w:rPr>
                <w:rFonts w:eastAsiaTheme="minorHAnsi"/>
                <w:bCs/>
                <w:i/>
                <w:iCs/>
                <w:lang w:eastAsia="en-US"/>
              </w:rPr>
              <w:t>Образовательная программа дошкольного образования «</w:t>
            </w:r>
            <w:proofErr w:type="spellStart"/>
            <w:r w:rsidRPr="00A84A1E">
              <w:rPr>
                <w:rFonts w:eastAsiaTheme="minorHAnsi"/>
                <w:bCs/>
                <w:i/>
                <w:iCs/>
                <w:lang w:eastAsia="en-US"/>
              </w:rPr>
              <w:t>СамоЦвет</w:t>
            </w:r>
            <w:proofErr w:type="spellEnd"/>
            <w:r w:rsidRPr="00A84A1E">
              <w:rPr>
                <w:rFonts w:eastAsiaTheme="minorHAnsi"/>
                <w:bCs/>
                <w:i/>
                <w:iCs/>
                <w:lang w:eastAsia="en-US"/>
              </w:rPr>
              <w:t xml:space="preserve">»: дошкольный возраст </w:t>
            </w:r>
            <w:r w:rsidRPr="00A84A1E">
              <w:rPr>
                <w:rFonts w:eastAsiaTheme="minorHAnsi"/>
                <w:i/>
                <w:iCs/>
                <w:lang w:eastAsia="en-US"/>
              </w:rPr>
              <w:t xml:space="preserve">/ </w:t>
            </w:r>
            <w:r w:rsidRPr="00A84A1E">
              <w:rPr>
                <w:rFonts w:eastAsia="TimesNewRomanPSMT"/>
                <w:i/>
                <w:iCs/>
                <w:lang w:eastAsia="en-US"/>
              </w:rPr>
              <w:t>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w:t>
            </w:r>
          </w:p>
        </w:tc>
        <w:tc>
          <w:tcPr>
            <w:tcW w:w="4961" w:type="dxa"/>
          </w:tcPr>
          <w:p w14:paraId="7C4E348A" w14:textId="77777777" w:rsidR="007C1F45" w:rsidRPr="00A84A1E" w:rsidRDefault="00457045" w:rsidP="007C1F45">
            <w:pPr>
              <w:pStyle w:val="a5"/>
              <w:spacing w:line="240" w:lineRule="auto"/>
              <w:ind w:firstLine="284"/>
              <w:rPr>
                <w:i/>
                <w:iCs/>
              </w:rPr>
            </w:pPr>
            <w:hyperlink r:id="rId21" w:history="1">
              <w:r w:rsidR="007C1F45" w:rsidRPr="00A84A1E">
                <w:rPr>
                  <w:rStyle w:val="a3"/>
                  <w:i/>
                  <w:iCs/>
                  <w:sz w:val="28"/>
                  <w:szCs w:val="28"/>
                </w:rPr>
                <w:t>https://www.irro.ru/upload/medialibrary/063/r6d1nzi1rca6lqlwwspf9vt5pvwh0usf.pdf</w:t>
              </w:r>
            </w:hyperlink>
          </w:p>
        </w:tc>
      </w:tr>
    </w:tbl>
    <w:p w14:paraId="4509BA8E" w14:textId="77777777" w:rsidR="007C1F45" w:rsidRPr="00A84A1E" w:rsidRDefault="007C1F45" w:rsidP="007C1F45">
      <w:pPr>
        <w:pStyle w:val="a5"/>
        <w:rPr>
          <w:i/>
          <w:iCs/>
          <w:u w:val="single"/>
        </w:rPr>
      </w:pPr>
      <w:r w:rsidRPr="00A84A1E">
        <w:rPr>
          <w:i/>
          <w:iCs/>
          <w:u w:val="single"/>
        </w:rPr>
        <w:t xml:space="preserve">Цели образования ребенка дошкольного возраста: </w:t>
      </w:r>
    </w:p>
    <w:p w14:paraId="2146B287" w14:textId="77777777" w:rsidR="007C1F45" w:rsidRPr="00A84A1E" w:rsidRDefault="007C1F45" w:rsidP="007C1F45">
      <w:pPr>
        <w:pStyle w:val="a5"/>
        <w:rPr>
          <w:i/>
          <w:iCs/>
        </w:rPr>
      </w:pPr>
      <w:r w:rsidRPr="00A84A1E">
        <w:rPr>
          <w:i/>
          <w:iCs/>
        </w:rPr>
        <w:t xml:space="preserve">1. 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 нравственных и социокультурных ценностей и принятых в обществе правил и норм поведения. </w:t>
      </w:r>
    </w:p>
    <w:p w14:paraId="303BAFD3" w14:textId="77777777" w:rsidR="007C1F45" w:rsidRPr="00A84A1E" w:rsidRDefault="007C1F45" w:rsidP="007C1F45">
      <w:pPr>
        <w:pStyle w:val="a5"/>
        <w:rPr>
          <w:i/>
          <w:iCs/>
        </w:rPr>
      </w:pPr>
      <w:r w:rsidRPr="00A84A1E">
        <w:rPr>
          <w:i/>
          <w:iCs/>
        </w:rPr>
        <w:t xml:space="preserve">2.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14:paraId="7CD4EFC4" w14:textId="77777777" w:rsidR="007C1F45" w:rsidRPr="00A84A1E" w:rsidRDefault="007C1F45" w:rsidP="007C1F45">
      <w:pPr>
        <w:pStyle w:val="a5"/>
        <w:rPr>
          <w:i/>
          <w:iCs/>
        </w:rPr>
      </w:pPr>
      <w:r w:rsidRPr="00A84A1E">
        <w:rPr>
          <w:i/>
          <w:iCs/>
        </w:rPr>
        <w:t xml:space="preserve">3. Формирование бережного отношения к родной природе, стремление бережно относиться к ней, сохранять и умножать, по мере своих сил, богатство природы. </w:t>
      </w:r>
    </w:p>
    <w:p w14:paraId="0FFF224D" w14:textId="77777777" w:rsidR="007C1F45" w:rsidRPr="00A84A1E" w:rsidRDefault="007C1F45" w:rsidP="007C1F45">
      <w:pPr>
        <w:pStyle w:val="a5"/>
        <w:rPr>
          <w:i/>
          <w:iCs/>
        </w:rPr>
      </w:pPr>
      <w:r w:rsidRPr="00A84A1E">
        <w:rPr>
          <w:i/>
          <w:iCs/>
        </w:rPr>
        <w:t xml:space="preserve">4. Формирование начал культуры здорового образа жизни на основе национально- культурных традиций. </w:t>
      </w:r>
    </w:p>
    <w:p w14:paraId="49D38D42" w14:textId="77777777" w:rsidR="007C1F45" w:rsidRPr="00A84A1E" w:rsidRDefault="007C1F45" w:rsidP="007C1F45">
      <w:pPr>
        <w:pStyle w:val="a5"/>
        <w:rPr>
          <w:i/>
          <w:iCs/>
        </w:rPr>
      </w:pPr>
    </w:p>
    <w:p w14:paraId="53DEFA09" w14:textId="77777777" w:rsidR="007C1F45" w:rsidRPr="00A84A1E" w:rsidRDefault="007C1F45" w:rsidP="007C1F45">
      <w:pPr>
        <w:pStyle w:val="a5"/>
        <w:rPr>
          <w:i/>
          <w:iCs/>
        </w:rPr>
      </w:pPr>
      <w:r w:rsidRPr="00A84A1E">
        <w:rPr>
          <w:i/>
          <w:iCs/>
        </w:rPr>
        <w:t xml:space="preserve">Задачи содержательных блоков программы: </w:t>
      </w:r>
    </w:p>
    <w:p w14:paraId="2C2B1C0A" w14:textId="77777777" w:rsidR="007C1F45" w:rsidRPr="00A84A1E" w:rsidRDefault="007C1F45" w:rsidP="007C1F45">
      <w:pPr>
        <w:pStyle w:val="a5"/>
        <w:rPr>
          <w:i/>
          <w:iCs/>
          <w:u w:val="single"/>
        </w:rPr>
      </w:pPr>
      <w:r w:rsidRPr="00A84A1E">
        <w:rPr>
          <w:i/>
          <w:iCs/>
          <w:u w:val="single"/>
        </w:rPr>
        <w:t xml:space="preserve">Моя семья </w:t>
      </w:r>
    </w:p>
    <w:p w14:paraId="0CDF6D46" w14:textId="77777777" w:rsidR="007C1F45" w:rsidRPr="00A84A1E" w:rsidRDefault="007C1F45" w:rsidP="007C1F45">
      <w:pPr>
        <w:pStyle w:val="a5"/>
        <w:rPr>
          <w:i/>
          <w:iCs/>
        </w:rPr>
      </w:pPr>
      <w:r w:rsidRPr="00A84A1E">
        <w:rPr>
          <w:i/>
          <w:iCs/>
        </w:rPr>
        <w:t xml:space="preserve">1. Формировать познавательный интерес к истории своей семьи, ее родословной. </w:t>
      </w:r>
    </w:p>
    <w:p w14:paraId="726FCE66" w14:textId="77777777" w:rsidR="007C1F45" w:rsidRPr="00A84A1E" w:rsidRDefault="007C1F45" w:rsidP="007C1F45">
      <w:pPr>
        <w:pStyle w:val="a5"/>
        <w:rPr>
          <w:i/>
          <w:iCs/>
        </w:rPr>
      </w:pPr>
      <w:r w:rsidRPr="00A84A1E">
        <w:rPr>
          <w:i/>
          <w:iCs/>
        </w:rPr>
        <w:t xml:space="preserve">2. Воспитывать чувство родовой чести, привязанности, сопричастности к общим делам, любви и уважения к членам семьи. </w:t>
      </w:r>
    </w:p>
    <w:p w14:paraId="464E1332" w14:textId="77777777" w:rsidR="007C1F45" w:rsidRPr="00A84A1E" w:rsidRDefault="007C1F45" w:rsidP="007C1F45">
      <w:pPr>
        <w:pStyle w:val="a5"/>
        <w:rPr>
          <w:i/>
          <w:iCs/>
          <w:u w:val="single"/>
        </w:rPr>
      </w:pPr>
      <w:r w:rsidRPr="00A84A1E">
        <w:rPr>
          <w:i/>
          <w:iCs/>
          <w:u w:val="single"/>
        </w:rPr>
        <w:t xml:space="preserve">Моя малая Родина </w:t>
      </w:r>
    </w:p>
    <w:p w14:paraId="3C432D9F" w14:textId="77777777" w:rsidR="007C1F45" w:rsidRPr="00A84A1E" w:rsidRDefault="007C1F45" w:rsidP="007C1F45">
      <w:pPr>
        <w:pStyle w:val="a5"/>
        <w:rPr>
          <w:i/>
          <w:iCs/>
        </w:rPr>
      </w:pPr>
      <w:r w:rsidRPr="00A84A1E">
        <w:rPr>
          <w:i/>
          <w:iCs/>
        </w:rPr>
        <w:t xml:space="preserve">1. Развивать у детей интерес к родному городу (селу): к улицам, районам, достопримечательностям: культурных учреждениях, промышленных центров, памятников </w:t>
      </w:r>
      <w:r w:rsidRPr="00A84A1E">
        <w:rPr>
          <w:i/>
          <w:iCs/>
        </w:rPr>
        <w:lastRenderedPageBreak/>
        <w:t xml:space="preserve">зодчества, архитектуре, истории, событиям прошлого и настоящего; к символике (герб, флаг, гимн), традициям. </w:t>
      </w:r>
    </w:p>
    <w:p w14:paraId="7839F909" w14:textId="77777777" w:rsidR="007C1F45" w:rsidRPr="00A84A1E" w:rsidRDefault="007C1F45" w:rsidP="007C1F45">
      <w:pPr>
        <w:pStyle w:val="a5"/>
        <w:rPr>
          <w:i/>
          <w:iCs/>
        </w:rPr>
      </w:pPr>
      <w:r w:rsidRPr="00A84A1E">
        <w:rPr>
          <w:i/>
          <w:iCs/>
        </w:rPr>
        <w:t xml:space="preserve">2. Развивать способность чувствовать красоту природы, архитектуры своей малой родины и эмоционально откликаться на нее. </w:t>
      </w:r>
    </w:p>
    <w:p w14:paraId="6313CB06" w14:textId="77777777" w:rsidR="007C1F45" w:rsidRPr="00A84A1E" w:rsidRDefault="007C1F45" w:rsidP="007C1F45">
      <w:pPr>
        <w:pStyle w:val="a5"/>
        <w:rPr>
          <w:i/>
          <w:iCs/>
        </w:rPr>
      </w:pPr>
      <w:r w:rsidRPr="00A84A1E">
        <w:rPr>
          <w:i/>
          <w:iCs/>
        </w:rPr>
        <w:t xml:space="preserve">3. Содействовать становлению желания принимать участие в традициях города (села), горожан (сельчан), культурных мероприятиях, социальных, природоохранных акциях. </w:t>
      </w:r>
    </w:p>
    <w:p w14:paraId="09608FA8" w14:textId="77777777" w:rsidR="007C1F45" w:rsidRPr="00A84A1E" w:rsidRDefault="007C1F45" w:rsidP="007C1F45">
      <w:pPr>
        <w:pStyle w:val="a5"/>
        <w:rPr>
          <w:i/>
          <w:iCs/>
        </w:rPr>
      </w:pPr>
      <w:r w:rsidRPr="00A84A1E">
        <w:rPr>
          <w:i/>
          <w:iCs/>
        </w:rPr>
        <w:t xml:space="preserve">4. Развивать чувство гордости, бережное отношение к родному городу (селу). </w:t>
      </w:r>
    </w:p>
    <w:p w14:paraId="5873D7C7" w14:textId="77777777" w:rsidR="007C1F45" w:rsidRPr="00A84A1E" w:rsidRDefault="007C1F45" w:rsidP="007C1F45">
      <w:pPr>
        <w:pStyle w:val="a5"/>
        <w:rPr>
          <w:i/>
          <w:iCs/>
        </w:rPr>
      </w:pPr>
      <w:r w:rsidRPr="00A84A1E">
        <w:rPr>
          <w:i/>
          <w:iCs/>
        </w:rPr>
        <w:t xml:space="preserve">5. Расширять представления детей о том, что делает малую родину (город село) красивым. </w:t>
      </w:r>
    </w:p>
    <w:p w14:paraId="6F29CC86" w14:textId="77777777" w:rsidR="007C1F45" w:rsidRPr="00A84A1E" w:rsidRDefault="007C1F45" w:rsidP="007C1F45">
      <w:pPr>
        <w:pStyle w:val="a5"/>
        <w:rPr>
          <w:i/>
          <w:iCs/>
        </w:rPr>
      </w:pPr>
      <w:r w:rsidRPr="00A84A1E">
        <w:rPr>
          <w:i/>
          <w:iCs/>
        </w:rPr>
        <w:t xml:space="preserve">6. Познакомить детей с жизнью и творчеством некоторых знаменитых людей своего города (села). </w:t>
      </w:r>
    </w:p>
    <w:p w14:paraId="31982BB7" w14:textId="77777777" w:rsidR="007C1F45" w:rsidRPr="00A84A1E" w:rsidRDefault="007C1F45" w:rsidP="007C1F45">
      <w:pPr>
        <w:pStyle w:val="a5"/>
        <w:rPr>
          <w:i/>
          <w:iCs/>
          <w:u w:val="single"/>
        </w:rPr>
      </w:pPr>
      <w:r w:rsidRPr="00A84A1E">
        <w:rPr>
          <w:i/>
          <w:iCs/>
          <w:u w:val="single"/>
        </w:rPr>
        <w:t xml:space="preserve">Мой край – земля Урала </w:t>
      </w:r>
    </w:p>
    <w:p w14:paraId="35D1C8D9" w14:textId="77777777" w:rsidR="007C1F45" w:rsidRPr="00A84A1E" w:rsidRDefault="007C1F45" w:rsidP="007C1F45">
      <w:pPr>
        <w:pStyle w:val="a5"/>
        <w:rPr>
          <w:i/>
          <w:iCs/>
        </w:rPr>
      </w:pPr>
      <w:r w:rsidRPr="00A84A1E">
        <w:rPr>
          <w:i/>
          <w:iCs/>
        </w:rPr>
        <w:t xml:space="preserve">1. 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w:t>
      </w:r>
    </w:p>
    <w:p w14:paraId="4C12FD9B" w14:textId="77777777" w:rsidR="007C1F45" w:rsidRPr="00A84A1E" w:rsidRDefault="007C1F45" w:rsidP="007C1F45">
      <w:pPr>
        <w:pStyle w:val="a5"/>
        <w:rPr>
          <w:i/>
          <w:iCs/>
          <w:color w:val="auto"/>
        </w:rPr>
      </w:pPr>
      <w:r w:rsidRPr="00A84A1E">
        <w:rPr>
          <w:i/>
          <w:iCs/>
          <w:color w:val="auto"/>
        </w:rPr>
        <w:t xml:space="preserve">2. Развивать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 </w:t>
      </w:r>
    </w:p>
    <w:p w14:paraId="0F97F5CF" w14:textId="77777777" w:rsidR="007C1F45" w:rsidRPr="00A84A1E" w:rsidRDefault="007C1F45" w:rsidP="007C1F45">
      <w:pPr>
        <w:pStyle w:val="a5"/>
        <w:rPr>
          <w:i/>
          <w:iCs/>
          <w:color w:val="auto"/>
        </w:rPr>
      </w:pPr>
      <w:r w:rsidRPr="00A84A1E">
        <w:rPr>
          <w:i/>
          <w:iCs/>
          <w:color w:val="auto"/>
        </w:rPr>
        <w:t xml:space="preserve">3.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 </w:t>
      </w:r>
    </w:p>
    <w:p w14:paraId="53BDB926" w14:textId="77777777" w:rsidR="007C1F45" w:rsidRPr="00A84A1E" w:rsidRDefault="007C1F45" w:rsidP="007C1F45">
      <w:pPr>
        <w:pStyle w:val="a5"/>
        <w:rPr>
          <w:i/>
          <w:iCs/>
          <w:color w:val="auto"/>
        </w:rPr>
      </w:pPr>
      <w:r w:rsidRPr="00A84A1E">
        <w:rPr>
          <w:i/>
          <w:iCs/>
          <w:color w:val="auto"/>
        </w:rPr>
        <w:t xml:space="preserve">4. 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 </w:t>
      </w:r>
    </w:p>
    <w:p w14:paraId="3074D46D" w14:textId="77777777" w:rsidR="007C1F45" w:rsidRPr="00A84A1E" w:rsidRDefault="007C1F45" w:rsidP="007C1F45">
      <w:pPr>
        <w:pStyle w:val="a5"/>
        <w:rPr>
          <w:i/>
          <w:iCs/>
          <w:color w:val="auto"/>
        </w:rPr>
      </w:pPr>
      <w:r w:rsidRPr="00A84A1E">
        <w:rPr>
          <w:i/>
          <w:iCs/>
          <w:color w:val="auto"/>
        </w:rPr>
        <w:t xml:space="preserve">5. Воспитывать чувство привязанности ребенка к родному краю, уважение к культурным традициям своего и других народов. </w:t>
      </w:r>
    </w:p>
    <w:p w14:paraId="0D06297A" w14:textId="77777777" w:rsidR="007C1F45" w:rsidRPr="00A84A1E" w:rsidRDefault="007C1F45" w:rsidP="007C1F45">
      <w:pPr>
        <w:pStyle w:val="a5"/>
        <w:rPr>
          <w:i/>
          <w:iCs/>
          <w:color w:val="auto"/>
        </w:rPr>
      </w:pPr>
      <w:r w:rsidRPr="00A84A1E">
        <w:rPr>
          <w:i/>
          <w:iCs/>
          <w:color w:val="auto"/>
        </w:rPr>
        <w:t xml:space="preserve">6. Развивать интерес детей к природным богатствам родного края, стремление сохранять их. </w:t>
      </w:r>
    </w:p>
    <w:p w14:paraId="4071D28F" w14:textId="77777777" w:rsidR="007C1F45" w:rsidRPr="00A84A1E" w:rsidRDefault="007C1F45" w:rsidP="007C1F45">
      <w:pPr>
        <w:pStyle w:val="a5"/>
        <w:rPr>
          <w:i/>
          <w:iCs/>
          <w:color w:val="auto"/>
          <w:u w:val="single"/>
        </w:rPr>
      </w:pPr>
      <w:r w:rsidRPr="00A84A1E">
        <w:rPr>
          <w:i/>
          <w:iCs/>
          <w:color w:val="auto"/>
          <w:u w:val="single"/>
        </w:rPr>
        <w:t xml:space="preserve">Культура и искусство народов Среднего Урала </w:t>
      </w:r>
    </w:p>
    <w:p w14:paraId="69A79C5A" w14:textId="77777777" w:rsidR="007C1F45" w:rsidRPr="00A84A1E" w:rsidRDefault="007C1F45" w:rsidP="007C1F45">
      <w:pPr>
        <w:pStyle w:val="a5"/>
        <w:rPr>
          <w:i/>
          <w:iCs/>
          <w:color w:val="auto"/>
        </w:rPr>
      </w:pPr>
      <w:r w:rsidRPr="00A84A1E">
        <w:rPr>
          <w:i/>
          <w:iCs/>
          <w:color w:val="auto"/>
        </w:rPr>
        <w:t xml:space="preserve">1. 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 </w:t>
      </w:r>
    </w:p>
    <w:p w14:paraId="5E2611D1" w14:textId="77777777" w:rsidR="007C1F45" w:rsidRPr="00A84A1E" w:rsidRDefault="007C1F45" w:rsidP="007C1F45">
      <w:pPr>
        <w:pStyle w:val="a5"/>
        <w:rPr>
          <w:i/>
          <w:iCs/>
          <w:color w:val="auto"/>
        </w:rPr>
      </w:pPr>
      <w:r w:rsidRPr="00A84A1E">
        <w:rPr>
          <w:i/>
          <w:iCs/>
          <w:color w:val="auto"/>
        </w:rPr>
        <w:t xml:space="preserve">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 </w:t>
      </w:r>
    </w:p>
    <w:p w14:paraId="7586790E" w14:textId="77777777" w:rsidR="007C1F45" w:rsidRPr="00A84A1E" w:rsidRDefault="007C1F45" w:rsidP="007C1F45">
      <w:pPr>
        <w:pStyle w:val="a5"/>
        <w:rPr>
          <w:i/>
          <w:iCs/>
          <w:color w:val="auto"/>
        </w:rPr>
      </w:pPr>
      <w:r w:rsidRPr="00A84A1E">
        <w:rPr>
          <w:i/>
          <w:iCs/>
          <w:color w:val="auto"/>
        </w:rPr>
        <w:t xml:space="preserve">3. 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 </w:t>
      </w:r>
    </w:p>
    <w:p w14:paraId="42DF1123" w14:textId="77777777" w:rsidR="007C1F45" w:rsidRPr="00A84A1E" w:rsidRDefault="007C1F45" w:rsidP="007C1F45">
      <w:pPr>
        <w:pStyle w:val="a5"/>
        <w:rPr>
          <w:i/>
          <w:iCs/>
          <w:color w:val="auto"/>
        </w:rPr>
      </w:pPr>
      <w:r w:rsidRPr="00A84A1E">
        <w:rPr>
          <w:i/>
          <w:iCs/>
          <w:color w:val="auto"/>
        </w:rPr>
        <w:lastRenderedPageBreak/>
        <w:t xml:space="preserve">4. Развивать способность к толерантному общению, к позитивному взаимодействию с людьми разных этносов. </w:t>
      </w:r>
    </w:p>
    <w:p w14:paraId="02A139B8" w14:textId="77777777" w:rsidR="007C1F45" w:rsidRPr="00A84A1E" w:rsidRDefault="007C1F45" w:rsidP="007C1F45">
      <w:pPr>
        <w:pStyle w:val="a5"/>
        <w:rPr>
          <w:i/>
          <w:iCs/>
          <w:color w:val="auto"/>
        </w:rPr>
      </w:pPr>
      <w:r w:rsidRPr="00A84A1E">
        <w:rPr>
          <w:i/>
          <w:iCs/>
          <w:color w:val="auto"/>
        </w:rPr>
        <w:t xml:space="preserve">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 </w:t>
      </w:r>
    </w:p>
    <w:p w14:paraId="7E2FFEB0" w14:textId="77777777" w:rsidR="007C1F45" w:rsidRPr="00A84A1E" w:rsidRDefault="007C1F45" w:rsidP="007C1F45">
      <w:pPr>
        <w:pStyle w:val="a5"/>
        <w:rPr>
          <w:b/>
          <w:i/>
          <w:iCs/>
        </w:rPr>
      </w:pPr>
      <w:r w:rsidRPr="00A84A1E">
        <w:rPr>
          <w:b/>
          <w:i/>
          <w:iCs/>
        </w:rPr>
        <w:t xml:space="preserve">Принципы: </w:t>
      </w:r>
    </w:p>
    <w:p w14:paraId="124AA4A6" w14:textId="77777777" w:rsidR="007C1F45" w:rsidRPr="00A84A1E" w:rsidRDefault="007C1F45" w:rsidP="007C1F45">
      <w:pPr>
        <w:pStyle w:val="a5"/>
        <w:rPr>
          <w:i/>
          <w:iCs/>
        </w:rPr>
      </w:pPr>
      <w:r w:rsidRPr="00A84A1E">
        <w:rPr>
          <w:i/>
          <w:iCs/>
        </w:rPr>
        <w:t xml:space="preserve">Реализация целей и задач развития детей в культурных практиках основывается на следующих принципах: </w:t>
      </w:r>
    </w:p>
    <w:p w14:paraId="549B1E57" w14:textId="77777777" w:rsidR="007C1F45" w:rsidRPr="00A84A1E" w:rsidRDefault="007C1F45" w:rsidP="007C1F45">
      <w:pPr>
        <w:pStyle w:val="a5"/>
        <w:rPr>
          <w:i/>
          <w:iCs/>
        </w:rPr>
      </w:pPr>
      <w:r w:rsidRPr="00A84A1E">
        <w:rPr>
          <w:i/>
          <w:iCs/>
        </w:rPr>
        <w:t xml:space="preserve">1. Ориентировка на потенциальные возможности ребенка, на «зону ближайшего развития» </w:t>
      </w:r>
    </w:p>
    <w:p w14:paraId="5DE7C59F" w14:textId="77777777" w:rsidR="007C1F45" w:rsidRPr="00A84A1E" w:rsidRDefault="007C1F45" w:rsidP="007C1F45">
      <w:pPr>
        <w:pStyle w:val="a5"/>
        <w:rPr>
          <w:i/>
          <w:iCs/>
        </w:rPr>
      </w:pPr>
      <w:r w:rsidRPr="00A84A1E">
        <w:rPr>
          <w:i/>
          <w:iCs/>
        </w:rPr>
        <w:t xml:space="preserve">2. Реализация деятельностного подхода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 </w:t>
      </w:r>
    </w:p>
    <w:p w14:paraId="1F9552AF" w14:textId="77777777" w:rsidR="007C1F45" w:rsidRPr="00A84A1E" w:rsidRDefault="007C1F45" w:rsidP="007C1F45">
      <w:pPr>
        <w:pStyle w:val="a5"/>
        <w:rPr>
          <w:i/>
          <w:iCs/>
        </w:rPr>
      </w:pPr>
      <w:r w:rsidRPr="00A84A1E">
        <w:rPr>
          <w:i/>
          <w:iCs/>
        </w:rPr>
        <w:t xml:space="preserve">3. Принцип универсальности содержания и одновременно вариативности и гибкости, позволяющий корректировать ее реализацию в зависимости от хода образовательного процесса и особенностей развития детей. </w:t>
      </w:r>
    </w:p>
    <w:p w14:paraId="3E91C8F5" w14:textId="77777777" w:rsidR="007C1F45" w:rsidRPr="00A84A1E" w:rsidRDefault="007C1F45" w:rsidP="007C1F45">
      <w:pPr>
        <w:pStyle w:val="a5"/>
        <w:rPr>
          <w:i/>
          <w:iCs/>
        </w:rPr>
      </w:pPr>
      <w:r w:rsidRPr="00A84A1E">
        <w:rPr>
          <w:i/>
          <w:iCs/>
        </w:rPr>
        <w:t xml:space="preserve">4. Принцип интеграции освоения предлагаемого содержания модулей образовательной деятельности, который, с одной стороны, не нарушает целостность каждого из направлений развития, а с другой – существенно их </w:t>
      </w:r>
      <w:proofErr w:type="spellStart"/>
      <w:r w:rsidRPr="00A84A1E">
        <w:rPr>
          <w:i/>
          <w:iCs/>
        </w:rPr>
        <w:t>взаимообогащает</w:t>
      </w:r>
      <w:proofErr w:type="spellEnd"/>
      <w:r w:rsidRPr="00A84A1E">
        <w:rPr>
          <w:i/>
          <w:iCs/>
        </w:rPr>
        <w:t xml:space="preserve">, способствует их смысловому углублению, расширяет ассоциативное информационное поле детей, что и предполагает освоение культурной практикой. </w:t>
      </w:r>
    </w:p>
    <w:p w14:paraId="79D7407B" w14:textId="77777777" w:rsidR="007C1F45" w:rsidRPr="00A84A1E" w:rsidRDefault="007C1F45" w:rsidP="007C1F45">
      <w:pPr>
        <w:pStyle w:val="a5"/>
        <w:rPr>
          <w:i/>
          <w:iCs/>
        </w:rPr>
      </w:pPr>
      <w:r w:rsidRPr="00A84A1E">
        <w:rPr>
          <w:i/>
          <w:iCs/>
        </w:rPr>
        <w:t>5. Принцип создания проблемных ситуаций в процессе освоения с</w:t>
      </w:r>
      <w:proofErr w:type="gramStart"/>
      <w:r w:rsidRPr="00A84A1E">
        <w:rPr>
          <w:i/>
          <w:iCs/>
        </w:rPr>
        <w:t>о-</w:t>
      </w:r>
      <w:proofErr w:type="gramEnd"/>
      <w:r w:rsidRPr="00A84A1E">
        <w:rPr>
          <w:i/>
          <w:iCs/>
        </w:rPr>
        <w:t xml:space="preserve"> держания культурной практики,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 </w:t>
      </w:r>
    </w:p>
    <w:p w14:paraId="51D1BAF3" w14:textId="77777777" w:rsidR="007C1F45" w:rsidRPr="00A84A1E" w:rsidRDefault="007C1F45" w:rsidP="007C1F45">
      <w:pPr>
        <w:pStyle w:val="a5"/>
        <w:rPr>
          <w:i/>
          <w:iCs/>
        </w:rPr>
      </w:pPr>
      <w:r w:rsidRPr="00A84A1E">
        <w:rPr>
          <w:i/>
          <w:iCs/>
        </w:rPr>
        <w:t xml:space="preserve">6. Принцип продуктивного и игрового взаимодействия детей между собой и со взрослыми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взрослыми. </w:t>
      </w:r>
    </w:p>
    <w:p w14:paraId="75FDD750" w14:textId="77777777" w:rsidR="007C1F45" w:rsidRPr="00A84A1E" w:rsidRDefault="007C1F45" w:rsidP="007C1F45">
      <w:pPr>
        <w:pStyle w:val="a5"/>
        <w:rPr>
          <w:i/>
          <w:iCs/>
        </w:rPr>
      </w:pPr>
      <w:r w:rsidRPr="00A84A1E">
        <w:rPr>
          <w:i/>
          <w:iCs/>
        </w:rPr>
        <w:t xml:space="preserve">7. Принцип учета определенных особенностей психики детей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w:t>
      </w:r>
    </w:p>
    <w:p w14:paraId="263A0C81" w14:textId="77777777" w:rsidR="007C1F45" w:rsidRPr="00A84A1E" w:rsidRDefault="007C1F45" w:rsidP="007C1F45">
      <w:pPr>
        <w:pStyle w:val="a5"/>
        <w:rPr>
          <w:i/>
          <w:iCs/>
        </w:rPr>
      </w:pPr>
      <w:r w:rsidRPr="00A84A1E">
        <w:rPr>
          <w:i/>
          <w:iCs/>
        </w:rPr>
        <w:lastRenderedPageBreak/>
        <w:t xml:space="preserve">8. Принцип учета индивидуальных особенностей, как личностных (лидерство, инициативность, уверенность, решительность и т. 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14:paraId="1BFE6ED5" w14:textId="77777777" w:rsidR="007C1F45" w:rsidRPr="00A84A1E" w:rsidRDefault="007C1F45" w:rsidP="007C1F45">
      <w:pPr>
        <w:pStyle w:val="a5"/>
        <w:rPr>
          <w:i/>
          <w:iCs/>
        </w:rPr>
      </w:pPr>
      <w:r w:rsidRPr="00A84A1E">
        <w:rPr>
          <w:i/>
          <w:iCs/>
        </w:rPr>
        <w:t xml:space="preserve">9. Принцип учета основных когнитивных стилей или модальностей обучения. </w:t>
      </w:r>
    </w:p>
    <w:p w14:paraId="0AEE9D2D" w14:textId="77777777" w:rsidR="007C1F45" w:rsidRPr="00A84A1E" w:rsidRDefault="007C1F45" w:rsidP="007C1F45">
      <w:pPr>
        <w:pStyle w:val="a5"/>
        <w:rPr>
          <w:i/>
          <w:iCs/>
        </w:rPr>
      </w:pPr>
      <w:r w:rsidRPr="00A84A1E">
        <w:rPr>
          <w:i/>
          <w:iCs/>
        </w:rPr>
        <w:t xml:space="preserve">10. Принцип стимулирования рефлексивной позиции ребенка, означающий создание условий для поиска оптимальных средств и способов взаимодействия, позволяющих ребенку познать и реализовать себя. </w:t>
      </w:r>
    </w:p>
    <w:p w14:paraId="7F1078DF" w14:textId="77777777" w:rsidR="007C1F45" w:rsidRPr="00A84A1E" w:rsidRDefault="007C1F45" w:rsidP="007C1F45">
      <w:pPr>
        <w:pStyle w:val="a5"/>
        <w:rPr>
          <w:i/>
          <w:iCs/>
        </w:rPr>
      </w:pPr>
      <w:r w:rsidRPr="00A84A1E">
        <w:rPr>
          <w:i/>
          <w:iCs/>
        </w:rPr>
        <w:t xml:space="preserve">11. Принцип учета специфики развития мальчиков и девочек,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 </w:t>
      </w:r>
    </w:p>
    <w:p w14:paraId="35FA05B0" w14:textId="77777777" w:rsidR="007C1F45" w:rsidRPr="00A84A1E" w:rsidRDefault="007C1F45" w:rsidP="007C1F45">
      <w:pPr>
        <w:pStyle w:val="a5"/>
        <w:rPr>
          <w:b/>
          <w:bCs/>
          <w:i/>
          <w:iCs/>
          <w:szCs w:val="26"/>
        </w:rPr>
      </w:pPr>
      <w:r w:rsidRPr="00A84A1E">
        <w:rPr>
          <w:b/>
          <w:bCs/>
          <w:i/>
          <w:iCs/>
          <w:szCs w:val="26"/>
        </w:rPr>
        <w:t xml:space="preserve">Подходы: </w:t>
      </w:r>
    </w:p>
    <w:p w14:paraId="53B90262" w14:textId="77777777" w:rsidR="007C1F45" w:rsidRPr="00A84A1E" w:rsidRDefault="007C1F45" w:rsidP="007C1F45">
      <w:pPr>
        <w:pStyle w:val="a5"/>
        <w:rPr>
          <w:i/>
          <w:iCs/>
          <w:szCs w:val="26"/>
        </w:rPr>
      </w:pPr>
      <w:r w:rsidRPr="00A84A1E">
        <w:rPr>
          <w:i/>
          <w:iCs/>
          <w:szCs w:val="26"/>
        </w:rPr>
        <w:t xml:space="preserve">Гуманистический подход к отбору содержания общего образования предусматривает опору на такие ценности социокультурного опыта человека, как любовь к людям, всему живому, что сочетается с милосердием, добротой, способностью к сопереживанию, альтруизмом, готовностью оказать помощь близким, пониманием ценности и неповторимости каждого человека, неприкосновенности человеческой жизни, стремлением к миру, согласию, добрососедству, умением проявлять терпимость и доброжелательность ко всем людям независимо от их расы, национальности, вероисповедания, положения в обществе, личных свойств. </w:t>
      </w:r>
    </w:p>
    <w:p w14:paraId="7B9D5472" w14:textId="77777777" w:rsidR="007C1F45" w:rsidRPr="00A84A1E" w:rsidRDefault="007C1F45" w:rsidP="007C1F45">
      <w:pPr>
        <w:pStyle w:val="a5"/>
        <w:rPr>
          <w:i/>
          <w:iCs/>
          <w:szCs w:val="26"/>
        </w:rPr>
      </w:pPr>
      <w:r w:rsidRPr="00A84A1E">
        <w:rPr>
          <w:i/>
          <w:iCs/>
          <w:szCs w:val="26"/>
        </w:rPr>
        <w:t>Реализация личностно-развивающего подхода в образовании является необходимым условием развития у ребенка ценностно-смыслового отношения к истории и культуре России и народа, поддержания его индивидуальности, полноценного удовлетворения ее потребностей в развивающей предметно-пространственной среде образовательной организации.</w:t>
      </w:r>
    </w:p>
    <w:p w14:paraId="5DBD9A5D" w14:textId="77777777" w:rsidR="007C1F45" w:rsidRPr="00A84A1E" w:rsidRDefault="007C1F45" w:rsidP="007C1F45">
      <w:pPr>
        <w:pStyle w:val="a5"/>
        <w:rPr>
          <w:i/>
          <w:iCs/>
          <w:szCs w:val="26"/>
          <w:highlight w:val="yellow"/>
        </w:rPr>
      </w:pPr>
      <w:r w:rsidRPr="00A84A1E">
        <w:rPr>
          <w:i/>
          <w:iCs/>
          <w:szCs w:val="26"/>
        </w:rPr>
        <w:t>Деятельностный подход в Программе представлен категориями и понятиями: «образовательное пространство», «метод», «организация образовательного процесса», «пространство деятельности», «ситуация деятельности», «содержание образования», «социокультурное образовательное пространство», «средства образования», «субъектное пространство» и другие.</w:t>
      </w:r>
    </w:p>
    <w:p w14:paraId="4DD7D2DA" w14:textId="77777777" w:rsidR="007C1F45" w:rsidRPr="00A84A1E" w:rsidRDefault="007C1F45" w:rsidP="007C1F45">
      <w:pPr>
        <w:pStyle w:val="a5"/>
        <w:rPr>
          <w:b/>
          <w:i/>
          <w:iCs/>
        </w:rPr>
      </w:pPr>
      <w:r w:rsidRPr="00A84A1E">
        <w:rPr>
          <w:b/>
          <w:i/>
          <w:iCs/>
        </w:rPr>
        <w:t>Значимые характеристики для реализации программы</w:t>
      </w:r>
    </w:p>
    <w:p w14:paraId="6BC0D2B4" w14:textId="77777777" w:rsidR="007C1F45" w:rsidRPr="00A84A1E" w:rsidRDefault="007C1F45" w:rsidP="007C1F45">
      <w:pPr>
        <w:pStyle w:val="a5"/>
        <w:rPr>
          <w:i/>
          <w:iCs/>
        </w:rPr>
      </w:pPr>
      <w:r w:rsidRPr="00A84A1E">
        <w:rPr>
          <w:i/>
          <w:iCs/>
        </w:rPr>
        <w:t xml:space="preserve">Участники образовательных отношений детского сада определили приоритетными направлениями «Познавательное развитие», «Социально-коммуникативное развитие». </w:t>
      </w:r>
    </w:p>
    <w:p w14:paraId="5F60379A" w14:textId="77777777" w:rsidR="007C1F45" w:rsidRPr="00A84A1E" w:rsidRDefault="007C1F45" w:rsidP="007C1F45">
      <w:pPr>
        <w:pStyle w:val="a5"/>
        <w:rPr>
          <w:i/>
          <w:iCs/>
        </w:rPr>
      </w:pPr>
      <w:r w:rsidRPr="00A84A1E">
        <w:rPr>
          <w:i/>
          <w:iCs/>
        </w:rPr>
        <w:t xml:space="preserve">Заявленные приоритеты обеспечиваются наличием следующих условий: </w:t>
      </w:r>
    </w:p>
    <w:p w14:paraId="094204A9" w14:textId="77777777" w:rsidR="007C1F45" w:rsidRPr="00A84A1E" w:rsidRDefault="007C1F45" w:rsidP="007C1F45">
      <w:pPr>
        <w:pStyle w:val="a5"/>
        <w:rPr>
          <w:i/>
          <w:iCs/>
        </w:rPr>
      </w:pPr>
      <w:r w:rsidRPr="00A84A1E">
        <w:rPr>
          <w:i/>
          <w:iCs/>
        </w:rPr>
        <w:t xml:space="preserve">- расширением учебно-методического комплекса за счет использования методических пособий, технологий и программ по обозначенным приоритетным направлениям; </w:t>
      </w:r>
    </w:p>
    <w:p w14:paraId="44B98895" w14:textId="77777777" w:rsidR="007C1F45" w:rsidRPr="00A84A1E" w:rsidRDefault="007C1F45" w:rsidP="007C1F45">
      <w:pPr>
        <w:pStyle w:val="a5"/>
        <w:rPr>
          <w:i/>
          <w:iCs/>
        </w:rPr>
      </w:pPr>
      <w:r w:rsidRPr="00A84A1E">
        <w:rPr>
          <w:i/>
          <w:iCs/>
        </w:rPr>
        <w:t xml:space="preserve">- возможностью качественной реализации выше указанных программ, технологий и методик специалистами и воспитателями детского сада; </w:t>
      </w:r>
    </w:p>
    <w:p w14:paraId="1CB99705" w14:textId="77777777" w:rsidR="007C1F45" w:rsidRPr="00A84A1E" w:rsidRDefault="007C1F45" w:rsidP="007C1F45">
      <w:pPr>
        <w:pStyle w:val="a5"/>
        <w:rPr>
          <w:i/>
          <w:iCs/>
        </w:rPr>
      </w:pPr>
      <w:r w:rsidRPr="00A84A1E">
        <w:rPr>
          <w:i/>
          <w:iCs/>
        </w:rPr>
        <w:lastRenderedPageBreak/>
        <w:t>- созданием полноценных условий для осуществления приоритетной деятельности, в том числе наличие специально-оборудованных уголков в групповых и холле «Мы живем на  Урале».</w:t>
      </w:r>
    </w:p>
    <w:p w14:paraId="16E35AF5" w14:textId="77777777" w:rsidR="00796A61" w:rsidRPr="00A84A1E" w:rsidRDefault="00796A61" w:rsidP="00796A61">
      <w:pPr>
        <w:pStyle w:val="a5"/>
        <w:rPr>
          <w:i/>
          <w:iCs/>
          <w:szCs w:val="26"/>
        </w:rPr>
      </w:pPr>
      <w:r w:rsidRPr="00A84A1E">
        <w:rPr>
          <w:b/>
          <w:bCs/>
          <w:i/>
          <w:iCs/>
          <w:szCs w:val="26"/>
        </w:rPr>
        <w:t xml:space="preserve">Целевые ориентиры на этапе завершения дошкольного образования </w:t>
      </w:r>
    </w:p>
    <w:p w14:paraId="2B252F10" w14:textId="77777777" w:rsidR="00796A61" w:rsidRPr="00A84A1E" w:rsidRDefault="00796A61" w:rsidP="00796A61">
      <w:pPr>
        <w:pStyle w:val="a5"/>
        <w:rPr>
          <w:i/>
          <w:iCs/>
          <w:szCs w:val="26"/>
        </w:rPr>
      </w:pPr>
      <w:r w:rsidRPr="00A84A1E">
        <w:rPr>
          <w:i/>
          <w:iCs/>
          <w:szCs w:val="26"/>
        </w:rPr>
        <w:t xml:space="preserve">К семи годам: </w:t>
      </w:r>
    </w:p>
    <w:p w14:paraId="4C8B4C48" w14:textId="77777777" w:rsidR="00796A61" w:rsidRPr="00A84A1E" w:rsidRDefault="00796A61" w:rsidP="00796A61">
      <w:pPr>
        <w:pStyle w:val="a5"/>
        <w:rPr>
          <w:i/>
          <w:iCs/>
        </w:rPr>
      </w:pPr>
      <w:r w:rsidRPr="00A84A1E">
        <w:rPr>
          <w:i/>
          <w:iCs/>
        </w:rPr>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14:paraId="16FA4D56" w14:textId="77777777" w:rsidR="00796A61" w:rsidRPr="00A84A1E" w:rsidRDefault="00796A61" w:rsidP="00796A61">
      <w:pPr>
        <w:pStyle w:val="a5"/>
        <w:rPr>
          <w:i/>
          <w:iCs/>
        </w:rPr>
      </w:pPr>
      <w:r w:rsidRPr="00A84A1E">
        <w:rPr>
          <w:i/>
          <w:iCs/>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14:paraId="1B75944B" w14:textId="77777777" w:rsidR="00796A61" w:rsidRPr="00A84A1E" w:rsidRDefault="00796A61" w:rsidP="00796A61">
      <w:pPr>
        <w:pStyle w:val="a5"/>
        <w:rPr>
          <w:i/>
          <w:iCs/>
        </w:rPr>
      </w:pPr>
      <w:r w:rsidRPr="00A84A1E">
        <w:rPr>
          <w:i/>
          <w:iCs/>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14:paraId="08C6AFA1" w14:textId="77777777" w:rsidR="00796A61" w:rsidRPr="00A84A1E" w:rsidRDefault="00796A61" w:rsidP="00796A61">
      <w:pPr>
        <w:pStyle w:val="a5"/>
        <w:rPr>
          <w:i/>
          <w:iCs/>
        </w:rPr>
      </w:pPr>
      <w:r w:rsidRPr="00A84A1E">
        <w:rPr>
          <w:i/>
          <w:iCs/>
        </w:rPr>
        <w:t>-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14:paraId="494C77AC" w14:textId="77777777" w:rsidR="00796A61" w:rsidRPr="00A84A1E" w:rsidRDefault="00796A61" w:rsidP="00796A61">
      <w:pPr>
        <w:pStyle w:val="a5"/>
        <w:rPr>
          <w:i/>
          <w:iCs/>
        </w:rPr>
      </w:pPr>
      <w:r w:rsidRPr="00A84A1E">
        <w:rPr>
          <w:i/>
          <w:iCs/>
        </w:rPr>
        <w:t xml:space="preserve">-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14:paraId="1597E691" w14:textId="77777777" w:rsidR="00796A61" w:rsidRPr="00A84A1E" w:rsidRDefault="00796A61" w:rsidP="00796A61">
      <w:pPr>
        <w:pStyle w:val="a5"/>
        <w:rPr>
          <w:i/>
          <w:iCs/>
        </w:rPr>
      </w:pPr>
      <w:r w:rsidRPr="00A84A1E">
        <w:rPr>
          <w:i/>
          <w:iCs/>
        </w:rPr>
        <w:t xml:space="preserve">-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 </w:t>
      </w:r>
    </w:p>
    <w:p w14:paraId="7F74FD6C" w14:textId="77777777" w:rsidR="00796A61" w:rsidRPr="00A84A1E" w:rsidRDefault="00796A61" w:rsidP="00796A61">
      <w:pPr>
        <w:pStyle w:val="a5"/>
        <w:rPr>
          <w:i/>
          <w:iCs/>
        </w:rPr>
      </w:pPr>
      <w:r w:rsidRPr="00A84A1E">
        <w:rPr>
          <w:i/>
          <w:iCs/>
        </w:rPr>
        <w:t xml:space="preserve">-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 </w:t>
      </w:r>
    </w:p>
    <w:p w14:paraId="462B13A4" w14:textId="77777777" w:rsidR="00796A61" w:rsidRPr="00A84A1E" w:rsidRDefault="00796A61" w:rsidP="00796A61">
      <w:pPr>
        <w:pStyle w:val="a5"/>
        <w:rPr>
          <w:i/>
          <w:iCs/>
        </w:rPr>
      </w:pPr>
      <w:r w:rsidRPr="00A84A1E">
        <w:rPr>
          <w:i/>
          <w:iCs/>
        </w:rPr>
        <w:t xml:space="preserve">-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14:paraId="7D9D5AB5" w14:textId="77777777" w:rsidR="00796A61" w:rsidRPr="00A84A1E" w:rsidRDefault="00796A61" w:rsidP="00796A61">
      <w:pPr>
        <w:pStyle w:val="a5"/>
        <w:rPr>
          <w:i/>
          <w:iCs/>
        </w:rPr>
      </w:pPr>
      <w:r w:rsidRPr="00A84A1E">
        <w:rPr>
          <w:i/>
          <w:iCs/>
        </w:rPr>
        <w:lastRenderedPageBreak/>
        <w:t xml:space="preserve">-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 </w:t>
      </w:r>
    </w:p>
    <w:p w14:paraId="18ADD3AF" w14:textId="77777777" w:rsidR="00796A61" w:rsidRPr="00A84A1E" w:rsidRDefault="00796A61" w:rsidP="00796A61">
      <w:pPr>
        <w:pStyle w:val="a5"/>
        <w:rPr>
          <w:i/>
          <w:iCs/>
        </w:rPr>
      </w:pPr>
      <w:r w:rsidRPr="00A84A1E">
        <w:rPr>
          <w:i/>
          <w:iCs/>
        </w:rPr>
        <w:t xml:space="preserve">- 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 </w:t>
      </w:r>
    </w:p>
    <w:p w14:paraId="5F9E92D9" w14:textId="77777777" w:rsidR="00796A61" w:rsidRPr="00A84A1E" w:rsidRDefault="00796A61" w:rsidP="00796A61">
      <w:pPr>
        <w:pStyle w:val="a5"/>
        <w:rPr>
          <w:i/>
          <w:iCs/>
        </w:rPr>
      </w:pPr>
      <w:r w:rsidRPr="00A84A1E">
        <w:rPr>
          <w:i/>
          <w:iCs/>
        </w:rPr>
        <w:t xml:space="preserve">-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 </w:t>
      </w:r>
    </w:p>
    <w:p w14:paraId="61748A76" w14:textId="4EE5A02A" w:rsidR="00796A61" w:rsidRPr="00A84A1E" w:rsidRDefault="00796A61" w:rsidP="00796A61">
      <w:pPr>
        <w:pStyle w:val="a5"/>
        <w:rPr>
          <w:i/>
          <w:iCs/>
        </w:rPr>
      </w:pPr>
      <w:proofErr w:type="gramStart"/>
      <w:r w:rsidRPr="00A84A1E">
        <w:rPr>
          <w:i/>
          <w:iCs/>
        </w:rPr>
        <w:t>-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w:t>
      </w:r>
      <w:proofErr w:type="gramEnd"/>
      <w:r w:rsidRPr="00A84A1E">
        <w:rPr>
          <w:i/>
          <w:iCs/>
        </w:rPr>
        <w:t xml:space="preserve"> </w:t>
      </w:r>
      <w:proofErr w:type="gramStart"/>
      <w:r w:rsidRPr="00A84A1E">
        <w:rPr>
          <w:i/>
          <w:iCs/>
        </w:rPr>
        <w:t>охотно участвует в общих делах социально-гуманистической направленности (в подготовке к</w:t>
      </w:r>
      <w:r w:rsidR="00457045">
        <w:rPr>
          <w:i/>
          <w:iCs/>
        </w:rPr>
        <w:t>онцерта для ветеранов войны, по</w:t>
      </w:r>
      <w:r w:rsidRPr="00A84A1E">
        <w:rPr>
          <w:i/>
          <w:iCs/>
        </w:rPr>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w:t>
      </w:r>
      <w:r w:rsidR="00457045">
        <w:rPr>
          <w:i/>
          <w:iCs/>
        </w:rPr>
        <w:t xml:space="preserve"> от врагов, стараться решить не</w:t>
      </w:r>
      <w:r w:rsidRPr="00A84A1E">
        <w:rPr>
          <w:i/>
          <w:iCs/>
        </w:rPr>
        <w:t xml:space="preserve">которые социальные проблемы. </w:t>
      </w:r>
      <w:proofErr w:type="gramEnd"/>
    </w:p>
    <w:p w14:paraId="4EF0C5D4" w14:textId="77777777" w:rsidR="00796A61" w:rsidRPr="00A84A1E" w:rsidRDefault="00796A61" w:rsidP="00796A61">
      <w:pPr>
        <w:pStyle w:val="a5"/>
        <w:rPr>
          <w:i/>
          <w:iCs/>
        </w:rPr>
      </w:pPr>
      <w:r w:rsidRPr="00A84A1E">
        <w:rPr>
          <w:i/>
          <w:iCs/>
        </w:rPr>
        <w:t>- ребенок обладает начальными знаниями о себе, об истории своей семьи, ее родословной; об истории образования родного города;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14:paraId="05E2449D" w14:textId="77777777" w:rsidR="00796A61" w:rsidRPr="00A84A1E" w:rsidRDefault="00796A61" w:rsidP="00796A61">
      <w:pPr>
        <w:pStyle w:val="a5"/>
        <w:rPr>
          <w:b/>
          <w:bCs/>
          <w:i/>
          <w:iCs/>
          <w:color w:val="auto"/>
          <w:sz w:val="28"/>
          <w:szCs w:val="28"/>
          <w:highlight w:val="yellow"/>
        </w:rPr>
      </w:pPr>
      <w:r w:rsidRPr="00A84A1E">
        <w:rPr>
          <w:i/>
          <w:iCs/>
        </w:rPr>
        <w:t>- ребенок знает название и герб своего города, реки, озера, достопримечательности,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14:paraId="546EF268" w14:textId="77777777" w:rsidR="00796A61" w:rsidRPr="00A84A1E" w:rsidRDefault="00796A61" w:rsidP="00796A61">
      <w:pPr>
        <w:pStyle w:val="a5"/>
        <w:rPr>
          <w:i/>
          <w:iCs/>
          <w:szCs w:val="26"/>
        </w:rPr>
      </w:pPr>
      <w:r w:rsidRPr="00A84A1E">
        <w:rPr>
          <w:b/>
          <w:i/>
          <w:iCs/>
          <w:szCs w:val="26"/>
        </w:rPr>
        <w:t>Перечень оценочных материалов (педагогическая диагностика индивидуального развития детей), с указанием методов и источников диагностики</w:t>
      </w:r>
      <w:r w:rsidRPr="00A84A1E">
        <w:rPr>
          <w:i/>
          <w:iCs/>
          <w:szCs w:val="26"/>
        </w:rPr>
        <w:t xml:space="preserve"> </w:t>
      </w:r>
    </w:p>
    <w:p w14:paraId="3F566289" w14:textId="77777777" w:rsidR="00796A61" w:rsidRPr="00A84A1E" w:rsidRDefault="00796A61" w:rsidP="00796A61">
      <w:pPr>
        <w:pStyle w:val="a5"/>
        <w:rPr>
          <w:i/>
          <w:iCs/>
          <w:szCs w:val="26"/>
        </w:rPr>
      </w:pPr>
      <w:r w:rsidRPr="00A84A1E">
        <w:rPr>
          <w:i/>
          <w:iCs/>
          <w:szCs w:val="26"/>
        </w:rPr>
        <w:lastRenderedPageBreak/>
        <w:t xml:space="preserve">Диагностика уровня индивидуального развития проводится 2 раза в год: в начале учебного года (сентябрь) и в конце учебного года (май) на основе диагностических методик разработанных коллективом ДОО. </w:t>
      </w:r>
    </w:p>
    <w:p w14:paraId="700F0B0B" w14:textId="77777777" w:rsidR="00796A61" w:rsidRPr="00A84A1E" w:rsidRDefault="00796A61" w:rsidP="00796A61">
      <w:pPr>
        <w:pStyle w:val="a5"/>
        <w:rPr>
          <w:i/>
          <w:iCs/>
          <w:szCs w:val="26"/>
        </w:rPr>
      </w:pPr>
      <w:r w:rsidRPr="00A84A1E">
        <w:rPr>
          <w:i/>
          <w:iCs/>
          <w:szCs w:val="26"/>
        </w:rPr>
        <w:t xml:space="preserve">Критерии и показатели достижений дошкольников включают: </w:t>
      </w:r>
    </w:p>
    <w:p w14:paraId="0C2786B5" w14:textId="77777777" w:rsidR="00796A61" w:rsidRPr="00A84A1E" w:rsidRDefault="00796A61" w:rsidP="00796A61">
      <w:pPr>
        <w:pStyle w:val="a5"/>
        <w:rPr>
          <w:i/>
          <w:iCs/>
          <w:szCs w:val="26"/>
        </w:rPr>
      </w:pPr>
      <w:r w:rsidRPr="00A84A1E">
        <w:rPr>
          <w:i/>
          <w:iCs/>
          <w:szCs w:val="26"/>
        </w:rPr>
        <w:t xml:space="preserve">• эмоционально-чувственный (показатели: способность открывать ценности культуры и личностные смыслы жизнедеятельности); </w:t>
      </w:r>
    </w:p>
    <w:p w14:paraId="63677BD5" w14:textId="77777777" w:rsidR="00796A61" w:rsidRPr="00A84A1E" w:rsidRDefault="00796A61" w:rsidP="00796A61">
      <w:pPr>
        <w:pStyle w:val="a5"/>
        <w:rPr>
          <w:i/>
          <w:iCs/>
          <w:szCs w:val="26"/>
        </w:rPr>
      </w:pPr>
      <w:r w:rsidRPr="00A84A1E">
        <w:rPr>
          <w:i/>
          <w:iCs/>
          <w:szCs w:val="26"/>
        </w:rPr>
        <w:t xml:space="preserve">• деятельностный (регулятивный, поведенческий) критерий (показатели: субъектный опыт, отражающий социальные позиции, способы взаимодействия ребенка с миром людей и вещей; способности к культурной идентификации, общению, освоению способов жизнедеятельности, созданию индивидуальной траектории жизнедеятельности с ориентацией на эталонные ценности культуры и установки взрослых и т. п.). </w:t>
      </w:r>
    </w:p>
    <w:p w14:paraId="14068F6B" w14:textId="77777777" w:rsidR="00796A61" w:rsidRPr="00A84A1E" w:rsidRDefault="00796A61" w:rsidP="00796A61">
      <w:pPr>
        <w:pStyle w:val="a5"/>
        <w:rPr>
          <w:i/>
          <w:iCs/>
          <w:szCs w:val="26"/>
        </w:rPr>
      </w:pPr>
      <w:r w:rsidRPr="00A84A1E">
        <w:rPr>
          <w:i/>
          <w:iCs/>
          <w:szCs w:val="26"/>
        </w:rPr>
        <w:t xml:space="preserve">• когнитивный критерий (показатели: способы активного познания ценностей культуры; любознательность; активность как действие, обеспечивающее устойчивый интерес к освоению ценностей. </w:t>
      </w:r>
    </w:p>
    <w:p w14:paraId="5AB8CB12" w14:textId="77777777" w:rsidR="00796A61" w:rsidRPr="00796A61" w:rsidRDefault="00796A61" w:rsidP="00796A61">
      <w:pPr>
        <w:pStyle w:val="1"/>
        <w:jc w:val="center"/>
        <w:rPr>
          <w:color w:val="auto"/>
        </w:rPr>
      </w:pPr>
      <w:bookmarkStart w:id="10" w:name="_Toc141363550"/>
      <w:r w:rsidRPr="00796A61">
        <w:rPr>
          <w:color w:val="auto"/>
        </w:rPr>
        <w:t>II. Содержательный раздел</w:t>
      </w:r>
      <w:bookmarkEnd w:id="10"/>
    </w:p>
    <w:p w14:paraId="7E534B26" w14:textId="77777777" w:rsidR="00796A61" w:rsidRPr="00796A61" w:rsidRDefault="00796A61" w:rsidP="00796A61">
      <w:pPr>
        <w:pStyle w:val="1"/>
        <w:jc w:val="center"/>
        <w:rPr>
          <w:color w:val="auto"/>
        </w:rPr>
      </w:pPr>
      <w:bookmarkStart w:id="11" w:name="_Toc141363551"/>
      <w:r w:rsidRPr="00796A61">
        <w:rPr>
          <w:color w:val="auto"/>
        </w:rPr>
        <w:t>2. Обязательная часть.</w:t>
      </w:r>
      <w:bookmarkEnd w:id="11"/>
    </w:p>
    <w:p w14:paraId="5C76FA4C" w14:textId="77777777" w:rsidR="00796A61" w:rsidRPr="00796A61" w:rsidRDefault="00796A61" w:rsidP="00796A61">
      <w:pPr>
        <w:pStyle w:val="1"/>
        <w:jc w:val="center"/>
        <w:rPr>
          <w:color w:val="auto"/>
        </w:rPr>
      </w:pPr>
      <w:bookmarkStart w:id="12" w:name="_Toc141363552"/>
      <w:r w:rsidRPr="00796A61">
        <w:rPr>
          <w:color w:val="auto"/>
        </w:rP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bookmarkEnd w:id="12"/>
    </w:p>
    <w:p w14:paraId="5B6D1B70" w14:textId="77777777" w:rsidR="00796A61" w:rsidRPr="00796A61" w:rsidRDefault="00796A61" w:rsidP="00796A61">
      <w:pPr>
        <w:pStyle w:val="1"/>
        <w:jc w:val="center"/>
        <w:rPr>
          <w:color w:val="auto"/>
        </w:rPr>
      </w:pPr>
      <w:bookmarkStart w:id="13" w:name="_Toc141363553"/>
      <w:r w:rsidRPr="00796A61">
        <w:rPr>
          <w:color w:val="auto"/>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bookmarkEnd w:id="13"/>
    </w:p>
    <w:p w14:paraId="03C26BC3" w14:textId="77777777" w:rsidR="00796A61" w:rsidRDefault="00796A61" w:rsidP="00796A61">
      <w:pPr>
        <w:pStyle w:val="12"/>
        <w:shd w:val="clear" w:color="auto" w:fill="auto"/>
        <w:spacing w:before="0" w:line="374" w:lineRule="exact"/>
        <w:ind w:left="20" w:right="20" w:firstLine="720"/>
        <w:jc w:val="both"/>
      </w:pPr>
      <w: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54ACC3AC" w14:textId="77777777" w:rsidR="00796A61" w:rsidRDefault="00796A61" w:rsidP="00796A61">
      <w:pPr>
        <w:pStyle w:val="12"/>
        <w:shd w:val="clear" w:color="auto" w:fill="auto"/>
        <w:spacing w:before="0" w:line="379" w:lineRule="exact"/>
        <w:ind w:left="20" w:right="20" w:firstLine="720"/>
        <w:jc w:val="both"/>
      </w:pPr>
      <w:r>
        <w:t>В каждой образовательной области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02DB814B" w14:textId="77777777" w:rsidR="006A5407" w:rsidRPr="006A5407" w:rsidRDefault="006A5407" w:rsidP="006A5407">
      <w:pPr>
        <w:pStyle w:val="1"/>
        <w:jc w:val="center"/>
        <w:rPr>
          <w:color w:val="auto"/>
        </w:rPr>
      </w:pPr>
      <w:bookmarkStart w:id="14" w:name="_Toc141363554"/>
      <w:r w:rsidRPr="006A5407">
        <w:rPr>
          <w:color w:val="auto"/>
        </w:rPr>
        <w:t>Социально-коммуникативное развитие.</w:t>
      </w:r>
      <w:bookmarkEnd w:id="14"/>
    </w:p>
    <w:tbl>
      <w:tblPr>
        <w:tblStyle w:val="a8"/>
        <w:tblW w:w="0" w:type="auto"/>
        <w:tblInd w:w="20" w:type="dxa"/>
        <w:tblLook w:val="04A0" w:firstRow="1" w:lastRow="0" w:firstColumn="1" w:lastColumn="0" w:noHBand="0" w:noVBand="1"/>
      </w:tblPr>
      <w:tblGrid>
        <w:gridCol w:w="3480"/>
        <w:gridCol w:w="6921"/>
      </w:tblGrid>
      <w:tr w:rsidR="006A5407" w14:paraId="4DBE2A31" w14:textId="77777777" w:rsidTr="006A5407">
        <w:tc>
          <w:tcPr>
            <w:tcW w:w="3480" w:type="dxa"/>
          </w:tcPr>
          <w:p w14:paraId="39FBCBA0" w14:textId="77777777" w:rsidR="006A5407" w:rsidRDefault="006A5407" w:rsidP="007A5E2F">
            <w:pPr>
              <w:pStyle w:val="12"/>
              <w:shd w:val="clear" w:color="auto" w:fill="auto"/>
              <w:tabs>
                <w:tab w:val="left" w:pos="406"/>
              </w:tabs>
              <w:spacing w:before="0" w:line="240" w:lineRule="auto"/>
              <w:ind w:right="20"/>
              <w:jc w:val="left"/>
            </w:pPr>
            <w:r>
              <w:t xml:space="preserve">Задачи образовательной </w:t>
            </w:r>
            <w:r>
              <w:lastRenderedPageBreak/>
              <w:t>деятельности</w:t>
            </w:r>
          </w:p>
        </w:tc>
        <w:tc>
          <w:tcPr>
            <w:tcW w:w="6921" w:type="dxa"/>
          </w:tcPr>
          <w:p w14:paraId="0BBF8781" w14:textId="77777777" w:rsidR="006A5407" w:rsidRDefault="006A5407" w:rsidP="007A5E2F">
            <w:pPr>
              <w:pStyle w:val="12"/>
              <w:shd w:val="clear" w:color="auto" w:fill="auto"/>
              <w:tabs>
                <w:tab w:val="left" w:pos="406"/>
              </w:tabs>
              <w:spacing w:before="0" w:line="240" w:lineRule="auto"/>
              <w:ind w:right="20"/>
              <w:jc w:val="both"/>
            </w:pPr>
            <w:r w:rsidRPr="00922B5D">
              <w:rPr>
                <w:u w:val="single"/>
              </w:rPr>
              <w:lastRenderedPageBreak/>
              <w:t>Содержание образовательной деятельности</w:t>
            </w:r>
          </w:p>
        </w:tc>
      </w:tr>
      <w:tr w:rsidR="006A5407" w14:paraId="37261FD6" w14:textId="77777777" w:rsidTr="006A5407">
        <w:tc>
          <w:tcPr>
            <w:tcW w:w="10401" w:type="dxa"/>
            <w:gridSpan w:val="2"/>
          </w:tcPr>
          <w:p w14:paraId="13657AD6" w14:textId="77777777" w:rsidR="006A5407" w:rsidRPr="002E2AD4" w:rsidRDefault="006A5407" w:rsidP="007A5E2F">
            <w:pPr>
              <w:pStyle w:val="12"/>
              <w:shd w:val="clear" w:color="auto" w:fill="auto"/>
              <w:tabs>
                <w:tab w:val="left" w:pos="406"/>
              </w:tabs>
              <w:spacing w:before="0" w:line="240" w:lineRule="auto"/>
              <w:ind w:right="20"/>
              <w:jc w:val="both"/>
              <w:rPr>
                <w:b/>
              </w:rPr>
            </w:pPr>
            <w:r w:rsidRPr="00922B5D">
              <w:rPr>
                <w:b/>
              </w:rPr>
              <w:lastRenderedPageBreak/>
              <w:t>От 5 лет до 6 лет</w:t>
            </w:r>
          </w:p>
        </w:tc>
      </w:tr>
      <w:tr w:rsidR="006A5407" w14:paraId="7159F98B" w14:textId="77777777" w:rsidTr="006A5407">
        <w:tc>
          <w:tcPr>
            <w:tcW w:w="3480" w:type="dxa"/>
          </w:tcPr>
          <w:p w14:paraId="4CA02225" w14:textId="77777777" w:rsidR="006A5407" w:rsidRDefault="006A5407" w:rsidP="007A5E2F">
            <w:pPr>
              <w:pStyle w:val="12"/>
              <w:shd w:val="clear" w:color="auto" w:fill="auto"/>
              <w:tabs>
                <w:tab w:val="left" w:pos="406"/>
              </w:tabs>
              <w:spacing w:before="0" w:line="240" w:lineRule="auto"/>
              <w:ind w:right="20"/>
              <w:jc w:val="both"/>
            </w:pPr>
            <w:r>
              <w:t>1) в сфере социальных отношений:</w:t>
            </w:r>
          </w:p>
          <w:p w14:paraId="364AB145" w14:textId="77777777" w:rsidR="006A5407" w:rsidRDefault="006A5407" w:rsidP="005B21E1">
            <w:pPr>
              <w:pStyle w:val="12"/>
              <w:numPr>
                <w:ilvl w:val="0"/>
                <w:numId w:val="10"/>
              </w:numPr>
              <w:shd w:val="clear" w:color="auto" w:fill="auto"/>
              <w:tabs>
                <w:tab w:val="left" w:pos="406"/>
              </w:tabs>
              <w:spacing w:before="0" w:line="240" w:lineRule="auto"/>
              <w:ind w:left="0" w:right="20" w:firstLine="0"/>
              <w:jc w:val="both"/>
            </w:pPr>
            <w:r>
              <w:t>обогащать представления детей о формах поведения и действиях в различных ситуациях в семье и ДОО;</w:t>
            </w:r>
          </w:p>
          <w:p w14:paraId="6A7F7702" w14:textId="77777777" w:rsidR="006A5407" w:rsidRDefault="006A5407" w:rsidP="005B21E1">
            <w:pPr>
              <w:pStyle w:val="12"/>
              <w:numPr>
                <w:ilvl w:val="0"/>
                <w:numId w:val="10"/>
              </w:numPr>
              <w:shd w:val="clear" w:color="auto" w:fill="auto"/>
              <w:tabs>
                <w:tab w:val="left" w:pos="406"/>
              </w:tabs>
              <w:spacing w:before="0" w:line="240" w:lineRule="auto"/>
              <w:ind w:left="0" w:right="20" w:firstLine="0"/>
              <w:jc w:val="both"/>
            </w:pPr>
            <w:r>
              <w:t xml:space="preserve">содействовать пониманию детьми собственных и чужих эмоциональных состояний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w:t>
            </w:r>
          </w:p>
          <w:p w14:paraId="37058ADA" w14:textId="77777777" w:rsidR="006A5407" w:rsidRDefault="006A5407" w:rsidP="005B21E1">
            <w:pPr>
              <w:pStyle w:val="12"/>
              <w:numPr>
                <w:ilvl w:val="0"/>
                <w:numId w:val="10"/>
              </w:numPr>
              <w:shd w:val="clear" w:color="auto" w:fill="auto"/>
              <w:tabs>
                <w:tab w:val="left" w:pos="406"/>
              </w:tabs>
              <w:spacing w:before="0" w:line="240" w:lineRule="auto"/>
              <w:ind w:left="0" w:right="20" w:firstLine="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6AACA216" w14:textId="77777777" w:rsidR="006A5407" w:rsidRDefault="006A5407" w:rsidP="005B21E1">
            <w:pPr>
              <w:pStyle w:val="12"/>
              <w:numPr>
                <w:ilvl w:val="0"/>
                <w:numId w:val="10"/>
              </w:numPr>
              <w:shd w:val="clear" w:color="auto" w:fill="auto"/>
              <w:tabs>
                <w:tab w:val="left" w:pos="406"/>
              </w:tabs>
              <w:spacing w:before="0" w:line="240" w:lineRule="auto"/>
              <w:ind w:left="0" w:right="20" w:firstLine="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BD31E79" w14:textId="77777777" w:rsidR="006A5407" w:rsidRDefault="006A5407" w:rsidP="005B21E1">
            <w:pPr>
              <w:pStyle w:val="12"/>
              <w:numPr>
                <w:ilvl w:val="0"/>
                <w:numId w:val="10"/>
              </w:numPr>
              <w:shd w:val="clear" w:color="auto" w:fill="auto"/>
              <w:tabs>
                <w:tab w:val="left" w:pos="406"/>
              </w:tabs>
              <w:spacing w:before="0" w:line="240" w:lineRule="auto"/>
              <w:ind w:left="0" w:right="20" w:firstLine="0"/>
              <w:jc w:val="both"/>
            </w:pPr>
            <w:r>
              <w:t>расширять представления о правилах поведения в общественных местах; об обязанностях в группе;</w:t>
            </w:r>
          </w:p>
          <w:p w14:paraId="6D450B27" w14:textId="77777777" w:rsidR="006A5407" w:rsidRDefault="006A5407" w:rsidP="005B21E1">
            <w:pPr>
              <w:pStyle w:val="12"/>
              <w:numPr>
                <w:ilvl w:val="0"/>
                <w:numId w:val="8"/>
              </w:numPr>
              <w:shd w:val="clear" w:color="auto" w:fill="auto"/>
              <w:tabs>
                <w:tab w:val="left" w:pos="406"/>
                <w:tab w:val="left" w:pos="1027"/>
              </w:tabs>
              <w:spacing w:before="0" w:line="240" w:lineRule="auto"/>
              <w:ind w:right="20"/>
              <w:jc w:val="left"/>
            </w:pPr>
            <w:r>
              <w:t xml:space="preserve">в области формирования основ гражданственности и патриотизма: </w:t>
            </w:r>
          </w:p>
          <w:p w14:paraId="0CC9D979" w14:textId="77777777" w:rsidR="006A5407" w:rsidRDefault="006A5407" w:rsidP="005B21E1">
            <w:pPr>
              <w:pStyle w:val="12"/>
              <w:numPr>
                <w:ilvl w:val="1"/>
                <w:numId w:val="11"/>
              </w:numPr>
              <w:shd w:val="clear" w:color="auto" w:fill="auto"/>
              <w:tabs>
                <w:tab w:val="left" w:pos="406"/>
                <w:tab w:val="left" w:pos="1027"/>
              </w:tabs>
              <w:spacing w:before="0" w:line="240" w:lineRule="auto"/>
              <w:ind w:left="0" w:right="20" w:firstLine="0"/>
              <w:jc w:val="left"/>
            </w:pPr>
            <w:r>
              <w:t>воспитывать уважительное отношение к Родине, к людям разных национальностей, проживающим на территории России, их культурному наследию;</w:t>
            </w:r>
          </w:p>
          <w:p w14:paraId="36A8A5A3" w14:textId="77777777" w:rsidR="006A5407" w:rsidRDefault="006A5407" w:rsidP="005B21E1">
            <w:pPr>
              <w:pStyle w:val="12"/>
              <w:numPr>
                <w:ilvl w:val="1"/>
                <w:numId w:val="11"/>
              </w:numPr>
              <w:shd w:val="clear" w:color="auto" w:fill="auto"/>
              <w:tabs>
                <w:tab w:val="left" w:pos="406"/>
              </w:tabs>
              <w:spacing w:before="0" w:line="240" w:lineRule="auto"/>
              <w:ind w:left="0" w:right="20" w:firstLine="0"/>
              <w:jc w:val="both"/>
            </w:pPr>
            <w:r>
              <w:lastRenderedPageBreak/>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7EE73E45" w14:textId="77777777" w:rsidR="006A5407" w:rsidRDefault="006A5407" w:rsidP="005B21E1">
            <w:pPr>
              <w:pStyle w:val="12"/>
              <w:numPr>
                <w:ilvl w:val="1"/>
                <w:numId w:val="11"/>
              </w:numPr>
              <w:shd w:val="clear" w:color="auto" w:fill="auto"/>
              <w:tabs>
                <w:tab w:val="left" w:pos="406"/>
              </w:tabs>
              <w:spacing w:before="0" w:line="240" w:lineRule="auto"/>
              <w:ind w:left="0" w:right="20" w:firstLine="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84CD807" w14:textId="77777777" w:rsidR="006A5407" w:rsidRDefault="006A5407" w:rsidP="005B21E1">
            <w:pPr>
              <w:pStyle w:val="12"/>
              <w:numPr>
                <w:ilvl w:val="0"/>
                <w:numId w:val="8"/>
              </w:numPr>
              <w:shd w:val="clear" w:color="auto" w:fill="auto"/>
              <w:tabs>
                <w:tab w:val="left" w:pos="406"/>
                <w:tab w:val="left" w:pos="1018"/>
              </w:tabs>
              <w:spacing w:before="0" w:line="240" w:lineRule="auto"/>
              <w:ind w:right="20"/>
              <w:jc w:val="both"/>
            </w:pPr>
            <w:r>
              <w:t>в сфере трудового воспитания:</w:t>
            </w:r>
          </w:p>
          <w:p w14:paraId="07083ADF" w14:textId="77777777" w:rsidR="006A5407" w:rsidRDefault="006A5407" w:rsidP="005B21E1">
            <w:pPr>
              <w:pStyle w:val="12"/>
              <w:numPr>
                <w:ilvl w:val="0"/>
                <w:numId w:val="12"/>
              </w:numPr>
              <w:shd w:val="clear" w:color="auto" w:fill="auto"/>
              <w:tabs>
                <w:tab w:val="left" w:pos="406"/>
              </w:tabs>
              <w:spacing w:before="0" w:line="240" w:lineRule="auto"/>
              <w:ind w:left="0" w:right="20" w:firstLine="0"/>
              <w:jc w:val="left"/>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61C72492" w14:textId="77777777" w:rsidR="006A5407" w:rsidRDefault="006A5407" w:rsidP="005B21E1">
            <w:pPr>
              <w:pStyle w:val="12"/>
              <w:numPr>
                <w:ilvl w:val="0"/>
                <w:numId w:val="12"/>
              </w:numPr>
              <w:shd w:val="clear" w:color="auto" w:fill="auto"/>
              <w:tabs>
                <w:tab w:val="left" w:pos="406"/>
              </w:tabs>
              <w:spacing w:before="0" w:line="240" w:lineRule="auto"/>
              <w:ind w:left="0" w:right="20" w:firstLine="0"/>
              <w:jc w:val="both"/>
            </w:pPr>
            <w:r>
              <w:t>знакомить детей с элементарными экономическими знаниями, формировать первоначальные представления о финансовой грамотности;</w:t>
            </w:r>
          </w:p>
          <w:p w14:paraId="2FD2F1A5" w14:textId="77777777" w:rsidR="006A5407" w:rsidRDefault="006A5407" w:rsidP="005B21E1">
            <w:pPr>
              <w:pStyle w:val="12"/>
              <w:numPr>
                <w:ilvl w:val="0"/>
                <w:numId w:val="8"/>
              </w:numPr>
              <w:shd w:val="clear" w:color="auto" w:fill="auto"/>
              <w:tabs>
                <w:tab w:val="left" w:pos="406"/>
                <w:tab w:val="left" w:pos="1027"/>
              </w:tabs>
              <w:spacing w:before="0" w:line="240" w:lineRule="auto"/>
              <w:ind w:right="20"/>
              <w:jc w:val="both"/>
            </w:pPr>
            <w:r>
              <w:t>в области формирования безопасного поведения:</w:t>
            </w:r>
          </w:p>
          <w:p w14:paraId="4A8D2367" w14:textId="77777777" w:rsidR="006A5407" w:rsidRDefault="006A5407" w:rsidP="005B21E1">
            <w:pPr>
              <w:pStyle w:val="12"/>
              <w:numPr>
                <w:ilvl w:val="0"/>
                <w:numId w:val="13"/>
              </w:numPr>
              <w:shd w:val="clear" w:color="auto" w:fill="auto"/>
              <w:tabs>
                <w:tab w:val="left" w:pos="406"/>
              </w:tabs>
              <w:spacing w:before="0" w:line="240" w:lineRule="auto"/>
              <w:ind w:left="0" w:right="20" w:firstLine="0"/>
              <w:jc w:val="both"/>
            </w:pPr>
            <w:r>
              <w:t xml:space="preserve">формировать представления детей об основных источниках и видах опасности в быту, на улице, в природе, в </w:t>
            </w:r>
            <w:r>
              <w:lastRenderedPageBreak/>
              <w:t>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39405CE" w14:textId="77777777" w:rsidR="006A5407" w:rsidRDefault="006A5407" w:rsidP="005B21E1">
            <w:pPr>
              <w:pStyle w:val="12"/>
              <w:numPr>
                <w:ilvl w:val="0"/>
                <w:numId w:val="13"/>
              </w:numPr>
              <w:shd w:val="clear" w:color="auto" w:fill="auto"/>
              <w:tabs>
                <w:tab w:val="left" w:pos="406"/>
              </w:tabs>
              <w:spacing w:before="0" w:line="240" w:lineRule="auto"/>
              <w:ind w:left="0" w:right="20" w:firstLine="0"/>
              <w:jc w:val="both"/>
            </w:pPr>
            <w:r>
              <w:t>формировать осмотрительное отношение к потенциально опасным для человека ситуациям;</w:t>
            </w:r>
          </w:p>
          <w:p w14:paraId="00AF6C15" w14:textId="77777777" w:rsidR="006A5407" w:rsidRDefault="006A5407" w:rsidP="005B21E1">
            <w:pPr>
              <w:pStyle w:val="12"/>
              <w:numPr>
                <w:ilvl w:val="0"/>
                <w:numId w:val="13"/>
              </w:numPr>
              <w:shd w:val="clear" w:color="auto" w:fill="auto"/>
              <w:tabs>
                <w:tab w:val="left" w:pos="406"/>
              </w:tabs>
              <w:spacing w:before="0" w:line="240" w:lineRule="auto"/>
              <w:ind w:left="0" w:right="20" w:firstLine="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6921" w:type="dxa"/>
          </w:tcPr>
          <w:p w14:paraId="64D2169A" w14:textId="77777777" w:rsidR="006A5407" w:rsidRDefault="006A5407" w:rsidP="007A5E2F">
            <w:pPr>
              <w:pStyle w:val="12"/>
              <w:shd w:val="clear" w:color="auto" w:fill="auto"/>
              <w:tabs>
                <w:tab w:val="left" w:pos="406"/>
              </w:tabs>
              <w:spacing w:before="0" w:line="240" w:lineRule="auto"/>
              <w:ind w:right="20"/>
              <w:jc w:val="both"/>
            </w:pPr>
            <w:r>
              <w:lastRenderedPageBreak/>
              <w:t>1) В сфере социальных отношений.</w:t>
            </w:r>
          </w:p>
          <w:p w14:paraId="6AB9FBE5" w14:textId="77777777" w:rsidR="006A5407" w:rsidRDefault="006A5407" w:rsidP="007A5E2F">
            <w:pPr>
              <w:pStyle w:val="12"/>
              <w:shd w:val="clear" w:color="auto" w:fill="auto"/>
              <w:tabs>
                <w:tab w:val="left" w:pos="406"/>
              </w:tabs>
              <w:spacing w:before="0" w:line="240" w:lineRule="auto"/>
              <w:ind w:right="2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7C015F59" w14:textId="77777777" w:rsidR="006A5407" w:rsidRDefault="006A5407" w:rsidP="007A5E2F">
            <w:pPr>
              <w:pStyle w:val="12"/>
              <w:shd w:val="clear" w:color="auto" w:fill="auto"/>
              <w:tabs>
                <w:tab w:val="left" w:pos="406"/>
              </w:tabs>
              <w:spacing w:before="0" w:line="240" w:lineRule="auto"/>
              <w:ind w:right="2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5BB3CD65" w14:textId="77777777" w:rsidR="006A5407" w:rsidRDefault="006A5407" w:rsidP="007A5E2F">
            <w:pPr>
              <w:pStyle w:val="12"/>
              <w:shd w:val="clear" w:color="auto" w:fill="auto"/>
              <w:tabs>
                <w:tab w:val="left" w:pos="406"/>
              </w:tabs>
              <w:spacing w:before="0" w:line="240" w:lineRule="auto"/>
              <w:ind w:right="2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1BDB8378" w14:textId="77777777" w:rsidR="006A5407" w:rsidRDefault="006A5407" w:rsidP="007A5E2F">
            <w:pPr>
              <w:pStyle w:val="12"/>
              <w:shd w:val="clear" w:color="auto" w:fill="auto"/>
              <w:tabs>
                <w:tab w:val="left" w:pos="406"/>
              </w:tabs>
              <w:spacing w:before="0" w:line="240" w:lineRule="auto"/>
              <w:ind w:right="2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F4F5C06" w14:textId="77777777" w:rsidR="006A5407" w:rsidRDefault="006A5407" w:rsidP="007A5E2F">
            <w:pPr>
              <w:pStyle w:val="12"/>
              <w:shd w:val="clear" w:color="auto" w:fill="auto"/>
              <w:tabs>
                <w:tab w:val="left" w:pos="406"/>
              </w:tabs>
              <w:spacing w:before="0" w:line="240" w:lineRule="auto"/>
              <w:ind w:right="20"/>
              <w:jc w:val="both"/>
            </w:pPr>
            <w:r>
              <w:lastRenderedPageBreak/>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328A2C52" w14:textId="77777777" w:rsidR="006A5407" w:rsidRDefault="006A5407" w:rsidP="007A5E2F">
            <w:pPr>
              <w:pStyle w:val="12"/>
              <w:shd w:val="clear" w:color="auto" w:fill="auto"/>
              <w:tabs>
                <w:tab w:val="left" w:pos="406"/>
              </w:tabs>
              <w:spacing w:before="0" w:line="240" w:lineRule="auto"/>
              <w:ind w:right="2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9D30CF8" w14:textId="77777777" w:rsidR="006A5407" w:rsidRDefault="006A5407" w:rsidP="007A5E2F">
            <w:pPr>
              <w:pStyle w:val="12"/>
              <w:shd w:val="clear" w:color="auto" w:fill="auto"/>
              <w:tabs>
                <w:tab w:val="left" w:pos="406"/>
              </w:tabs>
              <w:spacing w:before="0" w:line="240" w:lineRule="auto"/>
              <w:ind w:right="2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30A5755D" w14:textId="77777777" w:rsidR="006A5407" w:rsidRDefault="006A5407" w:rsidP="007A5E2F">
            <w:pPr>
              <w:pStyle w:val="12"/>
              <w:shd w:val="clear" w:color="auto" w:fill="auto"/>
              <w:tabs>
                <w:tab w:val="left" w:pos="406"/>
              </w:tabs>
              <w:spacing w:before="0" w:line="240" w:lineRule="auto"/>
              <w:ind w:right="20"/>
              <w:jc w:val="both"/>
            </w:pPr>
            <w:r>
              <w:t>2) В области формирования основ гражданственности и патриотизма.</w:t>
            </w:r>
          </w:p>
          <w:p w14:paraId="56944095" w14:textId="77777777" w:rsidR="006A5407" w:rsidRDefault="006A5407" w:rsidP="007A5E2F">
            <w:pPr>
              <w:pStyle w:val="12"/>
              <w:shd w:val="clear" w:color="auto" w:fill="auto"/>
              <w:tabs>
                <w:tab w:val="left" w:pos="406"/>
              </w:tabs>
              <w:spacing w:before="0" w:line="240" w:lineRule="auto"/>
              <w:ind w:right="2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107E7F21" w14:textId="77777777" w:rsidR="006A5407" w:rsidRDefault="006A5407" w:rsidP="007A5E2F">
            <w:pPr>
              <w:pStyle w:val="12"/>
              <w:shd w:val="clear" w:color="auto" w:fill="auto"/>
              <w:tabs>
                <w:tab w:val="left" w:pos="406"/>
              </w:tabs>
              <w:spacing w:before="0" w:line="240" w:lineRule="auto"/>
              <w:ind w:right="2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5FDFD726" w14:textId="77777777" w:rsidR="006A5407" w:rsidRDefault="006A5407" w:rsidP="007A5E2F">
            <w:pPr>
              <w:pStyle w:val="12"/>
              <w:shd w:val="clear" w:color="auto" w:fill="auto"/>
              <w:tabs>
                <w:tab w:val="left" w:pos="406"/>
              </w:tabs>
              <w:spacing w:before="0" w:line="240" w:lineRule="auto"/>
              <w:ind w:right="20"/>
              <w:jc w:val="both"/>
            </w:pPr>
            <w: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w:t>
            </w:r>
            <w:r>
              <w:lastRenderedPageBreak/>
              <w:t>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94DB58E" w14:textId="77777777" w:rsidR="006A5407" w:rsidRDefault="006A5407" w:rsidP="005B21E1">
            <w:pPr>
              <w:pStyle w:val="12"/>
              <w:numPr>
                <w:ilvl w:val="0"/>
                <w:numId w:val="9"/>
              </w:numPr>
              <w:shd w:val="clear" w:color="auto" w:fill="auto"/>
              <w:tabs>
                <w:tab w:val="left" w:pos="406"/>
                <w:tab w:val="left" w:pos="1013"/>
              </w:tabs>
              <w:spacing w:before="0" w:line="240" w:lineRule="auto"/>
              <w:ind w:right="20"/>
              <w:jc w:val="both"/>
            </w:pPr>
            <w:r>
              <w:t>В сфере трудового воспитания.</w:t>
            </w:r>
          </w:p>
          <w:p w14:paraId="253ADFE1" w14:textId="77777777" w:rsidR="006A5407" w:rsidRDefault="006A5407" w:rsidP="007A5E2F">
            <w:pPr>
              <w:pStyle w:val="12"/>
              <w:shd w:val="clear" w:color="auto" w:fill="auto"/>
              <w:tabs>
                <w:tab w:val="left" w:pos="406"/>
              </w:tabs>
              <w:spacing w:before="0" w:line="240" w:lineRule="auto"/>
              <w:ind w:right="2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5EAB85AA" w14:textId="77777777" w:rsidR="006A5407" w:rsidRDefault="006A5407" w:rsidP="007A5E2F">
            <w:pPr>
              <w:pStyle w:val="12"/>
              <w:shd w:val="clear" w:color="auto" w:fill="auto"/>
              <w:tabs>
                <w:tab w:val="left" w:pos="406"/>
              </w:tabs>
              <w:spacing w:before="0" w:line="240" w:lineRule="auto"/>
              <w:ind w:right="2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533BD2C" w14:textId="77777777" w:rsidR="006A5407" w:rsidRDefault="006A5407" w:rsidP="007A5E2F">
            <w:pPr>
              <w:pStyle w:val="12"/>
              <w:shd w:val="clear" w:color="auto" w:fill="auto"/>
              <w:tabs>
                <w:tab w:val="left" w:pos="406"/>
              </w:tabs>
              <w:spacing w:before="0" w:line="240" w:lineRule="auto"/>
              <w:ind w:right="2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5CED28D5" w14:textId="77777777" w:rsidR="006A5407" w:rsidRDefault="006A5407" w:rsidP="007A5E2F">
            <w:pPr>
              <w:pStyle w:val="12"/>
              <w:shd w:val="clear" w:color="auto" w:fill="auto"/>
              <w:tabs>
                <w:tab w:val="left" w:pos="406"/>
              </w:tabs>
              <w:spacing w:before="0" w:line="240" w:lineRule="auto"/>
              <w:ind w:right="20"/>
              <w:jc w:val="both"/>
            </w:pPr>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w:t>
            </w:r>
            <w:r>
              <w:lastRenderedPageBreak/>
              <w:t>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1446A4B" w14:textId="77777777" w:rsidR="006A5407" w:rsidRDefault="006A5407" w:rsidP="007A5E2F">
            <w:pPr>
              <w:pStyle w:val="12"/>
              <w:shd w:val="clear" w:color="auto" w:fill="auto"/>
              <w:tabs>
                <w:tab w:val="left" w:pos="406"/>
              </w:tabs>
              <w:spacing w:before="0" w:line="240" w:lineRule="auto"/>
              <w:ind w:right="2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08AE7CD7" w14:textId="77777777" w:rsidR="006A5407" w:rsidRDefault="006A5407" w:rsidP="005B21E1">
            <w:pPr>
              <w:pStyle w:val="12"/>
              <w:numPr>
                <w:ilvl w:val="0"/>
                <w:numId w:val="9"/>
              </w:numPr>
              <w:shd w:val="clear" w:color="auto" w:fill="auto"/>
              <w:tabs>
                <w:tab w:val="left" w:pos="406"/>
                <w:tab w:val="left" w:pos="1003"/>
              </w:tabs>
              <w:spacing w:before="0" w:line="240" w:lineRule="auto"/>
              <w:ind w:right="20"/>
              <w:jc w:val="both"/>
            </w:pPr>
            <w:r>
              <w:t>В области формирования безопасного поведения.</w:t>
            </w:r>
          </w:p>
          <w:p w14:paraId="28F8036C" w14:textId="77777777" w:rsidR="006A5407" w:rsidRDefault="006A5407" w:rsidP="007A5E2F">
            <w:pPr>
              <w:pStyle w:val="12"/>
              <w:shd w:val="clear" w:color="auto" w:fill="auto"/>
              <w:tabs>
                <w:tab w:val="left" w:pos="406"/>
              </w:tabs>
              <w:spacing w:before="0" w:line="240" w:lineRule="auto"/>
              <w:ind w:right="2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DA80C5E" w14:textId="77777777" w:rsidR="006A5407" w:rsidRDefault="006A5407" w:rsidP="007A5E2F">
            <w:pPr>
              <w:pStyle w:val="12"/>
              <w:shd w:val="clear" w:color="auto" w:fill="auto"/>
              <w:tabs>
                <w:tab w:val="left" w:pos="406"/>
              </w:tabs>
              <w:spacing w:before="0" w:line="240" w:lineRule="auto"/>
              <w:ind w:right="2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42EF4C96" w14:textId="77777777" w:rsidR="006A5407" w:rsidRDefault="006A5407" w:rsidP="007A5E2F">
            <w:pPr>
              <w:pStyle w:val="12"/>
              <w:shd w:val="clear" w:color="auto" w:fill="auto"/>
              <w:tabs>
                <w:tab w:val="left" w:pos="406"/>
              </w:tabs>
              <w:spacing w:before="0" w:line="240" w:lineRule="auto"/>
              <w:ind w:right="20"/>
              <w:jc w:val="both"/>
            </w:pPr>
            <w:r>
              <w:t>Педагог обсуждает с детьми правила пользования сетью Интернет, цифровыми ресурсами.</w:t>
            </w:r>
          </w:p>
        </w:tc>
      </w:tr>
    </w:tbl>
    <w:p w14:paraId="23C74EA5" w14:textId="77777777" w:rsidR="006A5407" w:rsidRPr="002A210E" w:rsidRDefault="006A5407" w:rsidP="006A5407">
      <w:pPr>
        <w:pStyle w:val="12"/>
        <w:shd w:val="clear" w:color="auto" w:fill="auto"/>
        <w:spacing w:before="0" w:line="379" w:lineRule="exact"/>
        <w:ind w:left="20" w:right="20" w:firstLine="720"/>
        <w:jc w:val="both"/>
        <w:rPr>
          <w:b/>
        </w:rPr>
      </w:pPr>
      <w:r w:rsidRPr="002A210E">
        <w:rPr>
          <w:b/>
        </w:rPr>
        <w:lastRenderedPageBreak/>
        <w:t>Интеграция ОО «Социально-коммуникативное развитие» с задачами воспитания (ценности)</w:t>
      </w:r>
    </w:p>
    <w:p w14:paraId="3020E13D" w14:textId="77777777" w:rsidR="006A5407" w:rsidRDefault="006A5407" w:rsidP="006A5407">
      <w:pPr>
        <w:pStyle w:val="12"/>
        <w:shd w:val="clear" w:color="auto" w:fill="auto"/>
        <w:spacing w:before="0" w:line="379" w:lineRule="exact"/>
        <w:ind w:left="20" w:right="20" w:firstLine="720"/>
        <w:jc w:val="both"/>
      </w:pPr>
      <w: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w:t>
      </w:r>
      <w:r>
        <w:lastRenderedPageBreak/>
        <w:t>«Сотрудничество», «Труд». Это предполагает решение задач нескольких направлений воспитания:</w:t>
      </w:r>
    </w:p>
    <w:p w14:paraId="786DBE11" w14:textId="77777777" w:rsidR="006A5407" w:rsidRDefault="006A5407" w:rsidP="005B21E1">
      <w:pPr>
        <w:pStyle w:val="12"/>
        <w:numPr>
          <w:ilvl w:val="0"/>
          <w:numId w:val="14"/>
        </w:numPr>
        <w:shd w:val="clear" w:color="auto" w:fill="auto"/>
        <w:spacing w:before="0" w:line="379" w:lineRule="exact"/>
        <w:ind w:right="20"/>
        <w:jc w:val="both"/>
      </w:pPr>
      <w:r>
        <w:t>воспитание уважения к своей семье, своему населенному пункту, родному краю, своей стране;</w:t>
      </w:r>
    </w:p>
    <w:p w14:paraId="25219B5F" w14:textId="77777777" w:rsidR="006A5407" w:rsidRDefault="006A5407" w:rsidP="005B21E1">
      <w:pPr>
        <w:pStyle w:val="12"/>
        <w:numPr>
          <w:ilvl w:val="0"/>
          <w:numId w:val="14"/>
        </w:numPr>
        <w:shd w:val="clear" w:color="auto" w:fill="auto"/>
        <w:spacing w:before="0" w:line="379" w:lineRule="exact"/>
        <w:ind w:right="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15525578" w14:textId="77777777" w:rsidR="006A5407" w:rsidRDefault="006A5407" w:rsidP="005B21E1">
      <w:pPr>
        <w:pStyle w:val="12"/>
        <w:numPr>
          <w:ilvl w:val="0"/>
          <w:numId w:val="14"/>
        </w:numPr>
        <w:shd w:val="clear" w:color="auto" w:fill="auto"/>
        <w:spacing w:before="0" w:line="379" w:lineRule="exact"/>
        <w:ind w:right="20"/>
        <w:jc w:val="both"/>
      </w:pPr>
      <w:r>
        <w:t>воспитание ценностного отношения к культурному наследию своего народа, к нравственным и культурным традициям России;</w:t>
      </w:r>
    </w:p>
    <w:p w14:paraId="12A59ACA" w14:textId="77777777" w:rsidR="006A5407" w:rsidRDefault="006A5407" w:rsidP="005B21E1">
      <w:pPr>
        <w:pStyle w:val="12"/>
        <w:numPr>
          <w:ilvl w:val="0"/>
          <w:numId w:val="14"/>
        </w:numPr>
        <w:shd w:val="clear" w:color="auto" w:fill="auto"/>
        <w:spacing w:before="0" w:line="379" w:lineRule="exact"/>
        <w:ind w:right="20"/>
        <w:jc w:val="both"/>
      </w:pPr>
      <w:r>
        <w:t>содействие становлению целостной картины мира, основанной на представлениях о добре и зле, красоте и уродстве, правде и лжи;</w:t>
      </w:r>
    </w:p>
    <w:p w14:paraId="762FE1B7" w14:textId="77777777" w:rsidR="006A5407" w:rsidRDefault="006A5407" w:rsidP="005B21E1">
      <w:pPr>
        <w:pStyle w:val="12"/>
        <w:numPr>
          <w:ilvl w:val="0"/>
          <w:numId w:val="14"/>
        </w:numPr>
        <w:shd w:val="clear" w:color="auto" w:fill="auto"/>
        <w:spacing w:before="0" w:line="379" w:lineRule="exact"/>
        <w:ind w:right="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5F31B60" w14:textId="77777777" w:rsidR="006A5407" w:rsidRDefault="006A5407" w:rsidP="005B21E1">
      <w:pPr>
        <w:pStyle w:val="12"/>
        <w:numPr>
          <w:ilvl w:val="0"/>
          <w:numId w:val="14"/>
        </w:numPr>
        <w:shd w:val="clear" w:color="auto" w:fill="auto"/>
        <w:spacing w:before="0" w:line="379" w:lineRule="exact"/>
        <w:ind w:right="2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A6DE8F2" w14:textId="77777777" w:rsidR="006A5407" w:rsidRDefault="006A5407" w:rsidP="005B21E1">
      <w:pPr>
        <w:pStyle w:val="12"/>
        <w:numPr>
          <w:ilvl w:val="0"/>
          <w:numId w:val="14"/>
        </w:numPr>
        <w:shd w:val="clear" w:color="auto" w:fill="auto"/>
        <w:spacing w:before="0" w:line="379" w:lineRule="exact"/>
        <w:ind w:right="2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58E7928" w14:textId="77777777" w:rsidR="006A5407" w:rsidRDefault="006A5407" w:rsidP="005B21E1">
      <w:pPr>
        <w:pStyle w:val="12"/>
        <w:numPr>
          <w:ilvl w:val="0"/>
          <w:numId w:val="14"/>
        </w:numPr>
        <w:shd w:val="clear" w:color="auto" w:fill="auto"/>
        <w:spacing w:before="0" w:line="379" w:lineRule="exact"/>
        <w:ind w:right="20"/>
        <w:jc w:val="left"/>
      </w:pPr>
      <w:r>
        <w:t>формирование способности бережно и уважительно относиться к результатам своего труда и труда других людей.</w:t>
      </w:r>
    </w:p>
    <w:p w14:paraId="25CAED71" w14:textId="77777777" w:rsidR="006A5407" w:rsidRDefault="006A5407" w:rsidP="006A5407">
      <w:pPr>
        <w:pStyle w:val="12"/>
        <w:shd w:val="clear" w:color="auto" w:fill="auto"/>
        <w:spacing w:before="0" w:line="379" w:lineRule="exact"/>
        <w:ind w:left="20" w:right="20" w:firstLine="720"/>
        <w:jc w:val="left"/>
      </w:pPr>
    </w:p>
    <w:p w14:paraId="7503CFD4" w14:textId="77777777" w:rsidR="006A5407" w:rsidRPr="006A5407" w:rsidRDefault="006A5407" w:rsidP="006A5407">
      <w:pPr>
        <w:pStyle w:val="1"/>
        <w:jc w:val="center"/>
        <w:rPr>
          <w:color w:val="auto"/>
        </w:rPr>
      </w:pPr>
      <w:bookmarkStart w:id="15" w:name="_Toc141363555"/>
      <w:r w:rsidRPr="006A5407">
        <w:rPr>
          <w:color w:val="auto"/>
        </w:rPr>
        <w:t>Познавательное развитие.</w:t>
      </w:r>
      <w:bookmarkEnd w:id="15"/>
    </w:p>
    <w:tbl>
      <w:tblPr>
        <w:tblStyle w:val="a8"/>
        <w:tblW w:w="0" w:type="auto"/>
        <w:tblInd w:w="20" w:type="dxa"/>
        <w:tblLook w:val="04A0" w:firstRow="1" w:lastRow="0" w:firstColumn="1" w:lastColumn="0" w:noHBand="0" w:noVBand="1"/>
      </w:tblPr>
      <w:tblGrid>
        <w:gridCol w:w="3750"/>
        <w:gridCol w:w="6651"/>
      </w:tblGrid>
      <w:tr w:rsidR="006A5407" w14:paraId="40788D51" w14:textId="77777777" w:rsidTr="006A5407">
        <w:tc>
          <w:tcPr>
            <w:tcW w:w="10401" w:type="dxa"/>
            <w:gridSpan w:val="2"/>
          </w:tcPr>
          <w:p w14:paraId="2E48F8AB" w14:textId="77777777" w:rsidR="006A5407" w:rsidRPr="00F0552F" w:rsidRDefault="006A5407" w:rsidP="007A5E2F">
            <w:pPr>
              <w:pStyle w:val="12"/>
              <w:shd w:val="clear" w:color="auto" w:fill="auto"/>
              <w:tabs>
                <w:tab w:val="left" w:pos="406"/>
              </w:tabs>
              <w:spacing w:before="0" w:line="240" w:lineRule="auto"/>
              <w:rPr>
                <w:b/>
              </w:rPr>
            </w:pPr>
            <w:r w:rsidRPr="00F0552F">
              <w:rPr>
                <w:b/>
              </w:rPr>
              <w:t>От 5 лет до 6 лет</w:t>
            </w:r>
          </w:p>
        </w:tc>
      </w:tr>
      <w:tr w:rsidR="006A5407" w14:paraId="71274632" w14:textId="77777777" w:rsidTr="006A5407">
        <w:tc>
          <w:tcPr>
            <w:tcW w:w="3750" w:type="dxa"/>
          </w:tcPr>
          <w:p w14:paraId="6BD2240E" w14:textId="77777777" w:rsidR="006A5407" w:rsidRDefault="006A5407" w:rsidP="005B21E1">
            <w:pPr>
              <w:pStyle w:val="12"/>
              <w:numPr>
                <w:ilvl w:val="1"/>
                <w:numId w:val="15"/>
              </w:numPr>
              <w:shd w:val="clear" w:color="auto" w:fill="auto"/>
              <w:tabs>
                <w:tab w:val="left" w:pos="406"/>
                <w:tab w:val="left" w:pos="1018"/>
              </w:tabs>
              <w:spacing w:before="0" w:line="240" w:lineRule="auto"/>
              <w:ind w:right="2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77BE1FCC" w14:textId="77777777" w:rsidR="006A5407" w:rsidRDefault="006A5407" w:rsidP="005B21E1">
            <w:pPr>
              <w:pStyle w:val="12"/>
              <w:numPr>
                <w:ilvl w:val="1"/>
                <w:numId w:val="15"/>
              </w:numPr>
              <w:shd w:val="clear" w:color="auto" w:fill="auto"/>
              <w:tabs>
                <w:tab w:val="left" w:pos="406"/>
                <w:tab w:val="left" w:pos="1033"/>
              </w:tabs>
              <w:spacing w:before="0" w:line="240" w:lineRule="auto"/>
              <w:ind w:right="20"/>
              <w:jc w:val="both"/>
            </w:pPr>
            <w:r>
              <w:t>формировать представления детей о цифровых средствах познания окружающего мира, способах их безопасного использования;</w:t>
            </w:r>
          </w:p>
          <w:p w14:paraId="53D6D8E8" w14:textId="77777777" w:rsidR="006A5407" w:rsidRDefault="006A5407" w:rsidP="005B21E1">
            <w:pPr>
              <w:pStyle w:val="12"/>
              <w:numPr>
                <w:ilvl w:val="1"/>
                <w:numId w:val="15"/>
              </w:numPr>
              <w:shd w:val="clear" w:color="auto" w:fill="auto"/>
              <w:tabs>
                <w:tab w:val="left" w:pos="406"/>
                <w:tab w:val="left" w:pos="1028"/>
              </w:tabs>
              <w:spacing w:before="0" w:line="240" w:lineRule="auto"/>
              <w:ind w:right="20"/>
              <w:jc w:val="both"/>
            </w:pPr>
            <w:r>
              <w:t xml:space="preserve">развивать способность использовать математические знания и аналитические способы для познания математической стороны окружающего мира: </w:t>
            </w:r>
            <w:r>
              <w:lastRenderedPageBreak/>
              <w:t xml:space="preserve">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t>сериация</w:t>
            </w:r>
            <w:proofErr w:type="spellEnd"/>
            <w:r>
              <w:t xml:space="preserve"> и тому подобное); совершенствовать ориентировку в пространстве и времени;</w:t>
            </w:r>
          </w:p>
          <w:p w14:paraId="744C2999" w14:textId="77777777" w:rsidR="006A5407" w:rsidRDefault="006A5407" w:rsidP="005B21E1">
            <w:pPr>
              <w:pStyle w:val="12"/>
              <w:numPr>
                <w:ilvl w:val="1"/>
                <w:numId w:val="15"/>
              </w:numPr>
              <w:shd w:val="clear" w:color="auto" w:fill="auto"/>
              <w:tabs>
                <w:tab w:val="left" w:pos="406"/>
                <w:tab w:val="left" w:pos="1028"/>
              </w:tabs>
              <w:spacing w:before="0" w:line="240" w:lineRule="auto"/>
              <w:ind w:right="20"/>
              <w:jc w:val="both"/>
            </w:pPr>
            <w: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28E4D350" w14:textId="77777777" w:rsidR="006A5407" w:rsidRDefault="006A5407" w:rsidP="005B21E1">
            <w:pPr>
              <w:pStyle w:val="12"/>
              <w:numPr>
                <w:ilvl w:val="1"/>
                <w:numId w:val="15"/>
              </w:numPr>
              <w:shd w:val="clear" w:color="auto" w:fill="auto"/>
              <w:tabs>
                <w:tab w:val="left" w:pos="406"/>
                <w:tab w:val="left" w:pos="1023"/>
              </w:tabs>
              <w:spacing w:before="0" w:line="240" w:lineRule="auto"/>
              <w:ind w:right="2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6D8B59EF" w14:textId="77777777" w:rsidR="006A5407" w:rsidRDefault="006A5407" w:rsidP="005B21E1">
            <w:pPr>
              <w:pStyle w:val="12"/>
              <w:numPr>
                <w:ilvl w:val="1"/>
                <w:numId w:val="15"/>
              </w:numPr>
              <w:shd w:val="clear" w:color="auto" w:fill="auto"/>
              <w:tabs>
                <w:tab w:val="left" w:pos="406"/>
                <w:tab w:val="left" w:pos="1028"/>
              </w:tabs>
              <w:spacing w:before="0" w:line="240" w:lineRule="auto"/>
              <w:ind w:right="20"/>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14:paraId="160616AB" w14:textId="77777777" w:rsidR="006A5407" w:rsidRDefault="006A5407" w:rsidP="005B21E1">
            <w:pPr>
              <w:pStyle w:val="12"/>
              <w:numPr>
                <w:ilvl w:val="1"/>
                <w:numId w:val="15"/>
              </w:numPr>
              <w:shd w:val="clear" w:color="auto" w:fill="auto"/>
              <w:tabs>
                <w:tab w:val="left" w:pos="406"/>
                <w:tab w:val="left" w:pos="1033"/>
              </w:tabs>
              <w:spacing w:before="0" w:line="240" w:lineRule="auto"/>
              <w:ind w:right="20"/>
              <w:jc w:val="both"/>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2A066E1" w14:textId="77777777" w:rsidR="006A5407" w:rsidRDefault="006A5407" w:rsidP="007A5E2F">
            <w:pPr>
              <w:pStyle w:val="12"/>
              <w:shd w:val="clear" w:color="auto" w:fill="auto"/>
              <w:tabs>
                <w:tab w:val="left" w:pos="406"/>
              </w:tabs>
              <w:spacing w:before="0" w:line="240" w:lineRule="auto"/>
              <w:jc w:val="both"/>
            </w:pPr>
          </w:p>
        </w:tc>
        <w:tc>
          <w:tcPr>
            <w:tcW w:w="6651" w:type="dxa"/>
          </w:tcPr>
          <w:p w14:paraId="5E978786" w14:textId="77777777" w:rsidR="006A5407" w:rsidRDefault="006A5407" w:rsidP="005B21E1">
            <w:pPr>
              <w:pStyle w:val="12"/>
              <w:numPr>
                <w:ilvl w:val="2"/>
                <w:numId w:val="15"/>
              </w:numPr>
              <w:shd w:val="clear" w:color="auto" w:fill="auto"/>
              <w:tabs>
                <w:tab w:val="left" w:pos="406"/>
                <w:tab w:val="left" w:pos="1018"/>
              </w:tabs>
              <w:spacing w:before="0" w:line="240" w:lineRule="auto"/>
              <w:jc w:val="both"/>
            </w:pPr>
            <w:r>
              <w:lastRenderedPageBreak/>
              <w:t>Сенсорные эталоны и познавательные действия:</w:t>
            </w:r>
          </w:p>
          <w:p w14:paraId="76370BF3" w14:textId="77777777" w:rsidR="006A5407" w:rsidRDefault="006A5407" w:rsidP="007A5E2F">
            <w:pPr>
              <w:pStyle w:val="12"/>
              <w:shd w:val="clear" w:color="auto" w:fill="auto"/>
              <w:tabs>
                <w:tab w:val="left" w:pos="406"/>
              </w:tabs>
              <w:spacing w:before="0" w:line="240" w:lineRule="auto"/>
              <w:ind w:right="20"/>
              <w:jc w:val="both"/>
            </w:pPr>
            <w: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w:t>
            </w:r>
            <w:r>
              <w:lastRenderedPageBreak/>
              <w:t>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8D26C2E" w14:textId="77777777" w:rsidR="006A5407" w:rsidRDefault="006A5407" w:rsidP="007A5E2F">
            <w:pPr>
              <w:pStyle w:val="12"/>
              <w:shd w:val="clear" w:color="auto" w:fill="auto"/>
              <w:tabs>
                <w:tab w:val="left" w:pos="406"/>
              </w:tabs>
              <w:spacing w:before="0" w:line="240" w:lineRule="auto"/>
              <w:ind w:right="2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7B8CE0C5" w14:textId="77777777" w:rsidR="006A5407" w:rsidRDefault="006A5407" w:rsidP="005B21E1">
            <w:pPr>
              <w:pStyle w:val="12"/>
              <w:numPr>
                <w:ilvl w:val="2"/>
                <w:numId w:val="15"/>
              </w:numPr>
              <w:shd w:val="clear" w:color="auto" w:fill="auto"/>
              <w:tabs>
                <w:tab w:val="left" w:pos="406"/>
                <w:tab w:val="left" w:pos="1038"/>
              </w:tabs>
              <w:spacing w:before="0" w:line="240" w:lineRule="auto"/>
              <w:jc w:val="both"/>
            </w:pPr>
            <w:r>
              <w:t>Математические представления:</w:t>
            </w:r>
          </w:p>
          <w:p w14:paraId="6697F161" w14:textId="77777777" w:rsidR="006A5407" w:rsidRDefault="006A5407" w:rsidP="007A5E2F">
            <w:pPr>
              <w:pStyle w:val="12"/>
              <w:shd w:val="clear" w:color="auto" w:fill="auto"/>
              <w:tabs>
                <w:tab w:val="left" w:pos="406"/>
              </w:tabs>
              <w:spacing w:before="0" w:line="240" w:lineRule="auto"/>
              <w:ind w:right="2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E141457" w14:textId="77777777" w:rsidR="006A5407" w:rsidRDefault="006A5407" w:rsidP="007A5E2F">
            <w:pPr>
              <w:pStyle w:val="12"/>
              <w:shd w:val="clear" w:color="auto" w:fill="auto"/>
              <w:tabs>
                <w:tab w:val="left" w:pos="406"/>
              </w:tabs>
              <w:spacing w:before="0" w:line="240" w:lineRule="auto"/>
              <w:ind w:right="20"/>
              <w:jc w:val="both"/>
            </w:pPr>
            <w:r>
              <w:t xml:space="preserve">педагог совершенствует умения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135D4259" w14:textId="77777777" w:rsidR="006A5407" w:rsidRDefault="006A5407" w:rsidP="005B21E1">
            <w:pPr>
              <w:pStyle w:val="12"/>
              <w:numPr>
                <w:ilvl w:val="2"/>
                <w:numId w:val="15"/>
              </w:numPr>
              <w:shd w:val="clear" w:color="auto" w:fill="auto"/>
              <w:tabs>
                <w:tab w:val="left" w:pos="406"/>
                <w:tab w:val="left" w:pos="1027"/>
              </w:tabs>
              <w:spacing w:before="0" w:line="240" w:lineRule="auto"/>
              <w:jc w:val="both"/>
            </w:pPr>
            <w:r>
              <w:t>Окружающий мир:</w:t>
            </w:r>
          </w:p>
          <w:p w14:paraId="7BC703CE" w14:textId="77777777" w:rsidR="006A5407" w:rsidRDefault="006A5407" w:rsidP="007A5E2F">
            <w:pPr>
              <w:pStyle w:val="12"/>
              <w:shd w:val="clear" w:color="auto" w:fill="auto"/>
              <w:tabs>
                <w:tab w:val="left" w:pos="406"/>
              </w:tabs>
              <w:spacing w:before="0" w:line="240" w:lineRule="auto"/>
              <w:ind w:right="20"/>
              <w:jc w:val="both"/>
            </w:pP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w:t>
            </w:r>
            <w:r>
              <w:lastRenderedPageBreak/>
              <w:t>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1CE9EDE0" w14:textId="77777777" w:rsidR="006A5407" w:rsidRDefault="006A5407" w:rsidP="007A5E2F">
            <w:pPr>
              <w:pStyle w:val="12"/>
              <w:shd w:val="clear" w:color="auto" w:fill="auto"/>
              <w:tabs>
                <w:tab w:val="left" w:pos="406"/>
              </w:tabs>
              <w:spacing w:before="0" w:line="240" w:lineRule="auto"/>
              <w:ind w:right="2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55575D8D" w14:textId="77777777" w:rsidR="006A5407" w:rsidRDefault="006A5407" w:rsidP="005B21E1">
            <w:pPr>
              <w:pStyle w:val="12"/>
              <w:numPr>
                <w:ilvl w:val="2"/>
                <w:numId w:val="15"/>
              </w:numPr>
              <w:shd w:val="clear" w:color="auto" w:fill="auto"/>
              <w:tabs>
                <w:tab w:val="left" w:pos="406"/>
                <w:tab w:val="left" w:pos="1022"/>
              </w:tabs>
              <w:spacing w:before="0" w:line="240" w:lineRule="auto"/>
              <w:jc w:val="both"/>
            </w:pPr>
            <w:r>
              <w:t>Природа:</w:t>
            </w:r>
          </w:p>
          <w:p w14:paraId="13ACC663" w14:textId="77777777" w:rsidR="006A5407" w:rsidRDefault="006A5407" w:rsidP="007A5E2F">
            <w:pPr>
              <w:pStyle w:val="12"/>
              <w:shd w:val="clear" w:color="auto" w:fill="auto"/>
              <w:tabs>
                <w:tab w:val="left" w:pos="406"/>
              </w:tabs>
              <w:spacing w:before="0" w:line="240" w:lineRule="auto"/>
              <w:ind w:right="2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66438779" w14:textId="77777777" w:rsidR="006A5407" w:rsidRDefault="006A5407" w:rsidP="007A5E2F">
            <w:pPr>
              <w:pStyle w:val="12"/>
              <w:shd w:val="clear" w:color="auto" w:fill="auto"/>
              <w:tabs>
                <w:tab w:val="left" w:pos="406"/>
              </w:tabs>
              <w:spacing w:before="0" w:line="240" w:lineRule="auto"/>
              <w:ind w:right="2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47B1200C" w14:textId="77777777" w:rsidR="006A5407" w:rsidRDefault="006A5407" w:rsidP="007A5E2F">
            <w:pPr>
              <w:pStyle w:val="12"/>
              <w:shd w:val="clear" w:color="auto" w:fill="auto"/>
              <w:tabs>
                <w:tab w:val="left" w:pos="406"/>
              </w:tabs>
              <w:spacing w:before="0" w:line="240" w:lineRule="auto"/>
              <w:ind w:right="2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bl>
    <w:p w14:paraId="0ABCE434" w14:textId="77777777" w:rsidR="00913F82" w:rsidRPr="00913F82" w:rsidRDefault="00913F82" w:rsidP="00A84A1E">
      <w:pPr>
        <w:pStyle w:val="1"/>
        <w:jc w:val="center"/>
        <w:rPr>
          <w:color w:val="auto"/>
        </w:rPr>
      </w:pPr>
      <w:bookmarkStart w:id="16" w:name="_Toc141363556"/>
      <w:r w:rsidRPr="00913F82">
        <w:rPr>
          <w:color w:val="auto"/>
        </w:rPr>
        <w:lastRenderedPageBreak/>
        <w:t>Речевое развитие.</w:t>
      </w:r>
      <w:bookmarkEnd w:id="16"/>
    </w:p>
    <w:tbl>
      <w:tblPr>
        <w:tblStyle w:val="a8"/>
        <w:tblW w:w="10578" w:type="dxa"/>
        <w:tblInd w:w="20" w:type="dxa"/>
        <w:tblLook w:val="04A0" w:firstRow="1" w:lastRow="0" w:firstColumn="1" w:lastColumn="0" w:noHBand="0" w:noVBand="1"/>
      </w:tblPr>
      <w:tblGrid>
        <w:gridCol w:w="4624"/>
        <w:gridCol w:w="5954"/>
      </w:tblGrid>
      <w:tr w:rsidR="00913F82" w:rsidRPr="00F0552F" w14:paraId="530FF71D" w14:textId="77777777" w:rsidTr="007A5E2F">
        <w:tc>
          <w:tcPr>
            <w:tcW w:w="4624" w:type="dxa"/>
          </w:tcPr>
          <w:p w14:paraId="0B8B5212" w14:textId="77777777" w:rsidR="00913F82" w:rsidRPr="00F0552F" w:rsidRDefault="00913F82" w:rsidP="007A5E2F">
            <w:pPr>
              <w:pStyle w:val="12"/>
              <w:shd w:val="clear" w:color="auto" w:fill="auto"/>
              <w:tabs>
                <w:tab w:val="left" w:pos="406"/>
              </w:tabs>
              <w:spacing w:before="0" w:line="240" w:lineRule="auto"/>
              <w:jc w:val="both"/>
              <w:rPr>
                <w:i/>
              </w:rPr>
            </w:pPr>
            <w:r w:rsidRPr="00F0552F">
              <w:rPr>
                <w:i/>
              </w:rPr>
              <w:t>Основные задачи образовательной деятельности</w:t>
            </w:r>
          </w:p>
        </w:tc>
        <w:tc>
          <w:tcPr>
            <w:tcW w:w="5954" w:type="dxa"/>
          </w:tcPr>
          <w:p w14:paraId="7AD83256" w14:textId="77777777" w:rsidR="00913F82" w:rsidRPr="00F0552F" w:rsidRDefault="00913F82" w:rsidP="007A5E2F">
            <w:pPr>
              <w:pStyle w:val="12"/>
              <w:shd w:val="clear" w:color="auto" w:fill="auto"/>
              <w:tabs>
                <w:tab w:val="left" w:pos="406"/>
              </w:tabs>
              <w:spacing w:before="0" w:line="240" w:lineRule="auto"/>
              <w:jc w:val="both"/>
              <w:rPr>
                <w:i/>
              </w:rPr>
            </w:pPr>
            <w:r w:rsidRPr="00F0552F">
              <w:rPr>
                <w:i/>
              </w:rPr>
              <w:t>Содержание образовательной деятельности</w:t>
            </w:r>
          </w:p>
        </w:tc>
      </w:tr>
      <w:tr w:rsidR="00913F82" w:rsidRPr="00F0552F" w14:paraId="4B75E1D6" w14:textId="77777777" w:rsidTr="007A5E2F">
        <w:tc>
          <w:tcPr>
            <w:tcW w:w="10578" w:type="dxa"/>
            <w:gridSpan w:val="2"/>
          </w:tcPr>
          <w:p w14:paraId="268806B4" w14:textId="77777777" w:rsidR="00913F82" w:rsidRPr="00F0552F" w:rsidRDefault="00913F82" w:rsidP="007A5E2F">
            <w:pPr>
              <w:pStyle w:val="12"/>
              <w:shd w:val="clear" w:color="auto" w:fill="auto"/>
              <w:tabs>
                <w:tab w:val="left" w:pos="406"/>
              </w:tabs>
              <w:spacing w:before="0" w:line="240" w:lineRule="auto"/>
              <w:rPr>
                <w:b/>
              </w:rPr>
            </w:pPr>
            <w:r w:rsidRPr="00F0552F">
              <w:rPr>
                <w:b/>
              </w:rPr>
              <w:t>От 5 лет до 6 лет</w:t>
            </w:r>
          </w:p>
        </w:tc>
      </w:tr>
      <w:tr w:rsidR="00913F82" w14:paraId="58797F50" w14:textId="77777777" w:rsidTr="007A5E2F">
        <w:tc>
          <w:tcPr>
            <w:tcW w:w="4624" w:type="dxa"/>
          </w:tcPr>
          <w:p w14:paraId="04659C4C" w14:textId="77777777" w:rsidR="00913F82" w:rsidRDefault="00913F82" w:rsidP="005B21E1">
            <w:pPr>
              <w:pStyle w:val="12"/>
              <w:numPr>
                <w:ilvl w:val="5"/>
                <w:numId w:val="16"/>
              </w:numPr>
              <w:shd w:val="clear" w:color="auto" w:fill="auto"/>
              <w:tabs>
                <w:tab w:val="left" w:pos="406"/>
                <w:tab w:val="left" w:pos="1014"/>
              </w:tabs>
              <w:spacing w:before="0" w:line="240" w:lineRule="auto"/>
              <w:jc w:val="both"/>
            </w:pPr>
            <w:r>
              <w:t>Формирование словаря:</w:t>
            </w:r>
          </w:p>
          <w:p w14:paraId="4929C303" w14:textId="77777777" w:rsidR="00913F82" w:rsidRDefault="00913F82" w:rsidP="007A5E2F">
            <w:pPr>
              <w:pStyle w:val="12"/>
              <w:shd w:val="clear" w:color="auto" w:fill="auto"/>
              <w:tabs>
                <w:tab w:val="left" w:pos="406"/>
              </w:tabs>
              <w:spacing w:before="0" w:line="240" w:lineRule="auto"/>
              <w:ind w:right="20"/>
              <w:jc w:val="both"/>
            </w:pPr>
            <w: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w:t>
            </w:r>
            <w:r>
              <w:lastRenderedPageBreak/>
              <w:t>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22B14CB" w14:textId="77777777" w:rsidR="00913F82" w:rsidRDefault="00913F82" w:rsidP="007A5E2F">
            <w:pPr>
              <w:pStyle w:val="12"/>
              <w:shd w:val="clear" w:color="auto" w:fill="auto"/>
              <w:tabs>
                <w:tab w:val="left" w:pos="406"/>
              </w:tabs>
              <w:spacing w:before="0" w:line="240" w:lineRule="auto"/>
              <w:ind w:right="2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9C98D42" w14:textId="77777777" w:rsidR="00913F82" w:rsidRDefault="00913F82" w:rsidP="005B21E1">
            <w:pPr>
              <w:pStyle w:val="12"/>
              <w:numPr>
                <w:ilvl w:val="5"/>
                <w:numId w:val="16"/>
              </w:numPr>
              <w:shd w:val="clear" w:color="auto" w:fill="auto"/>
              <w:tabs>
                <w:tab w:val="left" w:pos="406"/>
                <w:tab w:val="left" w:pos="1042"/>
              </w:tabs>
              <w:spacing w:before="0" w:line="240" w:lineRule="auto"/>
              <w:jc w:val="both"/>
            </w:pPr>
            <w:r>
              <w:t>Звуковая культура речи:</w:t>
            </w:r>
          </w:p>
          <w:p w14:paraId="343CEAD4" w14:textId="77777777" w:rsidR="00913F82" w:rsidRDefault="00913F82" w:rsidP="007A5E2F">
            <w:pPr>
              <w:pStyle w:val="12"/>
              <w:shd w:val="clear" w:color="auto" w:fill="auto"/>
              <w:tabs>
                <w:tab w:val="left" w:pos="406"/>
              </w:tabs>
              <w:spacing w:before="0" w:line="240" w:lineRule="auto"/>
              <w:ind w:right="2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2009964B" w14:textId="77777777" w:rsidR="00913F82" w:rsidRDefault="00913F82" w:rsidP="005B21E1">
            <w:pPr>
              <w:pStyle w:val="12"/>
              <w:numPr>
                <w:ilvl w:val="5"/>
                <w:numId w:val="16"/>
              </w:numPr>
              <w:shd w:val="clear" w:color="auto" w:fill="auto"/>
              <w:tabs>
                <w:tab w:val="left" w:pos="406"/>
                <w:tab w:val="left" w:pos="1033"/>
              </w:tabs>
              <w:spacing w:before="0" w:line="240" w:lineRule="auto"/>
              <w:jc w:val="both"/>
            </w:pPr>
            <w:r>
              <w:t>Грамматический строй речи:</w:t>
            </w:r>
          </w:p>
          <w:p w14:paraId="2AD77578" w14:textId="77777777" w:rsidR="00913F82" w:rsidRDefault="00913F82" w:rsidP="007A5E2F">
            <w:pPr>
              <w:pStyle w:val="12"/>
              <w:shd w:val="clear" w:color="auto" w:fill="auto"/>
              <w:tabs>
                <w:tab w:val="left" w:pos="406"/>
              </w:tabs>
              <w:spacing w:before="0" w:line="240" w:lineRule="auto"/>
              <w:ind w:right="2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26C2353E" w14:textId="77777777" w:rsidR="00913F82" w:rsidRDefault="00913F82" w:rsidP="007A5E2F">
            <w:pPr>
              <w:pStyle w:val="12"/>
              <w:shd w:val="clear" w:color="auto" w:fill="auto"/>
              <w:tabs>
                <w:tab w:val="left" w:pos="406"/>
              </w:tabs>
              <w:spacing w:before="0" w:line="240" w:lineRule="auto"/>
              <w:ind w:right="20"/>
              <w:jc w:val="both"/>
            </w:pPr>
            <w:r>
              <w:t xml:space="preserve">познакомить с разными способами образования слов. Продолжать совершенствовать у детей умение составлять по образцу простые и </w:t>
            </w:r>
            <w:r>
              <w:lastRenderedPageBreak/>
              <w:t>сложные предложения; при инсценировках пользоваться прямой и косвенной речью.</w:t>
            </w:r>
          </w:p>
          <w:p w14:paraId="03814B4B" w14:textId="77777777" w:rsidR="00913F82" w:rsidRDefault="00913F82" w:rsidP="005B21E1">
            <w:pPr>
              <w:pStyle w:val="12"/>
              <w:numPr>
                <w:ilvl w:val="5"/>
                <w:numId w:val="16"/>
              </w:numPr>
              <w:shd w:val="clear" w:color="auto" w:fill="auto"/>
              <w:tabs>
                <w:tab w:val="left" w:pos="406"/>
                <w:tab w:val="left" w:pos="1047"/>
              </w:tabs>
              <w:spacing w:before="0" w:line="240" w:lineRule="auto"/>
              <w:jc w:val="both"/>
            </w:pPr>
            <w:r>
              <w:t>Связная речь:</w:t>
            </w:r>
          </w:p>
          <w:p w14:paraId="12321F77" w14:textId="77777777" w:rsidR="00913F82" w:rsidRDefault="00913F82" w:rsidP="007A5E2F">
            <w:pPr>
              <w:pStyle w:val="12"/>
              <w:shd w:val="clear" w:color="auto" w:fill="auto"/>
              <w:tabs>
                <w:tab w:val="left" w:pos="406"/>
              </w:tabs>
              <w:spacing w:before="0" w:line="240" w:lineRule="auto"/>
              <w:ind w:right="2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27EDD9F2" w14:textId="77777777" w:rsidR="00913F82" w:rsidRDefault="00913F82" w:rsidP="005B21E1">
            <w:pPr>
              <w:pStyle w:val="12"/>
              <w:numPr>
                <w:ilvl w:val="5"/>
                <w:numId w:val="16"/>
              </w:numPr>
              <w:shd w:val="clear" w:color="auto" w:fill="auto"/>
              <w:tabs>
                <w:tab w:val="left" w:pos="406"/>
                <w:tab w:val="left" w:pos="1013"/>
              </w:tabs>
              <w:spacing w:before="0" w:line="240" w:lineRule="auto"/>
              <w:jc w:val="both"/>
            </w:pPr>
            <w:r>
              <w:lastRenderedPageBreak/>
              <w:t>Подготовка детей к обучению грамоте;</w:t>
            </w:r>
          </w:p>
          <w:p w14:paraId="6ACED7DA" w14:textId="77777777" w:rsidR="00913F82" w:rsidRDefault="00913F82" w:rsidP="007A5E2F">
            <w:pPr>
              <w:pStyle w:val="12"/>
              <w:shd w:val="clear" w:color="auto" w:fill="auto"/>
              <w:tabs>
                <w:tab w:val="left" w:pos="406"/>
              </w:tabs>
              <w:spacing w:before="0" w:line="240" w:lineRule="auto"/>
              <w:ind w:right="2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1C3BB637" w14:textId="77777777" w:rsidR="00913F82" w:rsidRDefault="00913F82" w:rsidP="005B21E1">
            <w:pPr>
              <w:pStyle w:val="12"/>
              <w:numPr>
                <w:ilvl w:val="5"/>
                <w:numId w:val="16"/>
              </w:numPr>
              <w:shd w:val="clear" w:color="auto" w:fill="auto"/>
              <w:tabs>
                <w:tab w:val="left" w:pos="406"/>
                <w:tab w:val="left" w:pos="1013"/>
              </w:tabs>
              <w:spacing w:before="0" w:line="240" w:lineRule="auto"/>
              <w:jc w:val="both"/>
            </w:pPr>
            <w:r>
              <w:t>Интерес к художественной литературе:</w:t>
            </w:r>
          </w:p>
          <w:p w14:paraId="39CA24BD" w14:textId="77777777" w:rsidR="00913F82" w:rsidRDefault="00913F82" w:rsidP="007A5E2F">
            <w:pPr>
              <w:pStyle w:val="12"/>
              <w:shd w:val="clear" w:color="auto" w:fill="auto"/>
              <w:tabs>
                <w:tab w:val="left" w:pos="406"/>
              </w:tabs>
              <w:spacing w:before="0" w:line="240" w:lineRule="auto"/>
              <w:ind w:right="2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AF02873" w14:textId="77777777" w:rsidR="00913F82" w:rsidRDefault="00913F82" w:rsidP="007A5E2F">
            <w:pPr>
              <w:pStyle w:val="12"/>
              <w:shd w:val="clear" w:color="auto" w:fill="auto"/>
              <w:tabs>
                <w:tab w:val="left" w:pos="406"/>
              </w:tabs>
              <w:spacing w:before="0" w:line="240" w:lineRule="auto"/>
              <w:ind w:right="20"/>
              <w:jc w:val="left"/>
            </w:pPr>
            <w: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0A4C89B0" w14:textId="77777777" w:rsidR="00913F82" w:rsidRDefault="00913F82" w:rsidP="007A5E2F">
            <w:pPr>
              <w:pStyle w:val="12"/>
              <w:shd w:val="clear" w:color="auto" w:fill="auto"/>
              <w:tabs>
                <w:tab w:val="left" w:pos="406"/>
              </w:tabs>
              <w:spacing w:before="0" w:line="240" w:lineRule="auto"/>
              <w:ind w:right="2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354AEA79" w14:textId="77777777" w:rsidR="00913F82" w:rsidRDefault="00913F82" w:rsidP="007A5E2F">
            <w:pPr>
              <w:pStyle w:val="12"/>
              <w:shd w:val="clear" w:color="auto" w:fill="auto"/>
              <w:tabs>
                <w:tab w:val="left" w:pos="406"/>
              </w:tabs>
              <w:spacing w:before="0" w:line="240" w:lineRule="auto"/>
              <w:ind w:right="2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1611ED04" w14:textId="77777777" w:rsidR="00913F82" w:rsidRDefault="00913F82" w:rsidP="007A5E2F">
            <w:pPr>
              <w:pStyle w:val="12"/>
              <w:shd w:val="clear" w:color="auto" w:fill="auto"/>
              <w:tabs>
                <w:tab w:val="left" w:pos="406"/>
              </w:tabs>
              <w:spacing w:before="0" w:line="240" w:lineRule="auto"/>
              <w:ind w:right="20"/>
              <w:jc w:val="both"/>
            </w:pPr>
            <w: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w:t>
            </w:r>
            <w:r>
              <w:lastRenderedPageBreak/>
              <w:t>рассматривание иллюстраций разных художников к одному и тому же произведению);</w:t>
            </w:r>
          </w:p>
          <w:p w14:paraId="48BE69C0" w14:textId="77777777" w:rsidR="00913F82" w:rsidRDefault="00913F82" w:rsidP="007A5E2F">
            <w:pPr>
              <w:pStyle w:val="12"/>
              <w:shd w:val="clear" w:color="auto" w:fill="auto"/>
              <w:tabs>
                <w:tab w:val="left" w:pos="406"/>
              </w:tabs>
              <w:spacing w:before="0" w:line="240" w:lineRule="auto"/>
              <w:ind w:right="2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4BEBC689" w14:textId="77777777" w:rsidR="00913F82" w:rsidRDefault="00913F82" w:rsidP="007A5E2F">
            <w:pPr>
              <w:pStyle w:val="12"/>
              <w:shd w:val="clear" w:color="auto" w:fill="auto"/>
              <w:tabs>
                <w:tab w:val="left" w:pos="406"/>
              </w:tabs>
              <w:spacing w:before="0" w:line="240" w:lineRule="auto"/>
              <w:ind w:right="2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5954" w:type="dxa"/>
          </w:tcPr>
          <w:p w14:paraId="2F2C632B" w14:textId="77777777" w:rsidR="00913F82" w:rsidRDefault="00913F82" w:rsidP="005B21E1">
            <w:pPr>
              <w:pStyle w:val="12"/>
              <w:numPr>
                <w:ilvl w:val="6"/>
                <w:numId w:val="16"/>
              </w:numPr>
              <w:shd w:val="clear" w:color="auto" w:fill="auto"/>
              <w:tabs>
                <w:tab w:val="left" w:pos="406"/>
                <w:tab w:val="left" w:pos="1018"/>
              </w:tabs>
              <w:spacing w:before="0" w:line="240" w:lineRule="auto"/>
              <w:jc w:val="both"/>
            </w:pPr>
            <w:r>
              <w:lastRenderedPageBreak/>
              <w:t>Формирование словаря:</w:t>
            </w:r>
          </w:p>
          <w:p w14:paraId="54E52397" w14:textId="77777777" w:rsidR="00913F82" w:rsidRDefault="00913F82" w:rsidP="007A5E2F">
            <w:pPr>
              <w:pStyle w:val="12"/>
              <w:shd w:val="clear" w:color="auto" w:fill="auto"/>
              <w:tabs>
                <w:tab w:val="left" w:pos="406"/>
              </w:tabs>
              <w:spacing w:before="0" w:line="240" w:lineRule="auto"/>
              <w:ind w:right="20"/>
              <w:jc w:val="both"/>
            </w:pPr>
            <w: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w:t>
            </w:r>
            <w:r>
              <w:lastRenderedPageBreak/>
              <w:t>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75932FD1" w14:textId="77777777" w:rsidR="00913F82" w:rsidRDefault="00913F82" w:rsidP="005B21E1">
            <w:pPr>
              <w:pStyle w:val="12"/>
              <w:numPr>
                <w:ilvl w:val="6"/>
                <w:numId w:val="16"/>
              </w:numPr>
              <w:shd w:val="clear" w:color="auto" w:fill="auto"/>
              <w:tabs>
                <w:tab w:val="left" w:pos="406"/>
                <w:tab w:val="left" w:pos="1042"/>
              </w:tabs>
              <w:spacing w:before="0" w:line="240" w:lineRule="auto"/>
              <w:jc w:val="both"/>
            </w:pPr>
            <w:r>
              <w:t>Звуковая культура речи:</w:t>
            </w:r>
          </w:p>
          <w:p w14:paraId="2A9E6E92" w14:textId="77777777" w:rsidR="00913F82" w:rsidRDefault="00913F82" w:rsidP="007A5E2F">
            <w:pPr>
              <w:pStyle w:val="12"/>
              <w:shd w:val="clear" w:color="auto" w:fill="auto"/>
              <w:tabs>
                <w:tab w:val="left" w:pos="406"/>
              </w:tabs>
              <w:spacing w:before="0" w:line="240" w:lineRule="auto"/>
              <w:ind w:right="2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B04A471" w14:textId="77777777" w:rsidR="00913F82" w:rsidRDefault="00913F82" w:rsidP="005B21E1">
            <w:pPr>
              <w:pStyle w:val="12"/>
              <w:numPr>
                <w:ilvl w:val="6"/>
                <w:numId w:val="16"/>
              </w:numPr>
              <w:shd w:val="clear" w:color="auto" w:fill="auto"/>
              <w:tabs>
                <w:tab w:val="left" w:pos="406"/>
                <w:tab w:val="left" w:pos="1038"/>
              </w:tabs>
              <w:spacing w:before="0" w:line="240" w:lineRule="auto"/>
              <w:jc w:val="both"/>
            </w:pPr>
            <w:r>
              <w:t>Грамматический строй речи:</w:t>
            </w:r>
          </w:p>
          <w:p w14:paraId="1C254EE1" w14:textId="77777777" w:rsidR="00913F82" w:rsidRDefault="00913F82" w:rsidP="007A5E2F">
            <w:pPr>
              <w:pStyle w:val="12"/>
              <w:shd w:val="clear" w:color="auto" w:fill="auto"/>
              <w:tabs>
                <w:tab w:val="left" w:pos="406"/>
              </w:tabs>
              <w:spacing w:before="0" w:line="240" w:lineRule="auto"/>
              <w:ind w:right="2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E4FE0AF" w14:textId="77777777" w:rsidR="00913F82" w:rsidRDefault="00913F82" w:rsidP="005B21E1">
            <w:pPr>
              <w:pStyle w:val="12"/>
              <w:numPr>
                <w:ilvl w:val="6"/>
                <w:numId w:val="16"/>
              </w:numPr>
              <w:shd w:val="clear" w:color="auto" w:fill="auto"/>
              <w:tabs>
                <w:tab w:val="left" w:pos="406"/>
                <w:tab w:val="left" w:pos="1047"/>
              </w:tabs>
              <w:spacing w:before="0" w:line="240" w:lineRule="auto"/>
              <w:jc w:val="both"/>
            </w:pPr>
            <w:r>
              <w:t>Связная речь:</w:t>
            </w:r>
          </w:p>
          <w:p w14:paraId="396B7656" w14:textId="77777777" w:rsidR="00913F82" w:rsidRDefault="00913F82" w:rsidP="007A5E2F">
            <w:pPr>
              <w:pStyle w:val="12"/>
              <w:shd w:val="clear" w:color="auto" w:fill="auto"/>
              <w:tabs>
                <w:tab w:val="left" w:pos="406"/>
              </w:tabs>
              <w:spacing w:before="0" w:line="240" w:lineRule="auto"/>
              <w:ind w:right="2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AA79622" w14:textId="77777777" w:rsidR="00913F82" w:rsidRDefault="00913F82" w:rsidP="007A5E2F">
            <w:pPr>
              <w:pStyle w:val="12"/>
              <w:shd w:val="clear" w:color="auto" w:fill="auto"/>
              <w:tabs>
                <w:tab w:val="left" w:pos="406"/>
              </w:tabs>
              <w:spacing w:before="0" w:line="240" w:lineRule="auto"/>
              <w:ind w:right="20"/>
              <w:jc w:val="both"/>
            </w:pPr>
            <w: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w:t>
            </w:r>
            <w:r>
              <w:lastRenderedPageBreak/>
              <w:t>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A378ED6" w14:textId="77777777" w:rsidR="00913F82" w:rsidRDefault="00913F82" w:rsidP="007A5E2F">
            <w:pPr>
              <w:pStyle w:val="12"/>
              <w:shd w:val="clear" w:color="auto" w:fill="auto"/>
              <w:tabs>
                <w:tab w:val="left" w:pos="406"/>
              </w:tabs>
              <w:spacing w:before="0" w:line="240" w:lineRule="auto"/>
              <w:ind w:right="2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006F8495" w14:textId="77777777" w:rsidR="00913F82" w:rsidRDefault="00913F82" w:rsidP="007A5E2F">
            <w:pPr>
              <w:pStyle w:val="12"/>
              <w:shd w:val="clear" w:color="auto" w:fill="auto"/>
              <w:tabs>
                <w:tab w:val="left" w:pos="406"/>
              </w:tabs>
              <w:spacing w:before="0" w:line="240" w:lineRule="auto"/>
              <w:ind w:right="2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13DFDA1" w14:textId="77777777" w:rsidR="00913F82" w:rsidRDefault="00913F82" w:rsidP="007A5E2F">
            <w:pPr>
              <w:pStyle w:val="12"/>
              <w:shd w:val="clear" w:color="auto" w:fill="auto"/>
              <w:tabs>
                <w:tab w:val="left" w:pos="406"/>
              </w:tabs>
              <w:spacing w:before="0" w:line="240" w:lineRule="auto"/>
              <w:jc w:val="both"/>
            </w:pPr>
            <w:r>
              <w:t>5) Подготовка детей к обучению грамоте:</w:t>
            </w:r>
          </w:p>
          <w:p w14:paraId="5237D77D" w14:textId="77777777" w:rsidR="00913F82" w:rsidRDefault="00913F82" w:rsidP="007A5E2F">
            <w:pPr>
              <w:pStyle w:val="12"/>
              <w:shd w:val="clear" w:color="auto" w:fill="auto"/>
              <w:tabs>
                <w:tab w:val="left" w:pos="406"/>
              </w:tabs>
              <w:spacing w:before="0" w:line="240" w:lineRule="auto"/>
              <w:ind w:right="20"/>
              <w:jc w:val="both"/>
            </w:pPr>
            <w: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w:t>
            </w:r>
            <w:r>
              <w:lastRenderedPageBreak/>
              <w:t>моторику кистей рук детей с помощью раскрашивания, штриховки, мелких мозаик.</w:t>
            </w:r>
          </w:p>
          <w:p w14:paraId="4352BF16" w14:textId="77777777" w:rsidR="00913F82" w:rsidRDefault="00913F82" w:rsidP="007A5E2F">
            <w:pPr>
              <w:pStyle w:val="12"/>
              <w:shd w:val="clear" w:color="auto" w:fill="auto"/>
              <w:tabs>
                <w:tab w:val="left" w:pos="406"/>
              </w:tabs>
              <w:spacing w:before="0" w:line="240" w:lineRule="auto"/>
              <w:ind w:right="20"/>
              <w:jc w:val="both"/>
            </w:pPr>
          </w:p>
        </w:tc>
      </w:tr>
    </w:tbl>
    <w:p w14:paraId="4816157A" w14:textId="77777777" w:rsidR="00913F82" w:rsidRDefault="00913F82" w:rsidP="00913F82">
      <w:pPr>
        <w:pStyle w:val="12"/>
        <w:shd w:val="clear" w:color="auto" w:fill="auto"/>
        <w:tabs>
          <w:tab w:val="left" w:pos="7629"/>
        </w:tabs>
        <w:spacing w:before="0" w:line="379" w:lineRule="exact"/>
        <w:ind w:left="20" w:right="20" w:firstLine="720"/>
        <w:jc w:val="both"/>
      </w:pPr>
      <w:r>
        <w:lastRenderedPageBreak/>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1242B500" w14:textId="77777777" w:rsidR="00913F82" w:rsidRDefault="00913F82" w:rsidP="005B21E1">
      <w:pPr>
        <w:pStyle w:val="12"/>
        <w:numPr>
          <w:ilvl w:val="0"/>
          <w:numId w:val="17"/>
        </w:numPr>
        <w:shd w:val="clear" w:color="auto" w:fill="auto"/>
        <w:tabs>
          <w:tab w:val="left" w:pos="567"/>
        </w:tabs>
        <w:spacing w:before="0" w:line="379" w:lineRule="exact"/>
        <w:ind w:left="0" w:right="20" w:firstLine="567"/>
        <w:jc w:val="both"/>
      </w:pPr>
      <w:r>
        <w:t>владение формами речевого этикета, отражающими принятые в обществе правила и нормы культурного поведения;</w:t>
      </w:r>
    </w:p>
    <w:p w14:paraId="24268603" w14:textId="77777777" w:rsidR="00913F82" w:rsidRDefault="00913F82" w:rsidP="005B21E1">
      <w:pPr>
        <w:pStyle w:val="12"/>
        <w:numPr>
          <w:ilvl w:val="0"/>
          <w:numId w:val="17"/>
        </w:numPr>
        <w:shd w:val="clear" w:color="auto" w:fill="auto"/>
        <w:tabs>
          <w:tab w:val="left" w:pos="567"/>
        </w:tabs>
        <w:spacing w:before="0" w:line="379" w:lineRule="exact"/>
        <w:ind w:left="0" w:right="20" w:firstLine="567"/>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4EFDFBA" w14:textId="77777777" w:rsidR="00913F82" w:rsidRDefault="00913F82" w:rsidP="00913F82">
      <w:pPr>
        <w:pStyle w:val="12"/>
        <w:shd w:val="clear" w:color="auto" w:fill="auto"/>
        <w:spacing w:before="0" w:line="379" w:lineRule="exact"/>
        <w:jc w:val="both"/>
      </w:pPr>
    </w:p>
    <w:p w14:paraId="3166DD14" w14:textId="77777777" w:rsidR="00913F82" w:rsidRPr="00913F82" w:rsidRDefault="00913F82" w:rsidP="00913F82">
      <w:pPr>
        <w:pStyle w:val="1"/>
        <w:jc w:val="center"/>
        <w:rPr>
          <w:color w:val="auto"/>
        </w:rPr>
      </w:pPr>
      <w:bookmarkStart w:id="17" w:name="_Toc141363557"/>
      <w:r w:rsidRPr="00913F82">
        <w:rPr>
          <w:color w:val="auto"/>
        </w:rPr>
        <w:t>Художественно-эстетическое развитие.</w:t>
      </w:r>
      <w:bookmarkEnd w:id="17"/>
    </w:p>
    <w:tbl>
      <w:tblPr>
        <w:tblStyle w:val="a8"/>
        <w:tblW w:w="10436" w:type="dxa"/>
        <w:tblInd w:w="20" w:type="dxa"/>
        <w:tblLayout w:type="fixed"/>
        <w:tblLook w:val="04A0" w:firstRow="1" w:lastRow="0" w:firstColumn="1" w:lastColumn="0" w:noHBand="0" w:noVBand="1"/>
      </w:tblPr>
      <w:tblGrid>
        <w:gridCol w:w="3774"/>
        <w:gridCol w:w="6662"/>
      </w:tblGrid>
      <w:tr w:rsidR="00913F82" w14:paraId="532AF3F2" w14:textId="77777777" w:rsidTr="00913F82">
        <w:tc>
          <w:tcPr>
            <w:tcW w:w="3774" w:type="dxa"/>
          </w:tcPr>
          <w:p w14:paraId="523C2181" w14:textId="77777777" w:rsidR="00913F82" w:rsidRPr="00F0552F" w:rsidRDefault="00913F82" w:rsidP="007A5E2F">
            <w:pPr>
              <w:pStyle w:val="12"/>
              <w:shd w:val="clear" w:color="auto" w:fill="auto"/>
              <w:tabs>
                <w:tab w:val="left" w:pos="264"/>
              </w:tabs>
              <w:spacing w:before="0" w:line="240" w:lineRule="auto"/>
              <w:jc w:val="both"/>
              <w:rPr>
                <w:i/>
              </w:rPr>
            </w:pPr>
            <w:r w:rsidRPr="00F0552F">
              <w:rPr>
                <w:i/>
              </w:rPr>
              <w:t>Основные задачи образовательной деятельности</w:t>
            </w:r>
          </w:p>
        </w:tc>
        <w:tc>
          <w:tcPr>
            <w:tcW w:w="6662" w:type="dxa"/>
          </w:tcPr>
          <w:p w14:paraId="67DE3883" w14:textId="77777777" w:rsidR="00913F82" w:rsidRPr="00F0552F" w:rsidRDefault="00913F82" w:rsidP="007A5E2F">
            <w:pPr>
              <w:pStyle w:val="12"/>
              <w:shd w:val="clear" w:color="auto" w:fill="auto"/>
              <w:tabs>
                <w:tab w:val="left" w:pos="264"/>
              </w:tabs>
              <w:spacing w:before="0" w:line="240" w:lineRule="auto"/>
              <w:jc w:val="both"/>
              <w:rPr>
                <w:i/>
              </w:rPr>
            </w:pPr>
            <w:r w:rsidRPr="00F0552F">
              <w:rPr>
                <w:i/>
              </w:rPr>
              <w:t>Содержание образовательной деятельности</w:t>
            </w:r>
          </w:p>
        </w:tc>
      </w:tr>
      <w:tr w:rsidR="00913F82" w14:paraId="18FE48CB" w14:textId="77777777" w:rsidTr="00913F82">
        <w:tc>
          <w:tcPr>
            <w:tcW w:w="10436" w:type="dxa"/>
            <w:gridSpan w:val="2"/>
          </w:tcPr>
          <w:p w14:paraId="31DD7C82" w14:textId="77777777" w:rsidR="00913F82" w:rsidRPr="00F0552F" w:rsidRDefault="00913F82" w:rsidP="007A5E2F">
            <w:pPr>
              <w:pStyle w:val="12"/>
              <w:shd w:val="clear" w:color="auto" w:fill="auto"/>
              <w:tabs>
                <w:tab w:val="left" w:pos="264"/>
                <w:tab w:val="left" w:pos="459"/>
              </w:tabs>
              <w:spacing w:before="0" w:line="240" w:lineRule="auto"/>
              <w:rPr>
                <w:b/>
              </w:rPr>
            </w:pPr>
            <w:r w:rsidRPr="00F0552F">
              <w:rPr>
                <w:b/>
              </w:rPr>
              <w:t>От 5 лет до 6 лет</w:t>
            </w:r>
          </w:p>
        </w:tc>
      </w:tr>
      <w:tr w:rsidR="00913F82" w14:paraId="099E8BA5" w14:textId="77777777" w:rsidTr="00913F82">
        <w:tc>
          <w:tcPr>
            <w:tcW w:w="3774" w:type="dxa"/>
          </w:tcPr>
          <w:p w14:paraId="6E3B44BF" w14:textId="77777777" w:rsidR="00913F82" w:rsidRDefault="00913F82" w:rsidP="00BE5488">
            <w:pPr>
              <w:pStyle w:val="12"/>
              <w:numPr>
                <w:ilvl w:val="1"/>
                <w:numId w:val="18"/>
              </w:numPr>
              <w:shd w:val="clear" w:color="auto" w:fill="auto"/>
              <w:tabs>
                <w:tab w:val="left" w:pos="264"/>
                <w:tab w:val="left" w:pos="994"/>
              </w:tabs>
              <w:spacing w:before="0" w:line="240" w:lineRule="auto"/>
              <w:ind w:left="122"/>
              <w:jc w:val="left"/>
            </w:pPr>
            <w:r>
              <w:t>приобщение к искусству:</w:t>
            </w:r>
          </w:p>
          <w:p w14:paraId="72C94BA5" w14:textId="77777777" w:rsidR="00913F82" w:rsidRDefault="00913F82" w:rsidP="00BE5488">
            <w:pPr>
              <w:pStyle w:val="12"/>
              <w:shd w:val="clear" w:color="auto" w:fill="auto"/>
              <w:tabs>
                <w:tab w:val="left" w:pos="264"/>
              </w:tabs>
              <w:spacing w:before="0" w:line="240" w:lineRule="auto"/>
              <w:ind w:left="122"/>
              <w:jc w:val="left"/>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2F67E750" w14:textId="77777777" w:rsidR="00913F82" w:rsidRDefault="00913F82" w:rsidP="00BE5488">
            <w:pPr>
              <w:pStyle w:val="12"/>
              <w:shd w:val="clear" w:color="auto" w:fill="auto"/>
              <w:tabs>
                <w:tab w:val="left" w:pos="264"/>
              </w:tabs>
              <w:spacing w:before="0" w:line="240" w:lineRule="auto"/>
              <w:ind w:left="122"/>
              <w:jc w:val="left"/>
            </w:pPr>
            <w: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w:t>
            </w:r>
            <w:r>
              <w:lastRenderedPageBreak/>
              <w:t>оценок, суждений;</w:t>
            </w:r>
          </w:p>
          <w:p w14:paraId="4021B0F8" w14:textId="77777777" w:rsidR="00913F82" w:rsidRDefault="00913F82" w:rsidP="00BE5488">
            <w:pPr>
              <w:pStyle w:val="12"/>
              <w:shd w:val="clear" w:color="auto" w:fill="auto"/>
              <w:tabs>
                <w:tab w:val="left" w:pos="264"/>
              </w:tabs>
              <w:spacing w:before="0" w:line="240" w:lineRule="auto"/>
              <w:ind w:left="122"/>
              <w:jc w:val="left"/>
            </w:pPr>
            <w: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678EE9D1" w14:textId="77777777" w:rsidR="00913F82" w:rsidRDefault="00913F82" w:rsidP="00BE5488">
            <w:pPr>
              <w:pStyle w:val="12"/>
              <w:shd w:val="clear" w:color="auto" w:fill="auto"/>
              <w:tabs>
                <w:tab w:val="left" w:pos="264"/>
              </w:tabs>
              <w:spacing w:before="0" w:line="240" w:lineRule="auto"/>
              <w:ind w:left="122"/>
              <w:jc w:val="left"/>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70ACDAF4" w14:textId="77777777" w:rsidR="00913F82" w:rsidRDefault="00913F82" w:rsidP="00BE5488">
            <w:pPr>
              <w:pStyle w:val="12"/>
              <w:shd w:val="clear" w:color="auto" w:fill="auto"/>
              <w:tabs>
                <w:tab w:val="left" w:pos="264"/>
              </w:tabs>
              <w:spacing w:before="0" w:line="240" w:lineRule="auto"/>
              <w:ind w:left="122"/>
              <w:jc w:val="left"/>
            </w:pPr>
            <w:r>
              <w:t>продолжать развивать у детей стремление к познанию культурных традиций своего народа через творческую деятельность;</w:t>
            </w:r>
          </w:p>
          <w:p w14:paraId="3258AF4A" w14:textId="77777777" w:rsidR="00913F82" w:rsidRDefault="00913F82" w:rsidP="00BE5488">
            <w:pPr>
              <w:pStyle w:val="12"/>
              <w:shd w:val="clear" w:color="auto" w:fill="auto"/>
              <w:tabs>
                <w:tab w:val="left" w:pos="264"/>
              </w:tabs>
              <w:spacing w:before="0" w:line="240" w:lineRule="auto"/>
              <w:ind w:left="122"/>
              <w:jc w:val="left"/>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0F496C0C" w14:textId="77777777" w:rsidR="00913F82" w:rsidRDefault="00913F82" w:rsidP="00BE5488">
            <w:pPr>
              <w:pStyle w:val="12"/>
              <w:shd w:val="clear" w:color="auto" w:fill="auto"/>
              <w:tabs>
                <w:tab w:val="left" w:pos="264"/>
              </w:tabs>
              <w:spacing w:before="0" w:line="240" w:lineRule="auto"/>
              <w:ind w:left="122"/>
              <w:jc w:val="left"/>
            </w:pPr>
            <w:r>
              <w:t>продолжать знакомить детей с жанрами изобразительного и музыкального искусства; продолжать знакомить детей с архитектурой;</w:t>
            </w:r>
          </w:p>
          <w:p w14:paraId="0EC2CAC0" w14:textId="77777777" w:rsidR="00913F82" w:rsidRDefault="00913F82" w:rsidP="00BE5488">
            <w:pPr>
              <w:pStyle w:val="12"/>
              <w:shd w:val="clear" w:color="auto" w:fill="auto"/>
              <w:tabs>
                <w:tab w:val="left" w:pos="264"/>
              </w:tabs>
              <w:spacing w:before="0" w:line="240" w:lineRule="auto"/>
              <w:ind w:left="122"/>
              <w:jc w:val="left"/>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1E8D8AD" w14:textId="77777777" w:rsidR="00913F82" w:rsidRDefault="00913F82" w:rsidP="00BE5488">
            <w:pPr>
              <w:pStyle w:val="12"/>
              <w:shd w:val="clear" w:color="auto" w:fill="auto"/>
              <w:tabs>
                <w:tab w:val="left" w:pos="264"/>
              </w:tabs>
              <w:spacing w:before="0" w:line="240" w:lineRule="auto"/>
              <w:ind w:left="122"/>
              <w:jc w:val="left"/>
            </w:pPr>
            <w:r>
              <w:t xml:space="preserve">продолжать формировать умение выделять и использовать в своей изобразительной, </w:t>
            </w:r>
            <w:r>
              <w:lastRenderedPageBreak/>
              <w:t>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CCD5624" w14:textId="77777777" w:rsidR="00913F82" w:rsidRDefault="00913F82" w:rsidP="00BE5488">
            <w:pPr>
              <w:pStyle w:val="12"/>
              <w:shd w:val="clear" w:color="auto" w:fill="auto"/>
              <w:tabs>
                <w:tab w:val="left" w:pos="264"/>
              </w:tabs>
              <w:spacing w:before="0" w:line="240" w:lineRule="auto"/>
              <w:ind w:left="122"/>
              <w:jc w:val="left"/>
            </w:pPr>
            <w:r>
              <w:t>уметь называть вид художественной деятельности, профессию и людей, которые работают в том или ином виде искусства;</w:t>
            </w:r>
          </w:p>
          <w:p w14:paraId="2C6E6F22" w14:textId="77777777" w:rsidR="00913F82" w:rsidRDefault="00913F82" w:rsidP="00BE5488">
            <w:pPr>
              <w:pStyle w:val="12"/>
              <w:shd w:val="clear" w:color="auto" w:fill="auto"/>
              <w:tabs>
                <w:tab w:val="left" w:pos="264"/>
              </w:tabs>
              <w:spacing w:before="0" w:line="240" w:lineRule="auto"/>
              <w:ind w:left="122"/>
              <w:jc w:val="left"/>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23AA2CD7" w14:textId="77777777" w:rsidR="00913F82" w:rsidRDefault="00913F82" w:rsidP="00BE5488">
            <w:pPr>
              <w:pStyle w:val="12"/>
              <w:shd w:val="clear" w:color="auto" w:fill="auto"/>
              <w:tabs>
                <w:tab w:val="left" w:pos="264"/>
              </w:tabs>
              <w:spacing w:before="0" w:line="240" w:lineRule="auto"/>
              <w:ind w:left="122"/>
              <w:jc w:val="left"/>
            </w:pPr>
            <w:r>
              <w:t>организовать посещение выставки, театра, музея, цирка;</w:t>
            </w:r>
          </w:p>
          <w:p w14:paraId="52870481" w14:textId="77777777" w:rsidR="00913F82" w:rsidRDefault="00913F82" w:rsidP="00BE5488">
            <w:pPr>
              <w:pStyle w:val="12"/>
              <w:numPr>
                <w:ilvl w:val="1"/>
                <w:numId w:val="18"/>
              </w:numPr>
              <w:shd w:val="clear" w:color="auto" w:fill="auto"/>
              <w:tabs>
                <w:tab w:val="left" w:pos="264"/>
                <w:tab w:val="left" w:pos="1022"/>
              </w:tabs>
              <w:spacing w:before="0" w:line="240" w:lineRule="auto"/>
              <w:ind w:left="122"/>
              <w:jc w:val="left"/>
            </w:pPr>
            <w:r>
              <w:t>изобразительная деятельность:</w:t>
            </w:r>
          </w:p>
          <w:p w14:paraId="20C49EE2" w14:textId="77777777" w:rsidR="00913F82" w:rsidRDefault="00913F82" w:rsidP="00BE5488">
            <w:pPr>
              <w:pStyle w:val="12"/>
              <w:shd w:val="clear" w:color="auto" w:fill="auto"/>
              <w:tabs>
                <w:tab w:val="left" w:pos="264"/>
              </w:tabs>
              <w:spacing w:before="0" w:line="240" w:lineRule="auto"/>
              <w:ind w:left="122"/>
              <w:jc w:val="left"/>
            </w:pPr>
            <w:r>
              <w:t>продолжать развивать интерес детей к изобразительной деятельности;</w:t>
            </w:r>
          </w:p>
          <w:p w14:paraId="32100BA9" w14:textId="77777777" w:rsidR="00913F82" w:rsidRDefault="00913F82" w:rsidP="00BE5488">
            <w:pPr>
              <w:pStyle w:val="12"/>
              <w:shd w:val="clear" w:color="auto" w:fill="auto"/>
              <w:tabs>
                <w:tab w:val="left" w:pos="264"/>
              </w:tabs>
              <w:spacing w:before="0" w:line="240" w:lineRule="auto"/>
              <w:ind w:left="122"/>
              <w:jc w:val="left"/>
            </w:pPr>
            <w:r>
              <w:t>развивать художественно-творческих способностей в продуктивных видах детской деятельности;</w:t>
            </w:r>
          </w:p>
          <w:p w14:paraId="2C9C17C8" w14:textId="77777777" w:rsidR="00913F82" w:rsidRDefault="00913F82" w:rsidP="00BE5488">
            <w:pPr>
              <w:pStyle w:val="12"/>
              <w:shd w:val="clear" w:color="auto" w:fill="auto"/>
              <w:tabs>
                <w:tab w:val="left" w:pos="264"/>
              </w:tabs>
              <w:spacing w:before="0" w:line="240" w:lineRule="auto"/>
              <w:ind w:left="122"/>
              <w:jc w:val="left"/>
            </w:pPr>
            <w:r>
              <w:t>обогащать у детей сенсорный опыт, развивая органы восприятия: зрение, слух, обоняние, осязание, вкус;</w:t>
            </w:r>
          </w:p>
          <w:p w14:paraId="7B490EC5" w14:textId="77777777" w:rsidR="00913F82" w:rsidRDefault="00913F82" w:rsidP="00BE5488">
            <w:pPr>
              <w:pStyle w:val="12"/>
              <w:shd w:val="clear" w:color="auto" w:fill="auto"/>
              <w:tabs>
                <w:tab w:val="left" w:pos="264"/>
              </w:tabs>
              <w:spacing w:before="0" w:line="240" w:lineRule="auto"/>
              <w:ind w:left="122"/>
              <w:jc w:val="left"/>
            </w:pPr>
            <w:r>
              <w:t>закреплять у детей знания об основных формах предметов и объектов природы;</w:t>
            </w:r>
          </w:p>
          <w:p w14:paraId="3CC8A7D5" w14:textId="77777777" w:rsidR="00913F82" w:rsidRDefault="00913F82" w:rsidP="00BE5488">
            <w:pPr>
              <w:pStyle w:val="12"/>
              <w:shd w:val="clear" w:color="auto" w:fill="auto"/>
              <w:tabs>
                <w:tab w:val="left" w:pos="264"/>
              </w:tabs>
              <w:spacing w:before="0" w:line="240" w:lineRule="auto"/>
              <w:ind w:left="122"/>
              <w:jc w:val="left"/>
            </w:pPr>
            <w:r>
              <w:t>развивать у детей эстетическое восприятие, желание созерцать красоту окружающего мира;</w:t>
            </w:r>
          </w:p>
          <w:p w14:paraId="78DB716A" w14:textId="77777777" w:rsidR="00913F82" w:rsidRDefault="00913F82" w:rsidP="00BE5488">
            <w:pPr>
              <w:pStyle w:val="12"/>
              <w:shd w:val="clear" w:color="auto" w:fill="auto"/>
              <w:tabs>
                <w:tab w:val="left" w:pos="264"/>
              </w:tabs>
              <w:spacing w:before="0" w:line="240" w:lineRule="auto"/>
              <w:ind w:left="122"/>
              <w:jc w:val="left"/>
            </w:pPr>
            <w:r>
              <w:t xml:space="preserve">в процессе восприятия предметов и явлений развивать у детей мыслительные операции: </w:t>
            </w:r>
            <w:r>
              <w:lastRenderedPageBreak/>
              <w:t>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159AE3F3" w14:textId="77777777" w:rsidR="00913F82" w:rsidRDefault="00913F82" w:rsidP="00BE5488">
            <w:pPr>
              <w:pStyle w:val="12"/>
              <w:shd w:val="clear" w:color="auto" w:fill="auto"/>
              <w:tabs>
                <w:tab w:val="left" w:pos="264"/>
              </w:tabs>
              <w:spacing w:before="0" w:line="240" w:lineRule="auto"/>
              <w:ind w:left="122"/>
              <w:jc w:val="left"/>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2279F3E" w14:textId="77777777" w:rsidR="00913F82" w:rsidRDefault="00913F82" w:rsidP="00BE5488">
            <w:pPr>
              <w:pStyle w:val="12"/>
              <w:shd w:val="clear" w:color="auto" w:fill="auto"/>
              <w:tabs>
                <w:tab w:val="left" w:pos="264"/>
              </w:tabs>
              <w:spacing w:before="0" w:line="240" w:lineRule="auto"/>
              <w:ind w:left="122"/>
              <w:jc w:val="left"/>
            </w:pPr>
            <w:r>
              <w:t>совершенствовать у детей изобразительные навыки и умения, формировать художественно-творческие способности;</w:t>
            </w:r>
          </w:p>
          <w:p w14:paraId="7514EFAD" w14:textId="77777777" w:rsidR="00913F82" w:rsidRDefault="00913F82" w:rsidP="00BE5488">
            <w:pPr>
              <w:pStyle w:val="12"/>
              <w:shd w:val="clear" w:color="auto" w:fill="auto"/>
              <w:tabs>
                <w:tab w:val="left" w:pos="264"/>
              </w:tabs>
              <w:spacing w:before="0" w:line="240" w:lineRule="auto"/>
              <w:ind w:left="122"/>
              <w:jc w:val="left"/>
            </w:pPr>
            <w:r>
              <w:t>развивать у детей чувство формы, цвета, пропорций;</w:t>
            </w:r>
          </w:p>
          <w:p w14:paraId="3F3BBE41" w14:textId="77777777" w:rsidR="00913F82" w:rsidRDefault="00913F82" w:rsidP="00BE5488">
            <w:pPr>
              <w:pStyle w:val="12"/>
              <w:shd w:val="clear" w:color="auto" w:fill="auto"/>
              <w:tabs>
                <w:tab w:val="left" w:pos="264"/>
              </w:tabs>
              <w:spacing w:before="0" w:line="240" w:lineRule="auto"/>
              <w:ind w:left="122"/>
              <w:jc w:val="left"/>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71FE8792" w14:textId="77777777" w:rsidR="00913F82" w:rsidRDefault="00913F82" w:rsidP="00BE5488">
            <w:pPr>
              <w:pStyle w:val="12"/>
              <w:shd w:val="clear" w:color="auto" w:fill="auto"/>
              <w:tabs>
                <w:tab w:val="left" w:pos="264"/>
              </w:tabs>
              <w:spacing w:before="0" w:line="240" w:lineRule="auto"/>
              <w:ind w:left="122"/>
              <w:jc w:val="left"/>
            </w:pPr>
            <w:r>
              <w:t>обогащать содержание изобразительной деятельности в соответствии с задачами познавательного и социального развития детей;</w:t>
            </w:r>
          </w:p>
          <w:p w14:paraId="4CA3E293" w14:textId="77777777" w:rsidR="00913F82" w:rsidRDefault="00913F82" w:rsidP="00BE5488">
            <w:pPr>
              <w:pStyle w:val="12"/>
              <w:shd w:val="clear" w:color="auto" w:fill="auto"/>
              <w:tabs>
                <w:tab w:val="left" w:pos="264"/>
              </w:tabs>
              <w:spacing w:before="0" w:line="240" w:lineRule="auto"/>
              <w:ind w:left="122"/>
              <w:jc w:val="left"/>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46380907" w14:textId="77777777" w:rsidR="00913F82" w:rsidRDefault="00913F82" w:rsidP="00BE5488">
            <w:pPr>
              <w:pStyle w:val="12"/>
              <w:shd w:val="clear" w:color="auto" w:fill="auto"/>
              <w:tabs>
                <w:tab w:val="left" w:pos="264"/>
              </w:tabs>
              <w:spacing w:before="0" w:line="240" w:lineRule="auto"/>
              <w:ind w:left="122"/>
              <w:jc w:val="left"/>
            </w:pPr>
            <w:r>
              <w:lastRenderedPageBreak/>
              <w:t xml:space="preserve">продолжать знакомить детей с народным декоративно-прикладным искусством (Городецкая роспись, </w:t>
            </w:r>
            <w:proofErr w:type="spellStart"/>
            <w:r>
              <w:t>Полховско-майданская</w:t>
            </w:r>
            <w:proofErr w:type="spellEnd"/>
            <w: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6EBF3366" w14:textId="77777777" w:rsidR="00913F82" w:rsidRDefault="00913F82" w:rsidP="00BE5488">
            <w:pPr>
              <w:pStyle w:val="12"/>
              <w:shd w:val="clear" w:color="auto" w:fill="auto"/>
              <w:tabs>
                <w:tab w:val="left" w:pos="264"/>
              </w:tabs>
              <w:spacing w:before="0" w:line="240" w:lineRule="auto"/>
              <w:ind w:left="122"/>
              <w:jc w:val="left"/>
            </w:pPr>
            <w: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823B270" w14:textId="77777777" w:rsidR="00913F82" w:rsidRDefault="00913F82" w:rsidP="00BE5488">
            <w:pPr>
              <w:pStyle w:val="12"/>
              <w:shd w:val="clear" w:color="auto" w:fill="auto"/>
              <w:tabs>
                <w:tab w:val="left" w:pos="264"/>
              </w:tabs>
              <w:spacing w:before="0" w:line="240" w:lineRule="auto"/>
              <w:ind w:left="122"/>
              <w:jc w:val="left"/>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4C813932" w14:textId="77777777" w:rsidR="00913F82" w:rsidRDefault="00913F82" w:rsidP="00BE5488">
            <w:pPr>
              <w:pStyle w:val="12"/>
              <w:numPr>
                <w:ilvl w:val="1"/>
                <w:numId w:val="18"/>
              </w:numPr>
              <w:shd w:val="clear" w:color="auto" w:fill="auto"/>
              <w:tabs>
                <w:tab w:val="left" w:pos="264"/>
                <w:tab w:val="left" w:pos="1018"/>
              </w:tabs>
              <w:spacing w:before="0" w:line="240" w:lineRule="auto"/>
              <w:ind w:left="122"/>
              <w:jc w:val="left"/>
            </w:pPr>
            <w:r>
              <w:t>конструктивная деятельность:</w:t>
            </w:r>
          </w:p>
          <w:p w14:paraId="147C0A15" w14:textId="77777777" w:rsidR="00913F82" w:rsidRDefault="00913F82" w:rsidP="00BE5488">
            <w:pPr>
              <w:pStyle w:val="12"/>
              <w:shd w:val="clear" w:color="auto" w:fill="auto"/>
              <w:tabs>
                <w:tab w:val="left" w:pos="264"/>
              </w:tabs>
              <w:spacing w:before="0" w:line="240" w:lineRule="auto"/>
              <w:ind w:left="122"/>
              <w:jc w:val="left"/>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59B9613" w14:textId="77777777" w:rsidR="00913F82" w:rsidRDefault="00913F82" w:rsidP="00BE5488">
            <w:pPr>
              <w:pStyle w:val="12"/>
              <w:shd w:val="clear" w:color="auto" w:fill="auto"/>
              <w:tabs>
                <w:tab w:val="left" w:pos="264"/>
              </w:tabs>
              <w:spacing w:before="0" w:line="240" w:lineRule="auto"/>
              <w:ind w:left="122"/>
              <w:jc w:val="left"/>
            </w:pPr>
            <w:r>
              <w:t>поощрять у детей самостоятельность, творчество, инициативу, дружелюбие;</w:t>
            </w:r>
          </w:p>
          <w:p w14:paraId="6CD95DEC" w14:textId="77777777" w:rsidR="00913F82" w:rsidRDefault="00913F82" w:rsidP="00BE5488">
            <w:pPr>
              <w:pStyle w:val="12"/>
              <w:numPr>
                <w:ilvl w:val="1"/>
                <w:numId w:val="18"/>
              </w:numPr>
              <w:shd w:val="clear" w:color="auto" w:fill="auto"/>
              <w:tabs>
                <w:tab w:val="left" w:pos="264"/>
                <w:tab w:val="left" w:pos="1027"/>
              </w:tabs>
              <w:spacing w:before="0" w:line="240" w:lineRule="auto"/>
              <w:ind w:left="122"/>
              <w:jc w:val="left"/>
            </w:pPr>
            <w:r>
              <w:t>музыкальная деятельность:</w:t>
            </w:r>
          </w:p>
          <w:p w14:paraId="69F50CDC" w14:textId="77777777" w:rsidR="00913F82" w:rsidRDefault="00913F82" w:rsidP="00BE5488">
            <w:pPr>
              <w:pStyle w:val="12"/>
              <w:shd w:val="clear" w:color="auto" w:fill="auto"/>
              <w:tabs>
                <w:tab w:val="left" w:pos="264"/>
              </w:tabs>
              <w:spacing w:before="0" w:line="240" w:lineRule="auto"/>
              <w:ind w:left="122"/>
              <w:jc w:val="left"/>
            </w:pPr>
            <w:r>
              <w:t xml:space="preserve">продолжать формировать у детей эстетическое восприятие музыки, умение различать жанры музыкальных произведений </w:t>
            </w:r>
            <w:r>
              <w:lastRenderedPageBreak/>
              <w:t>(песня, танец, марш);</w:t>
            </w:r>
          </w:p>
          <w:p w14:paraId="78FB43F0" w14:textId="77777777" w:rsidR="00913F82" w:rsidRDefault="00913F82" w:rsidP="00BE5488">
            <w:pPr>
              <w:pStyle w:val="12"/>
              <w:shd w:val="clear" w:color="auto" w:fill="auto"/>
              <w:tabs>
                <w:tab w:val="left" w:pos="264"/>
              </w:tabs>
              <w:spacing w:before="0" w:line="240" w:lineRule="auto"/>
              <w:ind w:left="122"/>
              <w:jc w:val="left"/>
            </w:pPr>
            <w:r>
              <w:t>развивать у детей музыкальную память, умение различать на слух звуки по высоте, музыкальные инструменты;</w:t>
            </w:r>
          </w:p>
          <w:p w14:paraId="5A6A3D3B" w14:textId="77777777" w:rsidR="00913F82" w:rsidRDefault="00913F82" w:rsidP="00BE5488">
            <w:pPr>
              <w:pStyle w:val="12"/>
              <w:shd w:val="clear" w:color="auto" w:fill="auto"/>
              <w:tabs>
                <w:tab w:val="left" w:pos="264"/>
              </w:tabs>
              <w:spacing w:before="0" w:line="240" w:lineRule="auto"/>
              <w:ind w:left="122"/>
              <w:jc w:val="left"/>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8BBE1C4" w14:textId="77777777" w:rsidR="00913F82" w:rsidRDefault="00913F82" w:rsidP="00BE5488">
            <w:pPr>
              <w:pStyle w:val="12"/>
              <w:shd w:val="clear" w:color="auto" w:fill="auto"/>
              <w:tabs>
                <w:tab w:val="left" w:pos="264"/>
              </w:tabs>
              <w:spacing w:before="0" w:line="240" w:lineRule="auto"/>
              <w:ind w:left="122"/>
              <w:jc w:val="left"/>
            </w:pPr>
            <w:r>
              <w:t>продолжать развивать у детей интерес и любовь к музыке, музыкальную отзывчивость на нее;</w:t>
            </w:r>
          </w:p>
          <w:p w14:paraId="1AD0F42C" w14:textId="77777777" w:rsidR="00913F82" w:rsidRDefault="00913F82" w:rsidP="00BE5488">
            <w:pPr>
              <w:pStyle w:val="12"/>
              <w:shd w:val="clear" w:color="auto" w:fill="auto"/>
              <w:tabs>
                <w:tab w:val="left" w:pos="264"/>
              </w:tabs>
              <w:spacing w:before="0" w:line="240" w:lineRule="auto"/>
              <w:ind w:left="122"/>
              <w:jc w:val="left"/>
            </w:pPr>
            <w:r>
              <w:t xml:space="preserve">продолжать развивать у детей музыкальные способности детей: </w:t>
            </w:r>
            <w:proofErr w:type="spellStart"/>
            <w:r>
              <w:t>звуковысотный</w:t>
            </w:r>
            <w:proofErr w:type="spellEnd"/>
            <w:r>
              <w:t>, ритмический, тембровый, динамический слух;</w:t>
            </w:r>
          </w:p>
          <w:p w14:paraId="5D33F8E6" w14:textId="77777777" w:rsidR="00913F82" w:rsidRDefault="00913F82" w:rsidP="00BE5488">
            <w:pPr>
              <w:pStyle w:val="12"/>
              <w:shd w:val="clear" w:color="auto" w:fill="auto"/>
              <w:tabs>
                <w:tab w:val="left" w:pos="264"/>
              </w:tabs>
              <w:spacing w:before="0" w:line="240" w:lineRule="auto"/>
              <w:ind w:left="122"/>
              <w:jc w:val="left"/>
            </w:pPr>
            <w:r>
              <w:t>развивать у детей умение творческой интерпретации музыки разными средствами художественной выразительности;</w:t>
            </w:r>
          </w:p>
          <w:p w14:paraId="2DE0833F" w14:textId="77777777" w:rsidR="00913F82" w:rsidRDefault="00913F82" w:rsidP="00BE5488">
            <w:pPr>
              <w:pStyle w:val="12"/>
              <w:shd w:val="clear" w:color="auto" w:fill="auto"/>
              <w:tabs>
                <w:tab w:val="left" w:pos="264"/>
              </w:tabs>
              <w:spacing w:before="0" w:line="240" w:lineRule="auto"/>
              <w:ind w:left="122"/>
              <w:jc w:val="left"/>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1917CCC0" w14:textId="77777777" w:rsidR="00913F82" w:rsidRDefault="00913F82" w:rsidP="00BE5488">
            <w:pPr>
              <w:pStyle w:val="12"/>
              <w:shd w:val="clear" w:color="auto" w:fill="auto"/>
              <w:tabs>
                <w:tab w:val="left" w:pos="264"/>
              </w:tabs>
              <w:spacing w:before="0" w:line="240" w:lineRule="auto"/>
              <w:ind w:left="122"/>
              <w:jc w:val="left"/>
            </w:pPr>
            <w:r>
              <w:t>развивать у детей умение сотрудничества в коллективной музыкальной деятельности;</w:t>
            </w:r>
          </w:p>
          <w:p w14:paraId="41169274" w14:textId="77777777" w:rsidR="00913F82" w:rsidRDefault="00913F82" w:rsidP="00BE5488">
            <w:pPr>
              <w:pStyle w:val="12"/>
              <w:numPr>
                <w:ilvl w:val="1"/>
                <w:numId w:val="18"/>
              </w:numPr>
              <w:shd w:val="clear" w:color="auto" w:fill="auto"/>
              <w:tabs>
                <w:tab w:val="left" w:pos="264"/>
                <w:tab w:val="left" w:pos="1013"/>
              </w:tabs>
              <w:spacing w:before="0" w:line="240" w:lineRule="auto"/>
              <w:ind w:left="122"/>
              <w:jc w:val="left"/>
            </w:pPr>
            <w:r>
              <w:t>театрализованная деятельность:</w:t>
            </w:r>
          </w:p>
          <w:p w14:paraId="19FD4888" w14:textId="77777777" w:rsidR="00913F82" w:rsidRDefault="00913F82" w:rsidP="00BE5488">
            <w:pPr>
              <w:pStyle w:val="12"/>
              <w:shd w:val="clear" w:color="auto" w:fill="auto"/>
              <w:tabs>
                <w:tab w:val="left" w:pos="264"/>
              </w:tabs>
              <w:spacing w:before="0" w:line="240" w:lineRule="auto"/>
              <w:ind w:left="122"/>
              <w:jc w:val="left"/>
            </w:pPr>
            <w:r>
              <w:t>знакомить детей с различными видами театрального искусства (кукольный театр, балет, опера и прочее);</w:t>
            </w:r>
          </w:p>
          <w:p w14:paraId="24D43B76" w14:textId="77777777" w:rsidR="00913F82" w:rsidRDefault="00913F82" w:rsidP="00BE5488">
            <w:pPr>
              <w:pStyle w:val="12"/>
              <w:shd w:val="clear" w:color="auto" w:fill="auto"/>
              <w:tabs>
                <w:tab w:val="left" w:pos="264"/>
              </w:tabs>
              <w:spacing w:before="0" w:line="240" w:lineRule="auto"/>
              <w:ind w:left="122"/>
              <w:jc w:val="left"/>
            </w:pPr>
            <w:r>
              <w:t>знакомить детей с театральной терминологией (акт, актер, антракт, кулисы и так далее);</w:t>
            </w:r>
          </w:p>
          <w:p w14:paraId="7CF9DE3A" w14:textId="77777777" w:rsidR="00913F82" w:rsidRDefault="00913F82" w:rsidP="00BE5488">
            <w:pPr>
              <w:pStyle w:val="12"/>
              <w:shd w:val="clear" w:color="auto" w:fill="auto"/>
              <w:tabs>
                <w:tab w:val="left" w:pos="264"/>
              </w:tabs>
              <w:spacing w:before="0" w:line="240" w:lineRule="auto"/>
              <w:ind w:left="122"/>
              <w:jc w:val="left"/>
            </w:pPr>
            <w:r>
              <w:lastRenderedPageBreak/>
              <w:t>развивать интерес к сценическому искусству;</w:t>
            </w:r>
          </w:p>
          <w:p w14:paraId="18CF5866" w14:textId="77777777" w:rsidR="00913F82" w:rsidRDefault="00913F82" w:rsidP="00BE5488">
            <w:pPr>
              <w:pStyle w:val="12"/>
              <w:shd w:val="clear" w:color="auto" w:fill="auto"/>
              <w:tabs>
                <w:tab w:val="left" w:pos="264"/>
              </w:tabs>
              <w:spacing w:before="0" w:line="240" w:lineRule="auto"/>
              <w:ind w:left="122"/>
              <w:jc w:val="left"/>
            </w:pPr>
            <w: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657F084F" w14:textId="77777777" w:rsidR="00913F82" w:rsidRDefault="00913F82" w:rsidP="00BE5488">
            <w:pPr>
              <w:pStyle w:val="12"/>
              <w:shd w:val="clear" w:color="auto" w:fill="auto"/>
              <w:tabs>
                <w:tab w:val="left" w:pos="264"/>
              </w:tabs>
              <w:spacing w:before="0" w:line="240" w:lineRule="auto"/>
              <w:ind w:left="122"/>
              <w:jc w:val="left"/>
            </w:pPr>
            <w:r>
              <w:t>воспитывать доброжелательность и контактность в отношениях со сверстниками;</w:t>
            </w:r>
          </w:p>
          <w:p w14:paraId="556EB4EF" w14:textId="77777777" w:rsidR="00913F82" w:rsidRDefault="00913F82" w:rsidP="00BE5488">
            <w:pPr>
              <w:pStyle w:val="12"/>
              <w:shd w:val="clear" w:color="auto" w:fill="auto"/>
              <w:tabs>
                <w:tab w:val="left" w:pos="264"/>
              </w:tabs>
              <w:spacing w:before="0" w:line="240" w:lineRule="auto"/>
              <w:ind w:left="122"/>
              <w:jc w:val="left"/>
            </w:pPr>
            <w: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132026CB" w14:textId="77777777" w:rsidR="00913F82" w:rsidRDefault="00913F82" w:rsidP="00BE5488">
            <w:pPr>
              <w:pStyle w:val="12"/>
              <w:shd w:val="clear" w:color="auto" w:fill="auto"/>
              <w:tabs>
                <w:tab w:val="left" w:pos="264"/>
              </w:tabs>
              <w:spacing w:before="0" w:line="240" w:lineRule="auto"/>
              <w:ind w:left="122"/>
              <w:jc w:val="left"/>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7CF7C9" w14:textId="77777777" w:rsidR="00913F82" w:rsidRDefault="00913F82" w:rsidP="00BE5488">
            <w:pPr>
              <w:pStyle w:val="12"/>
              <w:shd w:val="clear" w:color="auto" w:fill="auto"/>
              <w:tabs>
                <w:tab w:val="left" w:pos="264"/>
              </w:tabs>
              <w:spacing w:before="0" w:line="240" w:lineRule="auto"/>
              <w:ind w:left="122"/>
              <w:jc w:val="left"/>
            </w:pPr>
            <w:r>
              <w:t>6) культурно-досуговая деятельность:</w:t>
            </w:r>
          </w:p>
          <w:p w14:paraId="7C3AC324" w14:textId="77777777" w:rsidR="00913F82" w:rsidRDefault="00913F82" w:rsidP="00BE5488">
            <w:pPr>
              <w:pStyle w:val="12"/>
              <w:shd w:val="clear" w:color="auto" w:fill="auto"/>
              <w:tabs>
                <w:tab w:val="left" w:pos="264"/>
              </w:tabs>
              <w:spacing w:before="0" w:line="240" w:lineRule="auto"/>
              <w:ind w:left="122"/>
              <w:jc w:val="left"/>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55D3635" w14:textId="77777777" w:rsidR="00913F82" w:rsidRDefault="00913F82" w:rsidP="00BE5488">
            <w:pPr>
              <w:pStyle w:val="12"/>
              <w:shd w:val="clear" w:color="auto" w:fill="auto"/>
              <w:tabs>
                <w:tab w:val="left" w:pos="264"/>
              </w:tabs>
              <w:spacing w:before="0" w:line="240" w:lineRule="auto"/>
              <w:ind w:left="122"/>
              <w:jc w:val="left"/>
            </w:pPr>
            <w:r>
              <w:t>создавать условия для проявления культурных потребностей и интересов, а также их использования в организации своего досуга;</w:t>
            </w:r>
          </w:p>
          <w:p w14:paraId="13F59275" w14:textId="77777777" w:rsidR="00913F82" w:rsidRDefault="00913F82" w:rsidP="00BE5488">
            <w:pPr>
              <w:pStyle w:val="12"/>
              <w:shd w:val="clear" w:color="auto" w:fill="auto"/>
              <w:tabs>
                <w:tab w:val="left" w:pos="264"/>
              </w:tabs>
              <w:spacing w:before="0" w:line="240" w:lineRule="auto"/>
              <w:ind w:left="122"/>
              <w:jc w:val="left"/>
            </w:pPr>
            <w:r>
              <w:t>формировать понятия праздничный и будний день, понимать их различия;</w:t>
            </w:r>
          </w:p>
          <w:p w14:paraId="4F004814" w14:textId="77777777" w:rsidR="00913F82" w:rsidRDefault="00913F82" w:rsidP="00BE5488">
            <w:pPr>
              <w:pStyle w:val="12"/>
              <w:shd w:val="clear" w:color="auto" w:fill="auto"/>
              <w:tabs>
                <w:tab w:val="left" w:pos="264"/>
              </w:tabs>
              <w:spacing w:before="0" w:line="240" w:lineRule="auto"/>
              <w:ind w:left="122"/>
              <w:jc w:val="left"/>
            </w:pPr>
            <w:r>
              <w:t xml:space="preserve">знакомить с историей возникновения праздников, воспитывать бережное отношение к народным праздничным традициям и </w:t>
            </w:r>
            <w:r>
              <w:lastRenderedPageBreak/>
              <w:t>обычаям;</w:t>
            </w:r>
          </w:p>
          <w:p w14:paraId="58D9FC3C" w14:textId="77777777" w:rsidR="00913F82" w:rsidRDefault="00913F82" w:rsidP="00BE5488">
            <w:pPr>
              <w:pStyle w:val="12"/>
              <w:shd w:val="clear" w:color="auto" w:fill="auto"/>
              <w:tabs>
                <w:tab w:val="left" w:pos="264"/>
              </w:tabs>
              <w:spacing w:before="0" w:line="240" w:lineRule="auto"/>
              <w:ind w:left="122"/>
              <w:jc w:val="left"/>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DAE62E3" w14:textId="77777777" w:rsidR="00913F82" w:rsidRDefault="00913F82" w:rsidP="00BE5488">
            <w:pPr>
              <w:pStyle w:val="12"/>
              <w:shd w:val="clear" w:color="auto" w:fill="auto"/>
              <w:tabs>
                <w:tab w:val="left" w:pos="264"/>
              </w:tabs>
              <w:spacing w:before="0" w:line="240" w:lineRule="auto"/>
              <w:ind w:left="122"/>
              <w:jc w:val="left"/>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6614772E" w14:textId="77777777" w:rsidR="00913F82" w:rsidRDefault="00913F82" w:rsidP="00BE5488">
            <w:pPr>
              <w:pStyle w:val="12"/>
              <w:shd w:val="clear" w:color="auto" w:fill="auto"/>
              <w:tabs>
                <w:tab w:val="left" w:pos="264"/>
              </w:tabs>
              <w:spacing w:before="0" w:line="240" w:lineRule="auto"/>
              <w:ind w:left="122"/>
              <w:jc w:val="left"/>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A2CFBF3" w14:textId="77777777" w:rsidR="00913F82" w:rsidRDefault="00913F82" w:rsidP="00BE5488">
            <w:pPr>
              <w:pStyle w:val="12"/>
              <w:shd w:val="clear" w:color="auto" w:fill="auto"/>
              <w:tabs>
                <w:tab w:val="left" w:pos="264"/>
              </w:tabs>
              <w:spacing w:before="0" w:line="240" w:lineRule="auto"/>
              <w:ind w:left="122"/>
              <w:jc w:val="left"/>
            </w:pPr>
            <w:r>
              <w:t>поддерживать интерес к участию в творческих объединениях дополнительного образования в ДОО и вне её.</w:t>
            </w:r>
          </w:p>
        </w:tc>
        <w:tc>
          <w:tcPr>
            <w:tcW w:w="6662" w:type="dxa"/>
          </w:tcPr>
          <w:p w14:paraId="6ACA63C1" w14:textId="77777777" w:rsidR="00913F82" w:rsidRDefault="00913F82" w:rsidP="00BE5488">
            <w:pPr>
              <w:pStyle w:val="12"/>
              <w:numPr>
                <w:ilvl w:val="1"/>
                <w:numId w:val="21"/>
              </w:numPr>
              <w:shd w:val="clear" w:color="auto" w:fill="auto"/>
              <w:tabs>
                <w:tab w:val="left" w:pos="264"/>
                <w:tab w:val="left" w:pos="459"/>
              </w:tabs>
              <w:spacing w:before="0" w:line="240" w:lineRule="auto"/>
              <w:ind w:left="122"/>
              <w:jc w:val="left"/>
            </w:pPr>
            <w:r>
              <w:lastRenderedPageBreak/>
              <w:t>Приобщение к искусству.</w:t>
            </w:r>
          </w:p>
          <w:p w14:paraId="7161D214" w14:textId="77777777" w:rsidR="00913F82" w:rsidRDefault="00913F82" w:rsidP="00BE5488">
            <w:pPr>
              <w:pStyle w:val="12"/>
              <w:numPr>
                <w:ilvl w:val="2"/>
                <w:numId w:val="18"/>
              </w:numPr>
              <w:shd w:val="clear" w:color="auto" w:fill="auto"/>
              <w:tabs>
                <w:tab w:val="left" w:pos="264"/>
                <w:tab w:val="left" w:pos="459"/>
                <w:tab w:val="left" w:pos="1038"/>
              </w:tabs>
              <w:spacing w:before="0" w:line="240" w:lineRule="auto"/>
              <w:ind w:left="122"/>
              <w:jc w:val="left"/>
            </w:pPr>
            <w: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50C549EB" w14:textId="77777777" w:rsidR="00913F82" w:rsidRDefault="00913F82" w:rsidP="00BE5488">
            <w:pPr>
              <w:pStyle w:val="12"/>
              <w:numPr>
                <w:ilvl w:val="2"/>
                <w:numId w:val="18"/>
              </w:numPr>
              <w:shd w:val="clear" w:color="auto" w:fill="auto"/>
              <w:tabs>
                <w:tab w:val="left" w:pos="264"/>
                <w:tab w:val="left" w:pos="459"/>
                <w:tab w:val="left" w:pos="1033"/>
              </w:tabs>
              <w:spacing w:before="0" w:line="240" w:lineRule="auto"/>
              <w:ind w:left="122"/>
              <w:jc w:val="left"/>
            </w:pPr>
            <w:r>
              <w:t xml:space="preserve">Педагог продолжает развивать у детей стремление к познанию культурных традиций через творческую </w:t>
            </w:r>
            <w:r>
              <w:lastRenderedPageBreak/>
              <w:t>деятельность (изобразительную, музыкальную, театрализованную, культурно-досуговую).</w:t>
            </w:r>
          </w:p>
          <w:p w14:paraId="3BB19191" w14:textId="77777777" w:rsidR="00913F82" w:rsidRDefault="00913F82" w:rsidP="00BE5488">
            <w:pPr>
              <w:pStyle w:val="12"/>
              <w:numPr>
                <w:ilvl w:val="2"/>
                <w:numId w:val="18"/>
              </w:numPr>
              <w:shd w:val="clear" w:color="auto" w:fill="auto"/>
              <w:tabs>
                <w:tab w:val="left" w:pos="264"/>
                <w:tab w:val="left" w:pos="459"/>
                <w:tab w:val="left" w:pos="1028"/>
              </w:tabs>
              <w:spacing w:before="0" w:line="240" w:lineRule="auto"/>
              <w:ind w:left="122"/>
              <w:jc w:val="left"/>
            </w:pPr>
            <w:r>
              <w:t>Педагог формирует духовно-нравственные качества в процессе ознакомления с различными видами искусства духовно-нравственного содержания;</w:t>
            </w:r>
          </w:p>
          <w:p w14:paraId="262A2F4F" w14:textId="77777777" w:rsidR="00913F82" w:rsidRDefault="00913F82" w:rsidP="00BE5488">
            <w:pPr>
              <w:pStyle w:val="12"/>
              <w:numPr>
                <w:ilvl w:val="2"/>
                <w:numId w:val="18"/>
              </w:numPr>
              <w:shd w:val="clear" w:color="auto" w:fill="auto"/>
              <w:tabs>
                <w:tab w:val="left" w:pos="264"/>
                <w:tab w:val="left" w:pos="459"/>
                <w:tab w:val="left" w:pos="1028"/>
              </w:tabs>
              <w:spacing w:before="0" w:line="240" w:lineRule="auto"/>
              <w:ind w:left="122"/>
              <w:jc w:val="left"/>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B65B60D" w14:textId="77777777" w:rsidR="00913F82" w:rsidRDefault="00913F82" w:rsidP="00BE5488">
            <w:pPr>
              <w:pStyle w:val="12"/>
              <w:numPr>
                <w:ilvl w:val="2"/>
                <w:numId w:val="18"/>
              </w:numPr>
              <w:shd w:val="clear" w:color="auto" w:fill="auto"/>
              <w:tabs>
                <w:tab w:val="left" w:pos="264"/>
                <w:tab w:val="left" w:pos="459"/>
                <w:tab w:val="left" w:pos="1033"/>
              </w:tabs>
              <w:spacing w:before="0" w:line="240" w:lineRule="auto"/>
              <w:ind w:left="122"/>
              <w:jc w:val="left"/>
            </w:pPr>
            <w: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t>Рачев</w:t>
            </w:r>
            <w:proofErr w:type="spellEnd"/>
            <w:r>
              <w:t xml:space="preserve">, Е.И. </w:t>
            </w:r>
            <w:proofErr w:type="spellStart"/>
            <w:r>
              <w:t>Чарушин</w:t>
            </w:r>
            <w:proofErr w:type="spellEnd"/>
            <w:r>
              <w:t>,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4805EE15" w14:textId="77777777" w:rsidR="00913F82" w:rsidRDefault="00913F82" w:rsidP="00BE5488">
            <w:pPr>
              <w:pStyle w:val="12"/>
              <w:numPr>
                <w:ilvl w:val="2"/>
                <w:numId w:val="18"/>
              </w:numPr>
              <w:shd w:val="clear" w:color="auto" w:fill="auto"/>
              <w:tabs>
                <w:tab w:val="left" w:pos="264"/>
                <w:tab w:val="left" w:pos="459"/>
                <w:tab w:val="left" w:pos="1100"/>
              </w:tabs>
              <w:spacing w:before="0" w:line="240" w:lineRule="auto"/>
              <w:ind w:left="122"/>
              <w:jc w:val="left"/>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268B81E8" w14:textId="77777777" w:rsidR="00913F82" w:rsidRDefault="00913F82" w:rsidP="00BE5488">
            <w:pPr>
              <w:pStyle w:val="12"/>
              <w:numPr>
                <w:ilvl w:val="2"/>
                <w:numId w:val="18"/>
              </w:numPr>
              <w:shd w:val="clear" w:color="auto" w:fill="auto"/>
              <w:tabs>
                <w:tab w:val="left" w:pos="264"/>
                <w:tab w:val="left" w:pos="459"/>
                <w:tab w:val="left" w:pos="1028"/>
              </w:tabs>
              <w:spacing w:before="0" w:line="240" w:lineRule="auto"/>
              <w:ind w:left="122"/>
              <w:jc w:val="left"/>
            </w:pPr>
            <w:r>
              <w:t xml:space="preserve">Расширяет представления детей о народном искусстве, фольклоре, музыке и художественных промыслах. Педагог знакомит детей с видами и </w:t>
            </w:r>
            <w:r>
              <w:lastRenderedPageBreak/>
              <w:t>жанрами фольклора. Поощряет участие детей в фольклорных развлечениях и праздниках.</w:t>
            </w:r>
          </w:p>
          <w:p w14:paraId="510378CC" w14:textId="77777777" w:rsidR="00913F82" w:rsidRDefault="00913F82" w:rsidP="00BE5488">
            <w:pPr>
              <w:pStyle w:val="12"/>
              <w:numPr>
                <w:ilvl w:val="2"/>
                <w:numId w:val="18"/>
              </w:numPr>
              <w:shd w:val="clear" w:color="auto" w:fill="auto"/>
              <w:tabs>
                <w:tab w:val="left" w:pos="264"/>
                <w:tab w:val="left" w:pos="459"/>
                <w:tab w:val="left" w:pos="1028"/>
              </w:tabs>
              <w:spacing w:before="0" w:line="240" w:lineRule="auto"/>
              <w:ind w:left="122"/>
              <w:jc w:val="left"/>
            </w:pPr>
            <w:r>
              <w:t>Педагог поощряет активное участие детей в художественной деятельности как по собственному желанию, так и под руководством взрослых.</w:t>
            </w:r>
          </w:p>
          <w:p w14:paraId="0D3E09F2" w14:textId="77777777" w:rsidR="00913F82" w:rsidRDefault="00913F82" w:rsidP="00BE5488">
            <w:pPr>
              <w:pStyle w:val="12"/>
              <w:numPr>
                <w:ilvl w:val="2"/>
                <w:numId w:val="18"/>
              </w:numPr>
              <w:shd w:val="clear" w:color="auto" w:fill="auto"/>
              <w:tabs>
                <w:tab w:val="left" w:pos="264"/>
                <w:tab w:val="left" w:pos="459"/>
                <w:tab w:val="left" w:pos="1028"/>
              </w:tabs>
              <w:spacing w:before="0" w:line="240" w:lineRule="auto"/>
              <w:ind w:left="122"/>
              <w:jc w:val="left"/>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010489B" w14:textId="77777777" w:rsidR="00913F82" w:rsidRDefault="00913F82" w:rsidP="00BE5488">
            <w:pPr>
              <w:pStyle w:val="12"/>
              <w:numPr>
                <w:ilvl w:val="1"/>
                <w:numId w:val="21"/>
              </w:numPr>
              <w:shd w:val="clear" w:color="auto" w:fill="auto"/>
              <w:tabs>
                <w:tab w:val="left" w:pos="264"/>
                <w:tab w:val="left" w:pos="459"/>
              </w:tabs>
              <w:spacing w:before="0" w:line="240" w:lineRule="auto"/>
              <w:ind w:left="122"/>
              <w:jc w:val="left"/>
            </w:pPr>
            <w:r>
              <w:t>Изобразительная деятельность.</w:t>
            </w:r>
          </w:p>
          <w:p w14:paraId="2BBE24EC" w14:textId="77777777" w:rsidR="00913F82" w:rsidRDefault="00913F82" w:rsidP="00BE5488">
            <w:pPr>
              <w:pStyle w:val="12"/>
              <w:shd w:val="clear" w:color="auto" w:fill="auto"/>
              <w:tabs>
                <w:tab w:val="left" w:pos="264"/>
                <w:tab w:val="left" w:pos="459"/>
              </w:tabs>
              <w:spacing w:before="0" w:line="240" w:lineRule="auto"/>
              <w:ind w:left="122"/>
              <w:jc w:val="left"/>
            </w:pPr>
            <w:r>
              <w:t>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89B3791" w14:textId="77777777" w:rsidR="00913F82" w:rsidRDefault="00913F82" w:rsidP="00BE5488">
            <w:pPr>
              <w:pStyle w:val="12"/>
              <w:shd w:val="clear" w:color="auto" w:fill="auto"/>
              <w:tabs>
                <w:tab w:val="left" w:pos="264"/>
                <w:tab w:val="left" w:pos="459"/>
              </w:tabs>
              <w:spacing w:before="0" w:line="240" w:lineRule="auto"/>
              <w:ind w:left="122"/>
              <w:jc w:val="left"/>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w:t>
            </w:r>
            <w:r>
              <w:lastRenderedPageBreak/>
              <w:t>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5AF9A9B" w14:textId="77777777" w:rsidR="00913F82" w:rsidRDefault="00913F82" w:rsidP="00BE5488">
            <w:pPr>
              <w:pStyle w:val="12"/>
              <w:shd w:val="clear" w:color="auto" w:fill="auto"/>
              <w:tabs>
                <w:tab w:val="left" w:pos="264"/>
                <w:tab w:val="left" w:pos="459"/>
              </w:tabs>
              <w:spacing w:before="0" w:line="240" w:lineRule="auto"/>
              <w:ind w:left="122"/>
              <w:jc w:val="left"/>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2CCAF97C" w14:textId="77777777" w:rsidR="00913F82" w:rsidRDefault="00913F82" w:rsidP="00BE5488">
            <w:pPr>
              <w:pStyle w:val="12"/>
              <w:shd w:val="clear" w:color="auto" w:fill="auto"/>
              <w:tabs>
                <w:tab w:val="left" w:pos="264"/>
                <w:tab w:val="left" w:pos="459"/>
              </w:tabs>
              <w:spacing w:before="0" w:line="240" w:lineRule="auto"/>
              <w:ind w:left="122"/>
              <w:jc w:val="left"/>
            </w:pPr>
            <w: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w:t>
            </w:r>
            <w:r>
              <w:lastRenderedPageBreak/>
              <w:t>друга (растущие перед домом деревья и частично его загораживающие и тому подобное).</w:t>
            </w:r>
          </w:p>
          <w:p w14:paraId="01D1E756" w14:textId="77777777" w:rsidR="00913F82" w:rsidRDefault="00913F82" w:rsidP="00BE5488">
            <w:pPr>
              <w:pStyle w:val="12"/>
              <w:shd w:val="clear" w:color="auto" w:fill="auto"/>
              <w:tabs>
                <w:tab w:val="left" w:pos="264"/>
                <w:tab w:val="left" w:pos="459"/>
              </w:tabs>
              <w:spacing w:before="0" w:line="240" w:lineRule="auto"/>
              <w:ind w:left="122"/>
              <w:jc w:val="left"/>
            </w:pPr>
            <w: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t>филимоновской</w:t>
            </w:r>
            <w:proofErr w:type="spellEnd"/>
            <w: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t>Полхов</w:t>
            </w:r>
            <w:proofErr w:type="spellEnd"/>
            <w:r>
              <w:t xml:space="preserve">-Майдана.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t>полхов-майданской</w:t>
            </w:r>
            <w:proofErr w:type="spellEnd"/>
            <w: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CA4872F" w14:textId="77777777" w:rsidR="00913F82" w:rsidRDefault="00913F82" w:rsidP="00BE5488">
            <w:pPr>
              <w:pStyle w:val="12"/>
              <w:numPr>
                <w:ilvl w:val="0"/>
                <w:numId w:val="19"/>
              </w:numPr>
              <w:shd w:val="clear" w:color="auto" w:fill="auto"/>
              <w:tabs>
                <w:tab w:val="left" w:pos="264"/>
                <w:tab w:val="left" w:pos="459"/>
                <w:tab w:val="left" w:pos="1018"/>
              </w:tabs>
              <w:spacing w:before="0" w:line="240" w:lineRule="auto"/>
              <w:ind w:left="122"/>
              <w:jc w:val="left"/>
            </w:pPr>
            <w:r>
              <w:t>Лепка:</w:t>
            </w:r>
          </w:p>
          <w:p w14:paraId="7EE31813" w14:textId="77777777" w:rsidR="00913F82" w:rsidRDefault="00913F82" w:rsidP="00BE5488">
            <w:pPr>
              <w:pStyle w:val="12"/>
              <w:shd w:val="clear" w:color="auto" w:fill="auto"/>
              <w:tabs>
                <w:tab w:val="left" w:pos="264"/>
                <w:tab w:val="left" w:pos="459"/>
              </w:tabs>
              <w:spacing w:before="0" w:line="240" w:lineRule="auto"/>
              <w:ind w:left="122"/>
              <w:jc w:val="left"/>
            </w:pP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w:t>
            </w:r>
            <w:r>
              <w:lastRenderedPageBreak/>
              <w:t>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691F875D" w14:textId="77777777" w:rsidR="00913F82" w:rsidRDefault="00913F82" w:rsidP="00BE5488">
            <w:pPr>
              <w:pStyle w:val="12"/>
              <w:shd w:val="clear" w:color="auto" w:fill="auto"/>
              <w:tabs>
                <w:tab w:val="left" w:pos="264"/>
                <w:tab w:val="left" w:pos="459"/>
              </w:tabs>
              <w:spacing w:before="0" w:line="240" w:lineRule="auto"/>
              <w:ind w:left="122"/>
              <w:jc w:val="left"/>
            </w:pPr>
            <w: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t>филимоновской</w:t>
            </w:r>
            <w:proofErr w:type="spellEnd"/>
            <w:r>
              <w:t xml:space="preserve">, </w:t>
            </w:r>
            <w:proofErr w:type="spellStart"/>
            <w:r>
              <w:t>каргопольской</w:t>
            </w:r>
            <w:proofErr w:type="spellEnd"/>
            <w: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t>налепами</w:t>
            </w:r>
            <w:proofErr w:type="spellEnd"/>
            <w: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7998DB5D" w14:textId="77777777" w:rsidR="00913F82" w:rsidRDefault="00913F82" w:rsidP="00BE5488">
            <w:pPr>
              <w:pStyle w:val="12"/>
              <w:numPr>
                <w:ilvl w:val="0"/>
                <w:numId w:val="19"/>
              </w:numPr>
              <w:shd w:val="clear" w:color="auto" w:fill="auto"/>
              <w:tabs>
                <w:tab w:val="left" w:pos="264"/>
                <w:tab w:val="left" w:pos="459"/>
                <w:tab w:val="left" w:pos="1013"/>
              </w:tabs>
              <w:spacing w:before="0" w:line="240" w:lineRule="auto"/>
              <w:ind w:left="122"/>
              <w:jc w:val="left"/>
            </w:pPr>
            <w:r>
              <w:t>Аппликация:</w:t>
            </w:r>
          </w:p>
          <w:p w14:paraId="78248428" w14:textId="77777777" w:rsidR="00913F82" w:rsidRDefault="00913F82" w:rsidP="00BE5488">
            <w:pPr>
              <w:pStyle w:val="12"/>
              <w:shd w:val="clear" w:color="auto" w:fill="auto"/>
              <w:tabs>
                <w:tab w:val="left" w:pos="264"/>
                <w:tab w:val="left" w:pos="459"/>
              </w:tabs>
              <w:spacing w:before="0" w:line="240" w:lineRule="auto"/>
              <w:ind w:left="122"/>
              <w:jc w:val="left"/>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2BEED8A9" w14:textId="77777777" w:rsidR="00913F82" w:rsidRDefault="00913F82" w:rsidP="00BE5488">
            <w:pPr>
              <w:pStyle w:val="12"/>
              <w:shd w:val="clear" w:color="auto" w:fill="auto"/>
              <w:tabs>
                <w:tab w:val="left" w:pos="264"/>
                <w:tab w:val="left" w:pos="459"/>
              </w:tabs>
              <w:spacing w:before="0" w:line="240" w:lineRule="auto"/>
              <w:ind w:left="122"/>
              <w:jc w:val="left"/>
            </w:pPr>
            <w:r>
              <w:t>4) Прикладное творчество:</w:t>
            </w:r>
          </w:p>
          <w:p w14:paraId="04FA950E" w14:textId="77777777" w:rsidR="00913F82" w:rsidRDefault="00913F82" w:rsidP="00BE5488">
            <w:pPr>
              <w:pStyle w:val="12"/>
              <w:shd w:val="clear" w:color="auto" w:fill="auto"/>
              <w:tabs>
                <w:tab w:val="left" w:pos="264"/>
                <w:tab w:val="left" w:pos="459"/>
              </w:tabs>
              <w:spacing w:before="0" w:line="240" w:lineRule="auto"/>
              <w:ind w:left="122"/>
              <w:jc w:val="left"/>
            </w:pPr>
            <w:r>
              <w:lastRenderedPageBreak/>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1C34DC68" w14:textId="77777777" w:rsidR="00913F82" w:rsidRDefault="00913F82" w:rsidP="00BE5488">
            <w:pPr>
              <w:pStyle w:val="12"/>
              <w:numPr>
                <w:ilvl w:val="1"/>
                <w:numId w:val="21"/>
              </w:numPr>
              <w:shd w:val="clear" w:color="auto" w:fill="auto"/>
              <w:tabs>
                <w:tab w:val="left" w:pos="264"/>
                <w:tab w:val="left" w:pos="459"/>
                <w:tab w:val="left" w:pos="1782"/>
              </w:tabs>
              <w:spacing w:before="0" w:line="240" w:lineRule="auto"/>
              <w:ind w:left="122"/>
              <w:jc w:val="left"/>
            </w:pPr>
            <w:r>
              <w:t>Конструктивная деятельность.</w:t>
            </w:r>
          </w:p>
          <w:p w14:paraId="32F83C9A" w14:textId="77777777" w:rsidR="00913F82" w:rsidRDefault="00913F82" w:rsidP="00BE5488">
            <w:pPr>
              <w:pStyle w:val="12"/>
              <w:shd w:val="clear" w:color="auto" w:fill="auto"/>
              <w:tabs>
                <w:tab w:val="left" w:pos="264"/>
                <w:tab w:val="left" w:pos="459"/>
              </w:tabs>
              <w:spacing w:before="0" w:line="240" w:lineRule="auto"/>
              <w:ind w:left="122"/>
              <w:jc w:val="left"/>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7839A9F9" w14:textId="77777777" w:rsidR="00913F82" w:rsidRDefault="00913F82" w:rsidP="00BE5488">
            <w:pPr>
              <w:pStyle w:val="12"/>
              <w:numPr>
                <w:ilvl w:val="1"/>
                <w:numId w:val="21"/>
              </w:numPr>
              <w:shd w:val="clear" w:color="auto" w:fill="auto"/>
              <w:tabs>
                <w:tab w:val="left" w:pos="264"/>
                <w:tab w:val="left" w:pos="459"/>
                <w:tab w:val="left" w:pos="1782"/>
              </w:tabs>
              <w:spacing w:before="0" w:line="240" w:lineRule="auto"/>
              <w:ind w:left="122"/>
              <w:jc w:val="left"/>
            </w:pPr>
            <w:r>
              <w:t>Музыкальная деятельность.</w:t>
            </w:r>
          </w:p>
          <w:p w14:paraId="573AA0FA" w14:textId="77777777" w:rsidR="00913F82" w:rsidRDefault="00913F82" w:rsidP="00BE5488">
            <w:pPr>
              <w:pStyle w:val="12"/>
              <w:shd w:val="clear" w:color="auto" w:fill="auto"/>
              <w:tabs>
                <w:tab w:val="left" w:pos="264"/>
                <w:tab w:val="left" w:pos="459"/>
              </w:tabs>
              <w:spacing w:before="0" w:line="240" w:lineRule="auto"/>
              <w:ind w:left="122"/>
              <w:jc w:val="left"/>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7F3E89D5" w14:textId="77777777" w:rsidR="00913F82" w:rsidRDefault="00913F82" w:rsidP="00BE5488">
            <w:pPr>
              <w:pStyle w:val="12"/>
              <w:numPr>
                <w:ilvl w:val="1"/>
                <w:numId w:val="20"/>
              </w:numPr>
              <w:shd w:val="clear" w:color="auto" w:fill="auto"/>
              <w:tabs>
                <w:tab w:val="left" w:pos="264"/>
                <w:tab w:val="left" w:pos="459"/>
                <w:tab w:val="left" w:pos="1033"/>
              </w:tabs>
              <w:spacing w:before="0" w:line="240" w:lineRule="auto"/>
              <w:ind w:left="122"/>
              <w:jc w:val="left"/>
            </w:pPr>
            <w:r>
              <w:lastRenderedPageBreak/>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1D3AA99E" w14:textId="77777777" w:rsidR="00913F82" w:rsidRDefault="00913F82" w:rsidP="00BE5488">
            <w:pPr>
              <w:pStyle w:val="12"/>
              <w:numPr>
                <w:ilvl w:val="1"/>
                <w:numId w:val="20"/>
              </w:numPr>
              <w:shd w:val="clear" w:color="auto" w:fill="auto"/>
              <w:tabs>
                <w:tab w:val="left" w:pos="264"/>
                <w:tab w:val="left" w:pos="459"/>
                <w:tab w:val="left" w:pos="1028"/>
              </w:tabs>
              <w:spacing w:before="0" w:line="240" w:lineRule="auto"/>
              <w:ind w:left="122"/>
              <w:jc w:val="left"/>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E89C1FA" w14:textId="77777777" w:rsidR="00913F82" w:rsidRDefault="00913F82" w:rsidP="00BE5488">
            <w:pPr>
              <w:pStyle w:val="12"/>
              <w:numPr>
                <w:ilvl w:val="1"/>
                <w:numId w:val="20"/>
              </w:numPr>
              <w:shd w:val="clear" w:color="auto" w:fill="auto"/>
              <w:tabs>
                <w:tab w:val="left" w:pos="264"/>
                <w:tab w:val="left" w:pos="459"/>
                <w:tab w:val="left" w:pos="1042"/>
              </w:tabs>
              <w:spacing w:before="0" w:line="240" w:lineRule="auto"/>
              <w:ind w:left="122"/>
              <w:jc w:val="left"/>
            </w:pPr>
            <w:r>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5E37AC6" w14:textId="77777777" w:rsidR="00913F82" w:rsidRDefault="00913F82" w:rsidP="00BE5488">
            <w:pPr>
              <w:pStyle w:val="12"/>
              <w:numPr>
                <w:ilvl w:val="1"/>
                <w:numId w:val="20"/>
              </w:numPr>
              <w:shd w:val="clear" w:color="auto" w:fill="auto"/>
              <w:tabs>
                <w:tab w:val="left" w:pos="264"/>
                <w:tab w:val="left" w:pos="459"/>
                <w:tab w:val="left" w:pos="1033"/>
              </w:tabs>
              <w:spacing w:before="0" w:line="240" w:lineRule="auto"/>
              <w:ind w:left="122"/>
              <w:jc w:val="left"/>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2E9C795" w14:textId="77777777" w:rsidR="00913F82" w:rsidRDefault="00913F82" w:rsidP="00BE5488">
            <w:pPr>
              <w:pStyle w:val="12"/>
              <w:numPr>
                <w:ilvl w:val="1"/>
                <w:numId w:val="20"/>
              </w:numPr>
              <w:shd w:val="clear" w:color="auto" w:fill="auto"/>
              <w:tabs>
                <w:tab w:val="left" w:pos="264"/>
                <w:tab w:val="left" w:pos="459"/>
                <w:tab w:val="left" w:pos="1033"/>
              </w:tabs>
              <w:spacing w:before="0" w:line="240" w:lineRule="auto"/>
              <w:ind w:left="122"/>
              <w:jc w:val="left"/>
            </w:pPr>
            <w: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w:t>
            </w:r>
            <w:r>
              <w:lastRenderedPageBreak/>
              <w:t>детей, побуждает их к активным самостоятельным действиям.</w:t>
            </w:r>
          </w:p>
          <w:p w14:paraId="0D9A8E2D" w14:textId="77777777" w:rsidR="00913F82" w:rsidRDefault="00913F82" w:rsidP="00BE5488">
            <w:pPr>
              <w:pStyle w:val="12"/>
              <w:shd w:val="clear" w:color="auto" w:fill="auto"/>
              <w:tabs>
                <w:tab w:val="left" w:pos="264"/>
                <w:tab w:val="left" w:pos="459"/>
              </w:tabs>
              <w:spacing w:before="0" w:line="240" w:lineRule="auto"/>
              <w:ind w:left="122"/>
              <w:jc w:val="left"/>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7D4D0F50" w14:textId="77777777" w:rsidR="00913F82" w:rsidRDefault="00913F82" w:rsidP="00BE5488">
            <w:pPr>
              <w:pStyle w:val="12"/>
              <w:numPr>
                <w:ilvl w:val="1"/>
                <w:numId w:val="21"/>
              </w:numPr>
              <w:shd w:val="clear" w:color="auto" w:fill="auto"/>
              <w:tabs>
                <w:tab w:val="left" w:pos="264"/>
                <w:tab w:val="left" w:pos="459"/>
              </w:tabs>
              <w:spacing w:before="0" w:line="240" w:lineRule="auto"/>
              <w:ind w:left="122"/>
              <w:jc w:val="left"/>
            </w:pPr>
            <w:r>
              <w:t>Театрализованная деятельность.</w:t>
            </w:r>
          </w:p>
          <w:p w14:paraId="10516E65" w14:textId="77777777" w:rsidR="00913F82" w:rsidRDefault="00913F82" w:rsidP="00BE5488">
            <w:pPr>
              <w:pStyle w:val="12"/>
              <w:shd w:val="clear" w:color="auto" w:fill="auto"/>
              <w:tabs>
                <w:tab w:val="left" w:pos="264"/>
                <w:tab w:val="left" w:pos="459"/>
              </w:tabs>
              <w:spacing w:before="0" w:line="240" w:lineRule="auto"/>
              <w:ind w:left="122"/>
              <w:jc w:val="left"/>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14:paraId="1F04D5C3" w14:textId="77777777" w:rsidR="00913F82" w:rsidRDefault="00913F82" w:rsidP="00BE5488">
            <w:pPr>
              <w:pStyle w:val="12"/>
              <w:numPr>
                <w:ilvl w:val="1"/>
                <w:numId w:val="21"/>
              </w:numPr>
              <w:shd w:val="clear" w:color="auto" w:fill="auto"/>
              <w:tabs>
                <w:tab w:val="left" w:pos="264"/>
                <w:tab w:val="left" w:pos="459"/>
              </w:tabs>
              <w:spacing w:before="0" w:line="240" w:lineRule="auto"/>
              <w:ind w:left="122"/>
              <w:jc w:val="left"/>
            </w:pPr>
            <w:r>
              <w:t>Культурно-досуговая деятельность.</w:t>
            </w:r>
          </w:p>
          <w:p w14:paraId="17894EBE" w14:textId="77777777" w:rsidR="00913F82" w:rsidRDefault="00913F82" w:rsidP="00BE5488">
            <w:pPr>
              <w:pStyle w:val="12"/>
              <w:shd w:val="clear" w:color="auto" w:fill="auto"/>
              <w:tabs>
                <w:tab w:val="left" w:pos="264"/>
                <w:tab w:val="left" w:pos="459"/>
              </w:tabs>
              <w:spacing w:before="0" w:line="240" w:lineRule="auto"/>
              <w:ind w:left="122"/>
              <w:jc w:val="left"/>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bl>
    <w:p w14:paraId="225FEA65" w14:textId="77777777" w:rsidR="00913F82" w:rsidRDefault="00913F82" w:rsidP="00913F82">
      <w:pPr>
        <w:pStyle w:val="12"/>
        <w:shd w:val="clear" w:color="auto" w:fill="auto"/>
        <w:tabs>
          <w:tab w:val="left" w:pos="264"/>
          <w:tab w:val="left" w:pos="459"/>
        </w:tabs>
        <w:spacing w:before="0" w:line="276" w:lineRule="auto"/>
        <w:ind w:firstLine="567"/>
        <w:jc w:val="both"/>
      </w:pPr>
      <w:r>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54AFFA09" w14:textId="77777777"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E1800D6" w14:textId="77777777"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t>приобщение к традициям и великому культурному наследию российского народа, шедеврам мировой художественной культуры;</w:t>
      </w:r>
    </w:p>
    <w:p w14:paraId="79E4FC36" w14:textId="77777777"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lastRenderedPageBreak/>
        <w:t>становление эстетического, эмоционально-ценностного отношения к окружающему миру для гармонизации внешнего и внутреннего мира ребёнка;</w:t>
      </w:r>
    </w:p>
    <w:p w14:paraId="60ACA82A" w14:textId="77777777"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t>создание условий для раскрытия детьми базовых ценностей и их проживания в разных видах художественно-творческой деятельности;</w:t>
      </w:r>
    </w:p>
    <w:p w14:paraId="5ABC3989" w14:textId="77777777"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01F8144A" w14:textId="77777777"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252F145B" w14:textId="77777777" w:rsidR="00913F82" w:rsidRDefault="00913F82" w:rsidP="00913F82">
      <w:pPr>
        <w:pStyle w:val="12"/>
        <w:shd w:val="clear" w:color="auto" w:fill="auto"/>
        <w:spacing w:before="0" w:line="379" w:lineRule="exact"/>
        <w:ind w:left="720"/>
      </w:pPr>
    </w:p>
    <w:p w14:paraId="1A2CA6C1" w14:textId="77777777" w:rsidR="00913F82" w:rsidRPr="00913F82" w:rsidRDefault="00913F82" w:rsidP="00913F82">
      <w:pPr>
        <w:pStyle w:val="1"/>
        <w:jc w:val="center"/>
        <w:rPr>
          <w:color w:val="auto"/>
        </w:rPr>
      </w:pPr>
      <w:bookmarkStart w:id="18" w:name="_Toc141363558"/>
      <w:r w:rsidRPr="00913F82">
        <w:rPr>
          <w:color w:val="auto"/>
        </w:rPr>
        <w:t>Физическое развитие.</w:t>
      </w:r>
      <w:bookmarkEnd w:id="18"/>
    </w:p>
    <w:tbl>
      <w:tblPr>
        <w:tblStyle w:val="a8"/>
        <w:tblW w:w="0" w:type="auto"/>
        <w:tblInd w:w="20" w:type="dxa"/>
        <w:tblLook w:val="04A0" w:firstRow="1" w:lastRow="0" w:firstColumn="1" w:lastColumn="0" w:noHBand="0" w:noVBand="1"/>
      </w:tblPr>
      <w:tblGrid>
        <w:gridCol w:w="3319"/>
        <w:gridCol w:w="7082"/>
      </w:tblGrid>
      <w:tr w:rsidR="003112A6" w14:paraId="54BA55C2" w14:textId="77777777" w:rsidTr="003112A6">
        <w:tc>
          <w:tcPr>
            <w:tcW w:w="3319" w:type="dxa"/>
          </w:tcPr>
          <w:p w14:paraId="3E05ED5D" w14:textId="77777777" w:rsidR="003112A6" w:rsidRPr="00F0552F" w:rsidRDefault="003112A6" w:rsidP="007A5E2F">
            <w:pPr>
              <w:pStyle w:val="12"/>
              <w:shd w:val="clear" w:color="auto" w:fill="auto"/>
              <w:tabs>
                <w:tab w:val="left" w:pos="264"/>
              </w:tabs>
              <w:spacing w:before="0" w:line="240" w:lineRule="auto"/>
              <w:jc w:val="both"/>
              <w:rPr>
                <w:i/>
              </w:rPr>
            </w:pPr>
            <w:r w:rsidRPr="00F0552F">
              <w:rPr>
                <w:i/>
              </w:rPr>
              <w:t>Основные задачи образовательной деятельности</w:t>
            </w:r>
          </w:p>
        </w:tc>
        <w:tc>
          <w:tcPr>
            <w:tcW w:w="7082" w:type="dxa"/>
          </w:tcPr>
          <w:p w14:paraId="046FEBEB" w14:textId="77777777" w:rsidR="003112A6" w:rsidRPr="00F0552F" w:rsidRDefault="003112A6" w:rsidP="007A5E2F">
            <w:pPr>
              <w:pStyle w:val="12"/>
              <w:shd w:val="clear" w:color="auto" w:fill="auto"/>
              <w:tabs>
                <w:tab w:val="left" w:pos="264"/>
              </w:tabs>
              <w:spacing w:before="0" w:line="240" w:lineRule="auto"/>
              <w:jc w:val="both"/>
              <w:rPr>
                <w:i/>
              </w:rPr>
            </w:pPr>
            <w:r w:rsidRPr="00F0552F">
              <w:rPr>
                <w:i/>
              </w:rPr>
              <w:t>Содержание образовательной деятельности</w:t>
            </w:r>
          </w:p>
        </w:tc>
      </w:tr>
      <w:tr w:rsidR="003112A6" w14:paraId="384081DE" w14:textId="77777777" w:rsidTr="003112A6">
        <w:tc>
          <w:tcPr>
            <w:tcW w:w="10401" w:type="dxa"/>
            <w:gridSpan w:val="2"/>
          </w:tcPr>
          <w:p w14:paraId="0B78E6F2" w14:textId="77777777" w:rsidR="003112A6" w:rsidRPr="00F0552F" w:rsidRDefault="003112A6" w:rsidP="007A5E2F">
            <w:pPr>
              <w:pStyle w:val="12"/>
              <w:shd w:val="clear" w:color="auto" w:fill="auto"/>
              <w:tabs>
                <w:tab w:val="left" w:pos="264"/>
              </w:tabs>
              <w:spacing w:before="0" w:line="240" w:lineRule="auto"/>
              <w:rPr>
                <w:b/>
              </w:rPr>
            </w:pPr>
            <w:r w:rsidRPr="00F0552F">
              <w:rPr>
                <w:b/>
              </w:rPr>
              <w:t>От 5 лет до 6 лет</w:t>
            </w:r>
          </w:p>
        </w:tc>
      </w:tr>
      <w:tr w:rsidR="003112A6" w14:paraId="53141CBD" w14:textId="77777777" w:rsidTr="003112A6">
        <w:tc>
          <w:tcPr>
            <w:tcW w:w="3319" w:type="dxa"/>
          </w:tcPr>
          <w:p w14:paraId="1DC30515" w14:textId="77777777" w:rsidR="003112A6" w:rsidRDefault="003112A6" w:rsidP="007A5E2F">
            <w:pPr>
              <w:pStyle w:val="12"/>
              <w:shd w:val="clear" w:color="auto" w:fill="auto"/>
              <w:tabs>
                <w:tab w:val="left" w:pos="264"/>
              </w:tabs>
              <w:spacing w:before="0" w:line="240" w:lineRule="auto"/>
              <w:ind w:right="2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DA6AB87" w14:textId="77777777" w:rsidR="003112A6" w:rsidRDefault="003112A6" w:rsidP="007A5E2F">
            <w:pPr>
              <w:pStyle w:val="12"/>
              <w:shd w:val="clear" w:color="auto" w:fill="auto"/>
              <w:tabs>
                <w:tab w:val="left" w:pos="264"/>
              </w:tabs>
              <w:spacing w:before="0" w:line="240" w:lineRule="auto"/>
              <w:ind w:right="2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5E0F3D06" w14:textId="77777777" w:rsidR="003112A6" w:rsidRDefault="003112A6" w:rsidP="007A5E2F">
            <w:pPr>
              <w:pStyle w:val="12"/>
              <w:shd w:val="clear" w:color="auto" w:fill="auto"/>
              <w:tabs>
                <w:tab w:val="left" w:pos="264"/>
              </w:tabs>
              <w:spacing w:before="0" w:line="240" w:lineRule="auto"/>
              <w:ind w:right="20"/>
              <w:jc w:val="both"/>
            </w:pPr>
            <w:r>
              <w:t xml:space="preserve">воспитывать </w:t>
            </w:r>
            <w:r>
              <w:lastRenderedPageBreak/>
              <w:t>патриотические чувства и нравственно-волевые качества в подвижных и спортивных играх, формах активного отдыха;</w:t>
            </w:r>
          </w:p>
          <w:p w14:paraId="09A4E700" w14:textId="77777777" w:rsidR="003112A6" w:rsidRDefault="003112A6" w:rsidP="007A5E2F">
            <w:pPr>
              <w:pStyle w:val="12"/>
              <w:shd w:val="clear" w:color="auto" w:fill="auto"/>
              <w:tabs>
                <w:tab w:val="left" w:pos="264"/>
              </w:tabs>
              <w:spacing w:before="0" w:line="240" w:lineRule="auto"/>
              <w:ind w:right="2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63E99FC" w14:textId="77777777" w:rsidR="003112A6" w:rsidRDefault="003112A6" w:rsidP="007A5E2F">
            <w:pPr>
              <w:pStyle w:val="12"/>
              <w:shd w:val="clear" w:color="auto" w:fill="auto"/>
              <w:tabs>
                <w:tab w:val="left" w:pos="264"/>
              </w:tabs>
              <w:spacing w:before="0" w:line="240" w:lineRule="auto"/>
              <w:ind w:right="20"/>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AA607C0" w14:textId="77777777" w:rsidR="003112A6" w:rsidRDefault="003112A6" w:rsidP="007A5E2F">
            <w:pPr>
              <w:pStyle w:val="12"/>
              <w:shd w:val="clear" w:color="auto" w:fill="auto"/>
              <w:tabs>
                <w:tab w:val="left" w:pos="264"/>
              </w:tabs>
              <w:spacing w:before="0" w:line="240" w:lineRule="auto"/>
              <w:ind w:right="2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E843B39" w14:textId="77777777" w:rsidR="003112A6" w:rsidRDefault="003112A6" w:rsidP="007A5E2F">
            <w:pPr>
              <w:pStyle w:val="12"/>
              <w:shd w:val="clear" w:color="auto" w:fill="auto"/>
              <w:tabs>
                <w:tab w:val="left" w:pos="264"/>
              </w:tabs>
              <w:spacing w:before="0" w:line="240" w:lineRule="auto"/>
              <w:ind w:right="20"/>
              <w:jc w:val="left"/>
            </w:pPr>
            <w: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tc>
        <w:tc>
          <w:tcPr>
            <w:tcW w:w="7082" w:type="dxa"/>
          </w:tcPr>
          <w:p w14:paraId="41E0D7E4" w14:textId="77777777" w:rsidR="003112A6" w:rsidRDefault="003112A6" w:rsidP="007A5E2F">
            <w:pPr>
              <w:pStyle w:val="12"/>
              <w:shd w:val="clear" w:color="auto" w:fill="auto"/>
              <w:tabs>
                <w:tab w:val="left" w:pos="264"/>
              </w:tabs>
              <w:spacing w:before="0" w:line="240" w:lineRule="auto"/>
              <w:ind w:right="20"/>
              <w:jc w:val="both"/>
            </w:pPr>
            <w: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9C72C07" w14:textId="77777777" w:rsidR="003112A6" w:rsidRDefault="003112A6" w:rsidP="007A5E2F">
            <w:pPr>
              <w:pStyle w:val="12"/>
              <w:shd w:val="clear" w:color="auto" w:fill="auto"/>
              <w:tabs>
                <w:tab w:val="left" w:pos="264"/>
              </w:tabs>
              <w:spacing w:before="0" w:line="240" w:lineRule="auto"/>
              <w:ind w:right="2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18F0FF75" w14:textId="77777777" w:rsidR="003112A6" w:rsidRDefault="003112A6" w:rsidP="007A5E2F">
            <w:pPr>
              <w:pStyle w:val="12"/>
              <w:shd w:val="clear" w:color="auto" w:fill="auto"/>
              <w:tabs>
                <w:tab w:val="left" w:pos="264"/>
              </w:tabs>
              <w:spacing w:before="0" w:line="240" w:lineRule="auto"/>
              <w:ind w:right="20"/>
              <w:jc w:val="both"/>
            </w:pPr>
            <w:r>
              <w:t>1) Основная гимнастика (основные движения, общеразвивающие упражнения, ритмическая гимнастика и строевые упражнения).</w:t>
            </w:r>
          </w:p>
          <w:p w14:paraId="7084E918" w14:textId="77777777" w:rsidR="003112A6" w:rsidRDefault="003112A6" w:rsidP="007A5E2F">
            <w:pPr>
              <w:pStyle w:val="12"/>
              <w:shd w:val="clear" w:color="auto" w:fill="auto"/>
              <w:tabs>
                <w:tab w:val="left" w:pos="264"/>
              </w:tabs>
              <w:spacing w:before="0" w:line="240" w:lineRule="auto"/>
              <w:jc w:val="both"/>
            </w:pPr>
            <w:r>
              <w:t>Основные движения:</w:t>
            </w:r>
          </w:p>
          <w:p w14:paraId="35EF2366" w14:textId="77777777" w:rsidR="003112A6" w:rsidRDefault="003112A6" w:rsidP="007A5E2F">
            <w:pPr>
              <w:pStyle w:val="12"/>
              <w:shd w:val="clear" w:color="auto" w:fill="auto"/>
              <w:tabs>
                <w:tab w:val="left" w:pos="264"/>
              </w:tabs>
              <w:spacing w:before="0" w:line="240" w:lineRule="auto"/>
              <w:ind w:right="20"/>
              <w:jc w:val="both"/>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w:t>
            </w:r>
            <w:r>
              <w:lastRenderedPageBreak/>
              <w:t>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322DC643" w14:textId="77777777" w:rsidR="003112A6" w:rsidRDefault="003112A6" w:rsidP="007A5E2F">
            <w:pPr>
              <w:pStyle w:val="12"/>
              <w:shd w:val="clear" w:color="auto" w:fill="auto"/>
              <w:tabs>
                <w:tab w:val="left" w:pos="264"/>
              </w:tabs>
              <w:spacing w:before="0" w:line="240" w:lineRule="auto"/>
              <w:ind w:right="20"/>
              <w:jc w:val="both"/>
            </w:pPr>
            <w: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t>переползание</w:t>
            </w:r>
            <w:proofErr w:type="spellEnd"/>
            <w: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t>проползание</w:t>
            </w:r>
            <w:proofErr w:type="spellEnd"/>
            <w:r>
              <w:t xml:space="preserve"> под скамейкой; лазанье по гимнастической стенке чередующимся шагом;</w:t>
            </w:r>
          </w:p>
          <w:p w14:paraId="211BD9C0" w14:textId="77777777" w:rsidR="003112A6" w:rsidRDefault="003112A6" w:rsidP="007A5E2F">
            <w:pPr>
              <w:pStyle w:val="12"/>
              <w:shd w:val="clear" w:color="auto" w:fill="auto"/>
              <w:tabs>
                <w:tab w:val="left" w:pos="264"/>
              </w:tabs>
              <w:spacing w:before="0" w:line="240" w:lineRule="auto"/>
              <w:ind w:right="20"/>
              <w:jc w:val="both"/>
            </w:pPr>
            <w: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t>полуприседе</w:t>
            </w:r>
            <w:proofErr w:type="spellEnd"/>
            <w: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7D5352" w14:textId="77777777" w:rsidR="003112A6" w:rsidRDefault="003112A6" w:rsidP="007A5E2F">
            <w:pPr>
              <w:pStyle w:val="12"/>
              <w:shd w:val="clear" w:color="auto" w:fill="auto"/>
              <w:tabs>
                <w:tab w:val="left" w:pos="264"/>
              </w:tabs>
              <w:spacing w:before="0" w:line="240" w:lineRule="auto"/>
              <w:ind w:right="20"/>
              <w:jc w:val="both"/>
            </w:pPr>
            <w:r>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t>увертыванием</w:t>
            </w:r>
            <w:proofErr w:type="spellEnd"/>
            <w: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t>пробегание</w:t>
            </w:r>
            <w:proofErr w:type="spellEnd"/>
            <w:r>
              <w:t xml:space="preserve"> на скорость 20 м; бег под вращающейся скакалкой;</w:t>
            </w:r>
          </w:p>
          <w:p w14:paraId="16F24FF3" w14:textId="77777777" w:rsidR="003112A6" w:rsidRDefault="003112A6" w:rsidP="007A5E2F">
            <w:pPr>
              <w:pStyle w:val="12"/>
              <w:shd w:val="clear" w:color="auto" w:fill="auto"/>
              <w:tabs>
                <w:tab w:val="left" w:pos="264"/>
              </w:tabs>
              <w:spacing w:before="0" w:line="240" w:lineRule="auto"/>
              <w:ind w:right="20"/>
              <w:jc w:val="both"/>
            </w:pPr>
            <w:r>
              <w:t xml:space="preserve">прыжки: подпрыгивание на месте одна нога вперед-другая назад, ноги </w:t>
            </w:r>
            <w:proofErr w:type="spellStart"/>
            <w:r>
              <w:t>скрестно</w:t>
            </w:r>
            <w:proofErr w:type="spellEnd"/>
            <w: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68F1EAFA" w14:textId="77777777" w:rsidR="003112A6" w:rsidRDefault="003112A6" w:rsidP="007A5E2F">
            <w:pPr>
              <w:pStyle w:val="12"/>
              <w:shd w:val="clear" w:color="auto" w:fill="auto"/>
              <w:tabs>
                <w:tab w:val="left" w:pos="264"/>
              </w:tabs>
              <w:spacing w:before="0" w:line="240" w:lineRule="auto"/>
              <w:ind w:right="20"/>
              <w:jc w:val="both"/>
            </w:pPr>
            <w:r>
              <w:t xml:space="preserve">прыжки со скакалкой: перешагивание и прыжки через </w:t>
            </w:r>
            <w:r>
              <w:lastRenderedPageBreak/>
              <w:t>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3D06086" w14:textId="77777777" w:rsidR="003112A6" w:rsidRDefault="003112A6" w:rsidP="007A5E2F">
            <w:pPr>
              <w:pStyle w:val="12"/>
              <w:shd w:val="clear" w:color="auto" w:fill="auto"/>
              <w:tabs>
                <w:tab w:val="left" w:pos="264"/>
              </w:tabs>
              <w:spacing w:before="0" w:line="240" w:lineRule="auto"/>
              <w:ind w:right="20"/>
              <w:jc w:val="both"/>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t>пробегание</w:t>
            </w:r>
            <w:proofErr w:type="spellEnd"/>
            <w: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0C13B725" w14:textId="77777777" w:rsidR="003112A6" w:rsidRDefault="003112A6" w:rsidP="007A5E2F">
            <w:pPr>
              <w:pStyle w:val="12"/>
              <w:shd w:val="clear" w:color="auto" w:fill="auto"/>
              <w:tabs>
                <w:tab w:val="left" w:pos="264"/>
              </w:tabs>
              <w:spacing w:before="0" w:line="240" w:lineRule="auto"/>
              <w:ind w:right="2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6B65BE56" w14:textId="77777777" w:rsidR="003112A6" w:rsidRDefault="003112A6" w:rsidP="007A5E2F">
            <w:pPr>
              <w:pStyle w:val="12"/>
              <w:shd w:val="clear" w:color="auto" w:fill="auto"/>
              <w:tabs>
                <w:tab w:val="left" w:pos="264"/>
              </w:tabs>
              <w:spacing w:before="0" w:line="240" w:lineRule="auto"/>
              <w:jc w:val="both"/>
            </w:pPr>
            <w:r>
              <w:t>Общеразвивающие упражнения:</w:t>
            </w:r>
          </w:p>
          <w:p w14:paraId="3943D66A" w14:textId="77777777" w:rsidR="003112A6" w:rsidRDefault="003112A6" w:rsidP="007A5E2F">
            <w:pPr>
              <w:pStyle w:val="12"/>
              <w:shd w:val="clear" w:color="auto" w:fill="auto"/>
              <w:tabs>
                <w:tab w:val="left" w:pos="264"/>
              </w:tabs>
              <w:spacing w:before="0" w:line="240" w:lineRule="auto"/>
              <w:ind w:right="2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7A856D02" w14:textId="77777777" w:rsidR="003112A6" w:rsidRDefault="003112A6" w:rsidP="007A5E2F">
            <w:pPr>
              <w:pStyle w:val="12"/>
              <w:shd w:val="clear" w:color="auto" w:fill="auto"/>
              <w:tabs>
                <w:tab w:val="left" w:pos="264"/>
              </w:tabs>
              <w:spacing w:before="0" w:line="240" w:lineRule="auto"/>
              <w:ind w:right="20"/>
              <w:jc w:val="both"/>
            </w:pPr>
            <w: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6BB3D106" w14:textId="77777777" w:rsidR="003112A6" w:rsidRDefault="003112A6" w:rsidP="007A5E2F">
            <w:pPr>
              <w:pStyle w:val="12"/>
              <w:shd w:val="clear" w:color="auto" w:fill="auto"/>
              <w:tabs>
                <w:tab w:val="left" w:pos="264"/>
              </w:tabs>
              <w:spacing w:before="0" w:line="240" w:lineRule="auto"/>
              <w:ind w:right="2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6C66B136" w14:textId="77777777" w:rsidR="003112A6" w:rsidRDefault="003112A6" w:rsidP="007A5E2F">
            <w:pPr>
              <w:pStyle w:val="12"/>
              <w:shd w:val="clear" w:color="auto" w:fill="auto"/>
              <w:tabs>
                <w:tab w:val="left" w:pos="264"/>
              </w:tabs>
              <w:spacing w:before="0" w:line="240" w:lineRule="auto"/>
              <w:ind w:right="2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3AA96352" w14:textId="77777777" w:rsidR="003112A6" w:rsidRDefault="003112A6" w:rsidP="007A5E2F">
            <w:pPr>
              <w:pStyle w:val="12"/>
              <w:shd w:val="clear" w:color="auto" w:fill="auto"/>
              <w:tabs>
                <w:tab w:val="left" w:pos="264"/>
              </w:tabs>
              <w:spacing w:before="0" w:line="240" w:lineRule="auto"/>
              <w:ind w:right="20"/>
              <w:jc w:val="both"/>
            </w:pPr>
            <w:r>
              <w:t xml:space="preserve">Разученные упражнения включаются в комплексы утренней </w:t>
            </w:r>
            <w:r>
              <w:lastRenderedPageBreak/>
              <w:t>гимнастики и другие формы физкультурно-оздоровительной работы.</w:t>
            </w:r>
          </w:p>
          <w:p w14:paraId="0F5420A0" w14:textId="77777777" w:rsidR="003112A6" w:rsidRDefault="003112A6" w:rsidP="007A5E2F">
            <w:pPr>
              <w:pStyle w:val="12"/>
              <w:shd w:val="clear" w:color="auto" w:fill="auto"/>
              <w:tabs>
                <w:tab w:val="left" w:pos="264"/>
              </w:tabs>
              <w:spacing w:before="0" w:line="240" w:lineRule="auto"/>
              <w:jc w:val="both"/>
            </w:pPr>
            <w:r>
              <w:t>Ритмическая гимнастика:</w:t>
            </w:r>
          </w:p>
          <w:p w14:paraId="297459D1" w14:textId="77777777" w:rsidR="003112A6" w:rsidRDefault="003112A6" w:rsidP="007A5E2F">
            <w:pPr>
              <w:pStyle w:val="12"/>
              <w:shd w:val="clear" w:color="auto" w:fill="auto"/>
              <w:tabs>
                <w:tab w:val="left" w:pos="264"/>
              </w:tabs>
              <w:spacing w:before="0" w:line="240" w:lineRule="auto"/>
              <w:ind w:right="2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t>полупальцах</w:t>
            </w:r>
            <w:proofErr w:type="spellEnd"/>
            <w: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6FA66989" w14:textId="77777777" w:rsidR="003112A6" w:rsidRDefault="003112A6" w:rsidP="007A5E2F">
            <w:pPr>
              <w:pStyle w:val="12"/>
              <w:shd w:val="clear" w:color="auto" w:fill="auto"/>
              <w:tabs>
                <w:tab w:val="left" w:pos="264"/>
              </w:tabs>
              <w:spacing w:before="0" w:line="240" w:lineRule="auto"/>
              <w:jc w:val="both"/>
            </w:pPr>
            <w:r>
              <w:t>Строевые упражнения:</w:t>
            </w:r>
          </w:p>
          <w:p w14:paraId="5E2B98F7" w14:textId="77777777" w:rsidR="003112A6" w:rsidRDefault="003112A6" w:rsidP="007A5E2F">
            <w:pPr>
              <w:pStyle w:val="12"/>
              <w:shd w:val="clear" w:color="auto" w:fill="auto"/>
              <w:tabs>
                <w:tab w:val="left" w:pos="264"/>
              </w:tabs>
              <w:spacing w:before="0" w:line="240" w:lineRule="auto"/>
              <w:ind w:right="2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99820A9" w14:textId="77777777" w:rsidR="003112A6" w:rsidRDefault="003112A6" w:rsidP="005B21E1">
            <w:pPr>
              <w:pStyle w:val="12"/>
              <w:numPr>
                <w:ilvl w:val="0"/>
                <w:numId w:val="23"/>
              </w:numPr>
              <w:shd w:val="clear" w:color="auto" w:fill="auto"/>
              <w:tabs>
                <w:tab w:val="left" w:pos="264"/>
                <w:tab w:val="left" w:pos="1028"/>
              </w:tabs>
              <w:spacing w:before="0" w:line="240" w:lineRule="auto"/>
              <w:ind w:right="20"/>
              <w:jc w:val="both"/>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C29C091" w14:textId="77777777" w:rsidR="003112A6" w:rsidRDefault="003112A6" w:rsidP="007A5E2F">
            <w:pPr>
              <w:pStyle w:val="12"/>
              <w:shd w:val="clear" w:color="auto" w:fill="auto"/>
              <w:tabs>
                <w:tab w:val="left" w:pos="264"/>
              </w:tabs>
              <w:spacing w:before="0" w:line="240" w:lineRule="auto"/>
              <w:ind w:right="2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8CD7E54" w14:textId="77777777" w:rsidR="003112A6" w:rsidRDefault="003112A6" w:rsidP="005B21E1">
            <w:pPr>
              <w:pStyle w:val="12"/>
              <w:numPr>
                <w:ilvl w:val="0"/>
                <w:numId w:val="23"/>
              </w:numPr>
              <w:shd w:val="clear" w:color="auto" w:fill="auto"/>
              <w:tabs>
                <w:tab w:val="left" w:pos="264"/>
                <w:tab w:val="left" w:pos="1033"/>
              </w:tabs>
              <w:spacing w:before="0" w:line="240" w:lineRule="auto"/>
              <w:ind w:right="20"/>
              <w:jc w:val="both"/>
            </w:pPr>
            <w:r>
              <w:lastRenderedPageBreak/>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E74158A" w14:textId="77777777" w:rsidR="003112A6" w:rsidRDefault="003112A6" w:rsidP="007A5E2F">
            <w:pPr>
              <w:pStyle w:val="12"/>
              <w:shd w:val="clear" w:color="auto" w:fill="auto"/>
              <w:tabs>
                <w:tab w:val="left" w:pos="264"/>
              </w:tabs>
              <w:spacing w:before="0" w:line="240" w:lineRule="auto"/>
              <w:ind w:right="20"/>
              <w:jc w:val="both"/>
            </w:pPr>
            <w:r>
              <w:t xml:space="preserve">Городки: бросание биты сбоку, выбивание городка с кона (5-6 м) и </w:t>
            </w:r>
            <w:proofErr w:type="spellStart"/>
            <w:r>
              <w:t>полукона</w:t>
            </w:r>
            <w:proofErr w:type="spellEnd"/>
            <w:r>
              <w:t xml:space="preserve"> (2-3 м); знание 3-4 фигур.</w:t>
            </w:r>
          </w:p>
          <w:p w14:paraId="666B0B60" w14:textId="77777777" w:rsidR="003112A6" w:rsidRDefault="003112A6" w:rsidP="007A5E2F">
            <w:pPr>
              <w:pStyle w:val="12"/>
              <w:shd w:val="clear" w:color="auto" w:fill="auto"/>
              <w:tabs>
                <w:tab w:val="left" w:pos="264"/>
              </w:tabs>
              <w:spacing w:before="0" w:line="240" w:lineRule="auto"/>
              <w:ind w:right="2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33A03D37" w14:textId="77777777" w:rsidR="003112A6" w:rsidRDefault="003112A6" w:rsidP="007A5E2F">
            <w:pPr>
              <w:pStyle w:val="12"/>
              <w:shd w:val="clear" w:color="auto" w:fill="auto"/>
              <w:tabs>
                <w:tab w:val="left" w:pos="264"/>
              </w:tabs>
              <w:spacing w:before="0" w:line="240" w:lineRule="auto"/>
              <w:ind w:right="20"/>
              <w:jc w:val="both"/>
            </w:pPr>
            <w:r>
              <w:t>Бадминтон: отбивание волана ракеткой в заданном направлении; игра с педагогом.</w:t>
            </w:r>
          </w:p>
          <w:p w14:paraId="25592A91" w14:textId="77777777" w:rsidR="003112A6" w:rsidRDefault="003112A6" w:rsidP="007A5E2F">
            <w:pPr>
              <w:pStyle w:val="12"/>
              <w:shd w:val="clear" w:color="auto" w:fill="auto"/>
              <w:tabs>
                <w:tab w:val="left" w:pos="264"/>
              </w:tabs>
              <w:spacing w:before="0" w:line="240" w:lineRule="auto"/>
              <w:ind w:right="2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68C2D05E" w14:textId="77777777" w:rsidR="003112A6" w:rsidRDefault="003112A6" w:rsidP="005B21E1">
            <w:pPr>
              <w:pStyle w:val="12"/>
              <w:numPr>
                <w:ilvl w:val="0"/>
                <w:numId w:val="23"/>
              </w:numPr>
              <w:shd w:val="clear" w:color="auto" w:fill="auto"/>
              <w:tabs>
                <w:tab w:val="left" w:pos="264"/>
                <w:tab w:val="left" w:pos="1033"/>
              </w:tabs>
              <w:spacing w:before="0" w:line="240" w:lineRule="auto"/>
              <w:ind w:right="20"/>
              <w:jc w:val="both"/>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14C0A23C" w14:textId="77777777" w:rsidR="003112A6" w:rsidRDefault="003112A6" w:rsidP="007A5E2F">
            <w:pPr>
              <w:pStyle w:val="12"/>
              <w:shd w:val="clear" w:color="auto" w:fill="auto"/>
              <w:tabs>
                <w:tab w:val="left" w:pos="264"/>
              </w:tabs>
              <w:spacing w:before="0" w:line="240" w:lineRule="auto"/>
              <w:ind w:right="20"/>
              <w:jc w:val="both"/>
            </w:pPr>
            <w:r>
              <w:t>Катание на санках: по прямой, со скоростью, с горки, подъем с санками в гору, с торможением при спуске с горки.</w:t>
            </w:r>
          </w:p>
          <w:p w14:paraId="3D1C837B" w14:textId="77777777" w:rsidR="003112A6" w:rsidRDefault="003112A6" w:rsidP="007A5E2F">
            <w:pPr>
              <w:pStyle w:val="12"/>
              <w:shd w:val="clear" w:color="auto" w:fill="auto"/>
              <w:tabs>
                <w:tab w:val="left" w:pos="264"/>
              </w:tabs>
              <w:spacing w:before="0" w:line="240" w:lineRule="auto"/>
              <w:ind w:right="2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t>полуёлочкой</w:t>
            </w:r>
            <w:proofErr w:type="spellEnd"/>
            <w:r>
              <w:t>» (прямо и наискось), соблюдая правила безопасного передвижения.</w:t>
            </w:r>
          </w:p>
          <w:p w14:paraId="09ECDB8E" w14:textId="77777777" w:rsidR="003112A6" w:rsidRDefault="003112A6" w:rsidP="007A5E2F">
            <w:pPr>
              <w:pStyle w:val="12"/>
              <w:shd w:val="clear" w:color="auto" w:fill="auto"/>
              <w:tabs>
                <w:tab w:val="left" w:pos="264"/>
              </w:tabs>
              <w:spacing w:before="0" w:line="240" w:lineRule="auto"/>
              <w:ind w:right="2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5EAF9034" w14:textId="77777777" w:rsidR="003112A6" w:rsidRDefault="003112A6" w:rsidP="007A5E2F">
            <w:pPr>
              <w:pStyle w:val="12"/>
              <w:shd w:val="clear" w:color="auto" w:fill="auto"/>
              <w:tabs>
                <w:tab w:val="left" w:pos="264"/>
              </w:tabs>
              <w:spacing w:before="0" w:line="240" w:lineRule="auto"/>
              <w:ind w:right="2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103C0EE2" w14:textId="77777777" w:rsidR="003112A6" w:rsidRDefault="003112A6" w:rsidP="005B21E1">
            <w:pPr>
              <w:pStyle w:val="12"/>
              <w:numPr>
                <w:ilvl w:val="0"/>
                <w:numId w:val="23"/>
              </w:numPr>
              <w:shd w:val="clear" w:color="auto" w:fill="auto"/>
              <w:tabs>
                <w:tab w:val="left" w:pos="264"/>
                <w:tab w:val="left" w:pos="1038"/>
              </w:tabs>
              <w:spacing w:before="0" w:line="240" w:lineRule="auto"/>
              <w:ind w:right="20"/>
              <w:jc w:val="both"/>
            </w:pPr>
            <w:r>
              <w:t xml:space="preserve">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w:t>
            </w:r>
            <w:r>
              <w:lastRenderedPageBreak/>
              <w:t>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6B13AE78" w14:textId="77777777" w:rsidR="003112A6" w:rsidRDefault="003112A6" w:rsidP="007A5E2F">
            <w:pPr>
              <w:pStyle w:val="12"/>
              <w:shd w:val="clear" w:color="auto" w:fill="auto"/>
              <w:tabs>
                <w:tab w:val="left" w:pos="264"/>
              </w:tabs>
              <w:spacing w:before="0" w:line="240" w:lineRule="auto"/>
              <w:jc w:val="both"/>
            </w:pPr>
            <w:r>
              <w:t>6) Активный отдых.</w:t>
            </w:r>
          </w:p>
          <w:p w14:paraId="6D191E89" w14:textId="77777777" w:rsidR="003112A6" w:rsidRDefault="003112A6" w:rsidP="007A5E2F">
            <w:pPr>
              <w:pStyle w:val="12"/>
              <w:shd w:val="clear" w:color="auto" w:fill="auto"/>
              <w:tabs>
                <w:tab w:val="left" w:pos="264"/>
              </w:tabs>
              <w:spacing w:before="0" w:line="240" w:lineRule="auto"/>
              <w:ind w:right="2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77B5722A" w14:textId="77777777" w:rsidR="003112A6" w:rsidRDefault="003112A6" w:rsidP="007A5E2F">
            <w:pPr>
              <w:pStyle w:val="12"/>
              <w:shd w:val="clear" w:color="auto" w:fill="auto"/>
              <w:tabs>
                <w:tab w:val="left" w:pos="264"/>
              </w:tabs>
              <w:spacing w:before="0" w:line="240" w:lineRule="auto"/>
              <w:ind w:right="20"/>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06E9B3F7" w14:textId="77777777" w:rsidR="003112A6" w:rsidRDefault="003112A6" w:rsidP="007A5E2F">
            <w:pPr>
              <w:pStyle w:val="12"/>
              <w:shd w:val="clear" w:color="auto" w:fill="auto"/>
              <w:tabs>
                <w:tab w:val="left" w:pos="264"/>
              </w:tabs>
              <w:spacing w:before="0" w:line="240" w:lineRule="auto"/>
              <w:ind w:right="2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EA9C433" w14:textId="77777777" w:rsidR="003112A6" w:rsidRDefault="003112A6" w:rsidP="007A5E2F">
            <w:pPr>
              <w:pStyle w:val="12"/>
              <w:shd w:val="clear" w:color="auto" w:fill="auto"/>
              <w:tabs>
                <w:tab w:val="left" w:pos="264"/>
              </w:tabs>
              <w:spacing w:before="0" w:line="240" w:lineRule="auto"/>
              <w:ind w:right="20"/>
              <w:jc w:val="both"/>
            </w:pPr>
            <w:r>
              <w:t>Дни здоровья: педагог проводит 1 раз в квартал. В этот день проводятся оздоровительные мероприятия и туристские прогулки.</w:t>
            </w:r>
          </w:p>
          <w:p w14:paraId="61D8BE94" w14:textId="77777777" w:rsidR="003112A6" w:rsidRDefault="003112A6" w:rsidP="007A5E2F">
            <w:pPr>
              <w:pStyle w:val="12"/>
              <w:shd w:val="clear" w:color="auto" w:fill="auto"/>
              <w:tabs>
                <w:tab w:val="left" w:pos="264"/>
              </w:tabs>
              <w:spacing w:before="0" w:line="240" w:lineRule="auto"/>
              <w:ind w:right="2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bl>
    <w:p w14:paraId="459F6ADB" w14:textId="77777777" w:rsidR="003112A6" w:rsidRDefault="003112A6" w:rsidP="003112A6">
      <w:pPr>
        <w:pStyle w:val="12"/>
        <w:shd w:val="clear" w:color="auto" w:fill="auto"/>
        <w:spacing w:before="0" w:line="379" w:lineRule="exact"/>
        <w:ind w:left="20" w:right="20" w:firstLine="700"/>
        <w:jc w:val="both"/>
      </w:pPr>
      <w:r>
        <w:lastRenderedPageBreak/>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0FD3387E" w14:textId="77777777" w:rsidR="003112A6" w:rsidRDefault="003112A6" w:rsidP="005B21E1">
      <w:pPr>
        <w:pStyle w:val="12"/>
        <w:numPr>
          <w:ilvl w:val="1"/>
          <w:numId w:val="25"/>
        </w:numPr>
        <w:shd w:val="clear" w:color="auto" w:fill="auto"/>
        <w:spacing w:before="0" w:line="379" w:lineRule="exact"/>
        <w:ind w:right="2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52AE096" w14:textId="77777777" w:rsidR="003112A6" w:rsidRDefault="003112A6" w:rsidP="005B21E1">
      <w:pPr>
        <w:pStyle w:val="12"/>
        <w:numPr>
          <w:ilvl w:val="1"/>
          <w:numId w:val="25"/>
        </w:numPr>
        <w:shd w:val="clear" w:color="auto" w:fill="auto"/>
        <w:spacing w:before="0" w:line="379" w:lineRule="exact"/>
        <w:ind w:right="20"/>
        <w:jc w:val="both"/>
      </w:pPr>
      <w:r>
        <w:t xml:space="preserve">формирование у ребёнка </w:t>
      </w:r>
      <w:proofErr w:type="spellStart"/>
      <w:r>
        <w:t>возрастосообразных</w:t>
      </w:r>
      <w:proofErr w:type="spellEnd"/>
      <w:r>
        <w:t xml:space="preserve"> представлений и знаний в области физической культуры, здоровья и безопасного образа жизни;</w:t>
      </w:r>
    </w:p>
    <w:p w14:paraId="48F6B7C7" w14:textId="77777777" w:rsidR="003112A6" w:rsidRDefault="003112A6" w:rsidP="005B21E1">
      <w:pPr>
        <w:pStyle w:val="12"/>
        <w:numPr>
          <w:ilvl w:val="1"/>
          <w:numId w:val="25"/>
        </w:numPr>
        <w:shd w:val="clear" w:color="auto" w:fill="auto"/>
        <w:spacing w:before="0" w:line="379" w:lineRule="exact"/>
        <w:ind w:right="4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3BF52C9A" w14:textId="77777777" w:rsidR="003112A6" w:rsidRDefault="003112A6" w:rsidP="005B21E1">
      <w:pPr>
        <w:pStyle w:val="12"/>
        <w:numPr>
          <w:ilvl w:val="1"/>
          <w:numId w:val="25"/>
        </w:numPr>
        <w:shd w:val="clear" w:color="auto" w:fill="auto"/>
        <w:tabs>
          <w:tab w:val="left" w:pos="2973"/>
          <w:tab w:val="left" w:pos="5234"/>
          <w:tab w:val="left" w:pos="8426"/>
        </w:tabs>
        <w:spacing w:before="0" w:line="379" w:lineRule="exact"/>
        <w:jc w:val="both"/>
      </w:pPr>
      <w:r>
        <w:t>воспитание</w:t>
      </w:r>
      <w:r>
        <w:tab/>
        <w:t>активности,</w:t>
      </w:r>
      <w:r>
        <w:tab/>
        <w:t>самостоятельности,</w:t>
      </w:r>
      <w:r>
        <w:tab/>
        <w:t>самоуважения, коммуникабельности, уверенности и других личностных качеств;</w:t>
      </w:r>
    </w:p>
    <w:p w14:paraId="47BCEB95" w14:textId="77777777" w:rsidR="003112A6" w:rsidRDefault="003112A6" w:rsidP="005B21E1">
      <w:pPr>
        <w:pStyle w:val="12"/>
        <w:numPr>
          <w:ilvl w:val="1"/>
          <w:numId w:val="25"/>
        </w:numPr>
        <w:shd w:val="clear" w:color="auto" w:fill="auto"/>
        <w:spacing w:before="0" w:line="379" w:lineRule="exact"/>
        <w:ind w:right="40"/>
        <w:jc w:val="both"/>
      </w:pPr>
      <w:r>
        <w:t>приобщение детей к ценностям, нормам и знаниям физической культуры в целях их физического развития и саморазвития;</w:t>
      </w:r>
    </w:p>
    <w:p w14:paraId="35A69297" w14:textId="77777777" w:rsidR="003112A6" w:rsidRDefault="003112A6" w:rsidP="005B21E1">
      <w:pPr>
        <w:pStyle w:val="12"/>
        <w:numPr>
          <w:ilvl w:val="1"/>
          <w:numId w:val="25"/>
        </w:numPr>
        <w:shd w:val="clear" w:color="auto" w:fill="auto"/>
        <w:spacing w:before="0" w:line="379" w:lineRule="exact"/>
        <w:ind w:right="40"/>
        <w:jc w:val="both"/>
      </w:pPr>
      <w:r>
        <w:t>формирование у ребёнка основных гигиенических навыков, представлений о здоровом образе жизни.</w:t>
      </w:r>
    </w:p>
    <w:p w14:paraId="52526E11" w14:textId="77777777" w:rsidR="009800B6" w:rsidRDefault="009800B6" w:rsidP="009800B6">
      <w:pPr>
        <w:pStyle w:val="12"/>
        <w:shd w:val="clear" w:color="auto" w:fill="auto"/>
        <w:spacing w:before="0" w:line="379" w:lineRule="exact"/>
        <w:ind w:right="40"/>
        <w:rPr>
          <w:b/>
        </w:rPr>
      </w:pPr>
      <w:r w:rsidRPr="00793735">
        <w:rPr>
          <w:b/>
        </w:rPr>
        <w:t>Система закаливающих мероприятий</w:t>
      </w:r>
      <w:r>
        <w:rPr>
          <w:b/>
        </w:rPr>
        <w:t xml:space="preserve"> в группе № 2</w:t>
      </w:r>
    </w:p>
    <w:tbl>
      <w:tblPr>
        <w:tblStyle w:val="a8"/>
        <w:tblW w:w="10456" w:type="dxa"/>
        <w:tblLayout w:type="fixed"/>
        <w:tblLook w:val="04A0" w:firstRow="1" w:lastRow="0" w:firstColumn="1" w:lastColumn="0" w:noHBand="0" w:noVBand="1"/>
      </w:tblPr>
      <w:tblGrid>
        <w:gridCol w:w="3074"/>
        <w:gridCol w:w="7382"/>
      </w:tblGrid>
      <w:tr w:rsidR="009800B6" w:rsidRPr="004518B4" w14:paraId="56983095" w14:textId="77777777" w:rsidTr="00AF43CC">
        <w:tc>
          <w:tcPr>
            <w:tcW w:w="3074" w:type="dxa"/>
          </w:tcPr>
          <w:p w14:paraId="3F555965" w14:textId="77777777" w:rsidR="009800B6" w:rsidRPr="004518B4" w:rsidRDefault="009800B6" w:rsidP="00AF43CC">
            <w:pPr>
              <w:tabs>
                <w:tab w:val="center" w:pos="284"/>
                <w:tab w:val="left" w:pos="1764"/>
              </w:tabs>
              <w:rPr>
                <w:rFonts w:ascii="Times New Roman" w:hAnsi="Times New Roman"/>
                <w:sz w:val="26"/>
                <w:szCs w:val="26"/>
              </w:rPr>
            </w:pPr>
            <w:r w:rsidRPr="004518B4">
              <w:rPr>
                <w:rFonts w:ascii="Times New Roman" w:hAnsi="Times New Roman"/>
                <w:sz w:val="26"/>
                <w:szCs w:val="26"/>
              </w:rPr>
              <w:t xml:space="preserve"> Воздушные ванны: </w:t>
            </w:r>
          </w:p>
          <w:p w14:paraId="48533BA7" w14:textId="77777777" w:rsidR="009800B6" w:rsidRPr="004518B4" w:rsidRDefault="009800B6" w:rsidP="00AF43CC">
            <w:pPr>
              <w:tabs>
                <w:tab w:val="center" w:pos="284"/>
                <w:tab w:val="left" w:pos="1764"/>
              </w:tabs>
              <w:jc w:val="right"/>
              <w:rPr>
                <w:rFonts w:ascii="Times New Roman" w:hAnsi="Times New Roman"/>
                <w:sz w:val="26"/>
                <w:szCs w:val="26"/>
              </w:rPr>
            </w:pPr>
            <w:r w:rsidRPr="004518B4">
              <w:rPr>
                <w:rFonts w:ascii="Times New Roman" w:hAnsi="Times New Roman"/>
                <w:sz w:val="26"/>
                <w:szCs w:val="26"/>
              </w:rPr>
              <w:t>• Прием детей на воздухе</w:t>
            </w:r>
          </w:p>
        </w:tc>
        <w:tc>
          <w:tcPr>
            <w:tcW w:w="7382" w:type="dxa"/>
          </w:tcPr>
          <w:p w14:paraId="3C2445D8" w14:textId="77777777" w:rsidR="009800B6" w:rsidRPr="004518B4" w:rsidRDefault="009800B6" w:rsidP="00AF43CC">
            <w:pPr>
              <w:tabs>
                <w:tab w:val="center" w:pos="284"/>
              </w:tabs>
              <w:rPr>
                <w:rFonts w:ascii="Times New Roman" w:hAnsi="Times New Roman"/>
                <w:sz w:val="26"/>
                <w:szCs w:val="26"/>
              </w:rPr>
            </w:pPr>
            <w:r w:rsidRPr="004518B4">
              <w:rPr>
                <w:rFonts w:ascii="Times New Roman" w:hAnsi="Times New Roman"/>
                <w:sz w:val="26"/>
                <w:szCs w:val="26"/>
              </w:rPr>
              <w:t>в летний период</w:t>
            </w:r>
          </w:p>
        </w:tc>
      </w:tr>
      <w:tr w:rsidR="009800B6" w:rsidRPr="004518B4" w14:paraId="6029FF3B" w14:textId="77777777" w:rsidTr="00AF43CC">
        <w:tc>
          <w:tcPr>
            <w:tcW w:w="3074" w:type="dxa"/>
          </w:tcPr>
          <w:p w14:paraId="278C980D" w14:textId="77777777" w:rsidR="009800B6" w:rsidRPr="004518B4" w:rsidRDefault="009800B6" w:rsidP="00AF43CC">
            <w:pPr>
              <w:tabs>
                <w:tab w:val="center" w:pos="284"/>
                <w:tab w:val="left" w:pos="1764"/>
              </w:tabs>
              <w:rPr>
                <w:rFonts w:ascii="Times New Roman" w:hAnsi="Times New Roman"/>
                <w:sz w:val="26"/>
                <w:szCs w:val="26"/>
              </w:rPr>
            </w:pPr>
            <w:r w:rsidRPr="004518B4">
              <w:rPr>
                <w:rFonts w:ascii="Times New Roman" w:hAnsi="Times New Roman"/>
                <w:sz w:val="26"/>
                <w:szCs w:val="26"/>
              </w:rPr>
              <w:t>Утренняя гимнастика</w:t>
            </w:r>
          </w:p>
        </w:tc>
        <w:tc>
          <w:tcPr>
            <w:tcW w:w="7382" w:type="dxa"/>
          </w:tcPr>
          <w:p w14:paraId="57B1EEFB" w14:textId="77777777" w:rsidR="009800B6" w:rsidRPr="004518B4" w:rsidRDefault="009800B6" w:rsidP="00AF43CC">
            <w:pPr>
              <w:tabs>
                <w:tab w:val="center" w:pos="284"/>
              </w:tabs>
              <w:rPr>
                <w:rFonts w:ascii="Times New Roman" w:hAnsi="Times New Roman"/>
                <w:sz w:val="26"/>
                <w:szCs w:val="26"/>
              </w:rPr>
            </w:pPr>
            <w:r w:rsidRPr="004518B4">
              <w:rPr>
                <w:rFonts w:ascii="Times New Roman" w:hAnsi="Times New Roman"/>
                <w:sz w:val="26"/>
                <w:szCs w:val="26"/>
              </w:rPr>
              <w:t>В летний период на улице. В холодное время года проводится ежедневно в зале, одежда облегченная</w:t>
            </w:r>
          </w:p>
        </w:tc>
      </w:tr>
      <w:tr w:rsidR="009800B6" w:rsidRPr="004518B4" w14:paraId="3D8DADFD" w14:textId="77777777" w:rsidTr="00AF43CC">
        <w:tc>
          <w:tcPr>
            <w:tcW w:w="3074" w:type="dxa"/>
          </w:tcPr>
          <w:p w14:paraId="4631516D" w14:textId="77777777" w:rsidR="009800B6" w:rsidRPr="004518B4" w:rsidRDefault="009800B6" w:rsidP="00AF43CC">
            <w:pPr>
              <w:tabs>
                <w:tab w:val="center" w:pos="284"/>
                <w:tab w:val="left" w:pos="1764"/>
              </w:tabs>
              <w:rPr>
                <w:rFonts w:ascii="Times New Roman" w:hAnsi="Times New Roman"/>
                <w:sz w:val="26"/>
                <w:szCs w:val="26"/>
              </w:rPr>
            </w:pPr>
            <w:r w:rsidRPr="004518B4">
              <w:rPr>
                <w:rFonts w:ascii="Times New Roman" w:hAnsi="Times New Roman"/>
                <w:sz w:val="26"/>
                <w:szCs w:val="26"/>
              </w:rPr>
              <w:t>Физкультурные занятия</w:t>
            </w:r>
          </w:p>
        </w:tc>
        <w:tc>
          <w:tcPr>
            <w:tcW w:w="7382" w:type="dxa"/>
          </w:tcPr>
          <w:p w14:paraId="6D0D9803" w14:textId="77777777" w:rsidR="009800B6" w:rsidRPr="004518B4" w:rsidRDefault="009800B6" w:rsidP="00AF43CC">
            <w:pPr>
              <w:tabs>
                <w:tab w:val="center" w:pos="284"/>
              </w:tabs>
              <w:rPr>
                <w:rFonts w:ascii="Times New Roman" w:hAnsi="Times New Roman"/>
                <w:sz w:val="26"/>
                <w:szCs w:val="26"/>
              </w:rPr>
            </w:pPr>
            <w:r w:rsidRPr="004518B4">
              <w:rPr>
                <w:rFonts w:ascii="Times New Roman" w:hAnsi="Times New Roman"/>
                <w:sz w:val="26"/>
                <w:szCs w:val="26"/>
              </w:rPr>
              <w:t>3 раза в неделю: 2</w:t>
            </w:r>
            <w:r>
              <w:rPr>
                <w:rFonts w:ascii="Times New Roman" w:hAnsi="Times New Roman"/>
                <w:sz w:val="26"/>
                <w:szCs w:val="26"/>
              </w:rPr>
              <w:t xml:space="preserve"> </w:t>
            </w:r>
            <w:r w:rsidRPr="004518B4">
              <w:rPr>
                <w:rFonts w:ascii="Times New Roman" w:hAnsi="Times New Roman"/>
                <w:sz w:val="26"/>
                <w:szCs w:val="26"/>
              </w:rPr>
              <w:t xml:space="preserve">занятия в спортивном зале и одно занятие круглогодично на воздухе (до - 10°С ) </w:t>
            </w:r>
          </w:p>
        </w:tc>
      </w:tr>
      <w:tr w:rsidR="009800B6" w:rsidRPr="004518B4" w14:paraId="4F96DD68" w14:textId="77777777" w:rsidTr="00AF43CC">
        <w:trPr>
          <w:trHeight w:val="1165"/>
        </w:trPr>
        <w:tc>
          <w:tcPr>
            <w:tcW w:w="3074" w:type="dxa"/>
          </w:tcPr>
          <w:p w14:paraId="7F58A955" w14:textId="77777777" w:rsidR="009800B6" w:rsidRPr="004518B4" w:rsidRDefault="009800B6" w:rsidP="00AF43CC">
            <w:pPr>
              <w:tabs>
                <w:tab w:val="center" w:pos="284"/>
                <w:tab w:val="left" w:pos="1764"/>
              </w:tabs>
              <w:rPr>
                <w:rFonts w:ascii="Times New Roman" w:hAnsi="Times New Roman"/>
                <w:sz w:val="26"/>
                <w:szCs w:val="26"/>
              </w:rPr>
            </w:pPr>
            <w:r w:rsidRPr="004518B4">
              <w:rPr>
                <w:rFonts w:ascii="Times New Roman" w:hAnsi="Times New Roman"/>
                <w:sz w:val="26"/>
                <w:szCs w:val="26"/>
              </w:rPr>
              <w:t>Прогулка</w:t>
            </w:r>
          </w:p>
        </w:tc>
        <w:tc>
          <w:tcPr>
            <w:tcW w:w="7382" w:type="dxa"/>
          </w:tcPr>
          <w:p w14:paraId="07652DB3" w14:textId="77777777" w:rsidR="009800B6" w:rsidRPr="004518B4" w:rsidRDefault="009800B6" w:rsidP="00AF43CC">
            <w:pPr>
              <w:pStyle w:val="70"/>
              <w:tabs>
                <w:tab w:val="center" w:pos="284"/>
                <w:tab w:val="left" w:pos="1219"/>
              </w:tabs>
              <w:spacing w:line="240" w:lineRule="auto"/>
              <w:jc w:val="left"/>
              <w:rPr>
                <w:b w:val="0"/>
                <w:sz w:val="26"/>
                <w:szCs w:val="26"/>
              </w:rPr>
            </w:pPr>
            <w:r w:rsidRPr="004518B4">
              <w:rPr>
                <w:b w:val="0"/>
                <w:sz w:val="26"/>
                <w:szCs w:val="26"/>
              </w:rPr>
              <w:t xml:space="preserve">Одежда и обувь соответствуют метеорологическим условиям. В холодное время года. Продолжительность прогулок, не менее </w:t>
            </w:r>
            <w:r w:rsidRPr="00CF3548">
              <w:rPr>
                <w:b w:val="0"/>
              </w:rPr>
              <w:t>3 ч/день. При температуре воздуха ниже минус 15°С и скорости ветра более 7 м/с продолжительность</w:t>
            </w:r>
            <w:r w:rsidRPr="00CF3548">
              <w:t xml:space="preserve"> </w:t>
            </w:r>
            <w:r w:rsidRPr="004518B4">
              <w:rPr>
                <w:b w:val="0"/>
                <w:bCs w:val="0"/>
                <w:sz w:val="26"/>
                <w:szCs w:val="26"/>
              </w:rPr>
              <w:t>прогулки для детей до 7 лет сокращают.</w:t>
            </w:r>
          </w:p>
        </w:tc>
      </w:tr>
      <w:tr w:rsidR="009800B6" w:rsidRPr="004518B4" w14:paraId="29B69B72" w14:textId="77777777" w:rsidTr="00AF43CC">
        <w:tc>
          <w:tcPr>
            <w:tcW w:w="3074" w:type="dxa"/>
          </w:tcPr>
          <w:p w14:paraId="69B8AD27" w14:textId="77777777" w:rsidR="009800B6" w:rsidRPr="004518B4" w:rsidRDefault="009800B6" w:rsidP="00AF43CC">
            <w:pPr>
              <w:tabs>
                <w:tab w:val="center" w:pos="284"/>
                <w:tab w:val="left" w:pos="1764"/>
              </w:tabs>
              <w:rPr>
                <w:rFonts w:ascii="Times New Roman" w:hAnsi="Times New Roman"/>
                <w:sz w:val="26"/>
                <w:szCs w:val="26"/>
              </w:rPr>
            </w:pPr>
            <w:r w:rsidRPr="004518B4">
              <w:rPr>
                <w:rFonts w:ascii="Times New Roman" w:hAnsi="Times New Roman"/>
                <w:sz w:val="26"/>
                <w:szCs w:val="26"/>
              </w:rPr>
              <w:t>Хождение босиком</w:t>
            </w:r>
          </w:p>
        </w:tc>
        <w:tc>
          <w:tcPr>
            <w:tcW w:w="7382" w:type="dxa"/>
          </w:tcPr>
          <w:p w14:paraId="6CD7B138" w14:textId="77777777" w:rsidR="009800B6" w:rsidRPr="004518B4" w:rsidRDefault="009800B6" w:rsidP="00AF43CC">
            <w:pPr>
              <w:tabs>
                <w:tab w:val="center" w:pos="284"/>
              </w:tabs>
              <w:rPr>
                <w:rFonts w:ascii="Times New Roman" w:hAnsi="Times New Roman"/>
                <w:sz w:val="26"/>
                <w:szCs w:val="26"/>
              </w:rPr>
            </w:pPr>
            <w:r w:rsidRPr="004518B4">
              <w:rPr>
                <w:rFonts w:ascii="Times New Roman" w:hAnsi="Times New Roman"/>
                <w:sz w:val="26"/>
                <w:szCs w:val="26"/>
              </w:rPr>
              <w:t>Ежедневно</w:t>
            </w:r>
            <w:r>
              <w:rPr>
                <w:rFonts w:ascii="Times New Roman" w:hAnsi="Times New Roman"/>
                <w:sz w:val="26"/>
                <w:szCs w:val="26"/>
              </w:rPr>
              <w:t xml:space="preserve"> по массажным дорожкам после дневного сна. В теплое и</w:t>
            </w:r>
            <w:r w:rsidRPr="004518B4">
              <w:rPr>
                <w:rFonts w:ascii="Times New Roman" w:hAnsi="Times New Roman"/>
                <w:sz w:val="26"/>
                <w:szCs w:val="26"/>
              </w:rPr>
              <w:t xml:space="preserve"> холодное время года в помещении при соблюдении нормативных температур.</w:t>
            </w:r>
            <w:r>
              <w:rPr>
                <w:rFonts w:ascii="Times New Roman" w:hAnsi="Times New Roman"/>
                <w:sz w:val="26"/>
                <w:szCs w:val="26"/>
              </w:rPr>
              <w:t xml:space="preserve"> </w:t>
            </w:r>
          </w:p>
        </w:tc>
      </w:tr>
      <w:tr w:rsidR="009800B6" w:rsidRPr="004518B4" w14:paraId="7AE7A784" w14:textId="77777777" w:rsidTr="00AF43CC">
        <w:tc>
          <w:tcPr>
            <w:tcW w:w="3074" w:type="dxa"/>
          </w:tcPr>
          <w:p w14:paraId="5D761FAE" w14:textId="77777777" w:rsidR="009800B6" w:rsidRPr="004518B4" w:rsidRDefault="009800B6" w:rsidP="00AF43CC">
            <w:pPr>
              <w:tabs>
                <w:tab w:val="center" w:pos="284"/>
                <w:tab w:val="left" w:pos="1764"/>
              </w:tabs>
              <w:rPr>
                <w:rFonts w:ascii="Times New Roman" w:hAnsi="Times New Roman"/>
                <w:sz w:val="26"/>
                <w:szCs w:val="26"/>
              </w:rPr>
            </w:pPr>
            <w:r w:rsidRPr="004518B4">
              <w:rPr>
                <w:rFonts w:ascii="Times New Roman" w:hAnsi="Times New Roman"/>
                <w:sz w:val="26"/>
                <w:szCs w:val="26"/>
              </w:rPr>
              <w:t>Дневной сон</w:t>
            </w:r>
          </w:p>
        </w:tc>
        <w:tc>
          <w:tcPr>
            <w:tcW w:w="7382" w:type="dxa"/>
          </w:tcPr>
          <w:p w14:paraId="17AA4A0E" w14:textId="77777777" w:rsidR="009800B6" w:rsidRPr="004518B4" w:rsidRDefault="009800B6" w:rsidP="00AF43CC">
            <w:pPr>
              <w:tabs>
                <w:tab w:val="center" w:pos="284"/>
              </w:tabs>
              <w:rPr>
                <w:rFonts w:ascii="Times New Roman" w:hAnsi="Times New Roman"/>
                <w:sz w:val="26"/>
                <w:szCs w:val="26"/>
              </w:rPr>
            </w:pPr>
            <w:r w:rsidRPr="004518B4">
              <w:rPr>
                <w:rFonts w:ascii="Times New Roman" w:hAnsi="Times New Roman"/>
                <w:sz w:val="26"/>
                <w:szCs w:val="26"/>
              </w:rPr>
              <w:t>Обеспечивается состояние теплового комфорта соответствием одежды, температуры</w:t>
            </w:r>
            <w:r>
              <w:rPr>
                <w:rFonts w:ascii="Times New Roman" w:hAnsi="Times New Roman"/>
                <w:sz w:val="26"/>
                <w:szCs w:val="26"/>
              </w:rPr>
              <w:t>. В теплое время года разрешается спать воспитанникам без пижам и под пододеяльниками (без одеял).</w:t>
            </w:r>
            <w:r w:rsidRPr="004518B4">
              <w:rPr>
                <w:rFonts w:ascii="Times New Roman" w:hAnsi="Times New Roman"/>
                <w:sz w:val="26"/>
                <w:szCs w:val="26"/>
              </w:rPr>
              <w:t xml:space="preserve"> Продолжительность дневного сна для детей 2-3 лет - 3,0 ч., для детей 4-7 лет – 2,5 часа.</w:t>
            </w:r>
          </w:p>
        </w:tc>
      </w:tr>
      <w:tr w:rsidR="009800B6" w:rsidRPr="004518B4" w14:paraId="59A6ADB9" w14:textId="77777777" w:rsidTr="00AF43CC">
        <w:tc>
          <w:tcPr>
            <w:tcW w:w="3074" w:type="dxa"/>
          </w:tcPr>
          <w:p w14:paraId="24126825" w14:textId="77777777" w:rsidR="009800B6" w:rsidRPr="004518B4" w:rsidRDefault="009800B6" w:rsidP="00AF43CC">
            <w:pPr>
              <w:tabs>
                <w:tab w:val="center" w:pos="284"/>
                <w:tab w:val="left" w:pos="1764"/>
              </w:tabs>
              <w:rPr>
                <w:rFonts w:ascii="Times New Roman" w:hAnsi="Times New Roman"/>
                <w:sz w:val="26"/>
                <w:szCs w:val="26"/>
              </w:rPr>
            </w:pPr>
            <w:r w:rsidRPr="004518B4">
              <w:rPr>
                <w:rFonts w:ascii="Times New Roman" w:hAnsi="Times New Roman"/>
                <w:sz w:val="26"/>
                <w:szCs w:val="26"/>
              </w:rPr>
              <w:t xml:space="preserve">Водные процедуры: </w:t>
            </w:r>
          </w:p>
          <w:p w14:paraId="71320A36" w14:textId="77777777" w:rsidR="009800B6" w:rsidRPr="004518B4" w:rsidRDefault="009800B6" w:rsidP="00AF43CC">
            <w:pPr>
              <w:tabs>
                <w:tab w:val="center" w:pos="284"/>
                <w:tab w:val="left" w:pos="1764"/>
              </w:tabs>
              <w:rPr>
                <w:rFonts w:ascii="Times New Roman" w:hAnsi="Times New Roman"/>
                <w:sz w:val="26"/>
                <w:szCs w:val="26"/>
              </w:rPr>
            </w:pPr>
            <w:r w:rsidRPr="004518B4">
              <w:rPr>
                <w:rFonts w:ascii="Times New Roman" w:hAnsi="Times New Roman"/>
                <w:sz w:val="26"/>
                <w:szCs w:val="26"/>
              </w:rPr>
              <w:t>• Гигиенические процедуры</w:t>
            </w:r>
          </w:p>
        </w:tc>
        <w:tc>
          <w:tcPr>
            <w:tcW w:w="7382" w:type="dxa"/>
          </w:tcPr>
          <w:p w14:paraId="27BEB15B" w14:textId="77777777" w:rsidR="009800B6" w:rsidRPr="004518B4" w:rsidRDefault="009800B6" w:rsidP="00AF43CC">
            <w:pPr>
              <w:tabs>
                <w:tab w:val="center" w:pos="284"/>
              </w:tabs>
              <w:rPr>
                <w:rFonts w:ascii="Times New Roman" w:hAnsi="Times New Roman"/>
                <w:sz w:val="26"/>
                <w:szCs w:val="26"/>
              </w:rPr>
            </w:pPr>
            <w:r w:rsidRPr="004518B4">
              <w:rPr>
                <w:rFonts w:ascii="Times New Roman" w:hAnsi="Times New Roman"/>
                <w:sz w:val="26"/>
                <w:szCs w:val="26"/>
              </w:rPr>
              <w:t>Умывание, мытье рук до локтя водой комнатной температуры. В летний период - мытье ног</w:t>
            </w:r>
            <w:r>
              <w:rPr>
                <w:rFonts w:ascii="Times New Roman" w:hAnsi="Times New Roman"/>
                <w:sz w:val="26"/>
                <w:szCs w:val="26"/>
              </w:rPr>
              <w:t>.</w:t>
            </w:r>
          </w:p>
        </w:tc>
      </w:tr>
    </w:tbl>
    <w:p w14:paraId="6A637EDA" w14:textId="77777777" w:rsidR="009800B6" w:rsidRDefault="009800B6" w:rsidP="009800B6">
      <w:pPr>
        <w:pStyle w:val="12"/>
        <w:shd w:val="clear" w:color="auto" w:fill="auto"/>
        <w:spacing w:before="0" w:line="379" w:lineRule="exact"/>
        <w:ind w:right="40"/>
      </w:pPr>
    </w:p>
    <w:p w14:paraId="06065993" w14:textId="77777777" w:rsidR="00A84A1E" w:rsidRDefault="00A84A1E" w:rsidP="009800B6">
      <w:pPr>
        <w:autoSpaceDE w:val="0"/>
        <w:autoSpaceDN w:val="0"/>
        <w:adjustRightInd w:val="0"/>
        <w:spacing w:after="0" w:line="240" w:lineRule="auto"/>
        <w:jc w:val="center"/>
        <w:rPr>
          <w:rFonts w:ascii="Times New Roman" w:hAnsi="Times New Roman"/>
          <w:b/>
          <w:bCs/>
          <w:sz w:val="26"/>
          <w:szCs w:val="26"/>
        </w:rPr>
      </w:pPr>
    </w:p>
    <w:p w14:paraId="3CA710DA" w14:textId="77777777" w:rsidR="009800B6" w:rsidRPr="009800B6" w:rsidRDefault="009800B6" w:rsidP="009800B6">
      <w:pPr>
        <w:autoSpaceDE w:val="0"/>
        <w:autoSpaceDN w:val="0"/>
        <w:adjustRightInd w:val="0"/>
        <w:spacing w:after="0" w:line="240" w:lineRule="auto"/>
        <w:jc w:val="center"/>
        <w:rPr>
          <w:rFonts w:ascii="Times New Roman" w:eastAsia="TimesNewRomanPSMT" w:hAnsi="Times New Roman"/>
          <w:sz w:val="26"/>
          <w:szCs w:val="26"/>
        </w:rPr>
      </w:pPr>
      <w:r w:rsidRPr="009800B6">
        <w:rPr>
          <w:rFonts w:ascii="Times New Roman" w:hAnsi="Times New Roman"/>
          <w:b/>
          <w:bCs/>
          <w:sz w:val="26"/>
          <w:szCs w:val="26"/>
        </w:rPr>
        <w:t>Модель двигательного режима.</w:t>
      </w:r>
    </w:p>
    <w:p w14:paraId="703E5ABA" w14:textId="77777777" w:rsidR="009800B6" w:rsidRPr="00393176" w:rsidRDefault="009800B6" w:rsidP="009800B6">
      <w:pPr>
        <w:autoSpaceDE w:val="0"/>
        <w:autoSpaceDN w:val="0"/>
        <w:adjustRightInd w:val="0"/>
        <w:spacing w:after="0" w:line="240" w:lineRule="auto"/>
        <w:rPr>
          <w:rFonts w:cs="TimesNewRomanPS-BoldMT"/>
          <w:b/>
          <w:bCs/>
          <w:sz w:val="24"/>
          <w:szCs w:val="24"/>
        </w:rPr>
      </w:pPr>
    </w:p>
    <w:tbl>
      <w:tblPr>
        <w:tblStyle w:val="a8"/>
        <w:tblW w:w="0" w:type="auto"/>
        <w:tblLook w:val="04A0" w:firstRow="1" w:lastRow="0" w:firstColumn="1" w:lastColumn="0" w:noHBand="0" w:noVBand="1"/>
      </w:tblPr>
      <w:tblGrid>
        <w:gridCol w:w="4785"/>
        <w:gridCol w:w="4786"/>
      </w:tblGrid>
      <w:tr w:rsidR="009800B6" w14:paraId="36EC7BEE" w14:textId="77777777" w:rsidTr="00AF43CC">
        <w:tc>
          <w:tcPr>
            <w:tcW w:w="4785" w:type="dxa"/>
          </w:tcPr>
          <w:p w14:paraId="232B821D" w14:textId="77777777" w:rsidR="009800B6" w:rsidRPr="00393176" w:rsidRDefault="009800B6" w:rsidP="00AF43CC">
            <w:pPr>
              <w:jc w:val="center"/>
              <w:rPr>
                <w:rFonts w:ascii="Times New Roman" w:hAnsi="Times New Roman"/>
              </w:rPr>
            </w:pPr>
            <w:r w:rsidRPr="00393176">
              <w:rPr>
                <w:rFonts w:ascii="Times New Roman" w:hAnsi="Times New Roman"/>
                <w:b/>
                <w:bCs/>
                <w:sz w:val="24"/>
                <w:szCs w:val="24"/>
              </w:rPr>
              <w:t>Формы организации</w:t>
            </w:r>
          </w:p>
        </w:tc>
        <w:tc>
          <w:tcPr>
            <w:tcW w:w="4786" w:type="dxa"/>
          </w:tcPr>
          <w:p w14:paraId="572B65C8" w14:textId="77777777" w:rsidR="009800B6" w:rsidRPr="00393176" w:rsidRDefault="009800B6" w:rsidP="00AF43CC">
            <w:pPr>
              <w:jc w:val="center"/>
              <w:rPr>
                <w:rFonts w:ascii="Times New Roman" w:hAnsi="Times New Roman"/>
              </w:rPr>
            </w:pPr>
            <w:r w:rsidRPr="00393176">
              <w:rPr>
                <w:rFonts w:ascii="Times New Roman" w:hAnsi="Times New Roman"/>
                <w:b/>
                <w:bCs/>
                <w:sz w:val="24"/>
                <w:szCs w:val="24"/>
              </w:rPr>
              <w:t>Особенности организации</w:t>
            </w:r>
          </w:p>
        </w:tc>
      </w:tr>
      <w:tr w:rsidR="009800B6" w14:paraId="1A3ECA1E" w14:textId="77777777" w:rsidTr="00AF43CC">
        <w:tc>
          <w:tcPr>
            <w:tcW w:w="4785" w:type="dxa"/>
          </w:tcPr>
          <w:p w14:paraId="295B1DDF" w14:textId="77777777" w:rsidR="009800B6" w:rsidRPr="00393176" w:rsidRDefault="009800B6" w:rsidP="00AF43CC">
            <w:pPr>
              <w:jc w:val="both"/>
              <w:rPr>
                <w:rFonts w:ascii="Times New Roman" w:eastAsia="TimesNewRomanPSMT" w:hAnsi="Times New Roman"/>
                <w:sz w:val="24"/>
                <w:szCs w:val="24"/>
              </w:rPr>
            </w:pPr>
            <w:r w:rsidRPr="00393176">
              <w:rPr>
                <w:rFonts w:ascii="Times New Roman" w:eastAsia="TimesNewRomanPSMT" w:hAnsi="Times New Roman"/>
                <w:sz w:val="24"/>
                <w:szCs w:val="24"/>
              </w:rPr>
              <w:lastRenderedPageBreak/>
              <w:t>Утренняя гимнастика</w:t>
            </w:r>
          </w:p>
        </w:tc>
        <w:tc>
          <w:tcPr>
            <w:tcW w:w="4786" w:type="dxa"/>
          </w:tcPr>
          <w:p w14:paraId="2795C7A2" w14:textId="77777777" w:rsidR="009800B6" w:rsidRPr="00393176" w:rsidRDefault="009800B6" w:rsidP="00AF43CC">
            <w:pPr>
              <w:autoSpaceDE w:val="0"/>
              <w:autoSpaceDN w:val="0"/>
              <w:adjustRightInd w:val="0"/>
              <w:jc w:val="both"/>
              <w:rPr>
                <w:rFonts w:ascii="Times New Roman" w:eastAsia="TimesNewRomanPSMT" w:hAnsi="Times New Roman"/>
                <w:sz w:val="24"/>
                <w:szCs w:val="24"/>
              </w:rPr>
            </w:pPr>
            <w:r w:rsidRPr="00393176">
              <w:rPr>
                <w:rFonts w:ascii="Times New Roman" w:eastAsia="TimesNewRomanPSMT" w:hAnsi="Times New Roman"/>
                <w:sz w:val="24"/>
                <w:szCs w:val="24"/>
              </w:rPr>
              <w:t>Ежедневно на открытом воздухе или в</w:t>
            </w:r>
          </w:p>
          <w:p w14:paraId="3818609A" w14:textId="77777777" w:rsidR="009800B6" w:rsidRPr="00393176" w:rsidRDefault="009800B6" w:rsidP="00AF43CC">
            <w:pPr>
              <w:jc w:val="both"/>
              <w:rPr>
                <w:rFonts w:ascii="Times New Roman" w:hAnsi="Times New Roman"/>
              </w:rPr>
            </w:pPr>
            <w:r w:rsidRPr="00393176">
              <w:rPr>
                <w:rFonts w:ascii="Times New Roman" w:eastAsia="TimesNewRomanPSMT" w:hAnsi="Times New Roman"/>
                <w:sz w:val="24"/>
                <w:szCs w:val="24"/>
              </w:rPr>
              <w:t>зале, длительность  10 минут</w:t>
            </w:r>
          </w:p>
        </w:tc>
      </w:tr>
      <w:tr w:rsidR="009800B6" w14:paraId="513BEE97" w14:textId="77777777" w:rsidTr="00AF43CC">
        <w:tc>
          <w:tcPr>
            <w:tcW w:w="4785" w:type="dxa"/>
          </w:tcPr>
          <w:p w14:paraId="75DC9006" w14:textId="77777777" w:rsidR="009800B6" w:rsidRPr="00393176" w:rsidRDefault="009800B6" w:rsidP="00AF43CC">
            <w:pPr>
              <w:jc w:val="both"/>
              <w:rPr>
                <w:rFonts w:ascii="Times New Roman" w:hAnsi="Times New Roman"/>
              </w:rPr>
            </w:pPr>
            <w:proofErr w:type="spellStart"/>
            <w:r w:rsidRPr="00393176">
              <w:rPr>
                <w:rFonts w:ascii="Times New Roman" w:hAnsi="Times New Roman"/>
              </w:rPr>
              <w:t>Физминутки</w:t>
            </w:r>
            <w:proofErr w:type="spellEnd"/>
            <w:r w:rsidRPr="00393176">
              <w:rPr>
                <w:rFonts w:ascii="Times New Roman" w:hAnsi="Times New Roman"/>
              </w:rPr>
              <w:t xml:space="preserve"> </w:t>
            </w:r>
          </w:p>
        </w:tc>
        <w:tc>
          <w:tcPr>
            <w:tcW w:w="4786" w:type="dxa"/>
          </w:tcPr>
          <w:p w14:paraId="298E400D" w14:textId="77777777" w:rsidR="009800B6" w:rsidRPr="00393176" w:rsidRDefault="009800B6" w:rsidP="00AF43CC">
            <w:pPr>
              <w:jc w:val="both"/>
              <w:rPr>
                <w:rFonts w:ascii="Times New Roman" w:hAnsi="Times New Roman"/>
              </w:rPr>
            </w:pPr>
            <w:r w:rsidRPr="00393176">
              <w:rPr>
                <w:rFonts w:ascii="Times New Roman" w:eastAsia="TimesNewRomanPSMT" w:hAnsi="Times New Roman"/>
                <w:sz w:val="24"/>
                <w:szCs w:val="24"/>
              </w:rPr>
              <w:t xml:space="preserve">Ежедневно, </w:t>
            </w:r>
            <w:r w:rsidRPr="00393176">
              <w:rPr>
                <w:rFonts w:ascii="Times New Roman" w:hAnsi="Times New Roman"/>
              </w:rPr>
              <w:t>в перерывах  между непосредственной образовательной деятельностью</w:t>
            </w:r>
          </w:p>
        </w:tc>
      </w:tr>
      <w:tr w:rsidR="009800B6" w14:paraId="499CA94F" w14:textId="77777777" w:rsidTr="00AF43CC">
        <w:tc>
          <w:tcPr>
            <w:tcW w:w="4785" w:type="dxa"/>
          </w:tcPr>
          <w:p w14:paraId="033CF5B8" w14:textId="77777777" w:rsidR="009800B6" w:rsidRPr="00393176" w:rsidRDefault="009800B6" w:rsidP="00AF43CC">
            <w:pPr>
              <w:jc w:val="both"/>
              <w:rPr>
                <w:rFonts w:ascii="Times New Roman" w:hAnsi="Times New Roman"/>
              </w:rPr>
            </w:pPr>
            <w:proofErr w:type="spellStart"/>
            <w:r w:rsidRPr="00393176">
              <w:rPr>
                <w:rFonts w:ascii="Times New Roman" w:hAnsi="Times New Roman"/>
              </w:rPr>
              <w:t>Физминутки</w:t>
            </w:r>
            <w:proofErr w:type="spellEnd"/>
          </w:p>
        </w:tc>
        <w:tc>
          <w:tcPr>
            <w:tcW w:w="4786" w:type="dxa"/>
          </w:tcPr>
          <w:p w14:paraId="54AB45AC" w14:textId="77777777" w:rsidR="009800B6" w:rsidRPr="00393176" w:rsidRDefault="009800B6" w:rsidP="00AF43CC">
            <w:pPr>
              <w:jc w:val="both"/>
              <w:rPr>
                <w:rFonts w:ascii="Times New Roman" w:hAnsi="Times New Roman"/>
              </w:rPr>
            </w:pPr>
            <w:r w:rsidRPr="00393176">
              <w:rPr>
                <w:rFonts w:ascii="Times New Roman" w:eastAsia="TimesNewRomanPSMT" w:hAnsi="Times New Roman"/>
                <w:sz w:val="24"/>
                <w:szCs w:val="24"/>
              </w:rPr>
              <w:t>Ежедневно, во время НОД</w:t>
            </w:r>
          </w:p>
        </w:tc>
      </w:tr>
      <w:tr w:rsidR="009800B6" w14:paraId="5148B51A" w14:textId="77777777" w:rsidTr="00AF43CC">
        <w:tc>
          <w:tcPr>
            <w:tcW w:w="4785" w:type="dxa"/>
          </w:tcPr>
          <w:p w14:paraId="1A1813AB" w14:textId="77777777" w:rsidR="009800B6" w:rsidRPr="00393176" w:rsidRDefault="009800B6" w:rsidP="00AF43CC">
            <w:pPr>
              <w:autoSpaceDE w:val="0"/>
              <w:autoSpaceDN w:val="0"/>
              <w:adjustRightInd w:val="0"/>
              <w:jc w:val="both"/>
              <w:rPr>
                <w:rFonts w:ascii="Times New Roman" w:eastAsia="TimesNewRomanPSMT" w:hAnsi="Times New Roman"/>
                <w:sz w:val="24"/>
                <w:szCs w:val="24"/>
              </w:rPr>
            </w:pPr>
            <w:r w:rsidRPr="00393176">
              <w:rPr>
                <w:rFonts w:ascii="Times New Roman" w:eastAsia="TimesNewRomanPSMT" w:hAnsi="Times New Roman"/>
                <w:sz w:val="24"/>
                <w:szCs w:val="24"/>
              </w:rPr>
              <w:t>Подвижные игры и физические</w:t>
            </w:r>
          </w:p>
          <w:p w14:paraId="28B7440A" w14:textId="77777777" w:rsidR="009800B6" w:rsidRPr="00393176" w:rsidRDefault="009800B6" w:rsidP="00AF43CC">
            <w:pPr>
              <w:jc w:val="both"/>
              <w:rPr>
                <w:rFonts w:ascii="Times New Roman" w:hAnsi="Times New Roman"/>
              </w:rPr>
            </w:pPr>
            <w:r w:rsidRPr="00393176">
              <w:rPr>
                <w:rFonts w:ascii="Times New Roman" w:eastAsia="TimesNewRomanPSMT" w:hAnsi="Times New Roman"/>
                <w:sz w:val="24"/>
                <w:szCs w:val="24"/>
              </w:rPr>
              <w:t>упражнения на прогулке</w:t>
            </w:r>
          </w:p>
        </w:tc>
        <w:tc>
          <w:tcPr>
            <w:tcW w:w="4786" w:type="dxa"/>
          </w:tcPr>
          <w:p w14:paraId="19BA00F6" w14:textId="77777777" w:rsidR="009800B6" w:rsidRPr="00393176" w:rsidRDefault="009800B6" w:rsidP="00AF43CC">
            <w:pPr>
              <w:autoSpaceDE w:val="0"/>
              <w:autoSpaceDN w:val="0"/>
              <w:adjustRightInd w:val="0"/>
              <w:jc w:val="both"/>
              <w:rPr>
                <w:rFonts w:ascii="Times New Roman" w:eastAsia="TimesNewRomanPSMT" w:hAnsi="Times New Roman"/>
                <w:sz w:val="24"/>
                <w:szCs w:val="24"/>
              </w:rPr>
            </w:pPr>
            <w:r w:rsidRPr="00393176">
              <w:rPr>
                <w:rFonts w:ascii="Times New Roman" w:eastAsia="TimesNewRomanPSMT" w:hAnsi="Times New Roman"/>
                <w:sz w:val="24"/>
                <w:szCs w:val="24"/>
              </w:rPr>
              <w:t>Ежедневно с учетом уровней двигательной</w:t>
            </w:r>
          </w:p>
          <w:p w14:paraId="0FC3A23B" w14:textId="77777777" w:rsidR="009800B6" w:rsidRPr="00393176" w:rsidRDefault="009800B6" w:rsidP="00AF43CC">
            <w:pPr>
              <w:autoSpaceDE w:val="0"/>
              <w:autoSpaceDN w:val="0"/>
              <w:adjustRightInd w:val="0"/>
              <w:jc w:val="both"/>
              <w:rPr>
                <w:rFonts w:ascii="Times New Roman" w:eastAsia="TimesNewRomanPSMT" w:hAnsi="Times New Roman"/>
                <w:sz w:val="24"/>
                <w:szCs w:val="24"/>
              </w:rPr>
            </w:pPr>
            <w:r w:rsidRPr="00393176">
              <w:rPr>
                <w:rFonts w:ascii="Times New Roman" w:eastAsia="TimesNewRomanPSMT" w:hAnsi="Times New Roman"/>
                <w:sz w:val="24"/>
                <w:szCs w:val="24"/>
              </w:rPr>
              <w:t>активности  детей, длительность 12-15</w:t>
            </w:r>
          </w:p>
          <w:p w14:paraId="5F336223" w14:textId="77777777" w:rsidR="009800B6" w:rsidRPr="00393176" w:rsidRDefault="009800B6" w:rsidP="00AF43CC">
            <w:pPr>
              <w:jc w:val="both"/>
              <w:rPr>
                <w:rFonts w:ascii="Times New Roman" w:hAnsi="Times New Roman"/>
              </w:rPr>
            </w:pPr>
            <w:r w:rsidRPr="00393176">
              <w:rPr>
                <w:rFonts w:ascii="Times New Roman" w:eastAsia="TimesNewRomanPSMT" w:hAnsi="Times New Roman"/>
                <w:sz w:val="24"/>
                <w:szCs w:val="24"/>
              </w:rPr>
              <w:t>мин.</w:t>
            </w:r>
          </w:p>
        </w:tc>
      </w:tr>
      <w:tr w:rsidR="009800B6" w14:paraId="631CF754" w14:textId="77777777" w:rsidTr="00AF43CC">
        <w:tc>
          <w:tcPr>
            <w:tcW w:w="4785" w:type="dxa"/>
          </w:tcPr>
          <w:p w14:paraId="6D587EDC" w14:textId="77777777" w:rsidR="009800B6" w:rsidRPr="00393176" w:rsidRDefault="009800B6" w:rsidP="00AF43CC">
            <w:pPr>
              <w:autoSpaceDE w:val="0"/>
              <w:autoSpaceDN w:val="0"/>
              <w:adjustRightInd w:val="0"/>
              <w:jc w:val="both"/>
              <w:rPr>
                <w:rFonts w:ascii="Times New Roman" w:eastAsia="TimesNewRomanPSMT" w:hAnsi="Times New Roman"/>
                <w:sz w:val="24"/>
                <w:szCs w:val="24"/>
              </w:rPr>
            </w:pPr>
            <w:proofErr w:type="spellStart"/>
            <w:r w:rsidRPr="00393176">
              <w:rPr>
                <w:rFonts w:ascii="Times New Roman" w:eastAsia="TimesNewRomanPSMT" w:hAnsi="Times New Roman"/>
                <w:sz w:val="24"/>
                <w:szCs w:val="24"/>
              </w:rPr>
              <w:t>имнастика</w:t>
            </w:r>
            <w:proofErr w:type="spellEnd"/>
            <w:r w:rsidRPr="00393176">
              <w:rPr>
                <w:rFonts w:ascii="Times New Roman" w:eastAsia="TimesNewRomanPSMT" w:hAnsi="Times New Roman"/>
                <w:sz w:val="24"/>
                <w:szCs w:val="24"/>
              </w:rPr>
              <w:t xml:space="preserve"> после дневного сна в</w:t>
            </w:r>
          </w:p>
          <w:p w14:paraId="7707A4A5" w14:textId="77777777" w:rsidR="009800B6" w:rsidRPr="00393176" w:rsidRDefault="009800B6" w:rsidP="00AF43CC">
            <w:pPr>
              <w:autoSpaceDE w:val="0"/>
              <w:autoSpaceDN w:val="0"/>
              <w:adjustRightInd w:val="0"/>
              <w:jc w:val="both"/>
              <w:rPr>
                <w:rFonts w:ascii="Times New Roman" w:eastAsia="TimesNewRomanPSMT" w:hAnsi="Times New Roman"/>
                <w:sz w:val="24"/>
                <w:szCs w:val="24"/>
              </w:rPr>
            </w:pPr>
            <w:r w:rsidRPr="00393176">
              <w:rPr>
                <w:rFonts w:ascii="Times New Roman" w:eastAsia="TimesNewRomanPSMT" w:hAnsi="Times New Roman"/>
                <w:sz w:val="24"/>
                <w:szCs w:val="24"/>
              </w:rPr>
              <w:t>сочетании с контрастными</w:t>
            </w:r>
          </w:p>
          <w:p w14:paraId="7B444F57" w14:textId="77777777" w:rsidR="009800B6" w:rsidRPr="00393176" w:rsidRDefault="009800B6" w:rsidP="00AF43CC">
            <w:pPr>
              <w:jc w:val="both"/>
              <w:rPr>
                <w:rFonts w:ascii="Times New Roman" w:hAnsi="Times New Roman"/>
              </w:rPr>
            </w:pPr>
            <w:r w:rsidRPr="00393176">
              <w:rPr>
                <w:rFonts w:ascii="Times New Roman" w:eastAsia="TimesNewRomanPSMT" w:hAnsi="Times New Roman"/>
                <w:sz w:val="24"/>
                <w:szCs w:val="24"/>
              </w:rPr>
              <w:t>воздушными ваннами</w:t>
            </w:r>
          </w:p>
        </w:tc>
        <w:tc>
          <w:tcPr>
            <w:tcW w:w="4786" w:type="dxa"/>
          </w:tcPr>
          <w:p w14:paraId="06A4B11F" w14:textId="77777777" w:rsidR="009800B6" w:rsidRPr="00393176" w:rsidRDefault="009800B6" w:rsidP="00AF43CC">
            <w:pPr>
              <w:autoSpaceDE w:val="0"/>
              <w:autoSpaceDN w:val="0"/>
              <w:adjustRightInd w:val="0"/>
              <w:jc w:val="both"/>
              <w:rPr>
                <w:rFonts w:ascii="Times New Roman" w:eastAsia="TimesNewRomanPSMT" w:hAnsi="Times New Roman"/>
                <w:sz w:val="24"/>
                <w:szCs w:val="24"/>
              </w:rPr>
            </w:pPr>
            <w:r w:rsidRPr="00393176">
              <w:rPr>
                <w:rFonts w:ascii="Times New Roman" w:eastAsia="TimesNewRomanPSMT" w:hAnsi="Times New Roman"/>
                <w:sz w:val="24"/>
                <w:szCs w:val="24"/>
              </w:rPr>
              <w:t>Ежедневно по мере пробуждения и подъема</w:t>
            </w:r>
          </w:p>
          <w:p w14:paraId="772BB71E" w14:textId="77777777" w:rsidR="009800B6" w:rsidRPr="00393176" w:rsidRDefault="009800B6" w:rsidP="00AF43CC">
            <w:pPr>
              <w:jc w:val="both"/>
              <w:rPr>
                <w:rFonts w:ascii="Times New Roman" w:hAnsi="Times New Roman"/>
              </w:rPr>
            </w:pPr>
            <w:r w:rsidRPr="00393176">
              <w:rPr>
                <w:rFonts w:ascii="Times New Roman" w:eastAsia="TimesNewRomanPSMT" w:hAnsi="Times New Roman"/>
                <w:sz w:val="24"/>
                <w:szCs w:val="24"/>
              </w:rPr>
              <w:t>детей, длительность не более 10 мин.</w:t>
            </w:r>
          </w:p>
        </w:tc>
      </w:tr>
      <w:tr w:rsidR="009800B6" w14:paraId="053673AE" w14:textId="77777777" w:rsidTr="00AF43CC">
        <w:tc>
          <w:tcPr>
            <w:tcW w:w="4785" w:type="dxa"/>
          </w:tcPr>
          <w:p w14:paraId="69492E0D" w14:textId="77777777" w:rsidR="009800B6" w:rsidRPr="00393176" w:rsidRDefault="009800B6" w:rsidP="00AF43CC">
            <w:pPr>
              <w:jc w:val="both"/>
              <w:rPr>
                <w:rFonts w:ascii="Times New Roman" w:hAnsi="Times New Roman"/>
              </w:rPr>
            </w:pPr>
            <w:r w:rsidRPr="00393176">
              <w:rPr>
                <w:rFonts w:ascii="Times New Roman" w:eastAsia="TimesNewRomanPSMT" w:hAnsi="Times New Roman"/>
                <w:sz w:val="24"/>
                <w:szCs w:val="24"/>
              </w:rPr>
              <w:t>НОД по физической культуре</w:t>
            </w:r>
          </w:p>
        </w:tc>
        <w:tc>
          <w:tcPr>
            <w:tcW w:w="4786" w:type="dxa"/>
          </w:tcPr>
          <w:p w14:paraId="37788F13" w14:textId="77777777" w:rsidR="009800B6" w:rsidRDefault="009800B6" w:rsidP="009800B6">
            <w:pPr>
              <w:autoSpaceDE w:val="0"/>
              <w:autoSpaceDN w:val="0"/>
              <w:adjustRightInd w:val="0"/>
              <w:jc w:val="both"/>
              <w:rPr>
                <w:rFonts w:ascii="Times New Roman" w:eastAsia="TimesNewRomanPSMT" w:hAnsi="Times New Roman"/>
                <w:sz w:val="24"/>
                <w:szCs w:val="24"/>
              </w:rPr>
            </w:pPr>
            <w:r w:rsidRPr="00393176">
              <w:rPr>
                <w:rFonts w:ascii="Times New Roman" w:hAnsi="Times New Roman"/>
                <w:sz w:val="24"/>
                <w:szCs w:val="24"/>
              </w:rPr>
              <w:t xml:space="preserve">3 </w:t>
            </w:r>
            <w:r w:rsidRPr="00393176">
              <w:rPr>
                <w:rFonts w:ascii="Times New Roman" w:eastAsia="TimesNewRomanPSMT" w:hAnsi="Times New Roman"/>
                <w:sz w:val="24"/>
                <w:szCs w:val="24"/>
              </w:rPr>
              <w:t xml:space="preserve">раза в неделю </w:t>
            </w:r>
          </w:p>
          <w:p w14:paraId="2715AA64" w14:textId="77777777" w:rsidR="009800B6" w:rsidRPr="009800B6" w:rsidRDefault="009800B6" w:rsidP="009800B6">
            <w:pPr>
              <w:autoSpaceDE w:val="0"/>
              <w:autoSpaceDN w:val="0"/>
              <w:adjustRightInd w:val="0"/>
              <w:jc w:val="both"/>
              <w:rPr>
                <w:rFonts w:ascii="Times New Roman" w:eastAsia="TimesNewRomanPSMT" w:hAnsi="Times New Roman"/>
                <w:sz w:val="24"/>
                <w:szCs w:val="24"/>
              </w:rPr>
            </w:pPr>
            <w:r w:rsidRPr="00393176">
              <w:rPr>
                <w:rFonts w:ascii="Times New Roman" w:eastAsia="TimesNewRomanPSMT" w:hAnsi="Times New Roman"/>
                <w:sz w:val="24"/>
                <w:szCs w:val="24"/>
              </w:rPr>
              <w:t xml:space="preserve">1 занятие из них </w:t>
            </w:r>
            <w:r w:rsidRPr="00393176">
              <w:rPr>
                <w:rFonts w:ascii="Times New Roman" w:hAnsi="Times New Roman"/>
              </w:rPr>
              <w:t xml:space="preserve"> на свежем воздухе</w:t>
            </w:r>
            <w:r w:rsidRPr="00393176">
              <w:rPr>
                <w:rFonts w:ascii="Times New Roman" w:eastAsia="TimesNewRomanPSMT" w:hAnsi="Times New Roman"/>
                <w:sz w:val="24"/>
                <w:szCs w:val="24"/>
              </w:rPr>
              <w:t xml:space="preserve"> (старшие подготовительные группы). Длительность занятий в соответствии с возрастными особенностями.</w:t>
            </w:r>
          </w:p>
        </w:tc>
      </w:tr>
      <w:tr w:rsidR="009800B6" w14:paraId="4E0DF862" w14:textId="77777777" w:rsidTr="00AF43CC">
        <w:tc>
          <w:tcPr>
            <w:tcW w:w="4785" w:type="dxa"/>
          </w:tcPr>
          <w:p w14:paraId="15009A47" w14:textId="77777777" w:rsidR="009800B6" w:rsidRPr="00393176" w:rsidRDefault="009800B6" w:rsidP="00AF43CC">
            <w:pPr>
              <w:autoSpaceDE w:val="0"/>
              <w:autoSpaceDN w:val="0"/>
              <w:adjustRightInd w:val="0"/>
              <w:jc w:val="both"/>
              <w:rPr>
                <w:rFonts w:ascii="Times New Roman" w:eastAsia="TimesNewRomanPSMT" w:hAnsi="Times New Roman"/>
                <w:sz w:val="24"/>
                <w:szCs w:val="24"/>
              </w:rPr>
            </w:pPr>
            <w:r w:rsidRPr="00393176">
              <w:rPr>
                <w:rFonts w:ascii="Times New Roman" w:hAnsi="Times New Roman"/>
              </w:rPr>
              <w:tab/>
            </w:r>
            <w:r w:rsidRPr="00393176">
              <w:rPr>
                <w:rFonts w:ascii="Times New Roman" w:eastAsia="TimesNewRomanPSMT" w:hAnsi="Times New Roman"/>
                <w:sz w:val="24"/>
                <w:szCs w:val="24"/>
              </w:rPr>
              <w:t>Самостоятельная двигательная</w:t>
            </w:r>
          </w:p>
          <w:p w14:paraId="532B54E2" w14:textId="77777777" w:rsidR="009800B6" w:rsidRPr="00393176" w:rsidRDefault="009800B6" w:rsidP="00AF43CC">
            <w:pPr>
              <w:tabs>
                <w:tab w:val="left" w:pos="3689"/>
              </w:tabs>
              <w:jc w:val="both"/>
              <w:rPr>
                <w:rFonts w:ascii="Times New Roman" w:hAnsi="Times New Roman"/>
              </w:rPr>
            </w:pPr>
            <w:r w:rsidRPr="00393176">
              <w:rPr>
                <w:rFonts w:ascii="Times New Roman" w:eastAsia="TimesNewRomanPSMT" w:hAnsi="Times New Roman"/>
                <w:sz w:val="24"/>
                <w:szCs w:val="24"/>
              </w:rPr>
              <w:t>деятельность</w:t>
            </w:r>
          </w:p>
        </w:tc>
        <w:tc>
          <w:tcPr>
            <w:tcW w:w="4786" w:type="dxa"/>
          </w:tcPr>
          <w:p w14:paraId="406439B1" w14:textId="77777777" w:rsidR="009800B6" w:rsidRPr="00393176" w:rsidRDefault="009800B6" w:rsidP="00AF43CC">
            <w:pPr>
              <w:autoSpaceDE w:val="0"/>
              <w:autoSpaceDN w:val="0"/>
              <w:adjustRightInd w:val="0"/>
              <w:jc w:val="both"/>
              <w:rPr>
                <w:rFonts w:ascii="Times New Roman" w:eastAsia="TimesNewRomanPSMT" w:hAnsi="Times New Roman"/>
                <w:sz w:val="24"/>
                <w:szCs w:val="24"/>
              </w:rPr>
            </w:pPr>
            <w:r w:rsidRPr="00393176">
              <w:rPr>
                <w:rFonts w:ascii="Times New Roman" w:eastAsia="TimesNewRomanPSMT" w:hAnsi="Times New Roman"/>
                <w:sz w:val="24"/>
                <w:szCs w:val="24"/>
              </w:rPr>
              <w:t>Ежедневно, под руководством воспитателя,</w:t>
            </w:r>
          </w:p>
          <w:p w14:paraId="6006221A" w14:textId="77777777" w:rsidR="009800B6" w:rsidRPr="00393176" w:rsidRDefault="009800B6" w:rsidP="00AF43CC">
            <w:pPr>
              <w:autoSpaceDE w:val="0"/>
              <w:autoSpaceDN w:val="0"/>
              <w:adjustRightInd w:val="0"/>
              <w:jc w:val="both"/>
              <w:rPr>
                <w:rFonts w:ascii="Times New Roman" w:eastAsia="TimesNewRomanPSMT" w:hAnsi="Times New Roman"/>
                <w:sz w:val="24"/>
                <w:szCs w:val="24"/>
              </w:rPr>
            </w:pPr>
            <w:r w:rsidRPr="00393176">
              <w:rPr>
                <w:rFonts w:ascii="Times New Roman" w:eastAsia="TimesNewRomanPSMT" w:hAnsi="Times New Roman"/>
                <w:sz w:val="24"/>
                <w:szCs w:val="24"/>
              </w:rPr>
              <w:t>продолжительность зависит от</w:t>
            </w:r>
          </w:p>
          <w:p w14:paraId="66572160" w14:textId="77777777" w:rsidR="009800B6" w:rsidRPr="00393176" w:rsidRDefault="009800B6" w:rsidP="00AF43CC">
            <w:pPr>
              <w:autoSpaceDE w:val="0"/>
              <w:autoSpaceDN w:val="0"/>
              <w:adjustRightInd w:val="0"/>
              <w:jc w:val="both"/>
              <w:rPr>
                <w:rFonts w:ascii="Times New Roman" w:eastAsia="TimesNewRomanPSMT" w:hAnsi="Times New Roman"/>
                <w:sz w:val="24"/>
                <w:szCs w:val="24"/>
              </w:rPr>
            </w:pPr>
            <w:r w:rsidRPr="00393176">
              <w:rPr>
                <w:rFonts w:ascii="Times New Roman" w:eastAsia="TimesNewRomanPSMT" w:hAnsi="Times New Roman"/>
                <w:sz w:val="24"/>
                <w:szCs w:val="24"/>
              </w:rPr>
              <w:t>индивидуальных и возрастных особенностей</w:t>
            </w:r>
          </w:p>
          <w:p w14:paraId="37A8493A" w14:textId="77777777" w:rsidR="009800B6" w:rsidRPr="00393176" w:rsidRDefault="009800B6" w:rsidP="00AF43CC">
            <w:pPr>
              <w:jc w:val="both"/>
              <w:rPr>
                <w:rFonts w:ascii="Times New Roman" w:hAnsi="Times New Roman"/>
              </w:rPr>
            </w:pPr>
            <w:r w:rsidRPr="00393176">
              <w:rPr>
                <w:rFonts w:ascii="Times New Roman" w:eastAsia="TimesNewRomanPSMT" w:hAnsi="Times New Roman"/>
                <w:sz w:val="24"/>
                <w:szCs w:val="24"/>
              </w:rPr>
              <w:t>детей</w:t>
            </w:r>
          </w:p>
        </w:tc>
      </w:tr>
    </w:tbl>
    <w:p w14:paraId="08FE97EE" w14:textId="77777777" w:rsidR="009800B6" w:rsidRPr="00031ED8" w:rsidRDefault="009800B6" w:rsidP="009800B6">
      <w:pPr>
        <w:spacing w:after="0" w:line="240" w:lineRule="auto"/>
        <w:rPr>
          <w:rFonts w:ascii="Times New Roman" w:hAnsi="Times New Roman"/>
          <w:b/>
          <w:bCs/>
          <w:sz w:val="24"/>
          <w:szCs w:val="24"/>
        </w:rPr>
      </w:pPr>
      <w:r w:rsidRPr="00031ED8">
        <w:rPr>
          <w:rFonts w:ascii="Times New Roman" w:hAnsi="Times New Roman"/>
          <w:b/>
          <w:bCs/>
          <w:sz w:val="24"/>
          <w:szCs w:val="24"/>
        </w:rPr>
        <w:t>Формы организации двигательной деятельности детей</w:t>
      </w:r>
    </w:p>
    <w:tbl>
      <w:tblPr>
        <w:tblStyle w:val="a8"/>
        <w:tblW w:w="0" w:type="auto"/>
        <w:tblLook w:val="04A0" w:firstRow="1" w:lastRow="0" w:firstColumn="1" w:lastColumn="0" w:noHBand="0" w:noVBand="1"/>
      </w:tblPr>
      <w:tblGrid>
        <w:gridCol w:w="3085"/>
        <w:gridCol w:w="6237"/>
      </w:tblGrid>
      <w:tr w:rsidR="009800B6" w:rsidRPr="00031ED8" w14:paraId="1FFFBB17" w14:textId="77777777" w:rsidTr="00AF43CC">
        <w:tc>
          <w:tcPr>
            <w:tcW w:w="3085" w:type="dxa"/>
          </w:tcPr>
          <w:p w14:paraId="2A172E26" w14:textId="77777777" w:rsidR="009800B6" w:rsidRPr="00031ED8" w:rsidRDefault="009800B6" w:rsidP="00AF43CC">
            <w:pPr>
              <w:autoSpaceDE w:val="0"/>
              <w:autoSpaceDN w:val="0"/>
              <w:adjustRightInd w:val="0"/>
              <w:rPr>
                <w:rFonts w:ascii="Times New Roman" w:hAnsi="Times New Roman"/>
                <w:b/>
                <w:bCs/>
                <w:i/>
                <w:iCs/>
                <w:sz w:val="24"/>
                <w:szCs w:val="24"/>
              </w:rPr>
            </w:pPr>
            <w:r w:rsidRPr="00393176">
              <w:rPr>
                <w:rFonts w:ascii="Times New Roman" w:hAnsi="Times New Roman"/>
                <w:b/>
                <w:bCs/>
                <w:sz w:val="24"/>
                <w:szCs w:val="24"/>
              </w:rPr>
              <w:t>Формы организации</w:t>
            </w:r>
          </w:p>
        </w:tc>
        <w:tc>
          <w:tcPr>
            <w:tcW w:w="6237" w:type="dxa"/>
          </w:tcPr>
          <w:p w14:paraId="5652337B" w14:textId="77777777" w:rsidR="009800B6" w:rsidRPr="00031ED8" w:rsidRDefault="009800B6" w:rsidP="00AF43CC">
            <w:pPr>
              <w:autoSpaceDE w:val="0"/>
              <w:autoSpaceDN w:val="0"/>
              <w:adjustRightInd w:val="0"/>
              <w:rPr>
                <w:rFonts w:ascii="Times New Roman" w:hAnsi="Times New Roman"/>
                <w:b/>
                <w:bCs/>
                <w:sz w:val="24"/>
                <w:szCs w:val="24"/>
              </w:rPr>
            </w:pPr>
            <w:r w:rsidRPr="00031ED8">
              <w:rPr>
                <w:rFonts w:ascii="Times New Roman" w:hAnsi="Times New Roman"/>
                <w:b/>
                <w:bCs/>
                <w:sz w:val="24"/>
                <w:szCs w:val="24"/>
              </w:rPr>
              <w:t>Формы организации двигательной деятельности</w:t>
            </w:r>
          </w:p>
          <w:p w14:paraId="2A8DE10F"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b/>
                <w:bCs/>
                <w:sz w:val="24"/>
                <w:szCs w:val="24"/>
              </w:rPr>
              <w:t>старший дошкольный возраст 5-7(8) лет</w:t>
            </w:r>
          </w:p>
        </w:tc>
      </w:tr>
      <w:tr w:rsidR="009800B6" w:rsidRPr="00031ED8" w14:paraId="0C3A7059" w14:textId="77777777" w:rsidTr="00AF43CC">
        <w:tc>
          <w:tcPr>
            <w:tcW w:w="3085" w:type="dxa"/>
          </w:tcPr>
          <w:p w14:paraId="30B93580"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Непосредственно</w:t>
            </w:r>
          </w:p>
          <w:p w14:paraId="4C4648AA"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образовательная</w:t>
            </w:r>
          </w:p>
          <w:p w14:paraId="3F5E8171"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деятельность</w:t>
            </w:r>
          </w:p>
          <w:p w14:paraId="2798A42B" w14:textId="77777777" w:rsidR="009800B6" w:rsidRPr="00031ED8" w:rsidRDefault="009800B6" w:rsidP="00AF43CC">
            <w:pPr>
              <w:autoSpaceDE w:val="0"/>
              <w:autoSpaceDN w:val="0"/>
              <w:adjustRightInd w:val="0"/>
              <w:rPr>
                <w:rFonts w:ascii="Times New Roman" w:hAnsi="Times New Roman"/>
                <w:sz w:val="24"/>
                <w:szCs w:val="24"/>
              </w:rPr>
            </w:pPr>
          </w:p>
        </w:tc>
        <w:tc>
          <w:tcPr>
            <w:tcW w:w="6237" w:type="dxa"/>
          </w:tcPr>
          <w:p w14:paraId="25DED07A"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Физкультминутки в процессе других видов НОД</w:t>
            </w:r>
          </w:p>
          <w:p w14:paraId="6FF09D67"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Игровые упражнения</w:t>
            </w:r>
          </w:p>
          <w:p w14:paraId="7CD36463"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Подвижные игры с бегом, прыжками, ползанием, лазанием</w:t>
            </w:r>
            <w:r>
              <w:rPr>
                <w:rFonts w:ascii="Times New Roman" w:eastAsia="TimesNewRomanPSMT" w:hAnsi="Times New Roman"/>
                <w:sz w:val="24"/>
                <w:szCs w:val="24"/>
              </w:rPr>
              <w:t xml:space="preserve">. </w:t>
            </w:r>
            <w:r w:rsidRPr="00031ED8">
              <w:rPr>
                <w:rFonts w:ascii="Times New Roman" w:eastAsia="TimesNewRomanPSMT" w:hAnsi="Times New Roman"/>
                <w:sz w:val="24"/>
                <w:szCs w:val="24"/>
              </w:rPr>
              <w:t>метанием</w:t>
            </w:r>
          </w:p>
          <w:p w14:paraId="54BF206D"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Спортивные игры</w:t>
            </w:r>
          </w:p>
          <w:p w14:paraId="434BD62E"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Ходьба на лыжах</w:t>
            </w:r>
          </w:p>
          <w:p w14:paraId="4F6481B8"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Эстафеты</w:t>
            </w:r>
          </w:p>
          <w:p w14:paraId="5DD155F8"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Соревнования</w:t>
            </w:r>
          </w:p>
          <w:p w14:paraId="42DBFB09"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Дополнительное образование</w:t>
            </w:r>
          </w:p>
        </w:tc>
      </w:tr>
      <w:tr w:rsidR="009800B6" w:rsidRPr="00031ED8" w14:paraId="17090C07" w14:textId="77777777" w:rsidTr="00AF43CC">
        <w:tc>
          <w:tcPr>
            <w:tcW w:w="3085" w:type="dxa"/>
          </w:tcPr>
          <w:p w14:paraId="38F4C546" w14:textId="77777777" w:rsidR="009800B6" w:rsidRPr="002A7E9B" w:rsidRDefault="009800B6" w:rsidP="00AF43CC">
            <w:pPr>
              <w:autoSpaceDE w:val="0"/>
              <w:autoSpaceDN w:val="0"/>
              <w:adjustRightInd w:val="0"/>
              <w:rPr>
                <w:rFonts w:ascii="Times New Roman" w:eastAsia="TimesNewRomanPSMT" w:hAnsi="Times New Roman"/>
                <w:sz w:val="24"/>
                <w:szCs w:val="24"/>
              </w:rPr>
            </w:pPr>
            <w:r w:rsidRPr="002A7E9B">
              <w:rPr>
                <w:rFonts w:ascii="Times New Roman" w:eastAsia="TimesNewRomanPSMT" w:hAnsi="Times New Roman"/>
                <w:sz w:val="24"/>
                <w:szCs w:val="24"/>
              </w:rPr>
              <w:t>Образовательная</w:t>
            </w:r>
          </w:p>
          <w:p w14:paraId="2140D816" w14:textId="77777777" w:rsidR="009800B6" w:rsidRPr="002A7E9B" w:rsidRDefault="009800B6" w:rsidP="00AF43CC">
            <w:pPr>
              <w:autoSpaceDE w:val="0"/>
              <w:autoSpaceDN w:val="0"/>
              <w:adjustRightInd w:val="0"/>
              <w:rPr>
                <w:rFonts w:ascii="Times New Roman" w:eastAsia="TimesNewRomanPSMT" w:hAnsi="Times New Roman"/>
                <w:bCs/>
                <w:iCs/>
                <w:sz w:val="24"/>
                <w:szCs w:val="24"/>
              </w:rPr>
            </w:pPr>
            <w:r w:rsidRPr="002A7E9B">
              <w:rPr>
                <w:rFonts w:ascii="Times New Roman" w:eastAsia="TimesNewRomanPSMT" w:hAnsi="Times New Roman"/>
                <w:bCs/>
                <w:iCs/>
                <w:sz w:val="24"/>
                <w:szCs w:val="24"/>
              </w:rPr>
              <w:t>деятельность,</w:t>
            </w:r>
          </w:p>
          <w:p w14:paraId="4FAE8CAC" w14:textId="77777777" w:rsidR="009800B6" w:rsidRPr="002A7E9B" w:rsidRDefault="009800B6" w:rsidP="00AF43CC">
            <w:pPr>
              <w:autoSpaceDE w:val="0"/>
              <w:autoSpaceDN w:val="0"/>
              <w:adjustRightInd w:val="0"/>
              <w:rPr>
                <w:rFonts w:ascii="Times New Roman" w:eastAsia="TimesNewRomanPSMT" w:hAnsi="Times New Roman"/>
                <w:bCs/>
                <w:iCs/>
                <w:sz w:val="24"/>
                <w:szCs w:val="24"/>
              </w:rPr>
            </w:pPr>
            <w:r w:rsidRPr="002A7E9B">
              <w:rPr>
                <w:rFonts w:ascii="Times New Roman" w:eastAsia="TimesNewRomanPSMT" w:hAnsi="Times New Roman"/>
                <w:bCs/>
                <w:iCs/>
                <w:sz w:val="24"/>
                <w:szCs w:val="24"/>
              </w:rPr>
              <w:t>осуществляемая в</w:t>
            </w:r>
          </w:p>
          <w:p w14:paraId="765783AA" w14:textId="77777777" w:rsidR="009800B6" w:rsidRPr="002A7E9B" w:rsidRDefault="009800B6" w:rsidP="00AF43CC">
            <w:pPr>
              <w:autoSpaceDE w:val="0"/>
              <w:autoSpaceDN w:val="0"/>
              <w:adjustRightInd w:val="0"/>
              <w:rPr>
                <w:rFonts w:ascii="Times New Roman" w:eastAsia="TimesNewRomanPSMT" w:hAnsi="Times New Roman"/>
                <w:bCs/>
                <w:iCs/>
                <w:sz w:val="24"/>
                <w:szCs w:val="24"/>
              </w:rPr>
            </w:pPr>
            <w:r w:rsidRPr="002A7E9B">
              <w:rPr>
                <w:rFonts w:ascii="Times New Roman" w:eastAsia="TimesNewRomanPSMT" w:hAnsi="Times New Roman"/>
                <w:bCs/>
                <w:iCs/>
                <w:sz w:val="24"/>
                <w:szCs w:val="24"/>
              </w:rPr>
              <w:t>режимных</w:t>
            </w:r>
          </w:p>
          <w:p w14:paraId="16630127" w14:textId="77777777" w:rsidR="009800B6" w:rsidRPr="002A7E9B" w:rsidRDefault="009800B6" w:rsidP="00AF43CC">
            <w:pPr>
              <w:autoSpaceDE w:val="0"/>
              <w:autoSpaceDN w:val="0"/>
              <w:adjustRightInd w:val="0"/>
              <w:rPr>
                <w:rFonts w:ascii="Times New Roman" w:eastAsia="TimesNewRomanPSMT" w:hAnsi="Times New Roman"/>
                <w:bCs/>
                <w:iCs/>
                <w:sz w:val="24"/>
                <w:szCs w:val="24"/>
              </w:rPr>
            </w:pPr>
            <w:r w:rsidRPr="002A7E9B">
              <w:rPr>
                <w:rFonts w:ascii="Times New Roman" w:eastAsia="TimesNewRomanPSMT" w:hAnsi="Times New Roman"/>
                <w:bCs/>
                <w:iCs/>
                <w:sz w:val="24"/>
                <w:szCs w:val="24"/>
              </w:rPr>
              <w:t>моментах</w:t>
            </w:r>
          </w:p>
          <w:p w14:paraId="6F2FFA53" w14:textId="77777777" w:rsidR="009800B6" w:rsidRPr="002A7E9B" w:rsidRDefault="009800B6" w:rsidP="00AF43CC">
            <w:pPr>
              <w:rPr>
                <w:rFonts w:ascii="Times New Roman" w:hAnsi="Times New Roman"/>
                <w:sz w:val="24"/>
                <w:szCs w:val="24"/>
              </w:rPr>
            </w:pPr>
          </w:p>
        </w:tc>
        <w:tc>
          <w:tcPr>
            <w:tcW w:w="6237" w:type="dxa"/>
          </w:tcPr>
          <w:p w14:paraId="1EA33518" w14:textId="77777777" w:rsidR="009800B6" w:rsidRPr="00031ED8" w:rsidRDefault="009800B6" w:rsidP="00AF43CC">
            <w:pPr>
              <w:autoSpaceDE w:val="0"/>
              <w:autoSpaceDN w:val="0"/>
              <w:adjustRightInd w:val="0"/>
              <w:rPr>
                <w:rFonts w:ascii="Times New Roman" w:eastAsia="TimesNewRomanPSMT" w:hAnsi="Times New Roman"/>
                <w:sz w:val="24"/>
                <w:szCs w:val="24"/>
              </w:rPr>
            </w:pPr>
            <w:r>
              <w:rPr>
                <w:rFonts w:ascii="Times New Roman" w:eastAsia="TimesNewRomanPSMT" w:hAnsi="Times New Roman"/>
                <w:sz w:val="24"/>
                <w:szCs w:val="24"/>
              </w:rPr>
              <w:t>-</w:t>
            </w:r>
            <w:r w:rsidRPr="00031ED8">
              <w:rPr>
                <w:rFonts w:ascii="Times New Roman" w:eastAsia="TimesNewRomanPSMT" w:hAnsi="Times New Roman"/>
                <w:sz w:val="24"/>
                <w:szCs w:val="24"/>
              </w:rPr>
              <w:t>Утренние и корригирующие гимнастики</w:t>
            </w:r>
          </w:p>
          <w:p w14:paraId="7638A5C5"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-Физкультурные праздники и развлечения</w:t>
            </w:r>
          </w:p>
          <w:p w14:paraId="763C5E6A"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-Дни здоровья</w:t>
            </w:r>
          </w:p>
          <w:p w14:paraId="04FEFF6C"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-Игровые упражнения</w:t>
            </w:r>
          </w:p>
          <w:p w14:paraId="45998FE6"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-Подвижные игры с бегом, прыжками, ползанием, лазанием</w:t>
            </w:r>
            <w:r>
              <w:rPr>
                <w:rFonts w:ascii="Times New Roman" w:eastAsia="TimesNewRomanPSMT" w:hAnsi="Times New Roman"/>
                <w:sz w:val="24"/>
                <w:szCs w:val="24"/>
              </w:rPr>
              <w:t xml:space="preserve">, </w:t>
            </w:r>
            <w:r w:rsidRPr="00031ED8">
              <w:rPr>
                <w:rFonts w:ascii="Times New Roman" w:eastAsia="TimesNewRomanPSMT" w:hAnsi="Times New Roman"/>
                <w:sz w:val="24"/>
                <w:szCs w:val="24"/>
              </w:rPr>
              <w:t>метанием</w:t>
            </w:r>
          </w:p>
          <w:p w14:paraId="2F325734"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-Спортивные игры (городки, баскетбол, бадминтон, футбол</w:t>
            </w:r>
            <w:r>
              <w:rPr>
                <w:rFonts w:ascii="Times New Roman" w:eastAsia="TimesNewRomanPSMT" w:hAnsi="Times New Roman"/>
                <w:sz w:val="24"/>
                <w:szCs w:val="24"/>
              </w:rPr>
              <w:t xml:space="preserve">, </w:t>
            </w:r>
            <w:r w:rsidRPr="00031ED8">
              <w:rPr>
                <w:rFonts w:ascii="Times New Roman" w:eastAsia="TimesNewRomanPSMT" w:hAnsi="Times New Roman"/>
                <w:sz w:val="24"/>
                <w:szCs w:val="24"/>
              </w:rPr>
              <w:t>хоккей, настольный теннис)</w:t>
            </w:r>
          </w:p>
          <w:p w14:paraId="394827E7"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-Катание на санках</w:t>
            </w:r>
          </w:p>
          <w:p w14:paraId="202FA3BC"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-Ходьба на лыжах</w:t>
            </w:r>
          </w:p>
          <w:p w14:paraId="5EA91C77"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-Эстафеты</w:t>
            </w:r>
          </w:p>
          <w:p w14:paraId="18B5F1C7"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-Динамические паузы</w:t>
            </w:r>
          </w:p>
        </w:tc>
      </w:tr>
      <w:tr w:rsidR="009800B6" w:rsidRPr="00031ED8" w14:paraId="7E8FBBA6" w14:textId="77777777" w:rsidTr="00AF43CC">
        <w:tc>
          <w:tcPr>
            <w:tcW w:w="3085" w:type="dxa"/>
          </w:tcPr>
          <w:p w14:paraId="511F2CE0" w14:textId="77777777" w:rsidR="009800B6" w:rsidRPr="002A7E9B" w:rsidRDefault="009800B6" w:rsidP="00AF43CC">
            <w:pPr>
              <w:autoSpaceDE w:val="0"/>
              <w:autoSpaceDN w:val="0"/>
              <w:adjustRightInd w:val="0"/>
              <w:rPr>
                <w:rFonts w:ascii="Times New Roman" w:hAnsi="Times New Roman"/>
                <w:bCs/>
                <w:iCs/>
                <w:sz w:val="24"/>
                <w:szCs w:val="24"/>
              </w:rPr>
            </w:pPr>
            <w:r w:rsidRPr="002A7E9B">
              <w:rPr>
                <w:rFonts w:ascii="Times New Roman" w:hAnsi="Times New Roman"/>
                <w:bCs/>
                <w:iCs/>
                <w:sz w:val="24"/>
                <w:szCs w:val="24"/>
              </w:rPr>
              <w:t>Самостоятельная</w:t>
            </w:r>
          </w:p>
          <w:p w14:paraId="34098064" w14:textId="77777777" w:rsidR="009800B6" w:rsidRPr="002A7E9B" w:rsidRDefault="009800B6" w:rsidP="00AF43CC">
            <w:pPr>
              <w:autoSpaceDE w:val="0"/>
              <w:autoSpaceDN w:val="0"/>
              <w:adjustRightInd w:val="0"/>
              <w:rPr>
                <w:rFonts w:ascii="Times New Roman" w:hAnsi="Times New Roman"/>
                <w:bCs/>
                <w:iCs/>
                <w:sz w:val="24"/>
                <w:szCs w:val="24"/>
              </w:rPr>
            </w:pPr>
            <w:r w:rsidRPr="002A7E9B">
              <w:rPr>
                <w:rFonts w:ascii="Times New Roman" w:hAnsi="Times New Roman"/>
                <w:bCs/>
                <w:iCs/>
                <w:sz w:val="24"/>
                <w:szCs w:val="24"/>
              </w:rPr>
              <w:t>деятельность</w:t>
            </w:r>
          </w:p>
          <w:p w14:paraId="6B8F4F32" w14:textId="77777777" w:rsidR="009800B6" w:rsidRPr="002A7E9B" w:rsidRDefault="009800B6" w:rsidP="00AF43CC">
            <w:pPr>
              <w:autoSpaceDE w:val="0"/>
              <w:autoSpaceDN w:val="0"/>
              <w:adjustRightInd w:val="0"/>
              <w:rPr>
                <w:rFonts w:ascii="Times New Roman" w:hAnsi="Times New Roman"/>
                <w:bCs/>
                <w:iCs/>
                <w:sz w:val="24"/>
                <w:szCs w:val="24"/>
              </w:rPr>
            </w:pPr>
            <w:r w:rsidRPr="002A7E9B">
              <w:rPr>
                <w:rFonts w:ascii="Times New Roman" w:hAnsi="Times New Roman"/>
                <w:bCs/>
                <w:iCs/>
                <w:sz w:val="24"/>
                <w:szCs w:val="24"/>
              </w:rPr>
              <w:t>детей</w:t>
            </w:r>
          </w:p>
          <w:p w14:paraId="73DE2D51" w14:textId="77777777" w:rsidR="009800B6" w:rsidRPr="002A7E9B" w:rsidRDefault="009800B6" w:rsidP="00AF43CC">
            <w:pPr>
              <w:rPr>
                <w:rFonts w:ascii="Times New Roman" w:hAnsi="Times New Roman"/>
                <w:sz w:val="24"/>
                <w:szCs w:val="24"/>
              </w:rPr>
            </w:pPr>
          </w:p>
        </w:tc>
        <w:tc>
          <w:tcPr>
            <w:tcW w:w="6237" w:type="dxa"/>
          </w:tcPr>
          <w:p w14:paraId="2D7D7BE1" w14:textId="77777777" w:rsidR="009800B6" w:rsidRPr="00031ED8" w:rsidRDefault="009800B6" w:rsidP="00AF43CC">
            <w:pPr>
              <w:autoSpaceDE w:val="0"/>
              <w:autoSpaceDN w:val="0"/>
              <w:adjustRightInd w:val="0"/>
              <w:rPr>
                <w:rFonts w:ascii="Times New Roman" w:eastAsia="TimesNewRomanPSMT" w:hAnsi="Times New Roman"/>
                <w:sz w:val="24"/>
                <w:szCs w:val="24"/>
              </w:rPr>
            </w:pPr>
            <w:r>
              <w:rPr>
                <w:rFonts w:ascii="Times New Roman" w:eastAsia="TimesNewRomanPSMT" w:hAnsi="Times New Roman"/>
                <w:sz w:val="24"/>
                <w:szCs w:val="24"/>
              </w:rPr>
              <w:t>-</w:t>
            </w:r>
            <w:r w:rsidRPr="00031ED8">
              <w:rPr>
                <w:rFonts w:ascii="Times New Roman" w:eastAsia="TimesNewRomanPSMT" w:hAnsi="Times New Roman"/>
                <w:sz w:val="24"/>
                <w:szCs w:val="24"/>
              </w:rPr>
              <w:t>Хороводные, пальчиковые игры</w:t>
            </w:r>
          </w:p>
          <w:p w14:paraId="42063F87"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-Игровые упражнения</w:t>
            </w:r>
          </w:p>
          <w:p w14:paraId="04C00141"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-Подвижные игры с бегом, прыжками, ползанием, лазанием</w:t>
            </w:r>
            <w:r>
              <w:rPr>
                <w:rFonts w:ascii="Times New Roman" w:eastAsia="TimesNewRomanPSMT" w:hAnsi="Times New Roman"/>
                <w:sz w:val="24"/>
                <w:szCs w:val="24"/>
              </w:rPr>
              <w:t xml:space="preserve">, </w:t>
            </w:r>
            <w:r w:rsidRPr="00031ED8">
              <w:rPr>
                <w:rFonts w:ascii="Times New Roman" w:eastAsia="TimesNewRomanPSMT" w:hAnsi="Times New Roman"/>
                <w:sz w:val="24"/>
                <w:szCs w:val="24"/>
              </w:rPr>
              <w:t>метанием</w:t>
            </w:r>
          </w:p>
          <w:p w14:paraId="54FCBA9B"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 xml:space="preserve">-Спортивные игры </w:t>
            </w:r>
            <w:r w:rsidRPr="00031ED8">
              <w:rPr>
                <w:rFonts w:ascii="Times New Roman" w:eastAsia="TimesNewRomanPSMT" w:hAnsi="Times New Roman"/>
                <w:b/>
                <w:bCs/>
                <w:sz w:val="24"/>
                <w:szCs w:val="24"/>
              </w:rPr>
              <w:t>(</w:t>
            </w:r>
            <w:r w:rsidRPr="00031ED8">
              <w:rPr>
                <w:rFonts w:ascii="Times New Roman" w:eastAsia="TimesNewRomanPSMT" w:hAnsi="Times New Roman"/>
                <w:sz w:val="24"/>
                <w:szCs w:val="24"/>
              </w:rPr>
              <w:t>городки, баскетбол, бадминтон</w:t>
            </w:r>
            <w:r w:rsidRPr="00031ED8">
              <w:rPr>
                <w:rFonts w:ascii="Times New Roman" w:eastAsia="TimesNewRomanPSMT" w:hAnsi="Times New Roman"/>
                <w:b/>
                <w:bCs/>
                <w:sz w:val="24"/>
                <w:szCs w:val="24"/>
              </w:rPr>
              <w:t xml:space="preserve">, </w:t>
            </w:r>
            <w:r w:rsidRPr="00031ED8">
              <w:rPr>
                <w:rFonts w:ascii="Times New Roman" w:eastAsia="TimesNewRomanPSMT" w:hAnsi="Times New Roman"/>
                <w:sz w:val="24"/>
                <w:szCs w:val="24"/>
              </w:rPr>
              <w:t>футбол</w:t>
            </w:r>
            <w:r>
              <w:rPr>
                <w:rFonts w:ascii="Times New Roman" w:eastAsia="TimesNewRomanPSMT" w:hAnsi="Times New Roman"/>
                <w:sz w:val="24"/>
                <w:szCs w:val="24"/>
              </w:rPr>
              <w:t xml:space="preserve">, </w:t>
            </w:r>
            <w:r w:rsidRPr="00031ED8">
              <w:rPr>
                <w:rFonts w:ascii="Times New Roman" w:eastAsia="TimesNewRomanPSMT" w:hAnsi="Times New Roman"/>
                <w:sz w:val="24"/>
                <w:szCs w:val="24"/>
              </w:rPr>
              <w:t>хоккей, настольный теннис).</w:t>
            </w:r>
          </w:p>
        </w:tc>
      </w:tr>
      <w:tr w:rsidR="009800B6" w:rsidRPr="00031ED8" w14:paraId="2B68F55D" w14:textId="77777777" w:rsidTr="00AF43CC">
        <w:tc>
          <w:tcPr>
            <w:tcW w:w="3085" w:type="dxa"/>
          </w:tcPr>
          <w:p w14:paraId="6B1ECC5C" w14:textId="77777777" w:rsidR="009800B6" w:rsidRPr="002A7E9B" w:rsidRDefault="009800B6" w:rsidP="00AF43CC">
            <w:pPr>
              <w:autoSpaceDE w:val="0"/>
              <w:autoSpaceDN w:val="0"/>
              <w:adjustRightInd w:val="0"/>
              <w:rPr>
                <w:rFonts w:ascii="Times New Roman" w:hAnsi="Times New Roman"/>
                <w:bCs/>
                <w:iCs/>
                <w:sz w:val="24"/>
                <w:szCs w:val="24"/>
              </w:rPr>
            </w:pPr>
            <w:r w:rsidRPr="002A7E9B">
              <w:rPr>
                <w:rFonts w:ascii="Times New Roman" w:hAnsi="Times New Roman"/>
                <w:bCs/>
                <w:iCs/>
                <w:sz w:val="24"/>
                <w:szCs w:val="24"/>
              </w:rPr>
              <w:t xml:space="preserve">Взаимодействие с </w:t>
            </w:r>
            <w:r w:rsidRPr="002A7E9B">
              <w:rPr>
                <w:rFonts w:ascii="Times New Roman" w:hAnsi="Times New Roman"/>
                <w:bCs/>
                <w:iCs/>
                <w:sz w:val="24"/>
                <w:szCs w:val="24"/>
              </w:rPr>
              <w:lastRenderedPageBreak/>
              <w:t>родителями воспитанников</w:t>
            </w:r>
          </w:p>
        </w:tc>
        <w:tc>
          <w:tcPr>
            <w:tcW w:w="6237" w:type="dxa"/>
          </w:tcPr>
          <w:p w14:paraId="1792C568" w14:textId="77777777" w:rsidR="009800B6" w:rsidRPr="00031ED8" w:rsidRDefault="009800B6" w:rsidP="00AF43CC">
            <w:pPr>
              <w:autoSpaceDE w:val="0"/>
              <w:autoSpaceDN w:val="0"/>
              <w:adjustRightInd w:val="0"/>
              <w:rPr>
                <w:rFonts w:ascii="Times New Roman" w:eastAsia="TimesNewRomanPSMT" w:hAnsi="Times New Roman"/>
                <w:sz w:val="24"/>
                <w:szCs w:val="24"/>
              </w:rPr>
            </w:pPr>
            <w:r>
              <w:rPr>
                <w:rFonts w:ascii="Times New Roman" w:eastAsia="TimesNewRomanPSMT" w:hAnsi="Times New Roman"/>
                <w:sz w:val="24"/>
                <w:szCs w:val="24"/>
              </w:rPr>
              <w:lastRenderedPageBreak/>
              <w:t>-</w:t>
            </w:r>
            <w:r w:rsidRPr="00031ED8">
              <w:rPr>
                <w:rFonts w:ascii="Times New Roman" w:eastAsia="TimesNewRomanPSMT" w:hAnsi="Times New Roman"/>
                <w:sz w:val="24"/>
                <w:szCs w:val="24"/>
              </w:rPr>
              <w:t>Дни здоровья</w:t>
            </w:r>
          </w:p>
          <w:p w14:paraId="74ABF47B"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lastRenderedPageBreak/>
              <w:t>-Физкультурные праздники и развлечения</w:t>
            </w:r>
          </w:p>
          <w:p w14:paraId="03CEFA63"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 Информационные материалы</w:t>
            </w:r>
          </w:p>
          <w:p w14:paraId="36686A6D"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-Тематические консультации, практикумы</w:t>
            </w:r>
          </w:p>
          <w:p w14:paraId="5EC7B5DB"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 xml:space="preserve">- </w:t>
            </w:r>
            <w:r>
              <w:rPr>
                <w:rFonts w:ascii="Times New Roman" w:eastAsia="TimesNewRomanPSMT" w:hAnsi="Times New Roman"/>
                <w:sz w:val="24"/>
                <w:szCs w:val="24"/>
              </w:rPr>
              <w:t>П</w:t>
            </w:r>
            <w:r w:rsidRPr="00031ED8">
              <w:rPr>
                <w:rFonts w:ascii="Times New Roman" w:eastAsia="TimesNewRomanPSMT" w:hAnsi="Times New Roman"/>
                <w:sz w:val="24"/>
                <w:szCs w:val="24"/>
              </w:rPr>
              <w:t>рогулки, экскурсии, турпоходы</w:t>
            </w:r>
          </w:p>
          <w:p w14:paraId="2E987FBB" w14:textId="77777777"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 Фотовыставки</w:t>
            </w:r>
          </w:p>
        </w:tc>
      </w:tr>
    </w:tbl>
    <w:p w14:paraId="7499AEBF" w14:textId="77777777" w:rsidR="003112A6" w:rsidRPr="009C5AA7" w:rsidRDefault="003112A6" w:rsidP="003112A6">
      <w:pPr>
        <w:pStyle w:val="12"/>
        <w:shd w:val="clear" w:color="auto" w:fill="auto"/>
        <w:spacing w:before="0" w:line="379" w:lineRule="exact"/>
        <w:ind w:left="40" w:right="40" w:firstLine="720"/>
      </w:pPr>
    </w:p>
    <w:p w14:paraId="2CA89524" w14:textId="77777777" w:rsidR="003D210A" w:rsidRDefault="003D210A" w:rsidP="003112A6">
      <w:pPr>
        <w:autoSpaceDE w:val="0"/>
        <w:autoSpaceDN w:val="0"/>
        <w:adjustRightInd w:val="0"/>
        <w:jc w:val="center"/>
        <w:rPr>
          <w:rFonts w:ascii="Times New Roman" w:eastAsiaTheme="minorHAnsi" w:hAnsi="Times New Roman"/>
          <w:b/>
          <w:bCs/>
          <w:sz w:val="26"/>
          <w:szCs w:val="26"/>
          <w:lang w:eastAsia="en-US"/>
        </w:rPr>
      </w:pPr>
    </w:p>
    <w:p w14:paraId="46D1DDE8" w14:textId="77777777" w:rsidR="003112A6" w:rsidRPr="000C4F2C" w:rsidRDefault="003112A6" w:rsidP="003112A6">
      <w:pPr>
        <w:autoSpaceDE w:val="0"/>
        <w:autoSpaceDN w:val="0"/>
        <w:adjustRightInd w:val="0"/>
        <w:jc w:val="center"/>
        <w:rPr>
          <w:rFonts w:ascii="Times New Roman" w:eastAsiaTheme="minorHAnsi" w:hAnsi="Times New Roman"/>
          <w:b/>
          <w:bCs/>
          <w:sz w:val="26"/>
          <w:szCs w:val="26"/>
          <w:lang w:eastAsia="en-US"/>
        </w:rPr>
      </w:pPr>
      <w:r w:rsidRPr="000C4F2C">
        <w:rPr>
          <w:rFonts w:ascii="Times New Roman" w:eastAsiaTheme="minorHAnsi" w:hAnsi="Times New Roman"/>
          <w:b/>
          <w:bCs/>
          <w:sz w:val="26"/>
          <w:szCs w:val="26"/>
          <w:lang w:eastAsia="en-US"/>
        </w:rPr>
        <w:t>Перечень программ и методических пособий, необходимых организации</w:t>
      </w:r>
    </w:p>
    <w:p w14:paraId="7C3AE552" w14:textId="77777777" w:rsidR="003112A6" w:rsidRPr="009C5AA7" w:rsidRDefault="003112A6" w:rsidP="003112A6">
      <w:pPr>
        <w:pStyle w:val="12"/>
        <w:shd w:val="clear" w:color="auto" w:fill="auto"/>
        <w:spacing w:before="0" w:line="379" w:lineRule="exact"/>
        <w:ind w:left="40" w:right="40" w:firstLine="720"/>
        <w:rPr>
          <w:rFonts w:eastAsiaTheme="minorHAnsi"/>
          <w:b/>
          <w:bCs/>
        </w:rPr>
      </w:pPr>
      <w:r w:rsidRPr="000C4F2C">
        <w:rPr>
          <w:rFonts w:eastAsiaTheme="minorHAnsi"/>
          <w:b/>
          <w:bCs/>
        </w:rPr>
        <w:t xml:space="preserve">образовательного процесса в </w:t>
      </w:r>
      <w:r w:rsidR="00B571A3">
        <w:rPr>
          <w:rFonts w:eastAsiaTheme="minorHAnsi"/>
          <w:b/>
          <w:bCs/>
        </w:rPr>
        <w:t>старшей группе</w:t>
      </w:r>
    </w:p>
    <w:p w14:paraId="7A7C6509" w14:textId="77777777" w:rsidR="003112A6" w:rsidRDefault="003112A6" w:rsidP="003112A6">
      <w:pPr>
        <w:pStyle w:val="12"/>
        <w:shd w:val="clear" w:color="auto" w:fill="auto"/>
        <w:spacing w:before="0" w:line="379" w:lineRule="exact"/>
        <w:ind w:left="40" w:right="40" w:firstLine="720"/>
        <w:rPr>
          <w:rFonts w:ascii="TimesNewRoman,Bold" w:eastAsiaTheme="minorHAnsi" w:hAnsi="TimesNewRoman,Bold" w:cs="TimesNewRoman,Bold"/>
          <w:b/>
          <w:bCs/>
        </w:rPr>
      </w:pPr>
    </w:p>
    <w:tbl>
      <w:tblPr>
        <w:tblStyle w:val="a8"/>
        <w:tblW w:w="0" w:type="auto"/>
        <w:tblInd w:w="40" w:type="dxa"/>
        <w:tblLook w:val="04A0" w:firstRow="1" w:lastRow="0" w:firstColumn="1" w:lastColumn="0" w:noHBand="0" w:noVBand="1"/>
      </w:tblPr>
      <w:tblGrid>
        <w:gridCol w:w="2620"/>
        <w:gridCol w:w="7938"/>
      </w:tblGrid>
      <w:tr w:rsidR="003112A6" w14:paraId="5843FACD" w14:textId="77777777" w:rsidTr="007A5E2F">
        <w:tc>
          <w:tcPr>
            <w:tcW w:w="2620" w:type="dxa"/>
          </w:tcPr>
          <w:p w14:paraId="113CF9FE" w14:textId="77777777" w:rsidR="003112A6" w:rsidRPr="00881C01" w:rsidRDefault="003112A6" w:rsidP="007A5E2F">
            <w:pPr>
              <w:pStyle w:val="12"/>
              <w:shd w:val="clear" w:color="auto" w:fill="auto"/>
              <w:spacing w:before="0" w:line="240" w:lineRule="auto"/>
              <w:ind w:right="40"/>
              <w:jc w:val="both"/>
            </w:pPr>
            <w:r w:rsidRPr="00881C01">
              <w:t>Области</w:t>
            </w:r>
          </w:p>
        </w:tc>
        <w:tc>
          <w:tcPr>
            <w:tcW w:w="7938" w:type="dxa"/>
          </w:tcPr>
          <w:p w14:paraId="6B4F3227" w14:textId="77777777" w:rsidR="003112A6" w:rsidRPr="009C5AA7" w:rsidRDefault="003112A6" w:rsidP="007A5E2F">
            <w:pPr>
              <w:pStyle w:val="12"/>
              <w:shd w:val="clear" w:color="auto" w:fill="auto"/>
              <w:spacing w:before="0" w:line="240" w:lineRule="auto"/>
              <w:ind w:right="40" w:firstLine="175"/>
              <w:jc w:val="both"/>
            </w:pPr>
            <w:r w:rsidRPr="009C5AA7">
              <w:rPr>
                <w:rFonts w:eastAsia="TimesNewRoman"/>
              </w:rPr>
              <w:t>Список методических и наглядно - дидактических пособий</w:t>
            </w:r>
          </w:p>
        </w:tc>
      </w:tr>
      <w:tr w:rsidR="003112A6" w14:paraId="144743CA" w14:textId="77777777" w:rsidTr="007A5E2F">
        <w:tc>
          <w:tcPr>
            <w:tcW w:w="2620" w:type="dxa"/>
          </w:tcPr>
          <w:p w14:paraId="42F97565" w14:textId="77777777" w:rsidR="003112A6" w:rsidRPr="00881C01" w:rsidRDefault="003112A6" w:rsidP="007A5E2F">
            <w:pPr>
              <w:pStyle w:val="12"/>
              <w:shd w:val="clear" w:color="auto" w:fill="auto"/>
              <w:spacing w:before="0" w:line="240" w:lineRule="auto"/>
              <w:ind w:right="40"/>
              <w:jc w:val="both"/>
            </w:pPr>
            <w:r w:rsidRPr="00881C01">
              <w:t>Социально-коммуникативное развитие</w:t>
            </w:r>
          </w:p>
        </w:tc>
        <w:tc>
          <w:tcPr>
            <w:tcW w:w="7938" w:type="dxa"/>
          </w:tcPr>
          <w:p w14:paraId="7719853F" w14:textId="77777777" w:rsidR="003112A6" w:rsidRPr="009C5AA7" w:rsidRDefault="003112A6" w:rsidP="007A5E2F">
            <w:pPr>
              <w:pStyle w:val="12"/>
              <w:shd w:val="clear" w:color="auto" w:fill="auto"/>
              <w:spacing w:before="0" w:line="240" w:lineRule="auto"/>
              <w:ind w:right="40" w:firstLine="175"/>
              <w:jc w:val="both"/>
              <w:rPr>
                <w:rFonts w:eastAsia="TimesNewRoman"/>
              </w:rPr>
            </w:pPr>
          </w:p>
          <w:p w14:paraId="2919AEC2"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Карпухина Н.А. Реализация содержания образовательной деятельности. Старший возраст. Речевое развитие. Социально-коммуникативное развитие. Физическое развитие. М.: М-книга, 2018</w:t>
            </w:r>
          </w:p>
          <w:p w14:paraId="59521F78" w14:textId="77777777" w:rsidR="003112A6"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Коротовских Л.Н. Комплексно-тематическое планирование образовательной деятельности в соответствии с программой «Детство», 5-6, 6-7 лет. М.: Детство-пресс, 2022.</w:t>
            </w:r>
          </w:p>
          <w:p w14:paraId="3E8E1403" w14:textId="77777777" w:rsidR="003112A6" w:rsidRPr="009C5AA7" w:rsidRDefault="003112A6" w:rsidP="007A5E2F">
            <w:pPr>
              <w:pStyle w:val="12"/>
              <w:shd w:val="clear" w:color="auto" w:fill="auto"/>
              <w:spacing w:before="0" w:line="240" w:lineRule="auto"/>
              <w:ind w:right="40" w:firstLine="175"/>
              <w:jc w:val="both"/>
              <w:rPr>
                <w:rFonts w:eastAsia="TimesNewRoman"/>
              </w:rPr>
            </w:pPr>
            <w:proofErr w:type="spellStart"/>
            <w:r w:rsidRPr="009C5AA7">
              <w:rPr>
                <w:rFonts w:eastAsia="TimesNewRoman"/>
              </w:rPr>
              <w:t>Деркунская</w:t>
            </w:r>
            <w:proofErr w:type="spellEnd"/>
            <w:r w:rsidRPr="009C5AA7">
              <w:rPr>
                <w:rFonts w:eastAsia="TimesNewRoman"/>
              </w:rPr>
              <w:t xml:space="preserve"> В.А. Игровая образовательная деятельность дошкольников. М., 2016</w:t>
            </w:r>
          </w:p>
          <w:p w14:paraId="6BA293A0" w14:textId="77777777"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Данилова Т.И. Программа Светофор. 3-7 лет., СПб, Детство-пресс, 2021</w:t>
            </w:r>
          </w:p>
          <w:p w14:paraId="5706477A" w14:textId="77777777"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Лыкова И.А. Огонь – друг, огонь – враг. М.: Цветной мир, 2020</w:t>
            </w:r>
          </w:p>
          <w:p w14:paraId="26F0F1F5" w14:textId="77777777" w:rsidR="003112A6" w:rsidRPr="009C5AA7" w:rsidRDefault="003112A6" w:rsidP="005B21E1">
            <w:pPr>
              <w:pStyle w:val="12"/>
              <w:shd w:val="clear" w:color="auto" w:fill="auto"/>
              <w:spacing w:before="0" w:line="240" w:lineRule="auto"/>
              <w:ind w:right="40" w:firstLine="175"/>
              <w:jc w:val="both"/>
              <w:rPr>
                <w:rFonts w:eastAsia="TimesNewRoman"/>
              </w:rPr>
            </w:pPr>
            <w:r w:rsidRPr="009C5AA7">
              <w:rPr>
                <w:rFonts w:eastAsia="TimesNewRoman"/>
              </w:rPr>
              <w:t>Лыкова И.А. Информационная безопасность. М.: Цветной мир, 2020</w:t>
            </w:r>
          </w:p>
          <w:p w14:paraId="047F074B" w14:textId="77777777"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 xml:space="preserve">Азбука безопасности на природе. </w:t>
            </w:r>
            <w:proofErr w:type="spellStart"/>
            <w:r w:rsidRPr="009C5AA7">
              <w:rPr>
                <w:rFonts w:eastAsia="TimesNewRoman"/>
              </w:rPr>
              <w:t>Демонстационный</w:t>
            </w:r>
            <w:proofErr w:type="spellEnd"/>
            <w:r w:rsidRPr="009C5AA7">
              <w:rPr>
                <w:rFonts w:eastAsia="TimesNewRoman"/>
              </w:rPr>
              <w:t xml:space="preserve"> материал.</w:t>
            </w:r>
          </w:p>
          <w:p w14:paraId="18478012" w14:textId="77777777"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Уроки безопасности. Наглядно-</w:t>
            </w:r>
            <w:proofErr w:type="spellStart"/>
            <w:r w:rsidRPr="009C5AA7">
              <w:rPr>
                <w:rFonts w:eastAsia="TimesNewRoman"/>
              </w:rPr>
              <w:t>дидактичское</w:t>
            </w:r>
            <w:proofErr w:type="spellEnd"/>
            <w:r w:rsidRPr="009C5AA7">
              <w:rPr>
                <w:rFonts w:eastAsia="TimesNewRoman"/>
              </w:rPr>
              <w:t xml:space="preserve"> пособие.</w:t>
            </w:r>
          </w:p>
          <w:p w14:paraId="0A08F262" w14:textId="77777777" w:rsidR="003112A6" w:rsidRPr="009C5AA7" w:rsidRDefault="003112A6" w:rsidP="007A5E2F">
            <w:pPr>
              <w:pStyle w:val="12"/>
              <w:shd w:val="clear" w:color="auto" w:fill="auto"/>
              <w:spacing w:before="0" w:line="240" w:lineRule="auto"/>
              <w:ind w:right="40" w:firstLine="175"/>
              <w:jc w:val="both"/>
            </w:pPr>
            <w:r w:rsidRPr="009C5AA7">
              <w:rPr>
                <w:rFonts w:eastAsia="TimesNewRoman"/>
              </w:rPr>
              <w:t>Правила маленького пешехода. Наглядно-</w:t>
            </w:r>
            <w:proofErr w:type="spellStart"/>
            <w:r w:rsidRPr="009C5AA7">
              <w:rPr>
                <w:rFonts w:eastAsia="TimesNewRoman"/>
              </w:rPr>
              <w:t>дидактичское</w:t>
            </w:r>
            <w:proofErr w:type="spellEnd"/>
            <w:r w:rsidRPr="009C5AA7">
              <w:rPr>
                <w:rFonts w:eastAsia="TimesNewRoman"/>
              </w:rPr>
              <w:t xml:space="preserve"> пособие.</w:t>
            </w:r>
          </w:p>
        </w:tc>
      </w:tr>
      <w:tr w:rsidR="003112A6" w14:paraId="442904E8" w14:textId="77777777" w:rsidTr="007A5E2F">
        <w:tc>
          <w:tcPr>
            <w:tcW w:w="2620" w:type="dxa"/>
          </w:tcPr>
          <w:p w14:paraId="0D0059FA" w14:textId="77777777" w:rsidR="003112A6" w:rsidRPr="00881C01" w:rsidRDefault="003112A6" w:rsidP="007A5E2F">
            <w:pPr>
              <w:pStyle w:val="12"/>
              <w:shd w:val="clear" w:color="auto" w:fill="auto"/>
              <w:spacing w:before="0" w:line="240" w:lineRule="auto"/>
              <w:ind w:right="40"/>
              <w:jc w:val="both"/>
            </w:pPr>
            <w:r>
              <w:t>Речевое развитие</w:t>
            </w:r>
          </w:p>
        </w:tc>
        <w:tc>
          <w:tcPr>
            <w:tcW w:w="7938" w:type="dxa"/>
          </w:tcPr>
          <w:p w14:paraId="61888B22"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Ефимова О.И. Педагогика, меняющая мозг. М.: Диля, 2018.</w:t>
            </w:r>
          </w:p>
          <w:p w14:paraId="4E4E83D9" w14:textId="77777777" w:rsidR="003112A6" w:rsidRPr="009C5AA7" w:rsidRDefault="003112A6" w:rsidP="007A5E2F">
            <w:pPr>
              <w:autoSpaceDE w:val="0"/>
              <w:autoSpaceDN w:val="0"/>
              <w:adjustRightInd w:val="0"/>
              <w:ind w:firstLine="175"/>
              <w:jc w:val="both"/>
              <w:rPr>
                <w:rFonts w:ascii="Times New Roman" w:eastAsia="TimesNewRoman" w:hAnsi="Times New Roman"/>
              </w:rPr>
            </w:pPr>
            <w:proofErr w:type="spellStart"/>
            <w:r w:rsidRPr="009C5AA7">
              <w:rPr>
                <w:rFonts w:ascii="Times New Roman" w:eastAsia="TimesNewRoman" w:hAnsi="Times New Roman"/>
                <w:sz w:val="26"/>
                <w:szCs w:val="26"/>
                <w:lang w:eastAsia="en-US"/>
              </w:rPr>
              <w:t>Нищева</w:t>
            </w:r>
            <w:proofErr w:type="spellEnd"/>
            <w:r w:rsidRPr="009C5AA7">
              <w:rPr>
                <w:rFonts w:ascii="Times New Roman" w:eastAsia="TimesNewRoman" w:hAnsi="Times New Roman"/>
                <w:sz w:val="26"/>
                <w:szCs w:val="26"/>
                <w:lang w:eastAsia="en-US"/>
              </w:rPr>
              <w:t xml:space="preserve"> </w:t>
            </w:r>
            <w:proofErr w:type="spellStart"/>
            <w:r w:rsidRPr="009C5AA7">
              <w:rPr>
                <w:rFonts w:ascii="Times New Roman" w:eastAsia="TimesNewRoman" w:hAnsi="Times New Roman"/>
                <w:sz w:val="26"/>
                <w:szCs w:val="26"/>
                <w:lang w:eastAsia="en-US"/>
              </w:rPr>
              <w:t>Н.В.Комплексная</w:t>
            </w:r>
            <w:proofErr w:type="spellEnd"/>
            <w:r w:rsidRPr="009C5AA7">
              <w:rPr>
                <w:rFonts w:ascii="Times New Roman" w:eastAsia="TimesNewRoman" w:hAnsi="Times New Roman"/>
                <w:sz w:val="26"/>
                <w:szCs w:val="26"/>
                <w:lang w:eastAsia="en-US"/>
              </w:rPr>
              <w:t xml:space="preserve"> образовательная программа для детей с тяжёлыми нарушениями речи (общее недоразвитие речи) с 3 до 7 лет, СПБ: Детство-пресс, 2015.</w:t>
            </w:r>
            <w:r w:rsidRPr="009C5AA7">
              <w:rPr>
                <w:rFonts w:ascii="Times New Roman" w:eastAsia="TimesNewRoman" w:hAnsi="Times New Roman"/>
              </w:rPr>
              <w:t xml:space="preserve"> </w:t>
            </w:r>
          </w:p>
          <w:p w14:paraId="3524F645" w14:textId="77777777" w:rsidR="003112A6" w:rsidRDefault="003112A6" w:rsidP="007A5E2F">
            <w:pPr>
              <w:autoSpaceDE w:val="0"/>
              <w:autoSpaceDN w:val="0"/>
              <w:adjustRightInd w:val="0"/>
              <w:ind w:firstLine="175"/>
              <w:jc w:val="both"/>
              <w:rPr>
                <w:rFonts w:ascii="Times New Roman" w:eastAsia="TimesNewRoman" w:hAnsi="Times New Roman"/>
              </w:rPr>
            </w:pPr>
            <w:proofErr w:type="spellStart"/>
            <w:r w:rsidRPr="009C5AA7">
              <w:rPr>
                <w:rFonts w:ascii="Times New Roman" w:eastAsia="TimesNewRoman" w:hAnsi="Times New Roman"/>
                <w:sz w:val="26"/>
                <w:szCs w:val="26"/>
                <w:lang w:eastAsia="en-US"/>
              </w:rPr>
              <w:t>Нищева</w:t>
            </w:r>
            <w:proofErr w:type="spellEnd"/>
            <w:r w:rsidRPr="009C5AA7">
              <w:rPr>
                <w:rFonts w:ascii="Times New Roman" w:eastAsia="TimesNewRoman" w:hAnsi="Times New Roman"/>
                <w:sz w:val="26"/>
                <w:szCs w:val="26"/>
                <w:lang w:eastAsia="en-US"/>
              </w:rPr>
              <w:t xml:space="preserve"> Н.В.</w:t>
            </w:r>
            <w:r>
              <w:rPr>
                <w:rFonts w:ascii="Times New Roman" w:eastAsia="TimesNewRoman" w:hAnsi="Times New Roman"/>
                <w:sz w:val="26"/>
                <w:szCs w:val="26"/>
                <w:lang w:eastAsia="en-US"/>
              </w:rPr>
              <w:t xml:space="preserve"> Развитие связной речи у детей дошкольного возраста</w:t>
            </w:r>
            <w:r w:rsidRPr="009C5AA7">
              <w:rPr>
                <w:rFonts w:ascii="Times New Roman" w:eastAsia="TimesNewRoman" w:hAnsi="Times New Roman"/>
                <w:sz w:val="26"/>
                <w:szCs w:val="26"/>
                <w:lang w:eastAsia="en-US"/>
              </w:rPr>
              <w:t>, СПБ: Детство-пресс</w:t>
            </w:r>
            <w:r>
              <w:rPr>
                <w:rFonts w:ascii="Times New Roman" w:eastAsia="TimesNewRoman" w:hAnsi="Times New Roman"/>
                <w:sz w:val="26"/>
                <w:szCs w:val="26"/>
                <w:lang w:eastAsia="en-US"/>
              </w:rPr>
              <w:t>, 2010</w:t>
            </w:r>
            <w:r w:rsidRPr="009C5AA7">
              <w:rPr>
                <w:rFonts w:ascii="Times New Roman" w:eastAsia="TimesNewRoman" w:hAnsi="Times New Roman"/>
                <w:sz w:val="26"/>
                <w:szCs w:val="26"/>
                <w:lang w:eastAsia="en-US"/>
              </w:rPr>
              <w:t>.</w:t>
            </w:r>
            <w:r w:rsidRPr="009C5AA7">
              <w:rPr>
                <w:rFonts w:ascii="Times New Roman" w:eastAsia="TimesNewRoman" w:hAnsi="Times New Roman"/>
              </w:rPr>
              <w:t xml:space="preserve"> </w:t>
            </w:r>
          </w:p>
          <w:p w14:paraId="6608981F" w14:textId="77777777" w:rsidR="003112A6" w:rsidRPr="009C5AA7" w:rsidRDefault="003112A6" w:rsidP="007A5E2F">
            <w:pPr>
              <w:autoSpaceDE w:val="0"/>
              <w:autoSpaceDN w:val="0"/>
              <w:adjustRightInd w:val="0"/>
              <w:ind w:firstLine="175"/>
              <w:jc w:val="both"/>
              <w:rPr>
                <w:rFonts w:ascii="Times New Roman" w:eastAsia="TimesNewRoman" w:hAnsi="Times New Roman"/>
              </w:rPr>
            </w:pPr>
            <w:proofErr w:type="spellStart"/>
            <w:r w:rsidRPr="009C5AA7">
              <w:rPr>
                <w:rFonts w:ascii="Times New Roman" w:eastAsia="TimesNewRoman" w:hAnsi="Times New Roman"/>
                <w:sz w:val="26"/>
                <w:szCs w:val="26"/>
                <w:lang w:eastAsia="en-US"/>
              </w:rPr>
              <w:t>Нищева.Н.В</w:t>
            </w:r>
            <w:proofErr w:type="spellEnd"/>
            <w:r w:rsidRPr="009C5AA7">
              <w:rPr>
                <w:rFonts w:ascii="Times New Roman" w:eastAsia="TimesNewRoman" w:hAnsi="Times New Roman"/>
                <w:sz w:val="26"/>
                <w:szCs w:val="26"/>
                <w:lang w:eastAsia="en-US"/>
              </w:rPr>
              <w:t>. Обучение грамоте детей дошкольного возраста, СПБ: Детство-пресс, 2015.</w:t>
            </w:r>
            <w:r w:rsidRPr="009C5AA7">
              <w:rPr>
                <w:rFonts w:ascii="Times New Roman" w:eastAsia="TimesNewRoman" w:hAnsi="Times New Roman"/>
              </w:rPr>
              <w:t xml:space="preserve"> </w:t>
            </w:r>
          </w:p>
          <w:p w14:paraId="72C0BC0B"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proofErr w:type="spellStart"/>
            <w:r w:rsidRPr="009C5AA7">
              <w:rPr>
                <w:rFonts w:ascii="Times New Roman" w:eastAsia="TimesNewRoman" w:hAnsi="Times New Roman"/>
                <w:sz w:val="26"/>
                <w:szCs w:val="26"/>
                <w:lang w:eastAsia="en-US"/>
              </w:rPr>
              <w:t>Нищева</w:t>
            </w:r>
            <w:proofErr w:type="spellEnd"/>
            <w:r w:rsidRPr="009C5AA7">
              <w:rPr>
                <w:rFonts w:ascii="Times New Roman" w:eastAsia="TimesNewRoman" w:hAnsi="Times New Roman"/>
                <w:sz w:val="26"/>
                <w:szCs w:val="26"/>
                <w:lang w:eastAsia="en-US"/>
              </w:rPr>
              <w:t xml:space="preserve"> Н.В. Четыре времени года. Цикл интегрированных занятий для развития связной речи старших дошкольников при рассматривании произведений пейзажной живописи. СПБ: Детство-пресс», 2021</w:t>
            </w:r>
          </w:p>
          <w:p w14:paraId="66FAE994"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proofErr w:type="spellStart"/>
            <w:r w:rsidRPr="009C5AA7">
              <w:rPr>
                <w:rFonts w:ascii="Times New Roman" w:eastAsia="TimesNewRoman" w:hAnsi="Times New Roman"/>
                <w:sz w:val="26"/>
                <w:szCs w:val="26"/>
                <w:lang w:eastAsia="en-US"/>
              </w:rPr>
              <w:t>Нищева</w:t>
            </w:r>
            <w:proofErr w:type="spellEnd"/>
            <w:r w:rsidRPr="009C5AA7">
              <w:rPr>
                <w:rFonts w:ascii="Times New Roman" w:eastAsia="TimesNewRoman" w:hAnsi="Times New Roman"/>
                <w:sz w:val="26"/>
                <w:szCs w:val="26"/>
                <w:lang w:eastAsia="en-US"/>
              </w:rPr>
              <w:t xml:space="preserve"> Н.В.,  Мир природы. Растения. Конспекты занятий к серии демонстрационных плакатов для развития первичных естественнонаучных представлений у дошкольников. СПБ: Детство-пресс», 2022</w:t>
            </w:r>
          </w:p>
          <w:p w14:paraId="42DFCF12"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proofErr w:type="spellStart"/>
            <w:r w:rsidRPr="009C5AA7">
              <w:rPr>
                <w:rFonts w:ascii="Times New Roman" w:eastAsia="TimesNewRoman" w:hAnsi="Times New Roman"/>
                <w:sz w:val="26"/>
                <w:szCs w:val="26"/>
                <w:lang w:eastAsia="en-US"/>
              </w:rPr>
              <w:t>Нищева</w:t>
            </w:r>
            <w:proofErr w:type="spellEnd"/>
            <w:r w:rsidRPr="009C5AA7">
              <w:rPr>
                <w:rFonts w:ascii="Times New Roman" w:eastAsia="TimesNewRoman" w:hAnsi="Times New Roman"/>
                <w:sz w:val="26"/>
                <w:szCs w:val="26"/>
                <w:lang w:eastAsia="en-US"/>
              </w:rPr>
              <w:t xml:space="preserve"> Н.В.,  Мир природы. Животные. Конспекты занятий к серии демонстрационных плакатов для развития первичных естественнонаучных представлений у дошкольников. СПБ: </w:t>
            </w:r>
            <w:proofErr w:type="spellStart"/>
            <w:r w:rsidRPr="009C5AA7">
              <w:rPr>
                <w:rFonts w:ascii="Times New Roman" w:eastAsia="TimesNewRoman" w:hAnsi="Times New Roman"/>
                <w:sz w:val="26"/>
                <w:szCs w:val="26"/>
                <w:lang w:eastAsia="en-US"/>
              </w:rPr>
              <w:t>Детсво</w:t>
            </w:r>
            <w:proofErr w:type="spellEnd"/>
            <w:r w:rsidRPr="009C5AA7">
              <w:rPr>
                <w:rFonts w:ascii="Times New Roman" w:eastAsia="TimesNewRoman" w:hAnsi="Times New Roman"/>
                <w:sz w:val="26"/>
                <w:szCs w:val="26"/>
                <w:lang w:eastAsia="en-US"/>
              </w:rPr>
              <w:t>-</w:t>
            </w:r>
            <w:r w:rsidRPr="009C5AA7">
              <w:rPr>
                <w:rFonts w:ascii="Times New Roman" w:eastAsia="TimesNewRoman" w:hAnsi="Times New Roman"/>
                <w:sz w:val="26"/>
                <w:szCs w:val="26"/>
                <w:lang w:eastAsia="en-US"/>
              </w:rPr>
              <w:lastRenderedPageBreak/>
              <w:t>пресс», 2022</w:t>
            </w:r>
          </w:p>
          <w:p w14:paraId="1F17CC7E"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proofErr w:type="spellStart"/>
            <w:r w:rsidRPr="009C5AA7">
              <w:rPr>
                <w:rFonts w:ascii="Times New Roman" w:eastAsia="TimesNewRoman" w:hAnsi="Times New Roman"/>
                <w:sz w:val="26"/>
                <w:szCs w:val="26"/>
                <w:lang w:eastAsia="en-US"/>
              </w:rPr>
              <w:t>Нищева</w:t>
            </w:r>
            <w:proofErr w:type="spellEnd"/>
            <w:r w:rsidRPr="009C5AA7">
              <w:rPr>
                <w:rFonts w:ascii="Times New Roman" w:eastAsia="TimesNewRoman" w:hAnsi="Times New Roman"/>
                <w:sz w:val="26"/>
                <w:szCs w:val="26"/>
                <w:lang w:eastAsia="en-US"/>
              </w:rPr>
              <w:t xml:space="preserve"> Н.В.,  Круглый год. Серии демонстрационных картин и конспекты интегрированных занятий. СПБ: </w:t>
            </w:r>
            <w:proofErr w:type="spellStart"/>
            <w:r w:rsidRPr="009C5AA7">
              <w:rPr>
                <w:rFonts w:ascii="Times New Roman" w:eastAsia="TimesNewRoman" w:hAnsi="Times New Roman"/>
                <w:sz w:val="26"/>
                <w:szCs w:val="26"/>
                <w:lang w:eastAsia="en-US"/>
              </w:rPr>
              <w:t>Детсво</w:t>
            </w:r>
            <w:proofErr w:type="spellEnd"/>
            <w:r w:rsidRPr="009C5AA7">
              <w:rPr>
                <w:rFonts w:ascii="Times New Roman" w:eastAsia="TimesNewRoman" w:hAnsi="Times New Roman"/>
                <w:sz w:val="26"/>
                <w:szCs w:val="26"/>
                <w:lang w:eastAsia="en-US"/>
              </w:rPr>
              <w:t>-пресс», 2018- 2022</w:t>
            </w:r>
          </w:p>
          <w:p w14:paraId="6F0CC747"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proofErr w:type="spellStart"/>
            <w:r w:rsidRPr="009C5AA7">
              <w:rPr>
                <w:rFonts w:ascii="Times New Roman" w:eastAsia="TimesNewRoman" w:hAnsi="Times New Roman"/>
                <w:sz w:val="26"/>
                <w:szCs w:val="26"/>
                <w:lang w:eastAsia="en-US"/>
              </w:rPr>
              <w:t>Нищева</w:t>
            </w:r>
            <w:proofErr w:type="spellEnd"/>
            <w:r w:rsidRPr="009C5AA7">
              <w:rPr>
                <w:rFonts w:ascii="Times New Roman" w:eastAsia="TimesNewRoman" w:hAnsi="Times New Roman"/>
                <w:sz w:val="26"/>
                <w:szCs w:val="26"/>
                <w:lang w:eastAsia="en-US"/>
              </w:rPr>
              <w:t xml:space="preserve"> Н.В.,  Развивающие сказки. СПБ: </w:t>
            </w:r>
            <w:proofErr w:type="spellStart"/>
            <w:r w:rsidRPr="009C5AA7">
              <w:rPr>
                <w:rFonts w:ascii="Times New Roman" w:eastAsia="TimesNewRoman" w:hAnsi="Times New Roman"/>
                <w:sz w:val="26"/>
                <w:szCs w:val="26"/>
                <w:lang w:eastAsia="en-US"/>
              </w:rPr>
              <w:t>Детсво</w:t>
            </w:r>
            <w:proofErr w:type="spellEnd"/>
            <w:r w:rsidRPr="009C5AA7">
              <w:rPr>
                <w:rFonts w:ascii="Times New Roman" w:eastAsia="TimesNewRoman" w:hAnsi="Times New Roman"/>
                <w:sz w:val="26"/>
                <w:szCs w:val="26"/>
                <w:lang w:eastAsia="en-US"/>
              </w:rPr>
              <w:t>-пресс», 2022</w:t>
            </w:r>
          </w:p>
          <w:p w14:paraId="5845CFE6"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proofErr w:type="spellStart"/>
            <w:r w:rsidRPr="009C5AA7">
              <w:rPr>
                <w:rFonts w:ascii="Times New Roman" w:eastAsia="TimesNewRoman" w:hAnsi="Times New Roman"/>
                <w:sz w:val="26"/>
                <w:szCs w:val="26"/>
                <w:lang w:eastAsia="en-US"/>
              </w:rPr>
              <w:t>Нищева</w:t>
            </w:r>
            <w:proofErr w:type="spellEnd"/>
            <w:r w:rsidRPr="009C5AA7">
              <w:rPr>
                <w:rFonts w:ascii="Times New Roman" w:eastAsia="TimesNewRoman" w:hAnsi="Times New Roman"/>
                <w:sz w:val="26"/>
                <w:szCs w:val="26"/>
                <w:lang w:eastAsia="en-US"/>
              </w:rPr>
              <w:t xml:space="preserve"> Н.В.,  Картотеки логопеда</w:t>
            </w:r>
            <w:r>
              <w:rPr>
                <w:rFonts w:ascii="Times New Roman" w:eastAsia="TimesNewRoman" w:hAnsi="Times New Roman"/>
                <w:sz w:val="26"/>
                <w:szCs w:val="26"/>
                <w:lang w:eastAsia="en-US"/>
              </w:rPr>
              <w:t xml:space="preserve"> ДОО</w:t>
            </w:r>
            <w:r w:rsidRPr="009C5AA7">
              <w:rPr>
                <w:rFonts w:ascii="Times New Roman" w:eastAsia="TimesNewRoman" w:hAnsi="Times New Roman"/>
                <w:sz w:val="26"/>
                <w:szCs w:val="26"/>
                <w:lang w:eastAsia="en-US"/>
              </w:rPr>
              <w:t xml:space="preserve">. СПБ: </w:t>
            </w:r>
            <w:proofErr w:type="spellStart"/>
            <w:r w:rsidRPr="009C5AA7">
              <w:rPr>
                <w:rFonts w:ascii="Times New Roman" w:eastAsia="TimesNewRoman" w:hAnsi="Times New Roman"/>
                <w:sz w:val="26"/>
                <w:szCs w:val="26"/>
                <w:lang w:eastAsia="en-US"/>
              </w:rPr>
              <w:t>Детсво</w:t>
            </w:r>
            <w:proofErr w:type="spellEnd"/>
            <w:r w:rsidRPr="009C5AA7">
              <w:rPr>
                <w:rFonts w:ascii="Times New Roman" w:eastAsia="TimesNewRoman" w:hAnsi="Times New Roman"/>
                <w:sz w:val="26"/>
                <w:szCs w:val="26"/>
                <w:lang w:eastAsia="en-US"/>
              </w:rPr>
              <w:t>-пресс», 2021</w:t>
            </w:r>
          </w:p>
          <w:p w14:paraId="094593FC"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rPr>
            </w:pPr>
            <w:proofErr w:type="spellStart"/>
            <w:r w:rsidRPr="009C5AA7">
              <w:rPr>
                <w:rFonts w:ascii="Times New Roman" w:eastAsia="TimesNewRoman" w:hAnsi="Times New Roman"/>
                <w:sz w:val="26"/>
                <w:szCs w:val="26"/>
              </w:rPr>
              <w:t>Сертакова</w:t>
            </w:r>
            <w:proofErr w:type="spellEnd"/>
            <w:r w:rsidRPr="009C5AA7">
              <w:rPr>
                <w:rFonts w:ascii="Times New Roman" w:eastAsia="TimesNewRoman" w:hAnsi="Times New Roman"/>
                <w:sz w:val="26"/>
                <w:szCs w:val="26"/>
              </w:rPr>
              <w:t xml:space="preserve"> Н.М. Программа подготовки к обучению грамоте и конспекты НОД с использованием </w:t>
            </w:r>
            <w:proofErr w:type="spellStart"/>
            <w:r w:rsidRPr="009C5AA7">
              <w:rPr>
                <w:rFonts w:ascii="Times New Roman" w:eastAsia="TimesNewRoman" w:hAnsi="Times New Roman"/>
                <w:sz w:val="26"/>
                <w:szCs w:val="26"/>
              </w:rPr>
              <w:t>здоровьесберегающих</w:t>
            </w:r>
            <w:proofErr w:type="spellEnd"/>
            <w:r w:rsidRPr="009C5AA7">
              <w:rPr>
                <w:rFonts w:ascii="Times New Roman" w:eastAsia="TimesNewRoman" w:hAnsi="Times New Roman"/>
                <w:sz w:val="26"/>
                <w:szCs w:val="26"/>
              </w:rPr>
              <w:t xml:space="preserve"> технологий для детей старшего дошкольного возраста. СПб.: Детство-пресс, 2017</w:t>
            </w:r>
          </w:p>
          <w:p w14:paraId="4D4ACD77" w14:textId="77777777"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Ушакова Е.М. Развитие речи и творчества дошкольников. М.: Сфера, 2021</w:t>
            </w:r>
          </w:p>
          <w:p w14:paraId="49B91A6F" w14:textId="77777777"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Шемякина О.В. Преодоление задержки речевого развития у детей 2-3 лет. М.: Гном, 2014</w:t>
            </w:r>
          </w:p>
          <w:p w14:paraId="5D37E3BF" w14:textId="77777777" w:rsidR="003112A6" w:rsidRPr="009C5AA7" w:rsidRDefault="003112A6" w:rsidP="007A5E2F">
            <w:pPr>
              <w:pStyle w:val="12"/>
              <w:shd w:val="clear" w:color="auto" w:fill="auto"/>
              <w:spacing w:before="0" w:line="240" w:lineRule="auto"/>
              <w:ind w:right="40" w:firstLine="175"/>
              <w:jc w:val="both"/>
            </w:pPr>
            <w:r w:rsidRPr="009C5AA7">
              <w:rPr>
                <w:rFonts w:eastAsia="TimesNewRoman"/>
              </w:rPr>
              <w:t>Эльконин Д.Б. Обучение дошкольников грамоте. М.: Школьная книга, 2017</w:t>
            </w:r>
          </w:p>
        </w:tc>
      </w:tr>
      <w:tr w:rsidR="003112A6" w14:paraId="5AF43A7B" w14:textId="77777777" w:rsidTr="007A5E2F">
        <w:tc>
          <w:tcPr>
            <w:tcW w:w="2620" w:type="dxa"/>
          </w:tcPr>
          <w:p w14:paraId="74AE0F0C" w14:textId="77777777" w:rsidR="003112A6" w:rsidRDefault="003112A6" w:rsidP="007A5E2F">
            <w:pPr>
              <w:pStyle w:val="12"/>
              <w:shd w:val="clear" w:color="auto" w:fill="auto"/>
              <w:spacing w:before="0" w:line="240" w:lineRule="auto"/>
              <w:ind w:right="40"/>
              <w:jc w:val="both"/>
            </w:pPr>
            <w:r>
              <w:lastRenderedPageBreak/>
              <w:t>Художественно-эстетическое развитие</w:t>
            </w:r>
          </w:p>
        </w:tc>
        <w:tc>
          <w:tcPr>
            <w:tcW w:w="7938" w:type="dxa"/>
          </w:tcPr>
          <w:p w14:paraId="5484263C"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Дубровская Н.В. Парциальная программа художественно-эстетического развития дошкольников. СПб.: Детство-пресс, 2016</w:t>
            </w:r>
          </w:p>
          <w:p w14:paraId="6CBBB4C5"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u w:val="single"/>
                <w:lang w:eastAsia="en-US"/>
              </w:rPr>
            </w:pPr>
            <w:r w:rsidRPr="009C5AA7">
              <w:rPr>
                <w:rFonts w:ascii="Times New Roman" w:eastAsia="TimesNewRoman" w:hAnsi="Times New Roman"/>
                <w:sz w:val="26"/>
                <w:szCs w:val="26"/>
                <w:u w:val="single"/>
                <w:lang w:eastAsia="en-US"/>
              </w:rPr>
              <w:t>Изобразительная деятельность</w:t>
            </w:r>
          </w:p>
          <w:p w14:paraId="7812D5C2"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Литвинова О.Э.. Рисование, лепка, аппликация с детьми старшего дошкольного возраста с ТНР. М.: Детство-пресс,  2021</w:t>
            </w:r>
          </w:p>
          <w:p w14:paraId="059F7EC6"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Лыкова И.А. Цветные ладошки. Парциальная программа художественно-эстетического развития детей 2-7 лет в изобразительной деятельности. М.: Цветной мир,  2010.</w:t>
            </w:r>
          </w:p>
          <w:p w14:paraId="52CF18D1"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u w:val="single"/>
                <w:lang w:eastAsia="en-US"/>
              </w:rPr>
            </w:pPr>
            <w:r w:rsidRPr="009C5AA7">
              <w:rPr>
                <w:rFonts w:ascii="Times New Roman" w:eastAsia="TimesNewRoman" w:hAnsi="Times New Roman"/>
                <w:sz w:val="26"/>
                <w:szCs w:val="26"/>
                <w:u w:val="single"/>
                <w:lang w:eastAsia="en-US"/>
              </w:rPr>
              <w:t>Конструирование</w:t>
            </w:r>
          </w:p>
          <w:p w14:paraId="6DF7EE2D"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Карпухина Н.А. Реализация содержания образовательной деятельности. Старший возраст. Художественно-эстетическое развитие. М.: М-книга, 2018</w:t>
            </w:r>
          </w:p>
          <w:p w14:paraId="5B7935E6"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Серебрякова Л.Г., 40 сценариев зан</w:t>
            </w:r>
            <w:r>
              <w:rPr>
                <w:rFonts w:ascii="Times New Roman" w:eastAsia="TimesNewRoman" w:hAnsi="Times New Roman"/>
                <w:sz w:val="26"/>
                <w:szCs w:val="26"/>
                <w:lang w:eastAsia="en-US"/>
              </w:rPr>
              <w:t>я</w:t>
            </w:r>
            <w:r w:rsidRPr="009C5AA7">
              <w:rPr>
                <w:rFonts w:ascii="Times New Roman" w:eastAsia="TimesNewRoman" w:hAnsi="Times New Roman"/>
                <w:sz w:val="26"/>
                <w:szCs w:val="26"/>
                <w:lang w:eastAsia="en-US"/>
              </w:rPr>
              <w:t>т</w:t>
            </w:r>
            <w:r>
              <w:rPr>
                <w:rFonts w:ascii="Times New Roman" w:eastAsia="TimesNewRoman" w:hAnsi="Times New Roman"/>
                <w:sz w:val="26"/>
                <w:szCs w:val="26"/>
                <w:lang w:eastAsia="en-US"/>
              </w:rPr>
              <w:t>ий с детьми с использованием нет</w:t>
            </w:r>
            <w:r w:rsidRPr="009C5AA7">
              <w:rPr>
                <w:rFonts w:ascii="Times New Roman" w:eastAsia="TimesNewRoman" w:hAnsi="Times New Roman"/>
                <w:sz w:val="26"/>
                <w:szCs w:val="26"/>
                <w:lang w:eastAsia="en-US"/>
              </w:rPr>
              <w:t xml:space="preserve">радиционных техник изобразительной деятельности. 2020 г. </w:t>
            </w:r>
          </w:p>
          <w:p w14:paraId="541594A4" w14:textId="77777777" w:rsidR="003112A6" w:rsidRPr="009C5AA7" w:rsidRDefault="003112A6" w:rsidP="003112A6">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 xml:space="preserve">Шарикова Е.В. Цветные чудеса. Дополнительная образовательная программа по изобразительной деятельности. Старшая группа. М.: Сфера, 2020. </w:t>
            </w:r>
          </w:p>
        </w:tc>
      </w:tr>
      <w:tr w:rsidR="003112A6" w14:paraId="00BFD3ED" w14:textId="77777777" w:rsidTr="007A5E2F">
        <w:tc>
          <w:tcPr>
            <w:tcW w:w="2620" w:type="dxa"/>
          </w:tcPr>
          <w:p w14:paraId="667477E4" w14:textId="77777777" w:rsidR="003112A6" w:rsidRDefault="003112A6" w:rsidP="007A5E2F">
            <w:pPr>
              <w:pStyle w:val="12"/>
              <w:shd w:val="clear" w:color="auto" w:fill="auto"/>
              <w:spacing w:before="0" w:line="240" w:lineRule="auto"/>
              <w:ind w:right="40"/>
              <w:jc w:val="both"/>
            </w:pPr>
            <w:r>
              <w:t>Познавательное развитие</w:t>
            </w:r>
          </w:p>
        </w:tc>
        <w:tc>
          <w:tcPr>
            <w:tcW w:w="7938" w:type="dxa"/>
          </w:tcPr>
          <w:p w14:paraId="1D2865A9" w14:textId="77777777" w:rsidR="003112A6" w:rsidRPr="009C5AA7" w:rsidRDefault="003112A6" w:rsidP="007A5E2F">
            <w:pPr>
              <w:autoSpaceDE w:val="0"/>
              <w:autoSpaceDN w:val="0"/>
              <w:adjustRightInd w:val="0"/>
              <w:ind w:firstLine="175"/>
              <w:jc w:val="both"/>
              <w:rPr>
                <w:rFonts w:ascii="Times New Roman" w:hAnsi="Times New Roman"/>
                <w:sz w:val="26"/>
                <w:szCs w:val="26"/>
              </w:rPr>
            </w:pPr>
            <w:r w:rsidRPr="009C5AA7">
              <w:rPr>
                <w:rFonts w:ascii="Times New Roman" w:hAnsi="Times New Roman"/>
                <w:color w:val="FF0000"/>
                <w:sz w:val="26"/>
                <w:szCs w:val="26"/>
              </w:rPr>
              <w:t xml:space="preserve"> </w:t>
            </w:r>
            <w:r w:rsidRPr="009C5AA7">
              <w:rPr>
                <w:rFonts w:ascii="Times New Roman" w:hAnsi="Times New Roman"/>
                <w:sz w:val="26"/>
                <w:szCs w:val="26"/>
              </w:rPr>
              <w:t xml:space="preserve">Ельцова О.М. Технология организации образовательной деятельности. Опарные конспекты. 5-6 </w:t>
            </w:r>
            <w:proofErr w:type="spellStart"/>
            <w:r w:rsidRPr="009C5AA7">
              <w:rPr>
                <w:rFonts w:ascii="Times New Roman" w:hAnsi="Times New Roman"/>
                <w:sz w:val="26"/>
                <w:szCs w:val="26"/>
              </w:rPr>
              <w:t>лет.СПб</w:t>
            </w:r>
            <w:proofErr w:type="spellEnd"/>
            <w:r w:rsidRPr="009C5AA7">
              <w:rPr>
                <w:rFonts w:ascii="Times New Roman" w:hAnsi="Times New Roman"/>
                <w:sz w:val="26"/>
                <w:szCs w:val="26"/>
              </w:rPr>
              <w:t>.: Детство-пресс, 2021.</w:t>
            </w:r>
          </w:p>
          <w:p w14:paraId="31D0B33A"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Карпухина Н.А. Реализация содержания образовательной деятельности. Старший возраст. Познавательное развитие. М.: М-книга, 2018</w:t>
            </w:r>
          </w:p>
          <w:p w14:paraId="2E787FB4" w14:textId="77777777" w:rsidR="003112A6" w:rsidRPr="009C5AA7" w:rsidRDefault="003112A6" w:rsidP="007A5E2F">
            <w:pPr>
              <w:autoSpaceDE w:val="0"/>
              <w:autoSpaceDN w:val="0"/>
              <w:adjustRightInd w:val="0"/>
              <w:ind w:firstLine="175"/>
              <w:jc w:val="both"/>
              <w:rPr>
                <w:rFonts w:ascii="Times New Roman" w:hAnsi="Times New Roman"/>
                <w:sz w:val="26"/>
                <w:szCs w:val="26"/>
                <w:u w:val="single"/>
              </w:rPr>
            </w:pPr>
            <w:r w:rsidRPr="009C5AA7">
              <w:rPr>
                <w:rFonts w:ascii="Times New Roman" w:hAnsi="Times New Roman"/>
                <w:sz w:val="26"/>
                <w:szCs w:val="26"/>
                <w:u w:val="single"/>
              </w:rPr>
              <w:t>Экология</w:t>
            </w:r>
          </w:p>
          <w:p w14:paraId="5FC7E8BE" w14:textId="77777777" w:rsidR="003112A6" w:rsidRPr="009C5AA7" w:rsidRDefault="003112A6" w:rsidP="007A5E2F">
            <w:pPr>
              <w:autoSpaceDE w:val="0"/>
              <w:autoSpaceDN w:val="0"/>
              <w:adjustRightInd w:val="0"/>
              <w:ind w:firstLine="175"/>
              <w:jc w:val="both"/>
              <w:rPr>
                <w:rFonts w:ascii="Times New Roman" w:hAnsi="Times New Roman"/>
                <w:sz w:val="26"/>
                <w:szCs w:val="26"/>
              </w:rPr>
            </w:pPr>
            <w:proofErr w:type="spellStart"/>
            <w:r w:rsidRPr="009C5AA7">
              <w:rPr>
                <w:rFonts w:ascii="Times New Roman" w:hAnsi="Times New Roman"/>
                <w:sz w:val="26"/>
                <w:szCs w:val="26"/>
              </w:rPr>
              <w:t>Воронкевич</w:t>
            </w:r>
            <w:proofErr w:type="spellEnd"/>
            <w:r w:rsidRPr="009C5AA7">
              <w:rPr>
                <w:rFonts w:ascii="Times New Roman" w:hAnsi="Times New Roman"/>
                <w:sz w:val="26"/>
                <w:szCs w:val="26"/>
              </w:rPr>
              <w:t xml:space="preserve"> О.А. Добро пожаловать в экологию.3-7 лет. СПб.: Детство-пресс, 2020</w:t>
            </w:r>
          </w:p>
          <w:p w14:paraId="13389E63" w14:textId="77777777" w:rsidR="003112A6" w:rsidRPr="009C5AA7" w:rsidRDefault="003112A6" w:rsidP="007A5E2F">
            <w:pPr>
              <w:autoSpaceDE w:val="0"/>
              <w:autoSpaceDN w:val="0"/>
              <w:adjustRightInd w:val="0"/>
              <w:ind w:firstLine="175"/>
              <w:jc w:val="both"/>
              <w:rPr>
                <w:rFonts w:ascii="Times New Roman" w:hAnsi="Times New Roman"/>
                <w:sz w:val="26"/>
                <w:szCs w:val="26"/>
              </w:rPr>
            </w:pPr>
            <w:proofErr w:type="spellStart"/>
            <w:r w:rsidRPr="009C5AA7">
              <w:rPr>
                <w:rFonts w:ascii="Times New Roman" w:hAnsi="Times New Roman"/>
                <w:sz w:val="26"/>
                <w:szCs w:val="26"/>
              </w:rPr>
              <w:t>Воронкевич</w:t>
            </w:r>
            <w:proofErr w:type="spellEnd"/>
            <w:r w:rsidRPr="009C5AA7">
              <w:rPr>
                <w:rFonts w:ascii="Times New Roman" w:hAnsi="Times New Roman"/>
                <w:sz w:val="26"/>
                <w:szCs w:val="26"/>
              </w:rPr>
              <w:t xml:space="preserve"> О.А. Добро пожаловать в экологию. Дневник занимательных экспериментов. 5-6 лет. </w:t>
            </w:r>
            <w:proofErr w:type="spellStart"/>
            <w:r w:rsidRPr="009C5AA7">
              <w:rPr>
                <w:rFonts w:ascii="Times New Roman" w:hAnsi="Times New Roman"/>
                <w:sz w:val="26"/>
                <w:szCs w:val="26"/>
              </w:rPr>
              <w:t>СПб.:Детство-пресс</w:t>
            </w:r>
            <w:proofErr w:type="spellEnd"/>
            <w:r w:rsidRPr="009C5AA7">
              <w:rPr>
                <w:rFonts w:ascii="Times New Roman" w:hAnsi="Times New Roman"/>
                <w:sz w:val="26"/>
                <w:szCs w:val="26"/>
              </w:rPr>
              <w:t>, 2015</w:t>
            </w:r>
          </w:p>
          <w:p w14:paraId="7E20FBE0" w14:textId="77777777" w:rsidR="003112A6" w:rsidRPr="009C5AA7" w:rsidRDefault="003112A6" w:rsidP="007A5E2F">
            <w:pPr>
              <w:autoSpaceDE w:val="0"/>
              <w:autoSpaceDN w:val="0"/>
              <w:adjustRightInd w:val="0"/>
              <w:ind w:firstLine="175"/>
              <w:jc w:val="both"/>
              <w:rPr>
                <w:rFonts w:ascii="Times New Roman" w:hAnsi="Times New Roman"/>
                <w:sz w:val="26"/>
                <w:szCs w:val="26"/>
              </w:rPr>
            </w:pPr>
            <w:proofErr w:type="spellStart"/>
            <w:r w:rsidRPr="009C5AA7">
              <w:rPr>
                <w:rFonts w:ascii="Times New Roman" w:hAnsi="Times New Roman"/>
                <w:sz w:val="26"/>
                <w:szCs w:val="26"/>
              </w:rPr>
              <w:t>Воронкевич</w:t>
            </w:r>
            <w:proofErr w:type="spellEnd"/>
            <w:r w:rsidRPr="009C5AA7">
              <w:rPr>
                <w:rFonts w:ascii="Times New Roman" w:hAnsi="Times New Roman"/>
                <w:sz w:val="26"/>
                <w:szCs w:val="26"/>
              </w:rPr>
              <w:t xml:space="preserve"> О.А. Добро пожаловать в экологию. Комплексно-тематическое планирование образовательной деятельности по экологическому воспитанию в старшей группе. СПб.: Детство-пресс, 2018</w:t>
            </w:r>
          </w:p>
          <w:p w14:paraId="526BBE41" w14:textId="77777777" w:rsidR="003112A6" w:rsidRPr="009C5AA7" w:rsidRDefault="003112A6" w:rsidP="007A5E2F">
            <w:pPr>
              <w:autoSpaceDE w:val="0"/>
              <w:autoSpaceDN w:val="0"/>
              <w:adjustRightInd w:val="0"/>
              <w:ind w:firstLine="175"/>
              <w:jc w:val="both"/>
              <w:rPr>
                <w:rFonts w:ascii="Times New Roman" w:hAnsi="Times New Roman"/>
                <w:sz w:val="26"/>
                <w:szCs w:val="26"/>
              </w:rPr>
            </w:pPr>
            <w:proofErr w:type="spellStart"/>
            <w:r w:rsidRPr="009C5AA7">
              <w:rPr>
                <w:rFonts w:ascii="Times New Roman" w:hAnsi="Times New Roman"/>
                <w:sz w:val="26"/>
                <w:szCs w:val="26"/>
              </w:rPr>
              <w:t>Краузе</w:t>
            </w:r>
            <w:proofErr w:type="spellEnd"/>
            <w:r w:rsidRPr="009C5AA7">
              <w:rPr>
                <w:rFonts w:ascii="Times New Roman" w:hAnsi="Times New Roman"/>
                <w:sz w:val="26"/>
                <w:szCs w:val="26"/>
              </w:rPr>
              <w:t xml:space="preserve"> Е.Н. Конспекты НОД по ознакомлению с окружающим  (с </w:t>
            </w:r>
            <w:r w:rsidRPr="009C5AA7">
              <w:rPr>
                <w:rFonts w:ascii="Times New Roman" w:hAnsi="Times New Roman"/>
                <w:sz w:val="26"/>
                <w:szCs w:val="26"/>
              </w:rPr>
              <w:lastRenderedPageBreak/>
              <w:t>детьми старшего дошкольного возраста с ОНР с 5 до 7 лет). М.: Детство-пресс, 2019</w:t>
            </w:r>
          </w:p>
          <w:p w14:paraId="0A6EA373"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u w:val="single"/>
                <w:lang w:eastAsia="en-US"/>
              </w:rPr>
            </w:pPr>
            <w:r w:rsidRPr="009C5AA7">
              <w:rPr>
                <w:rFonts w:ascii="Times New Roman" w:eastAsia="TimesNewRoman" w:hAnsi="Times New Roman"/>
                <w:sz w:val="26"/>
                <w:szCs w:val="26"/>
                <w:u w:val="single"/>
                <w:lang w:eastAsia="en-US"/>
              </w:rPr>
              <w:t>ФЭМП</w:t>
            </w:r>
          </w:p>
          <w:p w14:paraId="51813277"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 xml:space="preserve">Колесникова Е.В. Математика </w:t>
            </w:r>
            <w:proofErr w:type="spellStart"/>
            <w:r w:rsidRPr="009C5AA7">
              <w:rPr>
                <w:rFonts w:ascii="Times New Roman" w:eastAsia="TimesNewRoman" w:hAnsi="Times New Roman"/>
                <w:sz w:val="26"/>
                <w:szCs w:val="26"/>
                <w:lang w:eastAsia="en-US"/>
              </w:rPr>
              <w:t>дл</w:t>
            </w:r>
            <w:proofErr w:type="spellEnd"/>
            <w:r w:rsidRPr="009C5AA7">
              <w:rPr>
                <w:rFonts w:ascii="Times New Roman" w:eastAsia="TimesNewRoman" w:hAnsi="Times New Roman"/>
                <w:sz w:val="26"/>
                <w:szCs w:val="26"/>
                <w:lang w:eastAsia="en-US"/>
              </w:rPr>
              <w:t xml:space="preserve"> детей 5-6 лет. М.: Сфера, 2022</w:t>
            </w:r>
          </w:p>
          <w:p w14:paraId="6479E834"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Михайлова З.А., Носова Е.А.. Логико-математическое развитие дошкольников. 3-7 лет. М.: Детство-пресс, 2013.</w:t>
            </w:r>
          </w:p>
          <w:p w14:paraId="33CDFF17"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Михайлова З.А.. Игровые методики развития детей 3-7 лет. на логико-математическом содержании. М.: Детство-пресс, 2018</w:t>
            </w:r>
          </w:p>
        </w:tc>
      </w:tr>
      <w:tr w:rsidR="003112A6" w14:paraId="3E74A758" w14:textId="77777777" w:rsidTr="007A5E2F">
        <w:tc>
          <w:tcPr>
            <w:tcW w:w="2620" w:type="dxa"/>
          </w:tcPr>
          <w:p w14:paraId="5A31D1E9" w14:textId="77777777" w:rsidR="003112A6" w:rsidRPr="00881C01" w:rsidRDefault="003112A6" w:rsidP="007A5E2F">
            <w:pPr>
              <w:pStyle w:val="12"/>
              <w:shd w:val="clear" w:color="auto" w:fill="auto"/>
              <w:spacing w:before="0" w:line="240" w:lineRule="auto"/>
              <w:ind w:right="40"/>
              <w:jc w:val="both"/>
            </w:pPr>
            <w:r>
              <w:lastRenderedPageBreak/>
              <w:t>Физическое развитие</w:t>
            </w:r>
          </w:p>
        </w:tc>
        <w:tc>
          <w:tcPr>
            <w:tcW w:w="7938" w:type="dxa"/>
          </w:tcPr>
          <w:p w14:paraId="444EB4EE"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proofErr w:type="spellStart"/>
            <w:r w:rsidRPr="009C5AA7">
              <w:rPr>
                <w:rFonts w:ascii="Times New Roman" w:eastAsia="TimesNewRoman" w:hAnsi="Times New Roman"/>
                <w:sz w:val="26"/>
                <w:szCs w:val="26"/>
                <w:lang w:eastAsia="en-US"/>
              </w:rPr>
              <w:t>Елжова</w:t>
            </w:r>
            <w:proofErr w:type="spellEnd"/>
            <w:r w:rsidRPr="009C5AA7">
              <w:rPr>
                <w:rFonts w:ascii="Times New Roman" w:eastAsia="TimesNewRoman" w:hAnsi="Times New Roman"/>
                <w:sz w:val="26"/>
                <w:szCs w:val="26"/>
                <w:lang w:eastAsia="en-US"/>
              </w:rPr>
              <w:t xml:space="preserve"> Н.В.. Здоровый образ жизни в дошкольном образовательном учреждении. Ростов на Дону: Феникс, 2011</w:t>
            </w:r>
          </w:p>
          <w:p w14:paraId="1A7FF93D"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proofErr w:type="spellStart"/>
            <w:r w:rsidRPr="009C5AA7">
              <w:rPr>
                <w:rFonts w:ascii="Times New Roman" w:eastAsia="TimesNewRoman" w:hAnsi="Times New Roman"/>
                <w:sz w:val="26"/>
                <w:szCs w:val="26"/>
                <w:lang w:eastAsia="en-US"/>
              </w:rPr>
              <w:t>Картушина</w:t>
            </w:r>
            <w:proofErr w:type="spellEnd"/>
            <w:r w:rsidRPr="009C5AA7">
              <w:rPr>
                <w:rFonts w:ascii="Times New Roman" w:eastAsia="TimesNewRoman" w:hAnsi="Times New Roman"/>
                <w:sz w:val="26"/>
                <w:szCs w:val="26"/>
                <w:lang w:eastAsia="en-US"/>
              </w:rPr>
              <w:t xml:space="preserve"> М.Ю. Зеленый огонек здоровья. Старшая </w:t>
            </w:r>
            <w:r>
              <w:rPr>
                <w:rFonts w:ascii="Times New Roman" w:eastAsia="TimesNewRoman" w:hAnsi="Times New Roman"/>
                <w:sz w:val="26"/>
                <w:szCs w:val="26"/>
                <w:lang w:eastAsia="en-US"/>
              </w:rPr>
              <w:t>группа. СПб</w:t>
            </w:r>
            <w:r w:rsidRPr="009C5AA7">
              <w:rPr>
                <w:rFonts w:ascii="Times New Roman" w:eastAsia="TimesNewRoman" w:hAnsi="Times New Roman"/>
                <w:sz w:val="26"/>
                <w:szCs w:val="26"/>
                <w:lang w:eastAsia="en-US"/>
              </w:rPr>
              <w:t>.: Детство-пресс, 2014</w:t>
            </w:r>
          </w:p>
          <w:p w14:paraId="3A89466B"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proofErr w:type="spellStart"/>
            <w:r w:rsidRPr="009C5AA7">
              <w:rPr>
                <w:rFonts w:ascii="Times New Roman" w:eastAsia="TimesNewRoman" w:hAnsi="Times New Roman"/>
                <w:sz w:val="26"/>
                <w:szCs w:val="26"/>
                <w:lang w:eastAsia="en-US"/>
              </w:rPr>
              <w:t>Картушина</w:t>
            </w:r>
            <w:proofErr w:type="spellEnd"/>
            <w:r w:rsidRPr="009C5AA7">
              <w:rPr>
                <w:rFonts w:ascii="Times New Roman" w:eastAsia="TimesNewRoman" w:hAnsi="Times New Roman"/>
                <w:sz w:val="26"/>
                <w:szCs w:val="26"/>
                <w:lang w:eastAsia="en-US"/>
              </w:rPr>
              <w:t xml:space="preserve"> М.Ю. Зеленый огонек здоровья. Программа оздоровления дошкольников. М.: Сфера, 2014</w:t>
            </w:r>
          </w:p>
          <w:p w14:paraId="3F5F459F" w14:textId="77777777" w:rsidR="003112A6" w:rsidRPr="009C5AA7" w:rsidRDefault="003112A6" w:rsidP="007A5E2F">
            <w:pPr>
              <w:autoSpaceDE w:val="0"/>
              <w:autoSpaceDN w:val="0"/>
              <w:adjustRightInd w:val="0"/>
              <w:ind w:firstLine="175"/>
              <w:jc w:val="both"/>
              <w:rPr>
                <w:rFonts w:ascii="Times New Roman" w:eastAsia="TimesNewRoman" w:hAnsi="Times New Roman"/>
                <w:sz w:val="26"/>
                <w:szCs w:val="26"/>
                <w:lang w:eastAsia="en-US"/>
              </w:rPr>
            </w:pPr>
            <w:proofErr w:type="spellStart"/>
            <w:r w:rsidRPr="009C5AA7">
              <w:rPr>
                <w:rFonts w:ascii="Times New Roman" w:eastAsia="TimesNewRoman" w:hAnsi="Times New Roman"/>
                <w:sz w:val="26"/>
                <w:szCs w:val="26"/>
                <w:lang w:eastAsia="en-US"/>
              </w:rPr>
              <w:t>Пензулаева.Л.И</w:t>
            </w:r>
            <w:proofErr w:type="spellEnd"/>
            <w:r w:rsidRPr="009C5AA7">
              <w:rPr>
                <w:rFonts w:ascii="Times New Roman" w:eastAsia="TimesNewRoman" w:hAnsi="Times New Roman"/>
                <w:sz w:val="26"/>
                <w:szCs w:val="26"/>
                <w:lang w:eastAsia="en-US"/>
              </w:rPr>
              <w:t>. Физическая культура в детском саду. 5-6 лет.</w:t>
            </w:r>
          </w:p>
          <w:p w14:paraId="44FEBAEE" w14:textId="77777777" w:rsidR="003112A6" w:rsidRPr="009C5AA7" w:rsidRDefault="003112A6" w:rsidP="003112A6">
            <w:pPr>
              <w:autoSpaceDE w:val="0"/>
              <w:autoSpaceDN w:val="0"/>
              <w:adjustRightInd w:val="0"/>
              <w:ind w:firstLine="175"/>
              <w:jc w:val="both"/>
              <w:rPr>
                <w:rFonts w:ascii="Times New Roman" w:eastAsia="TimesNewRoman" w:hAnsi="Times New Roman"/>
                <w:sz w:val="26"/>
                <w:szCs w:val="26"/>
                <w:lang w:eastAsia="en-US"/>
              </w:rPr>
            </w:pPr>
            <w:r w:rsidRPr="009C5AA7">
              <w:rPr>
                <w:rFonts w:ascii="Times New Roman" w:eastAsia="TimesNewRoman" w:hAnsi="Times New Roman"/>
                <w:sz w:val="26"/>
                <w:szCs w:val="26"/>
                <w:lang w:eastAsia="en-US"/>
              </w:rPr>
              <w:t xml:space="preserve">М.: Мозаика-синтез, 2022.  </w:t>
            </w:r>
          </w:p>
          <w:p w14:paraId="7B5611F3" w14:textId="77777777"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Павлова Н.М. Ритмические сказки. Парциальная программа физического развития дошкольников. М.: Детство-пресс, 2015.</w:t>
            </w:r>
          </w:p>
          <w:p w14:paraId="2FFBA126" w14:textId="77777777"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Подвижные тематические игры для дошкольников/ сост. Т.В. Лисина. М.: ТЦ Сфера, 2022</w:t>
            </w:r>
          </w:p>
          <w:p w14:paraId="6361EAAC" w14:textId="77777777" w:rsidR="003112A6" w:rsidRPr="009C5AA7" w:rsidRDefault="003112A6" w:rsidP="007A5E2F">
            <w:pPr>
              <w:pStyle w:val="12"/>
              <w:shd w:val="clear" w:color="auto" w:fill="auto"/>
              <w:spacing w:before="0" w:line="240" w:lineRule="auto"/>
              <w:ind w:right="40" w:firstLine="175"/>
              <w:jc w:val="both"/>
            </w:pPr>
            <w:proofErr w:type="spellStart"/>
            <w:r w:rsidRPr="009C5AA7">
              <w:rPr>
                <w:rFonts w:eastAsia="TimesNewRoman"/>
              </w:rPr>
              <w:t>Скоролупова</w:t>
            </w:r>
            <w:proofErr w:type="spellEnd"/>
            <w:r w:rsidRPr="009C5AA7">
              <w:rPr>
                <w:rFonts w:eastAsia="TimesNewRoman"/>
              </w:rPr>
              <w:t xml:space="preserve"> О.А. Игра – как праздник. М.: Скрипторий, 2003</w:t>
            </w:r>
          </w:p>
        </w:tc>
      </w:tr>
    </w:tbl>
    <w:p w14:paraId="1C44B329" w14:textId="77777777" w:rsidR="003112A6" w:rsidRDefault="003112A6" w:rsidP="003112A6">
      <w:pPr>
        <w:pStyle w:val="12"/>
        <w:shd w:val="clear" w:color="auto" w:fill="auto"/>
        <w:spacing w:before="0" w:line="379" w:lineRule="exact"/>
        <w:ind w:left="40" w:right="40" w:firstLine="720"/>
        <w:jc w:val="both"/>
      </w:pPr>
    </w:p>
    <w:p w14:paraId="1299FDB8" w14:textId="77777777" w:rsidR="003112A6" w:rsidRPr="003112A6" w:rsidRDefault="003112A6" w:rsidP="003112A6">
      <w:pPr>
        <w:pStyle w:val="1"/>
        <w:jc w:val="center"/>
        <w:rPr>
          <w:color w:val="auto"/>
        </w:rPr>
      </w:pPr>
      <w:bookmarkStart w:id="19" w:name="_Toc141363559"/>
      <w:r w:rsidRPr="003112A6">
        <w:rPr>
          <w:color w:val="auto"/>
        </w:rPr>
        <w:t>2.1.2. Вариативные формы, способы, методы и средства реализации программы</w:t>
      </w:r>
      <w:bookmarkEnd w:id="19"/>
    </w:p>
    <w:p w14:paraId="38A73CCF" w14:textId="77777777" w:rsidR="003112A6" w:rsidRDefault="003112A6" w:rsidP="003112A6">
      <w:pPr>
        <w:pStyle w:val="12"/>
        <w:shd w:val="clear" w:color="auto" w:fill="auto"/>
        <w:tabs>
          <w:tab w:val="left" w:pos="1379"/>
        </w:tabs>
        <w:spacing w:before="0" w:line="379" w:lineRule="exact"/>
        <w:ind w:right="40" w:firstLine="760"/>
        <w:jc w:val="both"/>
      </w:pPr>
      <w:r>
        <w:t>При реализации образовательной программы дошкольного образования используются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w:t>
      </w:r>
    </w:p>
    <w:p w14:paraId="02D49730" w14:textId="77777777" w:rsidR="003112A6" w:rsidRDefault="003112A6" w:rsidP="003112A6">
      <w:pPr>
        <w:pStyle w:val="12"/>
        <w:shd w:val="clear" w:color="auto" w:fill="auto"/>
        <w:tabs>
          <w:tab w:val="left" w:pos="1379"/>
        </w:tabs>
        <w:spacing w:before="0" w:line="379" w:lineRule="exact"/>
        <w:ind w:right="40" w:firstLine="760"/>
        <w:jc w:val="both"/>
      </w:pPr>
      <w: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30B8B294" w14:textId="77777777" w:rsidR="003112A6" w:rsidRDefault="003112A6" w:rsidP="003112A6">
      <w:pPr>
        <w:pStyle w:val="12"/>
        <w:shd w:val="clear" w:color="auto" w:fill="auto"/>
        <w:tabs>
          <w:tab w:val="left" w:pos="1379"/>
        </w:tabs>
        <w:spacing w:before="0" w:line="379" w:lineRule="exact"/>
        <w:ind w:right="40" w:firstLine="760"/>
        <w:jc w:val="both"/>
      </w:pPr>
      <w:r>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14:paraId="38A79CB4" w14:textId="77777777" w:rsidR="00A84A1E" w:rsidRDefault="00A84A1E" w:rsidP="003112A6">
      <w:pPr>
        <w:pStyle w:val="12"/>
        <w:shd w:val="clear" w:color="auto" w:fill="auto"/>
        <w:tabs>
          <w:tab w:val="left" w:pos="1379"/>
        </w:tabs>
        <w:spacing w:before="0" w:line="379" w:lineRule="exact"/>
        <w:ind w:right="40" w:firstLine="760"/>
        <w:jc w:val="both"/>
      </w:pPr>
    </w:p>
    <w:tbl>
      <w:tblPr>
        <w:tblStyle w:val="a8"/>
        <w:tblW w:w="0" w:type="auto"/>
        <w:tblLook w:val="04A0" w:firstRow="1" w:lastRow="0" w:firstColumn="1" w:lastColumn="0" w:noHBand="0" w:noVBand="1"/>
      </w:tblPr>
      <w:tblGrid>
        <w:gridCol w:w="2766"/>
        <w:gridCol w:w="7655"/>
      </w:tblGrid>
      <w:tr w:rsidR="003112A6" w14:paraId="413B5F7D" w14:textId="77777777" w:rsidTr="003112A6">
        <w:tc>
          <w:tcPr>
            <w:tcW w:w="2766" w:type="dxa"/>
          </w:tcPr>
          <w:p w14:paraId="11337412" w14:textId="77777777" w:rsidR="003112A6" w:rsidRPr="00824B31" w:rsidRDefault="003112A6" w:rsidP="007A5E2F">
            <w:pPr>
              <w:pStyle w:val="12"/>
              <w:shd w:val="clear" w:color="auto" w:fill="auto"/>
              <w:tabs>
                <w:tab w:val="left" w:pos="1379"/>
              </w:tabs>
              <w:spacing w:before="0" w:line="240" w:lineRule="auto"/>
              <w:ind w:right="40"/>
              <w:rPr>
                <w:i/>
              </w:rPr>
            </w:pPr>
            <w:r w:rsidRPr="00824B31">
              <w:rPr>
                <w:i/>
              </w:rPr>
              <w:t>Возраст</w:t>
            </w:r>
          </w:p>
        </w:tc>
        <w:tc>
          <w:tcPr>
            <w:tcW w:w="7655" w:type="dxa"/>
          </w:tcPr>
          <w:p w14:paraId="7DF87F5F" w14:textId="77777777" w:rsidR="003112A6" w:rsidRPr="00824B31" w:rsidRDefault="003112A6" w:rsidP="007A5E2F">
            <w:pPr>
              <w:pStyle w:val="12"/>
              <w:shd w:val="clear" w:color="auto" w:fill="auto"/>
              <w:tabs>
                <w:tab w:val="left" w:pos="1379"/>
              </w:tabs>
              <w:spacing w:before="0" w:line="240" w:lineRule="auto"/>
              <w:ind w:right="40"/>
              <w:rPr>
                <w:i/>
              </w:rPr>
            </w:pPr>
            <w:r w:rsidRPr="00824B31">
              <w:rPr>
                <w:i/>
              </w:rPr>
              <w:t>Формы реализации программы (виды деятельности)</w:t>
            </w:r>
          </w:p>
        </w:tc>
      </w:tr>
      <w:tr w:rsidR="003112A6" w14:paraId="027A539C" w14:textId="77777777" w:rsidTr="003112A6">
        <w:tc>
          <w:tcPr>
            <w:tcW w:w="2766" w:type="dxa"/>
          </w:tcPr>
          <w:p w14:paraId="1DCB218B" w14:textId="77777777" w:rsidR="003112A6" w:rsidRDefault="003112A6" w:rsidP="007A5E2F">
            <w:pPr>
              <w:pStyle w:val="12"/>
              <w:shd w:val="clear" w:color="auto" w:fill="auto"/>
              <w:spacing w:before="0" w:line="240" w:lineRule="auto"/>
              <w:jc w:val="both"/>
            </w:pPr>
            <w:r>
              <w:lastRenderedPageBreak/>
              <w:t>в дошкольном возрасте (3 года - 8 лет)</w:t>
            </w:r>
          </w:p>
        </w:tc>
        <w:tc>
          <w:tcPr>
            <w:tcW w:w="7655" w:type="dxa"/>
          </w:tcPr>
          <w:p w14:paraId="14D290E3" w14:textId="77777777"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игровая деятельность (сюжетно-ролевая, театрализованная, режиссерская, строительно-конструктивная, дидактическая, подвижная и другие);</w:t>
            </w:r>
          </w:p>
          <w:p w14:paraId="6D0D2190" w14:textId="77777777"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 xml:space="preserve">общение со взрослым (ситуативно-деловое, </w:t>
            </w:r>
            <w:proofErr w:type="spellStart"/>
            <w:r>
              <w:t>внеситуативно</w:t>
            </w:r>
            <w:proofErr w:type="spellEnd"/>
            <w:r>
              <w:t xml:space="preserve">-познавательное, </w:t>
            </w:r>
            <w:proofErr w:type="spellStart"/>
            <w:r>
              <w:t>внеситуативно</w:t>
            </w:r>
            <w:proofErr w:type="spellEnd"/>
            <w:r>
              <w:t xml:space="preserve">-личностное) и сверстниками (ситуативно-деловое, </w:t>
            </w:r>
            <w:proofErr w:type="spellStart"/>
            <w:r>
              <w:t>внеситуативно</w:t>
            </w:r>
            <w:proofErr w:type="spellEnd"/>
            <w:r>
              <w:t>- деловое);</w:t>
            </w:r>
          </w:p>
          <w:p w14:paraId="2BCD8DFF" w14:textId="77777777"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речевая деятельность (слушание речи взрослого и сверстников, активная диалогическая и монологическая речь);</w:t>
            </w:r>
          </w:p>
          <w:p w14:paraId="07CD2CB5" w14:textId="77777777"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14:paraId="6538D0A7" w14:textId="77777777"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14:paraId="4FA979A6" w14:textId="77777777"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элементарная трудовая деятельность (самообслуживание, хозяйственно- бытовой труд, труд в природе, ручной труд);</w:t>
            </w:r>
          </w:p>
          <w:p w14:paraId="33ACAD1F" w14:textId="77777777"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14:paraId="29E636E1" w14:textId="77777777" w:rsidR="003112A6" w:rsidRDefault="003112A6" w:rsidP="003112A6">
      <w:pPr>
        <w:pStyle w:val="12"/>
        <w:shd w:val="clear" w:color="auto" w:fill="auto"/>
        <w:spacing w:before="0" w:line="379" w:lineRule="exact"/>
        <w:ind w:left="20" w:firstLine="720"/>
        <w:jc w:val="both"/>
      </w:pPr>
    </w:p>
    <w:p w14:paraId="7FD419D9" w14:textId="77777777" w:rsidR="003112A6" w:rsidRDefault="003112A6" w:rsidP="003112A6">
      <w:pPr>
        <w:pStyle w:val="12"/>
        <w:shd w:val="clear" w:color="auto" w:fill="auto"/>
        <w:spacing w:before="0" w:line="379" w:lineRule="exact"/>
        <w:ind w:left="20" w:right="20" w:firstLine="720"/>
        <w:jc w:val="both"/>
      </w:pPr>
      <w:r>
        <w:t>Для достижения задач воспитания в ходе реализации программы педагог использует следующие методы:</w:t>
      </w:r>
    </w:p>
    <w:p w14:paraId="06F08EF3" w14:textId="77777777" w:rsidR="003112A6" w:rsidRDefault="003112A6" w:rsidP="005B21E1">
      <w:pPr>
        <w:pStyle w:val="12"/>
        <w:numPr>
          <w:ilvl w:val="0"/>
          <w:numId w:val="27"/>
        </w:numPr>
        <w:shd w:val="clear" w:color="auto" w:fill="auto"/>
        <w:tabs>
          <w:tab w:val="left" w:pos="1134"/>
        </w:tabs>
        <w:spacing w:before="0" w:line="379" w:lineRule="exact"/>
        <w:ind w:left="0" w:right="20" w:firstLine="709"/>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55A8B028" w14:textId="77777777" w:rsidR="003112A6" w:rsidRDefault="003112A6" w:rsidP="005B21E1">
      <w:pPr>
        <w:pStyle w:val="12"/>
        <w:numPr>
          <w:ilvl w:val="0"/>
          <w:numId w:val="27"/>
        </w:numPr>
        <w:shd w:val="clear" w:color="auto" w:fill="auto"/>
        <w:tabs>
          <w:tab w:val="left" w:pos="1134"/>
        </w:tabs>
        <w:spacing w:before="0" w:line="379" w:lineRule="exact"/>
        <w:ind w:left="0" w:right="20" w:firstLine="709"/>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437ACAFE" w14:textId="77777777" w:rsidR="003112A6" w:rsidRDefault="003112A6" w:rsidP="005B21E1">
      <w:pPr>
        <w:pStyle w:val="12"/>
        <w:numPr>
          <w:ilvl w:val="0"/>
          <w:numId w:val="27"/>
        </w:numPr>
        <w:shd w:val="clear" w:color="auto" w:fill="auto"/>
        <w:tabs>
          <w:tab w:val="left" w:pos="1134"/>
        </w:tabs>
        <w:spacing w:before="0" w:line="379" w:lineRule="exact"/>
        <w:ind w:left="0" w:right="20" w:firstLine="709"/>
        <w:jc w:val="both"/>
      </w:pPr>
      <w:r>
        <w:t>мотивации опыта поведения и деятельности (поощрение, методы развития эмоций, игры, соревнования, проектные методы).</w:t>
      </w:r>
    </w:p>
    <w:p w14:paraId="58CA51A8" w14:textId="77777777" w:rsidR="003112A6" w:rsidRDefault="003112A6" w:rsidP="003112A6">
      <w:pPr>
        <w:pStyle w:val="12"/>
        <w:shd w:val="clear" w:color="auto" w:fill="auto"/>
        <w:spacing w:before="0" w:line="379" w:lineRule="exact"/>
        <w:ind w:left="20" w:right="20" w:firstLine="720"/>
        <w:jc w:val="both"/>
      </w:pPr>
      <w: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64AB7CA3" w14:textId="77777777" w:rsidR="003112A6" w:rsidRDefault="003112A6" w:rsidP="005B21E1">
      <w:pPr>
        <w:pStyle w:val="12"/>
        <w:numPr>
          <w:ilvl w:val="1"/>
          <w:numId w:val="24"/>
        </w:numPr>
        <w:shd w:val="clear" w:color="auto" w:fill="auto"/>
        <w:tabs>
          <w:tab w:val="left" w:pos="1033"/>
        </w:tabs>
        <w:spacing w:before="0" w:line="379" w:lineRule="exact"/>
        <w:ind w:left="20" w:right="20" w:firstLine="720"/>
        <w:jc w:val="both"/>
      </w:pPr>
      <w: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21D9548E" w14:textId="77777777" w:rsidR="003112A6" w:rsidRDefault="003112A6" w:rsidP="005B21E1">
      <w:pPr>
        <w:pStyle w:val="12"/>
        <w:numPr>
          <w:ilvl w:val="1"/>
          <w:numId w:val="24"/>
        </w:numPr>
        <w:shd w:val="clear" w:color="auto" w:fill="auto"/>
        <w:tabs>
          <w:tab w:val="left" w:pos="1028"/>
        </w:tabs>
        <w:spacing w:before="0" w:line="379" w:lineRule="exact"/>
        <w:ind w:left="20" w:right="20" w:firstLine="720"/>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298D8F2C" w14:textId="77777777" w:rsidR="003112A6" w:rsidRDefault="003112A6" w:rsidP="005B21E1">
      <w:pPr>
        <w:pStyle w:val="12"/>
        <w:numPr>
          <w:ilvl w:val="1"/>
          <w:numId w:val="24"/>
        </w:numPr>
        <w:shd w:val="clear" w:color="auto" w:fill="auto"/>
        <w:tabs>
          <w:tab w:val="left" w:pos="1038"/>
        </w:tabs>
        <w:spacing w:before="0" w:line="379" w:lineRule="exact"/>
        <w:ind w:left="20" w:right="20" w:firstLine="700"/>
        <w:jc w:val="both"/>
      </w:pPr>
      <w:r>
        <w:lastRenderedPageBreak/>
        <w:t>метод проблемного изложения представляет собой постановку проблемы и раскрытие пути её решения в процессе организации опытов, наблюдений;</w:t>
      </w:r>
    </w:p>
    <w:p w14:paraId="36BA5EAE" w14:textId="77777777" w:rsidR="003112A6" w:rsidRDefault="003112A6" w:rsidP="005B21E1">
      <w:pPr>
        <w:pStyle w:val="12"/>
        <w:numPr>
          <w:ilvl w:val="1"/>
          <w:numId w:val="24"/>
        </w:numPr>
        <w:shd w:val="clear" w:color="auto" w:fill="auto"/>
        <w:tabs>
          <w:tab w:val="left" w:pos="1033"/>
        </w:tabs>
        <w:spacing w:before="0" w:line="379" w:lineRule="exact"/>
        <w:ind w:left="20" w:right="20" w:firstLine="700"/>
        <w:jc w:val="both"/>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26CF0EEE" w14:textId="77777777" w:rsidR="003112A6" w:rsidRDefault="003112A6" w:rsidP="005B21E1">
      <w:pPr>
        <w:pStyle w:val="12"/>
        <w:numPr>
          <w:ilvl w:val="1"/>
          <w:numId w:val="24"/>
        </w:numPr>
        <w:shd w:val="clear" w:color="auto" w:fill="auto"/>
        <w:tabs>
          <w:tab w:val="left" w:pos="1038"/>
        </w:tabs>
        <w:spacing w:before="0" w:line="379" w:lineRule="exact"/>
        <w:ind w:left="20" w:right="20" w:firstLine="700"/>
        <w:jc w:val="both"/>
      </w:pPr>
      <w: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707C9281" w14:textId="77777777" w:rsidR="003112A6" w:rsidRDefault="003112A6" w:rsidP="003112A6">
      <w:pPr>
        <w:pStyle w:val="12"/>
        <w:shd w:val="clear" w:color="auto" w:fill="auto"/>
        <w:spacing w:before="0" w:line="379" w:lineRule="exact"/>
        <w:ind w:left="20" w:right="20" w:firstLine="700"/>
        <w:jc w:val="both"/>
      </w:pPr>
      <w: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760D5B17" w14:textId="77777777" w:rsidR="003112A6" w:rsidRDefault="003112A6" w:rsidP="003112A6">
      <w:pPr>
        <w:pStyle w:val="12"/>
        <w:shd w:val="clear" w:color="auto" w:fill="auto"/>
        <w:spacing w:before="0" w:line="379" w:lineRule="exact"/>
        <w:ind w:left="20" w:right="20" w:firstLine="700"/>
        <w:jc w:val="both"/>
      </w:pPr>
      <w:r>
        <w:t>При реализации программы педагог использует различные средства, представленные совокупностью материальных и идеальных объектов:</w:t>
      </w:r>
    </w:p>
    <w:p w14:paraId="796C87D9" w14:textId="77777777" w:rsidR="003112A6" w:rsidRDefault="003112A6" w:rsidP="005B21E1">
      <w:pPr>
        <w:pStyle w:val="12"/>
        <w:numPr>
          <w:ilvl w:val="0"/>
          <w:numId w:val="28"/>
        </w:numPr>
        <w:shd w:val="clear" w:color="auto" w:fill="auto"/>
        <w:spacing w:before="0" w:line="379" w:lineRule="exact"/>
        <w:ind w:right="4480"/>
        <w:jc w:val="left"/>
      </w:pPr>
      <w:r>
        <w:t>демонстрационные и раздаточные;</w:t>
      </w:r>
    </w:p>
    <w:p w14:paraId="53A491D5" w14:textId="77777777" w:rsidR="003112A6" w:rsidRDefault="003112A6" w:rsidP="005B21E1">
      <w:pPr>
        <w:pStyle w:val="12"/>
        <w:numPr>
          <w:ilvl w:val="0"/>
          <w:numId w:val="28"/>
        </w:numPr>
        <w:shd w:val="clear" w:color="auto" w:fill="auto"/>
        <w:tabs>
          <w:tab w:val="left" w:pos="5812"/>
          <w:tab w:val="left" w:pos="9498"/>
          <w:tab w:val="left" w:pos="10348"/>
        </w:tabs>
        <w:spacing w:before="0" w:line="379" w:lineRule="exact"/>
        <w:ind w:right="1406"/>
        <w:jc w:val="left"/>
      </w:pPr>
      <w:r>
        <w:t xml:space="preserve">визуальные, </w:t>
      </w:r>
      <w:proofErr w:type="spellStart"/>
      <w:r>
        <w:t>аудийные</w:t>
      </w:r>
      <w:proofErr w:type="spellEnd"/>
      <w:r>
        <w:t xml:space="preserve">, аудиовизуальные; </w:t>
      </w:r>
    </w:p>
    <w:p w14:paraId="6B7B77E9" w14:textId="77777777" w:rsidR="003112A6" w:rsidRDefault="003112A6" w:rsidP="005B21E1">
      <w:pPr>
        <w:pStyle w:val="12"/>
        <w:numPr>
          <w:ilvl w:val="0"/>
          <w:numId w:val="28"/>
        </w:numPr>
        <w:shd w:val="clear" w:color="auto" w:fill="auto"/>
        <w:tabs>
          <w:tab w:val="left" w:pos="5812"/>
          <w:tab w:val="left" w:pos="9498"/>
          <w:tab w:val="left" w:pos="10348"/>
        </w:tabs>
        <w:spacing w:before="0" w:line="379" w:lineRule="exact"/>
        <w:ind w:right="1406"/>
        <w:jc w:val="left"/>
      </w:pPr>
      <w:r>
        <w:t xml:space="preserve">естественные и искусственные; </w:t>
      </w:r>
    </w:p>
    <w:p w14:paraId="7AB4162F" w14:textId="77777777" w:rsidR="003112A6" w:rsidRDefault="003112A6" w:rsidP="005B21E1">
      <w:pPr>
        <w:pStyle w:val="12"/>
        <w:numPr>
          <w:ilvl w:val="0"/>
          <w:numId w:val="28"/>
        </w:numPr>
        <w:shd w:val="clear" w:color="auto" w:fill="auto"/>
        <w:tabs>
          <w:tab w:val="left" w:pos="5812"/>
          <w:tab w:val="left" w:pos="9498"/>
          <w:tab w:val="left" w:pos="10348"/>
        </w:tabs>
        <w:spacing w:before="0" w:line="379" w:lineRule="exact"/>
        <w:ind w:right="1406"/>
        <w:jc w:val="left"/>
      </w:pPr>
      <w:r>
        <w:t>реальные и виртуальные.</w:t>
      </w:r>
    </w:p>
    <w:p w14:paraId="69C402AE" w14:textId="77777777" w:rsidR="003112A6" w:rsidRDefault="003112A6" w:rsidP="003112A6">
      <w:pPr>
        <w:pStyle w:val="12"/>
        <w:shd w:val="clear" w:color="auto" w:fill="auto"/>
        <w:tabs>
          <w:tab w:val="left" w:pos="5812"/>
          <w:tab w:val="left" w:pos="9498"/>
          <w:tab w:val="left" w:pos="10348"/>
        </w:tabs>
        <w:spacing w:before="0" w:line="379" w:lineRule="exact"/>
        <w:ind w:right="-12" w:firstLine="709"/>
        <w:jc w:val="left"/>
      </w:pPr>
      <w:r>
        <w:t>Данные средства используются для развития следующих видов деятельности детей:</w:t>
      </w:r>
    </w:p>
    <w:p w14:paraId="1FA7C5EC" w14:textId="77777777"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r>
        <w:t>двигательной (оборудование для ходьбы, бега, ползания, лазанья, прыгания, занятий с мячом и другое);</w:t>
      </w:r>
    </w:p>
    <w:p w14:paraId="0260BA1E" w14:textId="77777777"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r>
        <w:t>предметной (образные и дидактические игрушки, реальные предметы и другое);</w:t>
      </w:r>
    </w:p>
    <w:p w14:paraId="53D0BA08" w14:textId="77777777"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r>
        <w:t>игровой (игры, игрушки, игровое оборудование и другое); коммуникативной (дидактический материал, предметы, игрушки, видеофильмы и другое);</w:t>
      </w:r>
    </w:p>
    <w:p w14:paraId="097DBA66" w14:textId="77777777"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37649E57" w14:textId="77777777"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r>
        <w:t>чтения художественной литературы (книги для детского чтения, в том числе аудиокниги, иллюстративный материал);</w:t>
      </w:r>
    </w:p>
    <w:p w14:paraId="2A1B4DCB" w14:textId="77777777" w:rsidR="003112A6" w:rsidRDefault="003112A6" w:rsidP="005B21E1">
      <w:pPr>
        <w:pStyle w:val="12"/>
        <w:numPr>
          <w:ilvl w:val="0"/>
          <w:numId w:val="29"/>
        </w:numPr>
        <w:shd w:val="clear" w:color="auto" w:fill="auto"/>
        <w:tabs>
          <w:tab w:val="left" w:pos="1134"/>
        </w:tabs>
        <w:spacing w:before="0" w:line="379" w:lineRule="exact"/>
        <w:ind w:left="0" w:firstLine="709"/>
        <w:jc w:val="both"/>
      </w:pPr>
      <w:r>
        <w:t>трудовой (оборудование и инвентарь для всех видов труда);</w:t>
      </w:r>
    </w:p>
    <w:p w14:paraId="74842495" w14:textId="77777777"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r>
        <w:t>продуктивной (оборудование и материалы для лепки, аппликации, рисования и конструирования);</w:t>
      </w:r>
    </w:p>
    <w:p w14:paraId="0C7C5F0B" w14:textId="77777777"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r>
        <w:t>музыкальной (детские музыкальные инструменты, дидактический материал и другое).</w:t>
      </w:r>
    </w:p>
    <w:p w14:paraId="1A56E6AA" w14:textId="77777777" w:rsidR="003112A6" w:rsidRDefault="003112A6" w:rsidP="003112A6">
      <w:pPr>
        <w:pStyle w:val="12"/>
        <w:shd w:val="clear" w:color="auto" w:fill="auto"/>
        <w:tabs>
          <w:tab w:val="left" w:pos="1364"/>
        </w:tabs>
        <w:spacing w:before="0" w:line="379" w:lineRule="exact"/>
        <w:ind w:right="20" w:firstLine="709"/>
        <w:jc w:val="both"/>
      </w:pPr>
      <w:r>
        <w:lastRenderedPageBreak/>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12DBCE0B" w14:textId="77777777" w:rsidR="003112A6" w:rsidRDefault="003112A6" w:rsidP="003112A6">
      <w:pPr>
        <w:pStyle w:val="12"/>
        <w:shd w:val="clear" w:color="auto" w:fill="auto"/>
        <w:tabs>
          <w:tab w:val="left" w:pos="1364"/>
        </w:tabs>
        <w:spacing w:before="0" w:line="379" w:lineRule="exact"/>
        <w:ind w:right="20" w:firstLine="709"/>
        <w:jc w:val="both"/>
      </w:pPr>
      <w:r>
        <w:t>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157C3E03" w14:textId="77777777" w:rsidR="003112A6" w:rsidRDefault="003112A6" w:rsidP="003112A6">
      <w:pPr>
        <w:pStyle w:val="12"/>
        <w:shd w:val="clear" w:color="auto" w:fill="auto"/>
        <w:tabs>
          <w:tab w:val="left" w:pos="1364"/>
        </w:tabs>
        <w:spacing w:before="0" w:line="379" w:lineRule="exact"/>
        <w:ind w:right="20" w:firstLine="709"/>
        <w:jc w:val="both"/>
      </w:pPr>
      <w:r>
        <w:t>При выборе форм, методов, средств реализации =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5A63AD8A" w14:textId="77777777" w:rsidR="003112A6" w:rsidRDefault="003112A6" w:rsidP="003112A6">
      <w:pPr>
        <w:pStyle w:val="12"/>
        <w:shd w:val="clear" w:color="auto" w:fill="auto"/>
        <w:tabs>
          <w:tab w:val="left" w:pos="1364"/>
        </w:tabs>
        <w:spacing w:before="0" w:line="379" w:lineRule="exact"/>
        <w:ind w:right="20" w:firstLine="709"/>
        <w:jc w:val="both"/>
      </w:pPr>
      <w:r>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3D0566AB" w14:textId="77777777" w:rsidR="003112A6" w:rsidRDefault="003112A6" w:rsidP="003112A6">
      <w:pPr>
        <w:pStyle w:val="12"/>
        <w:shd w:val="clear" w:color="auto" w:fill="auto"/>
        <w:tabs>
          <w:tab w:val="left" w:pos="1364"/>
        </w:tabs>
        <w:spacing w:before="0" w:line="379" w:lineRule="exact"/>
        <w:ind w:right="20" w:firstLine="709"/>
        <w:jc w:val="both"/>
      </w:pPr>
    </w:p>
    <w:p w14:paraId="1340784E" w14:textId="77777777" w:rsidR="003112A6" w:rsidRPr="003112A6" w:rsidRDefault="003112A6" w:rsidP="003112A6">
      <w:pPr>
        <w:pStyle w:val="1"/>
        <w:jc w:val="center"/>
        <w:rPr>
          <w:color w:val="auto"/>
        </w:rPr>
      </w:pPr>
      <w:bookmarkStart w:id="20" w:name="_Toc141363560"/>
      <w:r w:rsidRPr="003112A6">
        <w:rPr>
          <w:color w:val="auto"/>
        </w:rPr>
        <w:t>2.1.3. Особенности образовательной деятельности разных видов и культурных практик.</w:t>
      </w:r>
      <w:bookmarkEnd w:id="20"/>
    </w:p>
    <w:p w14:paraId="2B53F512" w14:textId="77777777" w:rsidR="007A5E2F" w:rsidRDefault="007A5E2F" w:rsidP="007A5E2F">
      <w:pPr>
        <w:pStyle w:val="12"/>
        <w:shd w:val="clear" w:color="auto" w:fill="auto"/>
        <w:tabs>
          <w:tab w:val="left" w:pos="1349"/>
        </w:tabs>
        <w:spacing w:before="0" w:line="379" w:lineRule="exact"/>
        <w:ind w:left="720"/>
        <w:jc w:val="both"/>
      </w:pPr>
      <w:r>
        <w:t>Образовательная деятельность в ДОО включает:</w:t>
      </w:r>
    </w:p>
    <w:p w14:paraId="4EED77E0" w14:textId="77777777" w:rsidR="007A5E2F" w:rsidRDefault="007A5E2F" w:rsidP="007A5E2F">
      <w:pPr>
        <w:pStyle w:val="12"/>
        <w:numPr>
          <w:ilvl w:val="0"/>
          <w:numId w:val="35"/>
        </w:numPr>
        <w:shd w:val="clear" w:color="auto" w:fill="auto"/>
        <w:spacing w:before="0" w:line="379" w:lineRule="exact"/>
        <w:ind w:left="0" w:right="20" w:firstLine="567"/>
        <w:jc w:val="both"/>
      </w:pPr>
      <w:r>
        <w:t>образовательную деятельность, осуществляемую в процессе организации различных видов детской деятельности;</w:t>
      </w:r>
    </w:p>
    <w:p w14:paraId="071C9908" w14:textId="77777777" w:rsidR="007A5E2F" w:rsidRDefault="007A5E2F" w:rsidP="007A5E2F">
      <w:pPr>
        <w:pStyle w:val="12"/>
        <w:numPr>
          <w:ilvl w:val="0"/>
          <w:numId w:val="35"/>
        </w:numPr>
        <w:shd w:val="clear" w:color="auto" w:fill="auto"/>
        <w:spacing w:before="0" w:line="379" w:lineRule="exact"/>
        <w:ind w:left="0" w:firstLine="567"/>
        <w:jc w:val="both"/>
      </w:pPr>
      <w:r>
        <w:t>образовательную деятельность, осуществляемую в ходе режимных процессов;</w:t>
      </w:r>
    </w:p>
    <w:p w14:paraId="6F277469" w14:textId="77777777" w:rsidR="007A5E2F" w:rsidRDefault="007A5E2F" w:rsidP="007A5E2F">
      <w:pPr>
        <w:pStyle w:val="12"/>
        <w:numPr>
          <w:ilvl w:val="0"/>
          <w:numId w:val="35"/>
        </w:numPr>
        <w:shd w:val="clear" w:color="auto" w:fill="auto"/>
        <w:spacing w:before="0" w:line="379" w:lineRule="exact"/>
        <w:ind w:left="0" w:firstLine="567"/>
        <w:jc w:val="both"/>
      </w:pPr>
      <w:r>
        <w:t>самостоятельную деятельность детей;</w:t>
      </w:r>
    </w:p>
    <w:p w14:paraId="57A9DC4D" w14:textId="77777777" w:rsidR="007A5E2F" w:rsidRDefault="007A5E2F" w:rsidP="007A5E2F">
      <w:pPr>
        <w:pStyle w:val="12"/>
        <w:numPr>
          <w:ilvl w:val="0"/>
          <w:numId w:val="35"/>
        </w:numPr>
        <w:shd w:val="clear" w:color="auto" w:fill="auto"/>
        <w:spacing w:before="0" w:line="379" w:lineRule="exact"/>
        <w:ind w:left="0" w:right="20" w:firstLine="567"/>
        <w:jc w:val="both"/>
      </w:pPr>
      <w:r>
        <w:t>взаимодействие с семьями детей по реализации образовательной программы ДОО.</w:t>
      </w:r>
    </w:p>
    <w:p w14:paraId="2A754F10" w14:textId="77777777" w:rsidR="007A5E2F" w:rsidRDefault="007A5E2F" w:rsidP="007A5E2F">
      <w:pPr>
        <w:pStyle w:val="12"/>
        <w:shd w:val="clear" w:color="auto" w:fill="auto"/>
        <w:tabs>
          <w:tab w:val="left" w:pos="1359"/>
        </w:tabs>
        <w:spacing w:before="0" w:line="379" w:lineRule="exact"/>
        <w:ind w:right="20" w:firstLine="720"/>
        <w:jc w:val="both"/>
      </w:pPr>
      <w: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w:t>
      </w:r>
      <w:proofErr w:type="spellStart"/>
      <w:r>
        <w:t>выбрает</w:t>
      </w:r>
      <w:proofErr w:type="spellEnd"/>
      <w:r>
        <w:t xml:space="preserve"> один или несколько вариантов совместной деятельности:</w:t>
      </w:r>
    </w:p>
    <w:p w14:paraId="7166F186" w14:textId="77777777" w:rsidR="007A5E2F" w:rsidRDefault="007A5E2F" w:rsidP="00C6251B">
      <w:pPr>
        <w:pStyle w:val="12"/>
        <w:shd w:val="clear" w:color="auto" w:fill="auto"/>
        <w:spacing w:before="0" w:line="379" w:lineRule="exact"/>
        <w:ind w:left="20" w:right="20" w:firstLine="700"/>
        <w:jc w:val="both"/>
      </w:pPr>
      <w:r>
        <w:t>1) совместная деятельность педагога с ребёнком, где, взаимодействуя с ребёнком, он выполняет функции педагога: обучает ребёнка чему-то новому;</w:t>
      </w:r>
    </w:p>
    <w:p w14:paraId="154CA448" w14:textId="77777777" w:rsidR="007A5E2F" w:rsidRDefault="007A5E2F" w:rsidP="00C6251B">
      <w:pPr>
        <w:pStyle w:val="12"/>
        <w:numPr>
          <w:ilvl w:val="1"/>
          <w:numId w:val="30"/>
        </w:numPr>
        <w:shd w:val="clear" w:color="auto" w:fill="auto"/>
        <w:tabs>
          <w:tab w:val="left" w:pos="1028"/>
        </w:tabs>
        <w:spacing w:before="0" w:line="379" w:lineRule="exact"/>
        <w:ind w:left="20" w:right="20" w:firstLine="700"/>
        <w:jc w:val="both"/>
      </w:pPr>
      <w:r>
        <w:t>совместная деятельность ребёнка с педагогом, при которой ребёнок и педагог - равноправные партнеры;</w:t>
      </w:r>
    </w:p>
    <w:p w14:paraId="384728B6" w14:textId="77777777" w:rsidR="007A5E2F" w:rsidRDefault="007A5E2F" w:rsidP="00C6251B">
      <w:pPr>
        <w:pStyle w:val="12"/>
        <w:numPr>
          <w:ilvl w:val="1"/>
          <w:numId w:val="30"/>
        </w:numPr>
        <w:shd w:val="clear" w:color="auto" w:fill="auto"/>
        <w:tabs>
          <w:tab w:val="left" w:pos="1038"/>
        </w:tabs>
        <w:spacing w:before="0" w:line="379" w:lineRule="exact"/>
        <w:ind w:left="20" w:right="20" w:firstLine="700"/>
        <w:jc w:val="both"/>
      </w:pPr>
      <w:r>
        <w:lastRenderedPageBreak/>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1CF19DB2" w14:textId="77777777" w:rsidR="007A5E2F" w:rsidRDefault="007A5E2F" w:rsidP="00C6251B">
      <w:pPr>
        <w:pStyle w:val="12"/>
        <w:numPr>
          <w:ilvl w:val="1"/>
          <w:numId w:val="30"/>
        </w:numPr>
        <w:shd w:val="clear" w:color="auto" w:fill="auto"/>
        <w:tabs>
          <w:tab w:val="left" w:pos="1033"/>
        </w:tabs>
        <w:spacing w:before="0" w:line="379" w:lineRule="exact"/>
        <w:ind w:left="20" w:right="20" w:firstLine="70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C3B6564" w14:textId="77777777" w:rsidR="007A5E2F" w:rsidRDefault="007A5E2F" w:rsidP="00C6251B">
      <w:pPr>
        <w:pStyle w:val="12"/>
        <w:numPr>
          <w:ilvl w:val="1"/>
          <w:numId w:val="30"/>
        </w:numPr>
        <w:shd w:val="clear" w:color="auto" w:fill="auto"/>
        <w:tabs>
          <w:tab w:val="left" w:pos="1033"/>
        </w:tabs>
        <w:spacing w:before="0" w:line="379" w:lineRule="exact"/>
        <w:ind w:left="20" w:right="20" w:firstLine="70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0DADA238" w14:textId="77777777" w:rsidR="007A5E2F" w:rsidRDefault="007A5E2F" w:rsidP="007A5E2F">
      <w:pPr>
        <w:pStyle w:val="a5"/>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5934FF9B" w14:textId="77777777" w:rsidR="007A5E2F" w:rsidRDefault="007A5E2F" w:rsidP="007A5E2F">
      <w:pPr>
        <w:pStyle w:val="a5"/>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613EBF2A" w14:textId="77777777" w:rsidR="007A5E2F" w:rsidRDefault="007A5E2F" w:rsidP="007A5E2F">
      <w:pPr>
        <w:pStyle w:val="a5"/>
      </w:pPr>
      <w: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3F3890A4" w14:textId="77777777" w:rsidR="007A5E2F" w:rsidRDefault="007A5E2F" w:rsidP="007A5E2F">
      <w:pPr>
        <w:pStyle w:val="a5"/>
      </w:pPr>
      <w: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14:paraId="7811AA02" w14:textId="77777777" w:rsidR="007A5E2F" w:rsidRDefault="007A5E2F" w:rsidP="007A5E2F">
      <w:pPr>
        <w:pStyle w:val="a5"/>
      </w:pPr>
      <w: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w:t>
      </w:r>
      <w:r>
        <w:lastRenderedPageBreak/>
        <w:t>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58B4050A" w14:textId="77777777" w:rsidR="007A5E2F" w:rsidRDefault="007A5E2F" w:rsidP="007A5E2F">
      <w:pPr>
        <w:pStyle w:val="a5"/>
      </w:pPr>
      <w: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ДОО.</w:t>
      </w:r>
    </w:p>
    <w:p w14:paraId="0D322348" w14:textId="77777777" w:rsidR="007A5E2F" w:rsidRDefault="007A5E2F" w:rsidP="007A5E2F">
      <w:pPr>
        <w:pStyle w:val="a5"/>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5780420B" w14:textId="77777777" w:rsidR="007A5E2F" w:rsidRDefault="007A5E2F" w:rsidP="007A5E2F">
      <w:pPr>
        <w:pStyle w:val="a5"/>
      </w:pPr>
    </w:p>
    <w:tbl>
      <w:tblPr>
        <w:tblStyle w:val="a8"/>
        <w:tblW w:w="0" w:type="auto"/>
        <w:tblLook w:val="04A0" w:firstRow="1" w:lastRow="0" w:firstColumn="1" w:lastColumn="0" w:noHBand="0" w:noVBand="1"/>
      </w:tblPr>
      <w:tblGrid>
        <w:gridCol w:w="3227"/>
        <w:gridCol w:w="7371"/>
      </w:tblGrid>
      <w:tr w:rsidR="007A5E2F" w14:paraId="2F5A7104" w14:textId="77777777" w:rsidTr="007A5E2F">
        <w:tc>
          <w:tcPr>
            <w:tcW w:w="3227" w:type="dxa"/>
          </w:tcPr>
          <w:p w14:paraId="6E72855F" w14:textId="77777777" w:rsidR="007A5E2F" w:rsidRDefault="007A5E2F" w:rsidP="007A5E2F">
            <w:pPr>
              <w:pStyle w:val="a5"/>
              <w:spacing w:line="240" w:lineRule="auto"/>
              <w:ind w:firstLine="0"/>
            </w:pPr>
            <w:r>
              <w:t>Образовательная деятельность, осуществляемая в утренний отрезок времени, может включать:</w:t>
            </w:r>
          </w:p>
          <w:p w14:paraId="3A738480" w14:textId="77777777" w:rsidR="007A5E2F" w:rsidRDefault="007A5E2F" w:rsidP="007A5E2F">
            <w:pPr>
              <w:pStyle w:val="a5"/>
              <w:spacing w:line="240" w:lineRule="auto"/>
              <w:ind w:firstLine="0"/>
            </w:pPr>
          </w:p>
        </w:tc>
        <w:tc>
          <w:tcPr>
            <w:tcW w:w="7371" w:type="dxa"/>
          </w:tcPr>
          <w:p w14:paraId="7CAEE70E" w14:textId="77777777"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CE30C01" w14:textId="77777777"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0D506F63" w14:textId="77777777"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14:paraId="61CDE774" w14:textId="77777777" w:rsidR="007A5E2F" w:rsidRDefault="007A5E2F" w:rsidP="007A5E2F">
            <w:pPr>
              <w:pStyle w:val="12"/>
              <w:numPr>
                <w:ilvl w:val="0"/>
                <w:numId w:val="36"/>
              </w:numPr>
              <w:shd w:val="clear" w:color="auto" w:fill="auto"/>
              <w:tabs>
                <w:tab w:val="left" w:pos="742"/>
              </w:tabs>
              <w:spacing w:before="0" w:line="240" w:lineRule="auto"/>
              <w:ind w:left="34" w:firstLine="326"/>
              <w:jc w:val="both"/>
            </w:pPr>
            <w:r>
              <w:t>наблюдения за объектами и явлениями природы, трудом взрослых;</w:t>
            </w:r>
          </w:p>
          <w:p w14:paraId="333539B6" w14:textId="77777777"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трудовые поручения и дежурства (сервировка стола к приему пищи, уход за комнатными растениями и другое);</w:t>
            </w:r>
          </w:p>
          <w:p w14:paraId="1BF3DC87" w14:textId="77777777"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индивидуальную работу с детьми в соответствии с задачами разных образовательных областей;</w:t>
            </w:r>
          </w:p>
          <w:p w14:paraId="755FDF9C" w14:textId="77777777"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продуктивную деятельность детей по интересам детей (рисование, конструирование, лепка и другое);</w:t>
            </w:r>
          </w:p>
          <w:p w14:paraId="7A126931" w14:textId="77777777"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tc>
      </w:tr>
      <w:tr w:rsidR="007A5E2F" w14:paraId="0F4E0FE6" w14:textId="77777777" w:rsidTr="007A5E2F">
        <w:tc>
          <w:tcPr>
            <w:tcW w:w="3227" w:type="dxa"/>
          </w:tcPr>
          <w:p w14:paraId="3BAE75CE" w14:textId="77777777" w:rsidR="007A5E2F" w:rsidRDefault="007A5E2F" w:rsidP="007A5E2F">
            <w:pPr>
              <w:pStyle w:val="a5"/>
              <w:spacing w:line="240" w:lineRule="auto"/>
              <w:ind w:firstLine="0"/>
            </w:pPr>
            <w:r>
              <w:t>Образовательная деятельность, осуществляемая во время прогулки, включает:</w:t>
            </w:r>
          </w:p>
        </w:tc>
        <w:tc>
          <w:tcPr>
            <w:tcW w:w="7371" w:type="dxa"/>
          </w:tcPr>
          <w:p w14:paraId="2EEA2106" w14:textId="77777777" w:rsidR="007A5E2F" w:rsidRDefault="007A5E2F" w:rsidP="007A5E2F">
            <w:pPr>
              <w:pStyle w:val="12"/>
              <w:numPr>
                <w:ilvl w:val="0"/>
                <w:numId w:val="36"/>
              </w:numPr>
              <w:shd w:val="clear" w:color="auto" w:fill="auto"/>
              <w:tabs>
                <w:tab w:val="left" w:pos="742"/>
                <w:tab w:val="left" w:pos="1134"/>
              </w:tabs>
              <w:spacing w:before="0" w:line="240" w:lineRule="auto"/>
              <w:ind w:left="34" w:right="20" w:firstLine="326"/>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701BE11" w14:textId="77777777" w:rsidR="007A5E2F" w:rsidRDefault="007A5E2F" w:rsidP="007A5E2F">
            <w:pPr>
              <w:pStyle w:val="12"/>
              <w:numPr>
                <w:ilvl w:val="0"/>
                <w:numId w:val="36"/>
              </w:numPr>
              <w:shd w:val="clear" w:color="auto" w:fill="auto"/>
              <w:tabs>
                <w:tab w:val="left" w:pos="742"/>
                <w:tab w:val="left" w:pos="1134"/>
              </w:tabs>
              <w:spacing w:before="0" w:line="240" w:lineRule="auto"/>
              <w:ind w:left="34" w:right="20" w:firstLine="326"/>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48E578AD" w14:textId="77777777" w:rsidR="007A5E2F" w:rsidRDefault="007A5E2F" w:rsidP="007A5E2F">
            <w:pPr>
              <w:pStyle w:val="12"/>
              <w:numPr>
                <w:ilvl w:val="0"/>
                <w:numId w:val="36"/>
              </w:numPr>
              <w:shd w:val="clear" w:color="auto" w:fill="auto"/>
              <w:tabs>
                <w:tab w:val="left" w:pos="742"/>
                <w:tab w:val="left" w:pos="1134"/>
              </w:tabs>
              <w:spacing w:before="0" w:line="240" w:lineRule="auto"/>
              <w:ind w:left="34" w:firstLine="326"/>
              <w:jc w:val="both"/>
            </w:pPr>
            <w:r>
              <w:t>экспериментирование с объектами неживой природы;</w:t>
            </w:r>
          </w:p>
          <w:p w14:paraId="26537145" w14:textId="77777777" w:rsidR="007A5E2F" w:rsidRDefault="007A5E2F" w:rsidP="007A5E2F">
            <w:pPr>
              <w:pStyle w:val="12"/>
              <w:numPr>
                <w:ilvl w:val="0"/>
                <w:numId w:val="36"/>
              </w:numPr>
              <w:shd w:val="clear" w:color="auto" w:fill="auto"/>
              <w:tabs>
                <w:tab w:val="left" w:pos="742"/>
                <w:tab w:val="left" w:pos="1134"/>
              </w:tabs>
              <w:spacing w:before="0" w:line="240" w:lineRule="auto"/>
              <w:ind w:left="34" w:right="20" w:firstLine="326"/>
              <w:jc w:val="both"/>
            </w:pPr>
            <w:r>
              <w:t>сюжетно-ролевые и конструктивные игры (с песком, со снегом, с природным материалом);</w:t>
            </w:r>
          </w:p>
          <w:p w14:paraId="6A2D3789" w14:textId="77777777" w:rsidR="007A5E2F" w:rsidRDefault="007A5E2F" w:rsidP="007A5E2F">
            <w:pPr>
              <w:pStyle w:val="12"/>
              <w:numPr>
                <w:ilvl w:val="0"/>
                <w:numId w:val="36"/>
              </w:numPr>
              <w:shd w:val="clear" w:color="auto" w:fill="auto"/>
              <w:tabs>
                <w:tab w:val="left" w:pos="742"/>
                <w:tab w:val="left" w:pos="1134"/>
              </w:tabs>
              <w:spacing w:before="0" w:line="240" w:lineRule="auto"/>
              <w:ind w:left="34" w:firstLine="326"/>
              <w:jc w:val="both"/>
            </w:pPr>
            <w:r>
              <w:t>элементарную трудовую деятельность детей на участке ДОО;</w:t>
            </w:r>
          </w:p>
          <w:p w14:paraId="63B869F2" w14:textId="77777777" w:rsidR="007A5E2F" w:rsidRDefault="007A5E2F" w:rsidP="007A5E2F">
            <w:pPr>
              <w:pStyle w:val="12"/>
              <w:numPr>
                <w:ilvl w:val="0"/>
                <w:numId w:val="36"/>
              </w:numPr>
              <w:shd w:val="clear" w:color="auto" w:fill="auto"/>
              <w:tabs>
                <w:tab w:val="left" w:pos="742"/>
                <w:tab w:val="left" w:pos="1134"/>
              </w:tabs>
              <w:spacing w:before="0" w:line="240" w:lineRule="auto"/>
              <w:ind w:left="34" w:firstLine="326"/>
              <w:jc w:val="both"/>
            </w:pPr>
            <w:r>
              <w:t>свободное общение педагога с детьми, индивидуальную работу;</w:t>
            </w:r>
          </w:p>
          <w:p w14:paraId="34C54753" w14:textId="77777777" w:rsidR="007A5E2F" w:rsidRDefault="007A5E2F" w:rsidP="007A5E2F">
            <w:pPr>
              <w:pStyle w:val="12"/>
              <w:numPr>
                <w:ilvl w:val="0"/>
                <w:numId w:val="36"/>
              </w:numPr>
              <w:shd w:val="clear" w:color="auto" w:fill="auto"/>
              <w:tabs>
                <w:tab w:val="left" w:pos="742"/>
                <w:tab w:val="left" w:pos="1134"/>
              </w:tabs>
              <w:spacing w:before="0" w:line="240" w:lineRule="auto"/>
              <w:ind w:left="34" w:firstLine="326"/>
              <w:jc w:val="both"/>
            </w:pPr>
            <w:r>
              <w:t xml:space="preserve">проведение спортивных праздников (при </w:t>
            </w:r>
            <w:r>
              <w:lastRenderedPageBreak/>
              <w:t>необходимости).</w:t>
            </w:r>
          </w:p>
        </w:tc>
      </w:tr>
      <w:tr w:rsidR="007A5E2F" w14:paraId="3CD8FCA4" w14:textId="77777777" w:rsidTr="007A5E2F">
        <w:tc>
          <w:tcPr>
            <w:tcW w:w="3227" w:type="dxa"/>
          </w:tcPr>
          <w:p w14:paraId="40C4AEBD" w14:textId="77777777" w:rsidR="007A5E2F" w:rsidRDefault="007A5E2F" w:rsidP="007A5E2F">
            <w:pPr>
              <w:pStyle w:val="12"/>
              <w:shd w:val="clear" w:color="auto" w:fill="auto"/>
              <w:tabs>
                <w:tab w:val="left" w:pos="1494"/>
              </w:tabs>
              <w:spacing w:before="0" w:line="240" w:lineRule="auto"/>
              <w:ind w:right="20"/>
              <w:jc w:val="both"/>
            </w:pPr>
            <w:r>
              <w:lastRenderedPageBreak/>
              <w:t>Образовательная деятельность, осуществляемая во вторую половину дня, может включать:</w:t>
            </w:r>
          </w:p>
        </w:tc>
        <w:tc>
          <w:tcPr>
            <w:tcW w:w="7371" w:type="dxa"/>
          </w:tcPr>
          <w:p w14:paraId="54706DBD" w14:textId="77777777" w:rsidR="007A5E2F" w:rsidRDefault="007A5E2F" w:rsidP="007A5E2F">
            <w:pPr>
              <w:pStyle w:val="12"/>
              <w:numPr>
                <w:ilvl w:val="0"/>
                <w:numId w:val="36"/>
              </w:numPr>
              <w:shd w:val="clear" w:color="auto" w:fill="auto"/>
              <w:spacing w:before="0" w:line="240" w:lineRule="auto"/>
              <w:ind w:left="34" w:right="20" w:firstLine="326"/>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82EC6C5" w14:textId="77777777" w:rsidR="007A5E2F" w:rsidRDefault="007A5E2F" w:rsidP="007A5E2F">
            <w:pPr>
              <w:pStyle w:val="12"/>
              <w:numPr>
                <w:ilvl w:val="0"/>
                <w:numId w:val="36"/>
              </w:numPr>
              <w:shd w:val="clear" w:color="auto" w:fill="auto"/>
              <w:spacing w:before="0" w:line="240" w:lineRule="auto"/>
              <w:ind w:left="34" w:right="20" w:firstLine="326"/>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58C6EF9" w14:textId="77777777" w:rsidR="007A5E2F" w:rsidRDefault="007A5E2F" w:rsidP="007A5E2F">
            <w:pPr>
              <w:pStyle w:val="12"/>
              <w:numPr>
                <w:ilvl w:val="0"/>
                <w:numId w:val="36"/>
              </w:numPr>
              <w:shd w:val="clear" w:color="auto" w:fill="auto"/>
              <w:spacing w:before="0" w:line="240" w:lineRule="auto"/>
              <w:ind w:left="34" w:right="20" w:firstLine="326"/>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78A2697" w14:textId="77777777" w:rsidR="007A5E2F" w:rsidRDefault="007A5E2F" w:rsidP="007A5E2F">
            <w:pPr>
              <w:pStyle w:val="12"/>
              <w:numPr>
                <w:ilvl w:val="0"/>
                <w:numId w:val="36"/>
              </w:numPr>
              <w:shd w:val="clear" w:color="auto" w:fill="auto"/>
              <w:spacing w:before="0" w:line="240" w:lineRule="auto"/>
              <w:ind w:left="34" w:right="20" w:firstLine="326"/>
              <w:jc w:val="both"/>
            </w:pPr>
            <w:r>
              <w:t>опыты и эксперименты, практико-ориентированные проекты, коллекционирование и другое;</w:t>
            </w:r>
          </w:p>
          <w:p w14:paraId="39F74A6B" w14:textId="77777777" w:rsidR="007A5E2F" w:rsidRDefault="007A5E2F" w:rsidP="007A5E2F">
            <w:pPr>
              <w:pStyle w:val="12"/>
              <w:numPr>
                <w:ilvl w:val="0"/>
                <w:numId w:val="36"/>
              </w:numPr>
              <w:shd w:val="clear" w:color="auto" w:fill="auto"/>
              <w:spacing w:before="0" w:line="240" w:lineRule="auto"/>
              <w:ind w:left="34" w:right="20" w:firstLine="326"/>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5EEEC35C" w14:textId="77777777" w:rsidR="007A5E2F" w:rsidRDefault="007A5E2F" w:rsidP="007A5E2F">
            <w:pPr>
              <w:pStyle w:val="12"/>
              <w:numPr>
                <w:ilvl w:val="0"/>
                <w:numId w:val="36"/>
              </w:numPr>
              <w:shd w:val="clear" w:color="auto" w:fill="auto"/>
              <w:spacing w:before="0" w:line="240" w:lineRule="auto"/>
              <w:ind w:left="34" w:right="20" w:firstLine="326"/>
              <w:jc w:val="both"/>
            </w:pPr>
            <w:r>
              <w:t>слушание и исполнение музыкальных произведений, музыкально-ритмические движения, музыкальные игры и импровизации;</w:t>
            </w:r>
          </w:p>
          <w:p w14:paraId="08C98E1F" w14:textId="77777777" w:rsidR="007A5E2F" w:rsidRDefault="007A5E2F" w:rsidP="007A5E2F">
            <w:pPr>
              <w:pStyle w:val="12"/>
              <w:numPr>
                <w:ilvl w:val="0"/>
                <w:numId w:val="36"/>
              </w:numPr>
              <w:shd w:val="clear" w:color="auto" w:fill="auto"/>
              <w:spacing w:before="0" w:line="240" w:lineRule="auto"/>
              <w:ind w:left="34" w:right="20" w:firstLine="326"/>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75DEBBE" w14:textId="77777777" w:rsidR="007A5E2F" w:rsidRDefault="007A5E2F" w:rsidP="007A5E2F">
            <w:pPr>
              <w:pStyle w:val="12"/>
              <w:numPr>
                <w:ilvl w:val="0"/>
                <w:numId w:val="36"/>
              </w:numPr>
              <w:shd w:val="clear" w:color="auto" w:fill="auto"/>
              <w:spacing w:before="0" w:line="240" w:lineRule="auto"/>
              <w:ind w:left="34" w:right="20" w:firstLine="326"/>
              <w:jc w:val="both"/>
            </w:pPr>
            <w:r>
              <w:t>индивидуальную работу по всем видам деятельности и образовательным областям;</w:t>
            </w:r>
          </w:p>
          <w:p w14:paraId="29299F82" w14:textId="77777777" w:rsidR="007A5E2F" w:rsidRDefault="007A5E2F" w:rsidP="007A5E2F">
            <w:pPr>
              <w:pStyle w:val="12"/>
              <w:numPr>
                <w:ilvl w:val="0"/>
                <w:numId w:val="36"/>
              </w:numPr>
              <w:shd w:val="clear" w:color="auto" w:fill="auto"/>
              <w:spacing w:before="0" w:line="240" w:lineRule="auto"/>
              <w:ind w:left="34" w:firstLine="326"/>
              <w:jc w:val="both"/>
            </w:pPr>
            <w:r>
              <w:t>работу с родителями (законными представителями).</w:t>
            </w:r>
          </w:p>
        </w:tc>
      </w:tr>
    </w:tbl>
    <w:p w14:paraId="6B61052E" w14:textId="77777777" w:rsidR="007A5E2F" w:rsidRDefault="007A5E2F" w:rsidP="007A5E2F">
      <w:pPr>
        <w:pStyle w:val="a5"/>
      </w:pPr>
    </w:p>
    <w:p w14:paraId="04109B3E" w14:textId="77777777" w:rsidR="007A5E2F" w:rsidRDefault="007A5E2F" w:rsidP="007A5E2F">
      <w:pPr>
        <w:pStyle w:val="a5"/>
      </w:pPr>
      <w:r>
        <w:t>Согласно требованиям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0C2051CC" w14:textId="77777777" w:rsidR="007A5E2F" w:rsidRDefault="007A5E2F" w:rsidP="007A5E2F">
      <w:pPr>
        <w:pStyle w:val="a5"/>
      </w:pPr>
      <w: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w:t>
      </w:r>
      <w:r>
        <w:lastRenderedPageBreak/>
        <w:t>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4EEEC265" w14:textId="77777777" w:rsidR="007A5E2F" w:rsidRDefault="007A5E2F" w:rsidP="007A5E2F">
      <w:pPr>
        <w:pStyle w:val="a5"/>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38A47AE1" w14:textId="77777777" w:rsidR="007A5E2F" w:rsidRDefault="007A5E2F" w:rsidP="007A5E2F">
      <w:pPr>
        <w:pStyle w:val="a5"/>
      </w:pPr>
      <w: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90AC994" w14:textId="77777777" w:rsidR="007A5E2F" w:rsidRDefault="007A5E2F" w:rsidP="007A5E2F">
      <w:pPr>
        <w:pStyle w:val="a5"/>
      </w:pPr>
      <w:r>
        <w:t xml:space="preserve">Во вторую половину дня педагог может организовывать </w:t>
      </w:r>
      <w:r w:rsidRPr="009444F9">
        <w:rPr>
          <w:i/>
        </w:rPr>
        <w:t>культурные практики</w:t>
      </w:r>
      <w:r>
        <w:t>.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4DE40350" w14:textId="77777777" w:rsidR="007A5E2F" w:rsidRDefault="007A5E2F" w:rsidP="007A5E2F">
      <w:pPr>
        <w:pStyle w:val="a5"/>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3F5FF804" w14:textId="77777777" w:rsidR="007A5E2F" w:rsidRDefault="007A5E2F" w:rsidP="007A5E2F">
      <w:pPr>
        <w:pStyle w:val="a5"/>
      </w:pPr>
      <w: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5FBA9721" w14:textId="77777777" w:rsidR="007A5E2F" w:rsidRDefault="007A5E2F" w:rsidP="007A5E2F">
      <w:pPr>
        <w:pStyle w:val="12"/>
        <w:numPr>
          <w:ilvl w:val="0"/>
          <w:numId w:val="37"/>
        </w:numPr>
        <w:shd w:val="clear" w:color="auto" w:fill="auto"/>
        <w:tabs>
          <w:tab w:val="left" w:pos="993"/>
        </w:tabs>
        <w:spacing w:before="0" w:line="379" w:lineRule="exact"/>
        <w:ind w:left="0" w:right="20" w:firstLine="709"/>
        <w:jc w:val="both"/>
      </w:pPr>
      <w:r>
        <w:t>в игровой практике ребёнок проявляет себя как творческий субъект (творческая инициатива);</w:t>
      </w:r>
    </w:p>
    <w:p w14:paraId="1444B97D" w14:textId="77777777" w:rsidR="007A5E2F" w:rsidRDefault="007A5E2F" w:rsidP="007A5E2F">
      <w:pPr>
        <w:pStyle w:val="12"/>
        <w:numPr>
          <w:ilvl w:val="0"/>
          <w:numId w:val="37"/>
        </w:numPr>
        <w:shd w:val="clear" w:color="auto" w:fill="auto"/>
        <w:tabs>
          <w:tab w:val="left" w:pos="993"/>
        </w:tabs>
        <w:spacing w:before="0" w:line="374" w:lineRule="exact"/>
        <w:ind w:left="0" w:right="20" w:firstLine="709"/>
        <w:jc w:val="both"/>
      </w:pPr>
      <w:r>
        <w:t>в продуктивной - созидающий и волевой субъект (инициатива целеполагания);</w:t>
      </w:r>
    </w:p>
    <w:p w14:paraId="2B8CA47D" w14:textId="77777777" w:rsidR="007A5E2F" w:rsidRDefault="007A5E2F" w:rsidP="007A5E2F">
      <w:pPr>
        <w:pStyle w:val="12"/>
        <w:numPr>
          <w:ilvl w:val="0"/>
          <w:numId w:val="37"/>
        </w:numPr>
        <w:shd w:val="clear" w:color="auto" w:fill="auto"/>
        <w:tabs>
          <w:tab w:val="left" w:pos="993"/>
        </w:tabs>
        <w:spacing w:before="0" w:line="374" w:lineRule="exact"/>
        <w:ind w:left="0" w:right="20" w:firstLine="709"/>
        <w:jc w:val="both"/>
      </w:pPr>
      <w:r>
        <w:t>в познавательно-исследовательской практике - как субъект исследования (познавательная инициатива);</w:t>
      </w:r>
    </w:p>
    <w:p w14:paraId="4D8F0C1A" w14:textId="77777777" w:rsidR="007A5E2F" w:rsidRDefault="007A5E2F" w:rsidP="007A5E2F">
      <w:pPr>
        <w:pStyle w:val="12"/>
        <w:numPr>
          <w:ilvl w:val="0"/>
          <w:numId w:val="37"/>
        </w:numPr>
        <w:shd w:val="clear" w:color="auto" w:fill="auto"/>
        <w:tabs>
          <w:tab w:val="left" w:pos="993"/>
        </w:tabs>
        <w:spacing w:before="0" w:line="374" w:lineRule="exact"/>
        <w:ind w:left="0" w:right="20" w:firstLine="709"/>
        <w:jc w:val="both"/>
      </w:pPr>
      <w:r>
        <w:t>коммуникативной практике - как партнер по взаимодействию и собеседник (коммуникативная инициатива);</w:t>
      </w:r>
    </w:p>
    <w:p w14:paraId="03D0203C" w14:textId="77777777" w:rsidR="007A5E2F" w:rsidRDefault="007A5E2F" w:rsidP="007A5E2F">
      <w:pPr>
        <w:pStyle w:val="12"/>
        <w:numPr>
          <w:ilvl w:val="0"/>
          <w:numId w:val="37"/>
        </w:numPr>
        <w:shd w:val="clear" w:color="auto" w:fill="auto"/>
        <w:tabs>
          <w:tab w:val="left" w:pos="993"/>
        </w:tabs>
        <w:spacing w:before="0" w:line="374" w:lineRule="exact"/>
        <w:ind w:left="0" w:right="20" w:firstLine="709"/>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14:paraId="627148A7" w14:textId="77777777" w:rsidR="007A5E2F" w:rsidRDefault="007A5E2F" w:rsidP="007A5E2F">
      <w:pPr>
        <w:pStyle w:val="a5"/>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2EFD2AFA" w14:textId="77777777" w:rsidR="007A5E2F" w:rsidRDefault="007A5E2F" w:rsidP="007A5E2F">
      <w:pPr>
        <w:pStyle w:val="a5"/>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41667969" w14:textId="77777777" w:rsidR="007A5E2F" w:rsidRPr="00D16F29" w:rsidRDefault="007A5E2F" w:rsidP="00D16F29">
      <w:pPr>
        <w:pStyle w:val="1"/>
        <w:jc w:val="center"/>
        <w:rPr>
          <w:color w:val="auto"/>
        </w:rPr>
      </w:pPr>
      <w:bookmarkStart w:id="21" w:name="_Toc141363561"/>
      <w:r w:rsidRPr="00D16F29">
        <w:rPr>
          <w:color w:val="auto"/>
        </w:rPr>
        <w:lastRenderedPageBreak/>
        <w:t>2.1.4. Способы и направления поддержки детской инициативы.</w:t>
      </w:r>
      <w:bookmarkEnd w:id="21"/>
    </w:p>
    <w:p w14:paraId="134C7AA7" w14:textId="6607240D" w:rsidR="007A5E2F" w:rsidRDefault="007A5E2F" w:rsidP="007A5E2F">
      <w:pPr>
        <w:pStyle w:val="a5"/>
      </w:pPr>
      <w:proofErr w:type="gramStart"/>
      <w:r>
        <w:t xml:space="preserve">Для поддержки детской </w:t>
      </w:r>
      <w:r w:rsidRPr="003D210A">
        <w:t>поощряет</w:t>
      </w:r>
      <w:r w:rsidR="003D210A">
        <w:t>ся свободная самостоятельная</w:t>
      </w:r>
      <w:r>
        <w:t xml:space="preserve"> деятельность детей, основанную на детских интересах и предпочтениях.</w:t>
      </w:r>
      <w:proofErr w:type="gramEnd"/>
      <w:r>
        <w:t xml:space="preserve">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780A1369" w14:textId="77777777" w:rsidR="007A5E2F" w:rsidRDefault="007A5E2F" w:rsidP="007A5E2F">
      <w:pPr>
        <w:pStyle w:val="a5"/>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35978C92" w14:textId="4A359BBF" w:rsidR="007A5E2F" w:rsidRDefault="003D210A" w:rsidP="007A5E2F">
      <w:pPr>
        <w:pStyle w:val="a5"/>
      </w:pPr>
      <w:r>
        <w:t>Ф</w:t>
      </w:r>
      <w:r w:rsidR="007A5E2F">
        <w:t>орм</w:t>
      </w:r>
      <w:r>
        <w:t>ы</w:t>
      </w:r>
      <w:r w:rsidR="007A5E2F">
        <w:t xml:space="preserve"> самостоятельной инициативной деятельности:</w:t>
      </w:r>
    </w:p>
    <w:p w14:paraId="11F88666" w14:textId="77777777" w:rsidR="007A5E2F" w:rsidRDefault="007A5E2F" w:rsidP="007A5E2F">
      <w:pPr>
        <w:pStyle w:val="a5"/>
        <w:numPr>
          <w:ilvl w:val="0"/>
          <w:numId w:val="38"/>
        </w:numPr>
      </w:pPr>
      <w:r>
        <w:t>самостоятельная исследовательская деятельность и экспериментирование;</w:t>
      </w:r>
    </w:p>
    <w:p w14:paraId="0648A3DE" w14:textId="77777777" w:rsidR="007A5E2F" w:rsidRDefault="007A5E2F" w:rsidP="007A5E2F">
      <w:pPr>
        <w:pStyle w:val="a5"/>
        <w:numPr>
          <w:ilvl w:val="0"/>
          <w:numId w:val="38"/>
        </w:numPr>
      </w:pPr>
      <w:r>
        <w:t>свободные сюжетно-ролевые, театрализованные, режиссерские игры;</w:t>
      </w:r>
    </w:p>
    <w:p w14:paraId="2BC32097" w14:textId="77777777" w:rsidR="007A5E2F" w:rsidRDefault="007A5E2F" w:rsidP="007A5E2F">
      <w:pPr>
        <w:pStyle w:val="a5"/>
        <w:numPr>
          <w:ilvl w:val="0"/>
          <w:numId w:val="38"/>
        </w:numPr>
      </w:pPr>
      <w:r>
        <w:t>игры - импровизации и музыкальные игры;</w:t>
      </w:r>
    </w:p>
    <w:p w14:paraId="77C60962" w14:textId="77777777" w:rsidR="007A5E2F" w:rsidRDefault="007A5E2F" w:rsidP="007A5E2F">
      <w:pPr>
        <w:pStyle w:val="a5"/>
        <w:numPr>
          <w:ilvl w:val="0"/>
          <w:numId w:val="38"/>
        </w:numPr>
      </w:pPr>
      <w:r>
        <w:t>речевые и словесные игры, игры с буквами, слогами, звуками;</w:t>
      </w:r>
    </w:p>
    <w:p w14:paraId="0362EE37" w14:textId="77777777" w:rsidR="007A5E2F" w:rsidRDefault="007A5E2F" w:rsidP="007A5E2F">
      <w:pPr>
        <w:pStyle w:val="a5"/>
        <w:numPr>
          <w:ilvl w:val="0"/>
          <w:numId w:val="38"/>
        </w:numPr>
      </w:pPr>
      <w:r>
        <w:t>логические игры, развивающие игры математического содержания;</w:t>
      </w:r>
    </w:p>
    <w:p w14:paraId="05595FF8" w14:textId="77777777" w:rsidR="007A5E2F" w:rsidRDefault="007A5E2F" w:rsidP="007A5E2F">
      <w:pPr>
        <w:pStyle w:val="a5"/>
        <w:numPr>
          <w:ilvl w:val="0"/>
          <w:numId w:val="38"/>
        </w:numPr>
      </w:pPr>
      <w:r>
        <w:t>самостоятельная деятельность в книжном уголке;</w:t>
      </w:r>
    </w:p>
    <w:p w14:paraId="50C3521C" w14:textId="77777777" w:rsidR="007A5E2F" w:rsidRDefault="007A5E2F" w:rsidP="007A5E2F">
      <w:pPr>
        <w:pStyle w:val="a5"/>
        <w:numPr>
          <w:ilvl w:val="0"/>
          <w:numId w:val="38"/>
        </w:numPr>
      </w:pPr>
      <w:r>
        <w:t>самостоятельная изобразительная деятельность, конструирование;</w:t>
      </w:r>
    </w:p>
    <w:p w14:paraId="7031CBAB" w14:textId="77777777" w:rsidR="007A5E2F" w:rsidRDefault="007A5E2F" w:rsidP="007A5E2F">
      <w:pPr>
        <w:pStyle w:val="a5"/>
        <w:numPr>
          <w:ilvl w:val="0"/>
          <w:numId w:val="38"/>
        </w:numPr>
      </w:pPr>
      <w:r>
        <w:t>самостоятельная двигательная деятельность, подвижные игры, выполнение ритмических и танцевальных движений.</w:t>
      </w:r>
    </w:p>
    <w:p w14:paraId="415F549C" w14:textId="77777777" w:rsidR="007A5E2F" w:rsidRDefault="007A5E2F" w:rsidP="007A5E2F">
      <w:pPr>
        <w:pStyle w:val="12"/>
        <w:shd w:val="clear" w:color="auto" w:fill="auto"/>
        <w:spacing w:before="0" w:line="379" w:lineRule="exact"/>
        <w:ind w:left="20" w:right="40" w:firstLine="720"/>
        <w:jc w:val="both"/>
      </w:pPr>
      <w:r>
        <w:t>Для поддержки детской инициативы педагог учитывает следующие условия:</w:t>
      </w:r>
    </w:p>
    <w:p w14:paraId="013DB752" w14:textId="77777777" w:rsidR="007A5E2F" w:rsidRDefault="007A5E2F" w:rsidP="00C6251B">
      <w:pPr>
        <w:pStyle w:val="12"/>
        <w:numPr>
          <w:ilvl w:val="1"/>
          <w:numId w:val="31"/>
        </w:numPr>
        <w:shd w:val="clear" w:color="auto" w:fill="auto"/>
        <w:tabs>
          <w:tab w:val="left" w:pos="1028"/>
        </w:tabs>
        <w:spacing w:before="0" w:line="379" w:lineRule="exact"/>
        <w:ind w:right="40" w:firstLine="828"/>
        <w:jc w:val="both"/>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37AE85AE" w14:textId="77777777" w:rsidR="007A5E2F" w:rsidRDefault="007A5E2F" w:rsidP="00C6251B">
      <w:pPr>
        <w:pStyle w:val="12"/>
        <w:numPr>
          <w:ilvl w:val="1"/>
          <w:numId w:val="31"/>
        </w:numPr>
        <w:shd w:val="clear" w:color="auto" w:fill="auto"/>
        <w:tabs>
          <w:tab w:val="left" w:pos="1038"/>
        </w:tabs>
        <w:spacing w:before="0" w:line="379" w:lineRule="exact"/>
        <w:ind w:right="40" w:firstLine="828"/>
        <w:jc w:val="both"/>
      </w:pPr>
      <w: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D4B233A" w14:textId="77777777" w:rsidR="007A5E2F" w:rsidRDefault="007A5E2F" w:rsidP="00C6251B">
      <w:pPr>
        <w:pStyle w:val="12"/>
        <w:numPr>
          <w:ilvl w:val="1"/>
          <w:numId w:val="31"/>
        </w:numPr>
        <w:shd w:val="clear" w:color="auto" w:fill="auto"/>
        <w:tabs>
          <w:tab w:val="left" w:pos="1028"/>
        </w:tabs>
        <w:spacing w:before="0" w:line="379" w:lineRule="exact"/>
        <w:ind w:right="40" w:firstLine="828"/>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06934429" w14:textId="77777777" w:rsidR="007A5E2F" w:rsidRDefault="007A5E2F" w:rsidP="00C6251B">
      <w:pPr>
        <w:pStyle w:val="12"/>
        <w:numPr>
          <w:ilvl w:val="1"/>
          <w:numId w:val="31"/>
        </w:numPr>
        <w:shd w:val="clear" w:color="auto" w:fill="auto"/>
        <w:tabs>
          <w:tab w:val="left" w:pos="1038"/>
        </w:tabs>
        <w:spacing w:before="0" w:line="379" w:lineRule="exact"/>
        <w:ind w:right="40" w:firstLine="828"/>
        <w:jc w:val="both"/>
      </w:pPr>
      <w:r>
        <w:t>поощрять проявление детской инициативы в течение всего дня пребывания ребёнка в ДОО, используя приемы поддержки, одобрения, похвалы;</w:t>
      </w:r>
    </w:p>
    <w:p w14:paraId="5AAA956F" w14:textId="77777777" w:rsidR="007A5E2F" w:rsidRDefault="007A5E2F" w:rsidP="00C6251B">
      <w:pPr>
        <w:pStyle w:val="12"/>
        <w:numPr>
          <w:ilvl w:val="1"/>
          <w:numId w:val="31"/>
        </w:numPr>
        <w:shd w:val="clear" w:color="auto" w:fill="auto"/>
        <w:tabs>
          <w:tab w:val="left" w:pos="1038"/>
        </w:tabs>
        <w:spacing w:before="0" w:line="379" w:lineRule="exact"/>
        <w:ind w:right="40" w:firstLine="828"/>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3BA89" w14:textId="77777777" w:rsidR="007A5E2F" w:rsidRDefault="007A5E2F" w:rsidP="00C6251B">
      <w:pPr>
        <w:pStyle w:val="12"/>
        <w:numPr>
          <w:ilvl w:val="1"/>
          <w:numId w:val="31"/>
        </w:numPr>
        <w:shd w:val="clear" w:color="auto" w:fill="auto"/>
        <w:tabs>
          <w:tab w:val="left" w:pos="1033"/>
        </w:tabs>
        <w:spacing w:before="0" w:line="379" w:lineRule="exact"/>
        <w:ind w:right="40" w:firstLine="828"/>
        <w:jc w:val="both"/>
      </w:pPr>
      <w: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w:t>
      </w:r>
      <w:r>
        <w:lastRenderedPageBreak/>
        <w:t>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2487F33C" w14:textId="77777777" w:rsidR="007A5E2F" w:rsidRDefault="007A5E2F" w:rsidP="00C6251B">
      <w:pPr>
        <w:pStyle w:val="12"/>
        <w:numPr>
          <w:ilvl w:val="1"/>
          <w:numId w:val="31"/>
        </w:numPr>
        <w:shd w:val="clear" w:color="auto" w:fill="auto"/>
        <w:tabs>
          <w:tab w:val="left" w:pos="1042"/>
        </w:tabs>
        <w:spacing w:before="0" w:line="379" w:lineRule="exact"/>
        <w:ind w:right="40" w:firstLine="828"/>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0E8B19FE" w14:textId="77777777" w:rsidR="007A5E2F" w:rsidRDefault="007A5E2F" w:rsidP="00C6251B">
      <w:pPr>
        <w:pStyle w:val="12"/>
        <w:numPr>
          <w:ilvl w:val="1"/>
          <w:numId w:val="31"/>
        </w:numPr>
        <w:shd w:val="clear" w:color="auto" w:fill="auto"/>
        <w:tabs>
          <w:tab w:val="left" w:pos="1023"/>
        </w:tabs>
        <w:spacing w:before="0" w:line="379" w:lineRule="exact"/>
        <w:ind w:right="40" w:firstLine="828"/>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970ECE9" w14:textId="77777777" w:rsidR="007A5E2F" w:rsidRDefault="007A5E2F" w:rsidP="007A5E2F">
      <w:pPr>
        <w:pStyle w:val="12"/>
        <w:shd w:val="clear" w:color="auto" w:fill="auto"/>
        <w:tabs>
          <w:tab w:val="left" w:pos="1023"/>
        </w:tabs>
        <w:spacing w:before="0" w:line="240" w:lineRule="auto"/>
        <w:ind w:left="740" w:right="40"/>
        <w:jc w:val="both"/>
        <w:rPr>
          <w:i/>
        </w:rPr>
      </w:pPr>
      <w:r w:rsidRPr="00984952">
        <w:rPr>
          <w:i/>
        </w:rPr>
        <w:t>Характерные особенности проявления детской инициативы</w:t>
      </w:r>
    </w:p>
    <w:tbl>
      <w:tblPr>
        <w:tblStyle w:val="a8"/>
        <w:tblW w:w="0" w:type="auto"/>
        <w:tblInd w:w="250" w:type="dxa"/>
        <w:tblLook w:val="04A0" w:firstRow="1" w:lastRow="0" w:firstColumn="1" w:lastColumn="0" w:noHBand="0" w:noVBand="1"/>
      </w:tblPr>
      <w:tblGrid>
        <w:gridCol w:w="2762"/>
        <w:gridCol w:w="7409"/>
      </w:tblGrid>
      <w:tr w:rsidR="007A5E2F" w14:paraId="4C27BDE5" w14:textId="77777777" w:rsidTr="007A5E2F">
        <w:tc>
          <w:tcPr>
            <w:tcW w:w="2762" w:type="dxa"/>
          </w:tcPr>
          <w:p w14:paraId="4C3D4CA2" w14:textId="77777777" w:rsidR="007A5E2F" w:rsidRDefault="007A5E2F" w:rsidP="007A5E2F">
            <w:pPr>
              <w:pStyle w:val="12"/>
              <w:shd w:val="clear" w:color="auto" w:fill="auto"/>
              <w:tabs>
                <w:tab w:val="left" w:pos="1023"/>
              </w:tabs>
              <w:spacing w:before="0" w:line="240" w:lineRule="auto"/>
              <w:ind w:right="40"/>
              <w:jc w:val="both"/>
              <w:rPr>
                <w:i/>
              </w:rPr>
            </w:pPr>
            <w:r>
              <w:rPr>
                <w:i/>
              </w:rPr>
              <w:t>Возраст</w:t>
            </w:r>
          </w:p>
        </w:tc>
        <w:tc>
          <w:tcPr>
            <w:tcW w:w="7409" w:type="dxa"/>
          </w:tcPr>
          <w:p w14:paraId="66B1C036" w14:textId="77777777" w:rsidR="007A5E2F" w:rsidRDefault="007A5E2F" w:rsidP="007A5E2F">
            <w:pPr>
              <w:pStyle w:val="12"/>
              <w:shd w:val="clear" w:color="auto" w:fill="auto"/>
              <w:tabs>
                <w:tab w:val="left" w:pos="1023"/>
              </w:tabs>
              <w:spacing w:before="0" w:line="240" w:lineRule="auto"/>
              <w:ind w:right="40"/>
              <w:jc w:val="both"/>
              <w:rPr>
                <w:i/>
              </w:rPr>
            </w:pPr>
            <w:r w:rsidRPr="00984952">
              <w:rPr>
                <w:i/>
              </w:rPr>
              <w:t>Характерные особенности проявления детской инициативы</w:t>
            </w:r>
          </w:p>
        </w:tc>
      </w:tr>
      <w:tr w:rsidR="007A5E2F" w14:paraId="38821C8C" w14:textId="77777777" w:rsidTr="007A5E2F">
        <w:tc>
          <w:tcPr>
            <w:tcW w:w="2762" w:type="dxa"/>
          </w:tcPr>
          <w:p w14:paraId="2BACD1B6" w14:textId="77777777" w:rsidR="007A5E2F" w:rsidRDefault="007A5E2F" w:rsidP="007A5E2F">
            <w:pPr>
              <w:pStyle w:val="12"/>
              <w:shd w:val="clear" w:color="auto" w:fill="auto"/>
              <w:tabs>
                <w:tab w:val="left" w:pos="1023"/>
              </w:tabs>
              <w:spacing w:before="0" w:line="240" w:lineRule="auto"/>
              <w:ind w:right="40"/>
              <w:jc w:val="both"/>
              <w:rPr>
                <w:i/>
              </w:rPr>
            </w:pPr>
            <w:r>
              <w:rPr>
                <w:i/>
              </w:rPr>
              <w:t>5-7 лет</w:t>
            </w:r>
          </w:p>
        </w:tc>
        <w:tc>
          <w:tcPr>
            <w:tcW w:w="7409" w:type="dxa"/>
          </w:tcPr>
          <w:p w14:paraId="1FF5EC97" w14:textId="77777777" w:rsidR="007A5E2F" w:rsidRPr="00984952" w:rsidRDefault="007A5E2F" w:rsidP="007A5E2F">
            <w:pPr>
              <w:pStyle w:val="12"/>
              <w:shd w:val="clear" w:color="auto" w:fill="auto"/>
              <w:tabs>
                <w:tab w:val="left" w:pos="1374"/>
              </w:tabs>
              <w:spacing w:before="0" w:line="240" w:lineRule="auto"/>
              <w:ind w:right="40"/>
              <w:jc w:val="both"/>
            </w:pPr>
            <w:r>
              <w:t>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14:paraId="728DE978" w14:textId="77777777" w:rsidR="007A5E2F" w:rsidRDefault="007A5E2F" w:rsidP="007A5E2F">
      <w:pPr>
        <w:pStyle w:val="12"/>
        <w:shd w:val="clear" w:color="auto" w:fill="auto"/>
        <w:tabs>
          <w:tab w:val="left" w:pos="1354"/>
        </w:tabs>
        <w:spacing w:before="0" w:line="379" w:lineRule="exact"/>
        <w:ind w:right="40"/>
        <w:jc w:val="both"/>
      </w:pPr>
    </w:p>
    <w:p w14:paraId="49428CCA" w14:textId="01833F95" w:rsidR="007A5E2F" w:rsidRDefault="007A5E2F" w:rsidP="007A5E2F">
      <w:pPr>
        <w:pStyle w:val="a5"/>
      </w:pPr>
      <w:r>
        <w:t xml:space="preserve">Для поддержки детской инициативы </w:t>
      </w:r>
      <w:proofErr w:type="spellStart"/>
      <w:r>
        <w:t>использоват</w:t>
      </w:r>
      <w:r w:rsidR="003D210A">
        <w:t>ся</w:t>
      </w:r>
      <w:proofErr w:type="spellEnd"/>
      <w:r>
        <w:t xml:space="preserve"> ряд способов и приемов:</w:t>
      </w:r>
    </w:p>
    <w:p w14:paraId="19200650" w14:textId="77777777" w:rsidR="007A5E2F" w:rsidRDefault="007A5E2F" w:rsidP="00C6251B">
      <w:pPr>
        <w:pStyle w:val="12"/>
        <w:numPr>
          <w:ilvl w:val="1"/>
          <w:numId w:val="32"/>
        </w:numPr>
        <w:shd w:val="clear" w:color="auto" w:fill="auto"/>
        <w:tabs>
          <w:tab w:val="left" w:pos="284"/>
        </w:tabs>
        <w:spacing w:before="0" w:line="379" w:lineRule="exact"/>
        <w:ind w:right="40" w:firstLine="851"/>
        <w:jc w:val="both"/>
      </w:pPr>
      <w:r>
        <w:t>Не</w:t>
      </w:r>
      <w: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7C9EF83C" w14:textId="77777777" w:rsidR="007A5E2F" w:rsidRDefault="007A5E2F" w:rsidP="00C6251B">
      <w:pPr>
        <w:pStyle w:val="12"/>
        <w:numPr>
          <w:ilvl w:val="1"/>
          <w:numId w:val="32"/>
        </w:numPr>
        <w:shd w:val="clear" w:color="auto" w:fill="auto"/>
        <w:tabs>
          <w:tab w:val="left" w:pos="284"/>
          <w:tab w:val="left" w:pos="1042"/>
        </w:tabs>
        <w:spacing w:before="0" w:line="379" w:lineRule="exact"/>
        <w:ind w:right="40" w:firstLine="851"/>
        <w:jc w:val="both"/>
      </w:pPr>
      <w: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79A61971" w14:textId="77777777" w:rsidR="007A5E2F" w:rsidRDefault="007A5E2F" w:rsidP="00C6251B">
      <w:pPr>
        <w:pStyle w:val="12"/>
        <w:numPr>
          <w:ilvl w:val="1"/>
          <w:numId w:val="32"/>
        </w:numPr>
        <w:shd w:val="clear" w:color="auto" w:fill="auto"/>
        <w:tabs>
          <w:tab w:val="left" w:pos="284"/>
          <w:tab w:val="left" w:pos="1042"/>
        </w:tabs>
        <w:spacing w:before="0" w:line="379" w:lineRule="exact"/>
        <w:ind w:right="40" w:firstLine="851"/>
        <w:jc w:val="both"/>
      </w:pPr>
      <w:r>
        <w:lastRenderedPageBreak/>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742B09CC" w14:textId="77777777" w:rsidR="007A5E2F" w:rsidRDefault="007A5E2F" w:rsidP="00C6251B">
      <w:pPr>
        <w:pStyle w:val="12"/>
        <w:numPr>
          <w:ilvl w:val="1"/>
          <w:numId w:val="32"/>
        </w:numPr>
        <w:shd w:val="clear" w:color="auto" w:fill="auto"/>
        <w:tabs>
          <w:tab w:val="left" w:pos="284"/>
          <w:tab w:val="left" w:pos="1033"/>
        </w:tabs>
        <w:spacing w:before="0" w:line="379" w:lineRule="exact"/>
        <w:ind w:right="40" w:firstLine="851"/>
        <w:jc w:val="both"/>
      </w:pPr>
      <w: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3223B9CB" w14:textId="77777777" w:rsidR="007A5E2F" w:rsidRDefault="007A5E2F" w:rsidP="00C6251B">
      <w:pPr>
        <w:pStyle w:val="12"/>
        <w:numPr>
          <w:ilvl w:val="1"/>
          <w:numId w:val="32"/>
        </w:numPr>
        <w:shd w:val="clear" w:color="auto" w:fill="auto"/>
        <w:tabs>
          <w:tab w:val="left" w:pos="284"/>
          <w:tab w:val="left" w:pos="1038"/>
        </w:tabs>
        <w:spacing w:before="0" w:line="379" w:lineRule="exact"/>
        <w:ind w:right="20" w:firstLine="851"/>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1F9B5CC4" w14:textId="77777777" w:rsidR="007A5E2F" w:rsidRDefault="007A5E2F" w:rsidP="00C6251B">
      <w:pPr>
        <w:pStyle w:val="12"/>
        <w:numPr>
          <w:ilvl w:val="1"/>
          <w:numId w:val="32"/>
        </w:numPr>
        <w:shd w:val="clear" w:color="auto" w:fill="auto"/>
        <w:tabs>
          <w:tab w:val="left" w:pos="284"/>
          <w:tab w:val="left" w:pos="1033"/>
        </w:tabs>
        <w:spacing w:before="0" w:line="379" w:lineRule="exact"/>
        <w:ind w:right="20" w:firstLine="851"/>
        <w:jc w:val="both"/>
      </w:pPr>
      <w:r>
        <w:t>Педагог уделяет особое внимание обогащению Р1И1С,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264291A3" w14:textId="77777777" w:rsidR="007A5E2F" w:rsidRDefault="007A5E2F" w:rsidP="00C6251B">
      <w:pPr>
        <w:pStyle w:val="12"/>
        <w:shd w:val="clear" w:color="auto" w:fill="auto"/>
        <w:tabs>
          <w:tab w:val="left" w:pos="284"/>
        </w:tabs>
        <w:spacing w:before="0" w:line="379" w:lineRule="exact"/>
        <w:ind w:right="20" w:firstLine="851"/>
        <w:jc w:val="both"/>
        <w:rPr>
          <w:rStyle w:val="10"/>
        </w:rPr>
      </w:pPr>
    </w:p>
    <w:p w14:paraId="62D9EA29" w14:textId="77777777" w:rsidR="007A5E2F" w:rsidRPr="00D16F29" w:rsidRDefault="007A5E2F" w:rsidP="00D16F29">
      <w:pPr>
        <w:pStyle w:val="12"/>
        <w:shd w:val="clear" w:color="auto" w:fill="auto"/>
        <w:spacing w:before="0" w:line="379" w:lineRule="exact"/>
        <w:ind w:left="20" w:right="20" w:firstLine="700"/>
      </w:pPr>
      <w:bookmarkStart w:id="22" w:name="_Toc141363562"/>
      <w:r w:rsidRPr="00D16F29">
        <w:rPr>
          <w:rStyle w:val="10"/>
          <w:color w:val="auto"/>
        </w:rPr>
        <w:t>2.1.5. Особенности взаимодействия педагогического коллектива с семьями обучающихся.</w:t>
      </w:r>
      <w:bookmarkEnd w:id="22"/>
    </w:p>
    <w:p w14:paraId="5CF91FD4" w14:textId="232AF565" w:rsidR="007A5E2F" w:rsidRDefault="007A5E2F" w:rsidP="007A5E2F">
      <w:pPr>
        <w:pStyle w:val="a5"/>
      </w:pPr>
      <w:r w:rsidRPr="00984952">
        <w:rPr>
          <w:i/>
        </w:rPr>
        <w:t>Главными целями</w:t>
      </w:r>
      <w:r>
        <w:t xml:space="preserve"> </w:t>
      </w:r>
      <w:r w:rsidRPr="00846EA9">
        <w:t xml:space="preserve">взаимодействия с семьями </w:t>
      </w:r>
      <w:proofErr w:type="gramStart"/>
      <w:r w:rsidRPr="00846EA9">
        <w:t>обучающихся</w:t>
      </w:r>
      <w:proofErr w:type="gramEnd"/>
      <w:r w:rsidRPr="00846EA9">
        <w:t xml:space="preserve"> дошкольного возраста</w:t>
      </w:r>
      <w:r>
        <w:t xml:space="preserve"> являются:</w:t>
      </w:r>
    </w:p>
    <w:p w14:paraId="5C46E84C" w14:textId="77777777" w:rsidR="007A5E2F" w:rsidRDefault="007A5E2F" w:rsidP="007A5E2F">
      <w:pPr>
        <w:pStyle w:val="12"/>
        <w:numPr>
          <w:ilvl w:val="0"/>
          <w:numId w:val="39"/>
        </w:numPr>
        <w:shd w:val="clear" w:color="auto" w:fill="auto"/>
        <w:spacing w:before="0" w:line="379" w:lineRule="exact"/>
        <w:ind w:right="2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74A951C" w14:textId="77777777" w:rsidR="007A5E2F" w:rsidRDefault="007A5E2F" w:rsidP="007A5E2F">
      <w:pPr>
        <w:pStyle w:val="12"/>
        <w:numPr>
          <w:ilvl w:val="0"/>
          <w:numId w:val="39"/>
        </w:numPr>
        <w:shd w:val="clear" w:color="auto" w:fill="auto"/>
        <w:spacing w:before="0" w:line="379" w:lineRule="exact"/>
        <w:ind w:right="20"/>
        <w:jc w:val="both"/>
      </w:pPr>
      <w:r>
        <w:t xml:space="preserve">обеспечение единства подходов к воспитанию и обучению детей в условиях ДОО и семьи; </w:t>
      </w:r>
    </w:p>
    <w:p w14:paraId="7347236B" w14:textId="77777777" w:rsidR="007A5E2F" w:rsidRDefault="007A5E2F" w:rsidP="007A5E2F">
      <w:pPr>
        <w:pStyle w:val="12"/>
        <w:numPr>
          <w:ilvl w:val="0"/>
          <w:numId w:val="39"/>
        </w:numPr>
        <w:shd w:val="clear" w:color="auto" w:fill="auto"/>
        <w:spacing w:before="0" w:line="379" w:lineRule="exact"/>
        <w:ind w:right="20"/>
        <w:jc w:val="both"/>
      </w:pPr>
      <w:r>
        <w:t>повышение воспитательного потенциала семьи.</w:t>
      </w:r>
    </w:p>
    <w:p w14:paraId="0B26AE52" w14:textId="77777777" w:rsidR="007A5E2F" w:rsidRDefault="007A5E2F" w:rsidP="007A5E2F">
      <w:pPr>
        <w:pStyle w:val="12"/>
        <w:shd w:val="clear" w:color="auto" w:fill="auto"/>
        <w:tabs>
          <w:tab w:val="left" w:pos="1344"/>
        </w:tabs>
        <w:spacing w:before="0" w:line="379" w:lineRule="exact"/>
        <w:ind w:left="720"/>
        <w:jc w:val="both"/>
      </w:pPr>
      <w:r>
        <w:lastRenderedPageBreak/>
        <w:t xml:space="preserve">Достижение этих целей должно осуществляться через решение </w:t>
      </w:r>
      <w:r w:rsidRPr="00984952">
        <w:rPr>
          <w:i/>
        </w:rPr>
        <w:t>основных задач</w:t>
      </w:r>
      <w:r>
        <w:t>:</w:t>
      </w:r>
    </w:p>
    <w:p w14:paraId="65FA295F" w14:textId="77777777" w:rsidR="007A5E2F" w:rsidRDefault="007A5E2F" w:rsidP="00C6251B">
      <w:pPr>
        <w:pStyle w:val="12"/>
        <w:shd w:val="clear" w:color="auto" w:fill="auto"/>
        <w:spacing w:before="0" w:line="379" w:lineRule="exact"/>
        <w:ind w:left="20" w:right="20" w:firstLine="700"/>
        <w:jc w:val="both"/>
      </w:pPr>
      <w: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49121A72" w14:textId="77777777" w:rsidR="007A5E2F" w:rsidRDefault="007A5E2F" w:rsidP="00C6251B">
      <w:pPr>
        <w:pStyle w:val="12"/>
        <w:numPr>
          <w:ilvl w:val="1"/>
          <w:numId w:val="33"/>
        </w:numPr>
        <w:shd w:val="clear" w:color="auto" w:fill="auto"/>
        <w:tabs>
          <w:tab w:val="left" w:pos="1033"/>
        </w:tabs>
        <w:spacing w:before="0" w:line="379" w:lineRule="exact"/>
        <w:ind w:left="709" w:right="2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568D67B2" w14:textId="77777777" w:rsidR="007A5E2F" w:rsidRDefault="007A5E2F" w:rsidP="00C6251B">
      <w:pPr>
        <w:pStyle w:val="12"/>
        <w:numPr>
          <w:ilvl w:val="1"/>
          <w:numId w:val="33"/>
        </w:numPr>
        <w:shd w:val="clear" w:color="auto" w:fill="auto"/>
        <w:tabs>
          <w:tab w:val="left" w:pos="1028"/>
        </w:tabs>
        <w:spacing w:before="0" w:line="379" w:lineRule="exact"/>
        <w:ind w:left="709" w:right="20"/>
        <w:jc w:val="both"/>
      </w:pPr>
      <w:r>
        <w:t>способствование развитию ответственного и осознанного родительства как базовой основы благополучия семьи;</w:t>
      </w:r>
    </w:p>
    <w:p w14:paraId="09D0012B" w14:textId="77777777" w:rsidR="007A5E2F" w:rsidRDefault="007A5E2F" w:rsidP="00C6251B">
      <w:pPr>
        <w:pStyle w:val="12"/>
        <w:numPr>
          <w:ilvl w:val="1"/>
          <w:numId w:val="33"/>
        </w:numPr>
        <w:shd w:val="clear" w:color="auto" w:fill="auto"/>
        <w:tabs>
          <w:tab w:val="left" w:pos="1038"/>
        </w:tabs>
        <w:spacing w:before="0" w:line="379" w:lineRule="exact"/>
        <w:ind w:right="20" w:firstLine="70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0BC97882" w14:textId="77777777" w:rsidR="007A5E2F" w:rsidRDefault="007A5E2F" w:rsidP="00C6251B">
      <w:pPr>
        <w:pStyle w:val="12"/>
        <w:numPr>
          <w:ilvl w:val="1"/>
          <w:numId w:val="33"/>
        </w:numPr>
        <w:shd w:val="clear" w:color="auto" w:fill="auto"/>
        <w:tabs>
          <w:tab w:val="left" w:pos="1033"/>
        </w:tabs>
        <w:spacing w:before="0" w:line="379" w:lineRule="exact"/>
        <w:ind w:right="20" w:firstLine="700"/>
        <w:jc w:val="both"/>
      </w:pPr>
      <w:r>
        <w:t>вовлечение родителей (законных представителей) в образовательный процесс.</w:t>
      </w:r>
    </w:p>
    <w:p w14:paraId="4B20DB4F" w14:textId="77777777" w:rsidR="007A5E2F" w:rsidRDefault="007A5E2F" w:rsidP="00C6251B">
      <w:pPr>
        <w:pStyle w:val="12"/>
        <w:shd w:val="clear" w:color="auto" w:fill="auto"/>
        <w:spacing w:before="0" w:line="379" w:lineRule="exact"/>
        <w:ind w:left="20" w:right="20" w:firstLine="700"/>
        <w:jc w:val="both"/>
      </w:pPr>
      <w:r>
        <w:t xml:space="preserve">Построение взаимодействия с родителями (законными представителями) придерживается </w:t>
      </w:r>
      <w:r w:rsidRPr="00984952">
        <w:rPr>
          <w:i/>
        </w:rPr>
        <w:t>следующих принципов:</w:t>
      </w:r>
    </w:p>
    <w:p w14:paraId="468A357F" w14:textId="77777777" w:rsidR="007A5E2F" w:rsidRDefault="007A5E2F" w:rsidP="00C6251B">
      <w:pPr>
        <w:pStyle w:val="12"/>
        <w:numPr>
          <w:ilvl w:val="2"/>
          <w:numId w:val="33"/>
        </w:numPr>
        <w:shd w:val="clear" w:color="auto" w:fill="auto"/>
        <w:tabs>
          <w:tab w:val="left" w:pos="1038"/>
        </w:tabs>
        <w:spacing w:before="0" w:line="379" w:lineRule="exact"/>
        <w:ind w:right="20" w:firstLine="851"/>
        <w:jc w:val="both"/>
      </w:pPr>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3F333422" w14:textId="77777777" w:rsidR="007A5E2F" w:rsidRDefault="007A5E2F" w:rsidP="00C6251B">
      <w:pPr>
        <w:pStyle w:val="12"/>
        <w:numPr>
          <w:ilvl w:val="2"/>
          <w:numId w:val="33"/>
        </w:numPr>
        <w:shd w:val="clear" w:color="auto" w:fill="auto"/>
        <w:tabs>
          <w:tab w:val="left" w:pos="1038"/>
        </w:tabs>
        <w:spacing w:before="0" w:line="379" w:lineRule="exact"/>
        <w:ind w:right="20" w:firstLine="851"/>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2A63E4E1" w14:textId="77777777" w:rsidR="007A5E2F" w:rsidRDefault="007A5E2F" w:rsidP="00C6251B">
      <w:pPr>
        <w:pStyle w:val="12"/>
        <w:numPr>
          <w:ilvl w:val="2"/>
          <w:numId w:val="33"/>
        </w:numPr>
        <w:shd w:val="clear" w:color="auto" w:fill="auto"/>
        <w:tabs>
          <w:tab w:val="left" w:pos="1038"/>
        </w:tabs>
        <w:spacing w:before="0" w:line="379" w:lineRule="exact"/>
        <w:ind w:right="20" w:firstLine="851"/>
        <w:jc w:val="both"/>
      </w:pPr>
      <w: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55504E20" w14:textId="77777777" w:rsidR="007A5E2F" w:rsidRDefault="007A5E2F" w:rsidP="00B935D7">
      <w:pPr>
        <w:pStyle w:val="12"/>
        <w:numPr>
          <w:ilvl w:val="2"/>
          <w:numId w:val="33"/>
        </w:numPr>
        <w:shd w:val="clear" w:color="auto" w:fill="auto"/>
        <w:tabs>
          <w:tab w:val="left" w:pos="1038"/>
        </w:tabs>
        <w:spacing w:before="0" w:line="379" w:lineRule="exact"/>
        <w:ind w:right="20" w:firstLine="700"/>
        <w:jc w:val="both"/>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04D1F8EC" w14:textId="77777777" w:rsidR="007A5E2F" w:rsidRDefault="007A5E2F" w:rsidP="00B935D7">
      <w:pPr>
        <w:pStyle w:val="12"/>
        <w:numPr>
          <w:ilvl w:val="2"/>
          <w:numId w:val="33"/>
        </w:numPr>
        <w:shd w:val="clear" w:color="auto" w:fill="auto"/>
        <w:tabs>
          <w:tab w:val="left" w:pos="1033"/>
        </w:tabs>
        <w:spacing w:before="0" w:line="379" w:lineRule="exact"/>
        <w:ind w:right="20" w:firstLine="700"/>
        <w:jc w:val="both"/>
      </w:pPr>
      <w:proofErr w:type="spellStart"/>
      <w:r>
        <w:t>возрастосообразность</w:t>
      </w:r>
      <w:proofErr w:type="spellEnd"/>
      <w:r>
        <w:t xml:space="preserve">: при планировании и осуществлении взаимодействия необходимо учитывать особенности и характер отношений ребёнка с родителями </w:t>
      </w:r>
      <w:r>
        <w:lastRenderedPageBreak/>
        <w:t>(законными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06471A4E" w14:textId="77777777" w:rsidR="007A5E2F" w:rsidRDefault="007A5E2F" w:rsidP="007A5E2F">
      <w:pPr>
        <w:pStyle w:val="12"/>
        <w:shd w:val="clear" w:color="auto" w:fill="auto"/>
        <w:tabs>
          <w:tab w:val="left" w:pos="1354"/>
        </w:tabs>
        <w:spacing w:before="0" w:line="379" w:lineRule="exact"/>
        <w:ind w:left="740" w:right="20"/>
        <w:jc w:val="both"/>
        <w:rPr>
          <w:i/>
        </w:rPr>
      </w:pPr>
      <w:r w:rsidRPr="00984952">
        <w:rPr>
          <w:i/>
        </w:rPr>
        <w:t>Направления работы педагогического коллектива ДОО по построению взаимодействия с родителями (законными представителями):</w:t>
      </w:r>
    </w:p>
    <w:tbl>
      <w:tblPr>
        <w:tblStyle w:val="a8"/>
        <w:tblW w:w="0" w:type="auto"/>
        <w:tblInd w:w="250" w:type="dxa"/>
        <w:tblLayout w:type="fixed"/>
        <w:tblLook w:val="04A0" w:firstRow="1" w:lastRow="0" w:firstColumn="1" w:lastColumn="0" w:noHBand="0" w:noVBand="1"/>
      </w:tblPr>
      <w:tblGrid>
        <w:gridCol w:w="2062"/>
        <w:gridCol w:w="4317"/>
        <w:gridCol w:w="3969"/>
      </w:tblGrid>
      <w:tr w:rsidR="007A5E2F" w14:paraId="0CC00319" w14:textId="77777777" w:rsidTr="007A5E2F">
        <w:tc>
          <w:tcPr>
            <w:tcW w:w="2062" w:type="dxa"/>
          </w:tcPr>
          <w:p w14:paraId="70C8C806" w14:textId="77777777" w:rsidR="007A5E2F" w:rsidRDefault="007A5E2F" w:rsidP="007A5E2F">
            <w:pPr>
              <w:pStyle w:val="12"/>
              <w:shd w:val="clear" w:color="auto" w:fill="auto"/>
              <w:tabs>
                <w:tab w:val="left" w:pos="1354"/>
              </w:tabs>
              <w:spacing w:before="0" w:line="240" w:lineRule="auto"/>
              <w:ind w:right="20"/>
              <w:jc w:val="both"/>
              <w:rPr>
                <w:i/>
              </w:rPr>
            </w:pPr>
            <w:r>
              <w:rPr>
                <w:i/>
              </w:rPr>
              <w:t>Направление</w:t>
            </w:r>
          </w:p>
        </w:tc>
        <w:tc>
          <w:tcPr>
            <w:tcW w:w="4317" w:type="dxa"/>
          </w:tcPr>
          <w:p w14:paraId="61AE7607" w14:textId="77777777" w:rsidR="007A5E2F" w:rsidRDefault="007A5E2F" w:rsidP="007A5E2F">
            <w:pPr>
              <w:pStyle w:val="12"/>
              <w:shd w:val="clear" w:color="auto" w:fill="auto"/>
              <w:tabs>
                <w:tab w:val="left" w:pos="1354"/>
              </w:tabs>
              <w:spacing w:before="0" w:line="240" w:lineRule="auto"/>
              <w:ind w:right="20"/>
              <w:jc w:val="both"/>
              <w:rPr>
                <w:i/>
              </w:rPr>
            </w:pPr>
            <w:r>
              <w:rPr>
                <w:i/>
              </w:rPr>
              <w:t>Содержание</w:t>
            </w:r>
          </w:p>
        </w:tc>
        <w:tc>
          <w:tcPr>
            <w:tcW w:w="3969" w:type="dxa"/>
          </w:tcPr>
          <w:p w14:paraId="7CF2E173" w14:textId="77777777" w:rsidR="007A5E2F" w:rsidRPr="008F01D2" w:rsidRDefault="007A5E2F" w:rsidP="007A5E2F">
            <w:pPr>
              <w:pStyle w:val="12"/>
              <w:shd w:val="clear" w:color="auto" w:fill="auto"/>
              <w:tabs>
                <w:tab w:val="left" w:pos="1354"/>
              </w:tabs>
              <w:spacing w:before="0" w:line="240" w:lineRule="auto"/>
              <w:ind w:right="20"/>
              <w:jc w:val="both"/>
              <w:rPr>
                <w:i/>
              </w:rPr>
            </w:pPr>
            <w:r w:rsidRPr="008F01D2">
              <w:rPr>
                <w:i/>
              </w:rPr>
              <w:t>Методы, приемы и способы взаимодействия с родителями (законными представителями)</w:t>
            </w:r>
          </w:p>
        </w:tc>
      </w:tr>
      <w:tr w:rsidR="007A5E2F" w14:paraId="7085C3D5" w14:textId="77777777" w:rsidTr="007A5E2F">
        <w:tc>
          <w:tcPr>
            <w:tcW w:w="2062" w:type="dxa"/>
          </w:tcPr>
          <w:p w14:paraId="3D43958C" w14:textId="77777777" w:rsidR="007A5E2F" w:rsidRDefault="007A5E2F" w:rsidP="007A5E2F">
            <w:pPr>
              <w:pStyle w:val="12"/>
              <w:shd w:val="clear" w:color="auto" w:fill="auto"/>
              <w:tabs>
                <w:tab w:val="left" w:pos="1354"/>
              </w:tabs>
              <w:spacing w:before="0" w:line="240" w:lineRule="auto"/>
              <w:ind w:right="20"/>
              <w:jc w:val="both"/>
              <w:rPr>
                <w:i/>
              </w:rPr>
            </w:pPr>
            <w:proofErr w:type="spellStart"/>
            <w:r>
              <w:t>диагностико</w:t>
            </w:r>
            <w:proofErr w:type="spellEnd"/>
            <w:r>
              <w:t>-аналитическое</w:t>
            </w:r>
          </w:p>
        </w:tc>
        <w:tc>
          <w:tcPr>
            <w:tcW w:w="4317" w:type="dxa"/>
          </w:tcPr>
          <w:p w14:paraId="64CCEFED" w14:textId="77777777" w:rsidR="007A5E2F" w:rsidRPr="00984952" w:rsidRDefault="007A5E2F" w:rsidP="007A5E2F">
            <w:pPr>
              <w:pStyle w:val="12"/>
              <w:shd w:val="clear" w:color="auto" w:fill="auto"/>
              <w:tabs>
                <w:tab w:val="left" w:pos="1038"/>
              </w:tabs>
              <w:spacing w:before="0" w:line="240" w:lineRule="auto"/>
              <w:ind w:right="20"/>
              <w:jc w:val="both"/>
            </w:pPr>
            <w:r>
              <w:t>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tc>
        <w:tc>
          <w:tcPr>
            <w:tcW w:w="3969" w:type="dxa"/>
          </w:tcPr>
          <w:p w14:paraId="251D4FA9" w14:textId="77777777" w:rsidR="007A5E2F" w:rsidRDefault="007A5E2F" w:rsidP="007A5E2F">
            <w:pPr>
              <w:pStyle w:val="12"/>
              <w:shd w:val="clear" w:color="auto" w:fill="auto"/>
              <w:tabs>
                <w:tab w:val="left" w:pos="1038"/>
              </w:tabs>
              <w:spacing w:before="0" w:line="240" w:lineRule="auto"/>
              <w:ind w:right="20"/>
              <w:jc w:val="both"/>
            </w:pPr>
            <w: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7A5E2F" w14:paraId="3E8014B9" w14:textId="77777777" w:rsidTr="007A5E2F">
        <w:tc>
          <w:tcPr>
            <w:tcW w:w="2062" w:type="dxa"/>
          </w:tcPr>
          <w:p w14:paraId="56B6C07B" w14:textId="77777777" w:rsidR="007A5E2F" w:rsidRDefault="007A5E2F" w:rsidP="007A5E2F">
            <w:pPr>
              <w:pStyle w:val="12"/>
              <w:shd w:val="clear" w:color="auto" w:fill="auto"/>
              <w:tabs>
                <w:tab w:val="left" w:pos="1354"/>
              </w:tabs>
              <w:spacing w:before="0" w:line="240" w:lineRule="auto"/>
              <w:ind w:right="20"/>
              <w:jc w:val="both"/>
              <w:rPr>
                <w:i/>
              </w:rPr>
            </w:pPr>
            <w:r>
              <w:t>просветительское направление</w:t>
            </w:r>
          </w:p>
        </w:tc>
        <w:tc>
          <w:tcPr>
            <w:tcW w:w="4317" w:type="dxa"/>
          </w:tcPr>
          <w:p w14:paraId="3C03237F" w14:textId="77777777" w:rsidR="007A5E2F" w:rsidRPr="00984952" w:rsidRDefault="007A5E2F" w:rsidP="007A5E2F">
            <w:pPr>
              <w:pStyle w:val="12"/>
              <w:shd w:val="clear" w:color="auto" w:fill="auto"/>
              <w:tabs>
                <w:tab w:val="left" w:pos="1038"/>
              </w:tabs>
              <w:spacing w:before="0" w:line="240" w:lineRule="auto"/>
              <w:ind w:right="20"/>
              <w:jc w:val="both"/>
            </w:pPr>
            <w:r>
              <w:t>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tc>
        <w:tc>
          <w:tcPr>
            <w:tcW w:w="3969" w:type="dxa"/>
            <w:vMerge w:val="restart"/>
          </w:tcPr>
          <w:p w14:paraId="5F759FCB" w14:textId="77777777" w:rsidR="007A5E2F" w:rsidRDefault="007A5E2F" w:rsidP="007A5E2F">
            <w:pPr>
              <w:pStyle w:val="12"/>
              <w:shd w:val="clear" w:color="auto" w:fill="auto"/>
              <w:tabs>
                <w:tab w:val="left" w:pos="1038"/>
              </w:tabs>
              <w:spacing w:before="0" w:line="240" w:lineRule="auto"/>
              <w:ind w:right="20"/>
              <w:jc w:val="both"/>
            </w:pPr>
            <w:r>
              <w:t xml:space="preserve">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t>медиарепортажи</w:t>
            </w:r>
            <w:proofErr w:type="spellEnd"/>
            <w: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w:t>
            </w:r>
            <w:r>
              <w:lastRenderedPageBreak/>
              <w:t>тематические досуги, знакомство с семейными традициями и другое.</w:t>
            </w:r>
          </w:p>
        </w:tc>
      </w:tr>
      <w:tr w:rsidR="007A5E2F" w14:paraId="49D7F4F0" w14:textId="77777777" w:rsidTr="007A5E2F">
        <w:tc>
          <w:tcPr>
            <w:tcW w:w="2062" w:type="dxa"/>
          </w:tcPr>
          <w:p w14:paraId="52A7DF36" w14:textId="77777777" w:rsidR="007A5E2F" w:rsidRDefault="007A5E2F" w:rsidP="007A5E2F">
            <w:pPr>
              <w:pStyle w:val="12"/>
              <w:shd w:val="clear" w:color="auto" w:fill="auto"/>
              <w:tabs>
                <w:tab w:val="left" w:pos="1354"/>
              </w:tabs>
              <w:spacing w:before="0" w:line="240" w:lineRule="auto"/>
              <w:ind w:right="20"/>
              <w:jc w:val="both"/>
              <w:rPr>
                <w:i/>
              </w:rPr>
            </w:pPr>
            <w:r>
              <w:t>консультационное направление</w:t>
            </w:r>
          </w:p>
        </w:tc>
        <w:tc>
          <w:tcPr>
            <w:tcW w:w="4317" w:type="dxa"/>
          </w:tcPr>
          <w:p w14:paraId="0D2B0AF0" w14:textId="77777777" w:rsidR="007A5E2F" w:rsidRPr="008F01D2" w:rsidRDefault="007A5E2F" w:rsidP="007A5E2F">
            <w:pPr>
              <w:pStyle w:val="12"/>
              <w:shd w:val="clear" w:color="auto" w:fill="auto"/>
              <w:tabs>
                <w:tab w:val="left" w:pos="1042"/>
              </w:tabs>
              <w:spacing w:before="0" w:line="240" w:lineRule="auto"/>
              <w:ind w:right="20"/>
              <w:jc w:val="both"/>
            </w:pPr>
            <w:r>
              <w:t xml:space="preserve">объединяет в себе консультирование родителей (законных представителей) по вопросам их взаимодействия с ребёнком, преодоления </w:t>
            </w:r>
            <w:r>
              <w:lastRenderedPageBreak/>
              <w:t>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c>
          <w:tcPr>
            <w:tcW w:w="3969" w:type="dxa"/>
            <w:vMerge/>
          </w:tcPr>
          <w:p w14:paraId="474F5761" w14:textId="77777777" w:rsidR="007A5E2F" w:rsidRDefault="007A5E2F" w:rsidP="007A5E2F">
            <w:pPr>
              <w:pStyle w:val="12"/>
              <w:shd w:val="clear" w:color="auto" w:fill="auto"/>
              <w:tabs>
                <w:tab w:val="left" w:pos="1042"/>
              </w:tabs>
              <w:spacing w:before="0" w:line="240" w:lineRule="auto"/>
              <w:ind w:right="20"/>
              <w:jc w:val="both"/>
            </w:pPr>
          </w:p>
        </w:tc>
      </w:tr>
    </w:tbl>
    <w:p w14:paraId="7CDC66B6" w14:textId="77777777" w:rsidR="007A5E2F" w:rsidRPr="00984952" w:rsidRDefault="007A5E2F" w:rsidP="007A5E2F">
      <w:pPr>
        <w:pStyle w:val="12"/>
        <w:shd w:val="clear" w:color="auto" w:fill="auto"/>
        <w:tabs>
          <w:tab w:val="left" w:pos="1354"/>
        </w:tabs>
        <w:spacing w:before="0" w:line="379" w:lineRule="exact"/>
        <w:ind w:left="740" w:right="20"/>
        <w:jc w:val="both"/>
        <w:rPr>
          <w:i/>
        </w:rPr>
      </w:pPr>
    </w:p>
    <w:p w14:paraId="2E5D57EB" w14:textId="77777777" w:rsidR="007A5E2F" w:rsidRDefault="007A5E2F" w:rsidP="007A5E2F">
      <w:pPr>
        <w:pStyle w:val="a5"/>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4E029954" w14:textId="77777777" w:rsidR="007A5E2F" w:rsidRPr="00546F70" w:rsidRDefault="007A5E2F" w:rsidP="007A5E2F">
      <w:pPr>
        <w:pStyle w:val="12"/>
        <w:shd w:val="clear" w:color="auto" w:fill="auto"/>
        <w:spacing w:before="0" w:line="379" w:lineRule="exact"/>
        <w:ind w:left="20" w:right="20" w:firstLine="720"/>
        <w:jc w:val="both"/>
        <w:rPr>
          <w:i/>
          <w:iCs/>
        </w:rPr>
      </w:pPr>
      <w:r w:rsidRPr="00546F70">
        <w:rPr>
          <w:i/>
          <w:iCs/>
        </w:rPr>
        <w:t>Направления просветительской деятельности:</w:t>
      </w:r>
    </w:p>
    <w:p w14:paraId="54C105E1" w14:textId="77777777" w:rsidR="007A5E2F" w:rsidRDefault="007A5E2F" w:rsidP="007A5E2F">
      <w:pPr>
        <w:pStyle w:val="12"/>
        <w:shd w:val="clear" w:color="auto" w:fill="auto"/>
        <w:spacing w:before="0" w:line="379" w:lineRule="exact"/>
        <w:ind w:left="20" w:right="20" w:firstLine="720"/>
        <w:jc w:val="both"/>
      </w:pPr>
      <w: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0C0B64D4" w14:textId="77777777" w:rsidR="007A5E2F" w:rsidRDefault="007A5E2F" w:rsidP="007A5E2F">
      <w:pPr>
        <w:pStyle w:val="12"/>
        <w:numPr>
          <w:ilvl w:val="0"/>
          <w:numId w:val="34"/>
        </w:numPr>
        <w:shd w:val="clear" w:color="auto" w:fill="auto"/>
        <w:tabs>
          <w:tab w:val="left" w:pos="1033"/>
        </w:tabs>
        <w:spacing w:before="0" w:line="379" w:lineRule="exact"/>
        <w:ind w:left="20" w:right="20" w:firstLine="72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2C27D58F" w14:textId="77777777" w:rsidR="007A5E2F" w:rsidRDefault="007A5E2F" w:rsidP="007A5E2F">
      <w:pPr>
        <w:pStyle w:val="12"/>
        <w:numPr>
          <w:ilvl w:val="0"/>
          <w:numId w:val="34"/>
        </w:numPr>
        <w:shd w:val="clear" w:color="auto" w:fill="auto"/>
        <w:tabs>
          <w:tab w:val="left" w:pos="1033"/>
        </w:tabs>
        <w:spacing w:before="0" w:line="379" w:lineRule="exact"/>
        <w:ind w:left="20" w:right="20" w:firstLine="72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0F389FCD" w14:textId="77777777" w:rsidR="007A5E2F" w:rsidRDefault="007A5E2F" w:rsidP="007A5E2F">
      <w:pPr>
        <w:pStyle w:val="12"/>
        <w:numPr>
          <w:ilvl w:val="0"/>
          <w:numId w:val="34"/>
        </w:numPr>
        <w:shd w:val="clear" w:color="auto" w:fill="auto"/>
        <w:tabs>
          <w:tab w:val="left" w:pos="1028"/>
        </w:tabs>
        <w:spacing w:before="0" w:line="379" w:lineRule="exact"/>
        <w:ind w:left="20" w:right="20" w:firstLine="720"/>
        <w:jc w:val="both"/>
      </w:pPr>
      <w:r>
        <w:t>знакомство родителей (законных представителей) с оздоровительными мероприятиями, проводимыми в ДОО;</w:t>
      </w:r>
    </w:p>
    <w:p w14:paraId="0A572E94" w14:textId="77777777" w:rsidR="007A5E2F" w:rsidRDefault="007A5E2F" w:rsidP="007A5E2F">
      <w:pPr>
        <w:pStyle w:val="12"/>
        <w:numPr>
          <w:ilvl w:val="0"/>
          <w:numId w:val="34"/>
        </w:numPr>
        <w:shd w:val="clear" w:color="auto" w:fill="auto"/>
        <w:tabs>
          <w:tab w:val="left" w:pos="1033"/>
        </w:tabs>
        <w:spacing w:before="0" w:line="379" w:lineRule="exact"/>
        <w:ind w:left="20" w:right="20" w:firstLine="720"/>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lang w:val="en-US"/>
        </w:rPr>
        <w:t>IT</w:t>
      </w:r>
      <w:r>
        <w:t>-технологий (нарушение сна, возбудимость, изменения качества памяти, внимания, мышления; проблемы социализации и общения и другое).</w:t>
      </w:r>
    </w:p>
    <w:p w14:paraId="4DA29298" w14:textId="77777777" w:rsidR="007A5E2F" w:rsidRDefault="007A5E2F" w:rsidP="007A5E2F">
      <w:pPr>
        <w:pStyle w:val="a5"/>
      </w:pPr>
      <w:r>
        <w:lastRenderedPageBreak/>
        <w:t xml:space="preserve">Эффективность просветительской работы по вопросам </w:t>
      </w:r>
      <w:proofErr w:type="spellStart"/>
      <w:r>
        <w:t>здоровьесбережения</w:t>
      </w:r>
      <w:proofErr w:type="spellEnd"/>
      <w:r>
        <w:t xml:space="preserve"> детей может быть повышена за счет привлечения к тематическим встречам профильных специалистов (медиков, нейропсихологов, физиологов, </w:t>
      </w:r>
      <w:r w:rsidRPr="008F01D2">
        <w:rPr>
          <w:lang w:val="en-US"/>
        </w:rPr>
        <w:t>IT</w:t>
      </w:r>
      <w:r>
        <w:t>-специалистов и других).</w:t>
      </w:r>
    </w:p>
    <w:p w14:paraId="70DEBF36" w14:textId="77777777" w:rsidR="007A5E2F" w:rsidRDefault="007A5E2F" w:rsidP="007A5E2F">
      <w:pPr>
        <w:pStyle w:val="a5"/>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2C5A6D55" w14:textId="77777777" w:rsidR="007A5E2F" w:rsidRDefault="007A5E2F" w:rsidP="007A5E2F">
      <w:pPr>
        <w:pStyle w:val="a5"/>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24213351" w14:textId="77777777" w:rsidR="007A5E2F" w:rsidRDefault="007A5E2F" w:rsidP="007A5E2F">
      <w:pPr>
        <w:pStyle w:val="a5"/>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28BA714F" w14:textId="77777777" w:rsidR="00F75CB8" w:rsidRPr="003577FD" w:rsidRDefault="00F75CB8" w:rsidP="00F75CB8">
      <w:pPr>
        <w:pStyle w:val="Standard"/>
        <w:jc w:val="center"/>
        <w:rPr>
          <w:rFonts w:cs="Times New Roman"/>
          <w:b/>
          <w:color w:val="auto"/>
          <w:sz w:val="26"/>
          <w:szCs w:val="26"/>
          <w:lang w:val="ru-RU"/>
        </w:rPr>
      </w:pPr>
      <w:r w:rsidRPr="003577FD">
        <w:rPr>
          <w:rFonts w:cs="Times New Roman"/>
          <w:b/>
          <w:color w:val="auto"/>
          <w:sz w:val="26"/>
          <w:szCs w:val="26"/>
          <w:lang w:val="ru-RU"/>
        </w:rPr>
        <w:t>План взаимодейств</w:t>
      </w:r>
      <w:r>
        <w:rPr>
          <w:rFonts w:cs="Times New Roman"/>
          <w:b/>
          <w:color w:val="auto"/>
          <w:sz w:val="26"/>
          <w:szCs w:val="26"/>
          <w:lang w:val="ru-RU"/>
        </w:rPr>
        <w:t>ия с семьями воспитанников старш</w:t>
      </w:r>
      <w:r w:rsidRPr="003577FD">
        <w:rPr>
          <w:rFonts w:cs="Times New Roman"/>
          <w:b/>
          <w:color w:val="auto"/>
          <w:sz w:val="26"/>
          <w:szCs w:val="26"/>
          <w:lang w:val="ru-RU"/>
        </w:rPr>
        <w:t>ей группы № 2</w:t>
      </w:r>
    </w:p>
    <w:p w14:paraId="1399B719" w14:textId="77777777" w:rsidR="00F75CB8" w:rsidRDefault="00F75CB8" w:rsidP="00F75CB8">
      <w:pPr>
        <w:pStyle w:val="Standard"/>
        <w:jc w:val="center"/>
        <w:rPr>
          <w:rFonts w:cs="Times New Roman"/>
          <w:b/>
          <w:color w:val="auto"/>
          <w:sz w:val="26"/>
          <w:szCs w:val="26"/>
          <w:lang w:val="ru-RU"/>
        </w:rPr>
      </w:pPr>
      <w:r>
        <w:rPr>
          <w:rFonts w:cs="Times New Roman"/>
          <w:b/>
          <w:color w:val="auto"/>
          <w:sz w:val="26"/>
          <w:szCs w:val="26"/>
          <w:lang w:val="ru-RU"/>
        </w:rPr>
        <w:t>по Программе на 2023-2024</w:t>
      </w:r>
      <w:r w:rsidRPr="003577FD">
        <w:rPr>
          <w:rFonts w:cs="Times New Roman"/>
          <w:b/>
          <w:color w:val="auto"/>
          <w:sz w:val="26"/>
          <w:szCs w:val="26"/>
          <w:lang w:val="ru-RU"/>
        </w:rPr>
        <w:t xml:space="preserve"> гг.</w:t>
      </w: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2409"/>
      </w:tblGrid>
      <w:tr w:rsidR="00F75CB8" w:rsidRPr="002626CB" w14:paraId="695CCDDB" w14:textId="77777777" w:rsidTr="00F75CB8">
        <w:trPr>
          <w:trHeight w:val="20"/>
        </w:trPr>
        <w:tc>
          <w:tcPr>
            <w:tcW w:w="8222" w:type="dxa"/>
          </w:tcPr>
          <w:p w14:paraId="0B11F3EE" w14:textId="77777777" w:rsidR="00F75CB8" w:rsidRPr="002626CB" w:rsidRDefault="00F75CB8" w:rsidP="00F75CB8">
            <w:pPr>
              <w:jc w:val="center"/>
              <w:rPr>
                <w:rFonts w:ascii="Times New Roman" w:hAnsi="Times New Roman"/>
                <w:b/>
                <w:i/>
                <w:sz w:val="26"/>
                <w:szCs w:val="26"/>
              </w:rPr>
            </w:pPr>
            <w:r w:rsidRPr="002626CB">
              <w:rPr>
                <w:rFonts w:ascii="Times New Roman" w:hAnsi="Times New Roman"/>
                <w:b/>
                <w:i/>
                <w:sz w:val="26"/>
                <w:szCs w:val="26"/>
              </w:rPr>
              <w:t>Тематика мероприятия</w:t>
            </w:r>
          </w:p>
        </w:tc>
        <w:tc>
          <w:tcPr>
            <w:tcW w:w="2409" w:type="dxa"/>
          </w:tcPr>
          <w:p w14:paraId="4AC7ADA1" w14:textId="77777777" w:rsidR="00F75CB8" w:rsidRPr="002626CB" w:rsidRDefault="00F75CB8" w:rsidP="00F75CB8">
            <w:pPr>
              <w:jc w:val="center"/>
              <w:rPr>
                <w:rFonts w:ascii="Times New Roman" w:hAnsi="Times New Roman"/>
                <w:b/>
                <w:i/>
                <w:sz w:val="26"/>
                <w:szCs w:val="26"/>
              </w:rPr>
            </w:pPr>
            <w:r w:rsidRPr="002626CB">
              <w:rPr>
                <w:rFonts w:ascii="Times New Roman" w:hAnsi="Times New Roman"/>
                <w:b/>
                <w:i/>
                <w:sz w:val="26"/>
                <w:szCs w:val="26"/>
              </w:rPr>
              <w:t>Срок проведения</w:t>
            </w:r>
          </w:p>
        </w:tc>
      </w:tr>
      <w:tr w:rsidR="00F75CB8" w:rsidRPr="002626CB" w14:paraId="75534BCE" w14:textId="77777777" w:rsidTr="00F75CB8">
        <w:trPr>
          <w:trHeight w:val="20"/>
        </w:trPr>
        <w:tc>
          <w:tcPr>
            <w:tcW w:w="10631" w:type="dxa"/>
            <w:gridSpan w:val="2"/>
          </w:tcPr>
          <w:p w14:paraId="285238A1" w14:textId="77777777" w:rsidR="00F75CB8" w:rsidRPr="002626CB" w:rsidRDefault="00F75CB8" w:rsidP="00F75CB8">
            <w:pPr>
              <w:jc w:val="center"/>
              <w:rPr>
                <w:rFonts w:ascii="Times New Roman" w:hAnsi="Times New Roman"/>
                <w:sz w:val="26"/>
                <w:szCs w:val="26"/>
                <w:highlight w:val="yellow"/>
              </w:rPr>
            </w:pPr>
            <w:r w:rsidRPr="002626CB">
              <w:rPr>
                <w:rFonts w:ascii="Times New Roman" w:hAnsi="Times New Roman"/>
                <w:b/>
                <w:sz w:val="26"/>
                <w:szCs w:val="26"/>
              </w:rPr>
              <w:t>Родительские собрания</w:t>
            </w:r>
          </w:p>
        </w:tc>
      </w:tr>
      <w:tr w:rsidR="00F75CB8" w:rsidRPr="002626CB" w14:paraId="039F1300" w14:textId="77777777" w:rsidTr="00F75CB8">
        <w:trPr>
          <w:trHeight w:val="20"/>
        </w:trPr>
        <w:tc>
          <w:tcPr>
            <w:tcW w:w="8222" w:type="dxa"/>
          </w:tcPr>
          <w:p w14:paraId="17901D71" w14:textId="77777777" w:rsidR="00F75CB8" w:rsidRPr="002626CB" w:rsidRDefault="00F75CB8" w:rsidP="00F75CB8">
            <w:pPr>
              <w:jc w:val="both"/>
              <w:rPr>
                <w:rFonts w:ascii="Times New Roman" w:hAnsi="Times New Roman"/>
                <w:iCs/>
                <w:sz w:val="26"/>
                <w:szCs w:val="26"/>
              </w:rPr>
            </w:pPr>
            <w:r w:rsidRPr="002626CB">
              <w:rPr>
                <w:rFonts w:ascii="Times New Roman" w:hAnsi="Times New Roman"/>
                <w:b/>
                <w:sz w:val="26"/>
                <w:szCs w:val="26"/>
              </w:rPr>
              <w:t xml:space="preserve">Родительское собрание № 1 </w:t>
            </w:r>
            <w:r w:rsidRPr="002626CB">
              <w:rPr>
                <w:rFonts w:ascii="Times New Roman" w:hAnsi="Times New Roman"/>
                <w:iCs/>
                <w:sz w:val="26"/>
                <w:szCs w:val="26"/>
              </w:rPr>
              <w:t>«Новый учебный год. Права маленького человека»</w:t>
            </w:r>
          </w:p>
          <w:p w14:paraId="0EC6386B" w14:textId="77777777" w:rsidR="00F75CB8" w:rsidRPr="002626CB" w:rsidRDefault="00F75CB8" w:rsidP="00F75CB8">
            <w:pPr>
              <w:pStyle w:val="af0"/>
              <w:spacing w:after="0" w:line="240" w:lineRule="auto"/>
              <w:ind w:left="0"/>
              <w:jc w:val="both"/>
              <w:rPr>
                <w:rFonts w:ascii="Times New Roman" w:hAnsi="Times New Roman"/>
                <w:sz w:val="26"/>
                <w:szCs w:val="26"/>
              </w:rPr>
            </w:pPr>
            <w:r w:rsidRPr="002626CB">
              <w:rPr>
                <w:rFonts w:ascii="Times New Roman" w:hAnsi="Times New Roman"/>
                <w:sz w:val="26"/>
                <w:szCs w:val="26"/>
              </w:rPr>
              <w:t xml:space="preserve">- Задачи образовательной деятельности </w:t>
            </w:r>
          </w:p>
          <w:p w14:paraId="656F1578" w14:textId="77777777" w:rsidR="00F75CB8" w:rsidRPr="002626CB" w:rsidRDefault="00F75CB8" w:rsidP="00F75CB8">
            <w:pPr>
              <w:pStyle w:val="af0"/>
              <w:spacing w:after="0" w:line="240" w:lineRule="auto"/>
              <w:ind w:left="0"/>
              <w:jc w:val="both"/>
              <w:rPr>
                <w:rFonts w:ascii="Times New Roman" w:hAnsi="Times New Roman"/>
                <w:sz w:val="26"/>
                <w:szCs w:val="26"/>
              </w:rPr>
            </w:pPr>
            <w:r w:rsidRPr="002626CB">
              <w:rPr>
                <w:rFonts w:ascii="Times New Roman" w:hAnsi="Times New Roman"/>
                <w:sz w:val="26"/>
                <w:szCs w:val="26"/>
              </w:rPr>
              <w:t xml:space="preserve">- Знакомство с программой, планом ВОР на год </w:t>
            </w:r>
          </w:p>
          <w:p w14:paraId="71978A10" w14:textId="77777777" w:rsidR="00F75CB8" w:rsidRPr="002626CB" w:rsidRDefault="00F75CB8" w:rsidP="00F75CB8">
            <w:pPr>
              <w:rPr>
                <w:rFonts w:ascii="Times New Roman" w:hAnsi="Times New Roman"/>
                <w:sz w:val="26"/>
                <w:szCs w:val="26"/>
              </w:rPr>
            </w:pPr>
            <w:r w:rsidRPr="002626CB">
              <w:rPr>
                <w:rFonts w:ascii="Times New Roman" w:hAnsi="Times New Roman"/>
                <w:sz w:val="26"/>
                <w:szCs w:val="26"/>
              </w:rPr>
              <w:t>- Выборы родительских комитетов и Совета родителей ДОУ</w:t>
            </w:r>
          </w:p>
          <w:p w14:paraId="5D98701C" w14:textId="77777777" w:rsidR="00F75CB8" w:rsidRPr="002626CB" w:rsidRDefault="00F75CB8" w:rsidP="00F75CB8">
            <w:pPr>
              <w:rPr>
                <w:rStyle w:val="af6"/>
                <w:rFonts w:ascii="Times New Roman" w:hAnsi="Times New Roman"/>
                <w:i w:val="0"/>
                <w:sz w:val="26"/>
                <w:szCs w:val="26"/>
                <w:bdr w:val="none" w:sz="0" w:space="0" w:color="auto" w:frame="1"/>
              </w:rPr>
            </w:pPr>
            <w:r w:rsidRPr="002626CB">
              <w:rPr>
                <w:rStyle w:val="af6"/>
                <w:rFonts w:ascii="Times New Roman" w:hAnsi="Times New Roman"/>
                <w:sz w:val="26"/>
                <w:szCs w:val="26"/>
                <w:bdr w:val="none" w:sz="0" w:space="0" w:color="auto" w:frame="1"/>
              </w:rPr>
              <w:lastRenderedPageBreak/>
              <w:t>- Консультация Консультации «Права ребенка», «Травматизм, и как его избежать».</w:t>
            </w:r>
          </w:p>
          <w:p w14:paraId="3C11DC61" w14:textId="77777777" w:rsidR="00F75CB8" w:rsidRPr="002626CB" w:rsidRDefault="00F75CB8" w:rsidP="00F75CB8">
            <w:pPr>
              <w:rPr>
                <w:rFonts w:ascii="Times New Roman" w:hAnsi="Times New Roman"/>
                <w:iCs/>
                <w:sz w:val="26"/>
                <w:szCs w:val="26"/>
                <w:bdr w:val="none" w:sz="0" w:space="0" w:color="auto" w:frame="1"/>
                <w:shd w:val="clear" w:color="auto" w:fill="FFFFFF"/>
              </w:rPr>
            </w:pPr>
            <w:r w:rsidRPr="002626CB">
              <w:rPr>
                <w:rFonts w:ascii="Times New Roman" w:hAnsi="Times New Roman"/>
                <w:iCs/>
                <w:sz w:val="26"/>
                <w:szCs w:val="26"/>
                <w:bdr w:val="none" w:sz="0" w:space="0" w:color="auto" w:frame="1"/>
                <w:shd w:val="clear" w:color="auto" w:fill="FFFFFF"/>
              </w:rPr>
              <w:t>- «Спортивная форма для занятий физической культурой» (инструктор по физ. культуре)</w:t>
            </w:r>
          </w:p>
        </w:tc>
        <w:tc>
          <w:tcPr>
            <w:tcW w:w="2409" w:type="dxa"/>
          </w:tcPr>
          <w:p w14:paraId="144058E5"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lastRenderedPageBreak/>
              <w:t>Сентябрь</w:t>
            </w:r>
          </w:p>
        </w:tc>
      </w:tr>
      <w:tr w:rsidR="00F75CB8" w:rsidRPr="002626CB" w14:paraId="36E41744" w14:textId="77777777" w:rsidTr="00F75CB8">
        <w:trPr>
          <w:trHeight w:val="20"/>
        </w:trPr>
        <w:tc>
          <w:tcPr>
            <w:tcW w:w="8222" w:type="dxa"/>
          </w:tcPr>
          <w:p w14:paraId="08A89742" w14:textId="77777777" w:rsidR="00F75CB8" w:rsidRPr="002626CB" w:rsidRDefault="00F75CB8" w:rsidP="00F75CB8">
            <w:pPr>
              <w:pStyle w:val="af2"/>
              <w:shd w:val="clear" w:color="auto" w:fill="FFFFFF"/>
              <w:spacing w:before="0" w:beforeAutospacing="0" w:after="0" w:afterAutospacing="0"/>
              <w:rPr>
                <w:sz w:val="26"/>
                <w:szCs w:val="26"/>
              </w:rPr>
            </w:pPr>
            <w:r w:rsidRPr="002626CB">
              <w:rPr>
                <w:b/>
                <w:sz w:val="26"/>
                <w:szCs w:val="26"/>
              </w:rPr>
              <w:lastRenderedPageBreak/>
              <w:t>Родительское собрание № 2</w:t>
            </w:r>
            <w:r w:rsidRPr="002626CB">
              <w:rPr>
                <w:sz w:val="26"/>
                <w:szCs w:val="26"/>
              </w:rPr>
              <w:t xml:space="preserve"> Патриотическое воспитание детей дошкольного возраста«»</w:t>
            </w:r>
          </w:p>
          <w:p w14:paraId="46BF718E" w14:textId="77777777" w:rsidR="00F75CB8" w:rsidRPr="002626CB" w:rsidRDefault="00F75CB8" w:rsidP="00F75CB8">
            <w:pPr>
              <w:rPr>
                <w:rFonts w:ascii="Times New Roman" w:hAnsi="Times New Roman"/>
                <w:sz w:val="26"/>
                <w:szCs w:val="26"/>
              </w:rPr>
            </w:pPr>
            <w:r w:rsidRPr="002626CB">
              <w:rPr>
                <w:rFonts w:ascii="Times New Roman" w:hAnsi="Times New Roman"/>
                <w:sz w:val="26"/>
                <w:szCs w:val="26"/>
              </w:rPr>
              <w:t>- Выступление на родительском собрании «Мы учим правила движения»</w:t>
            </w:r>
          </w:p>
        </w:tc>
        <w:tc>
          <w:tcPr>
            <w:tcW w:w="2409" w:type="dxa"/>
          </w:tcPr>
          <w:p w14:paraId="39741F5D"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Апрель</w:t>
            </w:r>
          </w:p>
        </w:tc>
      </w:tr>
      <w:tr w:rsidR="00F75CB8" w:rsidRPr="002626CB" w14:paraId="053A58DA" w14:textId="77777777" w:rsidTr="00F75CB8">
        <w:trPr>
          <w:trHeight w:val="20"/>
        </w:trPr>
        <w:tc>
          <w:tcPr>
            <w:tcW w:w="8222" w:type="dxa"/>
          </w:tcPr>
          <w:p w14:paraId="675D556E" w14:textId="77777777" w:rsidR="00F75CB8" w:rsidRPr="002626CB" w:rsidRDefault="00F75CB8" w:rsidP="00F75CB8">
            <w:pPr>
              <w:rPr>
                <w:rFonts w:ascii="Times New Roman" w:hAnsi="Times New Roman"/>
                <w:sz w:val="26"/>
                <w:szCs w:val="26"/>
              </w:rPr>
            </w:pPr>
            <w:r w:rsidRPr="002626CB">
              <w:rPr>
                <w:rFonts w:ascii="Times New Roman" w:hAnsi="Times New Roman"/>
                <w:b/>
                <w:sz w:val="26"/>
                <w:szCs w:val="26"/>
              </w:rPr>
              <w:t>Родительское собрание № 3</w:t>
            </w:r>
            <w:r w:rsidRPr="002626CB">
              <w:rPr>
                <w:rFonts w:ascii="Times New Roman" w:hAnsi="Times New Roman"/>
                <w:sz w:val="26"/>
                <w:szCs w:val="26"/>
              </w:rPr>
              <w:t xml:space="preserve"> Безопасность детей в наших руках</w:t>
            </w:r>
          </w:p>
          <w:p w14:paraId="02A352FA" w14:textId="77777777" w:rsidR="00F75CB8" w:rsidRPr="002626CB" w:rsidRDefault="00F75CB8" w:rsidP="00F75CB8">
            <w:pPr>
              <w:rPr>
                <w:rFonts w:ascii="Times New Roman" w:hAnsi="Times New Roman"/>
                <w:iCs/>
                <w:sz w:val="26"/>
                <w:szCs w:val="26"/>
                <w:bdr w:val="none" w:sz="0" w:space="0" w:color="auto" w:frame="1"/>
                <w:shd w:val="clear" w:color="auto" w:fill="FFFFFF"/>
              </w:rPr>
            </w:pPr>
            <w:r w:rsidRPr="002626CB">
              <w:rPr>
                <w:rStyle w:val="af6"/>
                <w:rFonts w:ascii="Times New Roman" w:hAnsi="Times New Roman"/>
                <w:sz w:val="26"/>
                <w:szCs w:val="26"/>
                <w:bdr w:val="none" w:sz="0" w:space="0" w:color="auto" w:frame="1"/>
              </w:rPr>
              <w:t>- Консультация «</w:t>
            </w:r>
            <w:r w:rsidRPr="002626CB">
              <w:rPr>
                <w:rFonts w:ascii="Times New Roman" w:hAnsi="Times New Roman"/>
                <w:iCs/>
                <w:sz w:val="26"/>
                <w:szCs w:val="26"/>
                <w:bdr w:val="none" w:sz="0" w:space="0" w:color="auto" w:frame="1"/>
                <w:shd w:val="clear" w:color="auto" w:fill="FFFFFF"/>
              </w:rPr>
              <w:t>Ответственность родителей  за жестокое обращение с детьми»</w:t>
            </w:r>
          </w:p>
          <w:p w14:paraId="4EB2F784" w14:textId="77777777" w:rsidR="00F75CB8" w:rsidRPr="002626CB" w:rsidRDefault="00F75CB8" w:rsidP="00F75CB8">
            <w:pPr>
              <w:rPr>
                <w:rFonts w:ascii="Times New Roman" w:hAnsi="Times New Roman"/>
                <w:iCs/>
                <w:sz w:val="26"/>
                <w:szCs w:val="26"/>
                <w:bdr w:val="none" w:sz="0" w:space="0" w:color="auto" w:frame="1"/>
                <w:shd w:val="clear" w:color="auto" w:fill="FFFFFF"/>
              </w:rPr>
            </w:pPr>
            <w:r w:rsidRPr="002626CB">
              <w:rPr>
                <w:rFonts w:ascii="Times New Roman" w:hAnsi="Times New Roman"/>
                <w:sz w:val="26"/>
                <w:szCs w:val="26"/>
              </w:rPr>
              <w:t xml:space="preserve">- </w:t>
            </w:r>
            <w:proofErr w:type="spellStart"/>
            <w:r w:rsidRPr="002626CB">
              <w:rPr>
                <w:rFonts w:ascii="Times New Roman" w:hAnsi="Times New Roman"/>
                <w:sz w:val="26"/>
                <w:szCs w:val="26"/>
              </w:rPr>
              <w:t>Биллютень</w:t>
            </w:r>
            <w:proofErr w:type="spellEnd"/>
            <w:r w:rsidRPr="002626CB">
              <w:rPr>
                <w:rFonts w:ascii="Times New Roman" w:hAnsi="Times New Roman"/>
                <w:sz w:val="26"/>
                <w:szCs w:val="26"/>
              </w:rPr>
              <w:t xml:space="preserve"> «Автокресло»</w:t>
            </w:r>
          </w:p>
        </w:tc>
        <w:tc>
          <w:tcPr>
            <w:tcW w:w="2409" w:type="dxa"/>
          </w:tcPr>
          <w:p w14:paraId="42CE73B9"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Декабрь</w:t>
            </w:r>
          </w:p>
        </w:tc>
      </w:tr>
      <w:tr w:rsidR="00F75CB8" w:rsidRPr="002626CB" w14:paraId="0A8875A0" w14:textId="77777777" w:rsidTr="00F75CB8">
        <w:trPr>
          <w:trHeight w:val="20"/>
        </w:trPr>
        <w:tc>
          <w:tcPr>
            <w:tcW w:w="8222" w:type="dxa"/>
          </w:tcPr>
          <w:p w14:paraId="2A6F521A" w14:textId="77777777" w:rsidR="00F75CB8" w:rsidRPr="002626CB" w:rsidRDefault="00F75CB8" w:rsidP="00F75CB8">
            <w:pPr>
              <w:jc w:val="both"/>
              <w:rPr>
                <w:rFonts w:ascii="Times New Roman" w:hAnsi="Times New Roman"/>
                <w:sz w:val="26"/>
                <w:szCs w:val="26"/>
              </w:rPr>
            </w:pPr>
            <w:r w:rsidRPr="002626CB">
              <w:rPr>
                <w:rFonts w:ascii="Times New Roman" w:hAnsi="Times New Roman"/>
                <w:b/>
                <w:sz w:val="26"/>
                <w:szCs w:val="26"/>
              </w:rPr>
              <w:t>Родительское собрание № 4</w:t>
            </w:r>
            <w:r w:rsidRPr="002626CB">
              <w:rPr>
                <w:rFonts w:ascii="Times New Roman" w:hAnsi="Times New Roman"/>
                <w:sz w:val="26"/>
                <w:szCs w:val="26"/>
              </w:rPr>
              <w:t xml:space="preserve"> «Итоговое. Наши успехи и достижения»</w:t>
            </w:r>
          </w:p>
          <w:p w14:paraId="0BAD7E0C"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 Итоги воспитательной работы</w:t>
            </w:r>
          </w:p>
          <w:p w14:paraId="19C95A98" w14:textId="77777777" w:rsidR="00F75CB8" w:rsidRPr="002626CB" w:rsidRDefault="00F75CB8" w:rsidP="00F75CB8">
            <w:pPr>
              <w:rPr>
                <w:rFonts w:ascii="Times New Roman" w:hAnsi="Times New Roman"/>
                <w:sz w:val="26"/>
                <w:szCs w:val="26"/>
              </w:rPr>
            </w:pPr>
            <w:r w:rsidRPr="002626CB">
              <w:rPr>
                <w:rFonts w:ascii="Times New Roman" w:hAnsi="Times New Roman"/>
                <w:sz w:val="26"/>
                <w:szCs w:val="26"/>
              </w:rPr>
              <w:t>- Профилактическое мероприятие ГИБДД «Внимание, каникулы»</w:t>
            </w:r>
          </w:p>
          <w:p w14:paraId="5CA53097" w14:textId="77777777" w:rsidR="00F75CB8" w:rsidRPr="002626CB" w:rsidRDefault="00F75CB8" w:rsidP="00F75CB8">
            <w:pPr>
              <w:rPr>
                <w:rFonts w:ascii="Times New Roman" w:hAnsi="Times New Roman"/>
                <w:sz w:val="26"/>
                <w:szCs w:val="26"/>
              </w:rPr>
            </w:pPr>
            <w:r w:rsidRPr="002626CB">
              <w:rPr>
                <w:rFonts w:ascii="Times New Roman" w:hAnsi="Times New Roman"/>
                <w:sz w:val="26"/>
                <w:szCs w:val="26"/>
              </w:rPr>
              <w:t>- Консультация «Ребенок на воде», «Ребенок и окно»</w:t>
            </w:r>
          </w:p>
          <w:p w14:paraId="4845F39C" w14:textId="77777777" w:rsidR="00F75CB8" w:rsidRPr="002626CB" w:rsidRDefault="00F75CB8" w:rsidP="00F75CB8">
            <w:pPr>
              <w:rPr>
                <w:rFonts w:ascii="Times New Roman" w:hAnsi="Times New Roman"/>
                <w:sz w:val="26"/>
                <w:szCs w:val="26"/>
              </w:rPr>
            </w:pPr>
            <w:r w:rsidRPr="002626CB">
              <w:rPr>
                <w:rFonts w:ascii="Times New Roman" w:hAnsi="Times New Roman"/>
                <w:sz w:val="26"/>
                <w:szCs w:val="26"/>
              </w:rPr>
              <w:t>- Обсуждение с родителями маршрутов безопасного движения от дома до детского сада.</w:t>
            </w:r>
          </w:p>
        </w:tc>
        <w:tc>
          <w:tcPr>
            <w:tcW w:w="2409" w:type="dxa"/>
          </w:tcPr>
          <w:p w14:paraId="3E9F90F2"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Май</w:t>
            </w:r>
          </w:p>
        </w:tc>
      </w:tr>
      <w:tr w:rsidR="00F75CB8" w:rsidRPr="002626CB" w14:paraId="36DAA4EE" w14:textId="77777777" w:rsidTr="00F75CB8">
        <w:trPr>
          <w:trHeight w:val="20"/>
        </w:trPr>
        <w:tc>
          <w:tcPr>
            <w:tcW w:w="10631" w:type="dxa"/>
            <w:gridSpan w:val="2"/>
          </w:tcPr>
          <w:p w14:paraId="30152935" w14:textId="77777777" w:rsidR="00F75CB8" w:rsidRPr="002626CB" w:rsidRDefault="00F75CB8" w:rsidP="00F75CB8">
            <w:pPr>
              <w:jc w:val="center"/>
              <w:rPr>
                <w:rFonts w:ascii="Times New Roman" w:hAnsi="Times New Roman"/>
                <w:b/>
                <w:sz w:val="26"/>
                <w:szCs w:val="26"/>
                <w:highlight w:val="yellow"/>
              </w:rPr>
            </w:pPr>
            <w:r w:rsidRPr="002626CB">
              <w:rPr>
                <w:rFonts w:ascii="Times New Roman" w:hAnsi="Times New Roman"/>
                <w:b/>
                <w:sz w:val="26"/>
                <w:szCs w:val="26"/>
              </w:rPr>
              <w:t>Дни открытых дверей</w:t>
            </w:r>
          </w:p>
        </w:tc>
      </w:tr>
      <w:tr w:rsidR="00F75CB8" w:rsidRPr="002626CB" w14:paraId="1A62BDDC" w14:textId="77777777" w:rsidTr="00F75CB8">
        <w:trPr>
          <w:trHeight w:val="20"/>
        </w:trPr>
        <w:tc>
          <w:tcPr>
            <w:tcW w:w="8222" w:type="dxa"/>
          </w:tcPr>
          <w:p w14:paraId="7CF60DA8" w14:textId="77777777" w:rsidR="00F75CB8" w:rsidRPr="002626CB" w:rsidRDefault="00F75CB8" w:rsidP="00F75CB8">
            <w:pPr>
              <w:jc w:val="both"/>
              <w:rPr>
                <w:rFonts w:ascii="Times New Roman" w:hAnsi="Times New Roman"/>
                <w:b/>
                <w:sz w:val="26"/>
                <w:szCs w:val="26"/>
              </w:rPr>
            </w:pPr>
            <w:r w:rsidRPr="002626CB">
              <w:rPr>
                <w:rFonts w:ascii="Times New Roman" w:hAnsi="Times New Roman"/>
                <w:b/>
                <w:sz w:val="26"/>
                <w:szCs w:val="26"/>
              </w:rPr>
              <w:t>Квест-игра «Веселые приключения дошколят»</w:t>
            </w:r>
          </w:p>
        </w:tc>
        <w:tc>
          <w:tcPr>
            <w:tcW w:w="2409" w:type="dxa"/>
          </w:tcPr>
          <w:p w14:paraId="0676E603"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сентябрь</w:t>
            </w:r>
          </w:p>
        </w:tc>
      </w:tr>
      <w:tr w:rsidR="00F75CB8" w:rsidRPr="002626CB" w14:paraId="63EDAA29" w14:textId="77777777" w:rsidTr="00F75CB8">
        <w:trPr>
          <w:trHeight w:val="20"/>
        </w:trPr>
        <w:tc>
          <w:tcPr>
            <w:tcW w:w="10631" w:type="dxa"/>
            <w:gridSpan w:val="2"/>
          </w:tcPr>
          <w:p w14:paraId="591A604F" w14:textId="77777777" w:rsidR="00F75CB8" w:rsidRPr="002626CB" w:rsidRDefault="00F75CB8" w:rsidP="00F75CB8">
            <w:pPr>
              <w:jc w:val="center"/>
              <w:rPr>
                <w:rFonts w:ascii="Times New Roman" w:hAnsi="Times New Roman"/>
                <w:b/>
                <w:sz w:val="26"/>
                <w:szCs w:val="26"/>
              </w:rPr>
            </w:pPr>
            <w:r w:rsidRPr="002626CB">
              <w:rPr>
                <w:rFonts w:ascii="Times New Roman" w:hAnsi="Times New Roman"/>
                <w:b/>
                <w:sz w:val="26"/>
                <w:szCs w:val="26"/>
              </w:rPr>
              <w:t>Дни добрых дел</w:t>
            </w:r>
          </w:p>
        </w:tc>
      </w:tr>
      <w:tr w:rsidR="00F75CB8" w:rsidRPr="002626CB" w14:paraId="646E03A4" w14:textId="77777777" w:rsidTr="00F75CB8">
        <w:trPr>
          <w:trHeight w:val="20"/>
        </w:trPr>
        <w:tc>
          <w:tcPr>
            <w:tcW w:w="8222" w:type="dxa"/>
          </w:tcPr>
          <w:p w14:paraId="2FA5E394"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Наш цветник</w:t>
            </w:r>
          </w:p>
        </w:tc>
        <w:tc>
          <w:tcPr>
            <w:tcW w:w="2409" w:type="dxa"/>
          </w:tcPr>
          <w:p w14:paraId="0A1861D6"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Август-сентябрь</w:t>
            </w:r>
          </w:p>
        </w:tc>
      </w:tr>
      <w:tr w:rsidR="00F75CB8" w:rsidRPr="002626CB" w14:paraId="70E0FA8B" w14:textId="77777777" w:rsidTr="00F75CB8">
        <w:trPr>
          <w:trHeight w:val="20"/>
        </w:trPr>
        <w:tc>
          <w:tcPr>
            <w:tcW w:w="8222" w:type="dxa"/>
          </w:tcPr>
          <w:p w14:paraId="6B8E8D8E"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Эстафета полезных дел (субботник)</w:t>
            </w:r>
          </w:p>
        </w:tc>
        <w:tc>
          <w:tcPr>
            <w:tcW w:w="2409" w:type="dxa"/>
          </w:tcPr>
          <w:p w14:paraId="56D97EC4"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Апрель</w:t>
            </w:r>
          </w:p>
        </w:tc>
      </w:tr>
      <w:tr w:rsidR="00F75CB8" w:rsidRPr="002626CB" w14:paraId="3A7C1A39" w14:textId="77777777" w:rsidTr="00F75CB8">
        <w:trPr>
          <w:trHeight w:val="20"/>
        </w:trPr>
        <w:tc>
          <w:tcPr>
            <w:tcW w:w="10631" w:type="dxa"/>
            <w:gridSpan w:val="2"/>
          </w:tcPr>
          <w:p w14:paraId="01F8A26E" w14:textId="77777777" w:rsidR="00F75CB8" w:rsidRPr="002626CB" w:rsidRDefault="00F75CB8" w:rsidP="00F75CB8">
            <w:pPr>
              <w:jc w:val="center"/>
              <w:rPr>
                <w:rFonts w:ascii="Times New Roman" w:hAnsi="Times New Roman"/>
                <w:b/>
                <w:sz w:val="26"/>
                <w:szCs w:val="26"/>
                <w:highlight w:val="yellow"/>
              </w:rPr>
            </w:pPr>
            <w:r w:rsidRPr="002626CB">
              <w:rPr>
                <w:rFonts w:ascii="Times New Roman" w:hAnsi="Times New Roman"/>
                <w:b/>
                <w:sz w:val="26"/>
                <w:szCs w:val="26"/>
              </w:rPr>
              <w:t>Оформление агитации для родителей</w:t>
            </w:r>
          </w:p>
        </w:tc>
      </w:tr>
      <w:tr w:rsidR="00F75CB8" w:rsidRPr="002626CB" w14:paraId="4F819081" w14:textId="77777777" w:rsidTr="00F75CB8">
        <w:trPr>
          <w:trHeight w:val="20"/>
        </w:trPr>
        <w:tc>
          <w:tcPr>
            <w:tcW w:w="8222" w:type="dxa"/>
          </w:tcPr>
          <w:p w14:paraId="4606C265"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«Пожароопасные предметы»</w:t>
            </w:r>
          </w:p>
        </w:tc>
        <w:tc>
          <w:tcPr>
            <w:tcW w:w="2409" w:type="dxa"/>
          </w:tcPr>
          <w:p w14:paraId="0C5C6454"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Октябрь</w:t>
            </w:r>
          </w:p>
        </w:tc>
      </w:tr>
      <w:tr w:rsidR="00F75CB8" w:rsidRPr="002626CB" w14:paraId="75D55D0F" w14:textId="77777777" w:rsidTr="00F75CB8">
        <w:trPr>
          <w:trHeight w:val="20"/>
        </w:trPr>
        <w:tc>
          <w:tcPr>
            <w:tcW w:w="8222" w:type="dxa"/>
          </w:tcPr>
          <w:p w14:paraId="3891823A" w14:textId="77777777" w:rsidR="00F75CB8" w:rsidRPr="002626CB" w:rsidRDefault="00F75CB8" w:rsidP="00F75CB8">
            <w:pPr>
              <w:rPr>
                <w:rFonts w:ascii="Times New Roman" w:hAnsi="Times New Roman"/>
                <w:sz w:val="26"/>
                <w:szCs w:val="26"/>
              </w:rPr>
            </w:pPr>
            <w:r w:rsidRPr="002626CB">
              <w:rPr>
                <w:rFonts w:ascii="Times New Roman" w:hAnsi="Times New Roman"/>
                <w:sz w:val="26"/>
                <w:szCs w:val="26"/>
              </w:rPr>
              <w:t>«Безопасный интернет малышам»</w:t>
            </w:r>
          </w:p>
        </w:tc>
        <w:tc>
          <w:tcPr>
            <w:tcW w:w="2409" w:type="dxa"/>
          </w:tcPr>
          <w:p w14:paraId="413DAAFC"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Январь</w:t>
            </w:r>
          </w:p>
        </w:tc>
      </w:tr>
      <w:tr w:rsidR="00F75CB8" w:rsidRPr="002626CB" w14:paraId="323B9A1F" w14:textId="77777777" w:rsidTr="00F75CB8">
        <w:trPr>
          <w:trHeight w:val="20"/>
        </w:trPr>
        <w:tc>
          <w:tcPr>
            <w:tcW w:w="8222" w:type="dxa"/>
          </w:tcPr>
          <w:p w14:paraId="15600EA6"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shd w:val="clear" w:color="auto" w:fill="FFFFFF"/>
              </w:rPr>
              <w:t>«Воспитание чувства любви к своей малой Родине»</w:t>
            </w:r>
          </w:p>
        </w:tc>
        <w:tc>
          <w:tcPr>
            <w:tcW w:w="2409" w:type="dxa"/>
          </w:tcPr>
          <w:p w14:paraId="211EB612"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февраль</w:t>
            </w:r>
          </w:p>
        </w:tc>
      </w:tr>
      <w:tr w:rsidR="00F75CB8" w:rsidRPr="002626CB" w14:paraId="1CB65B7F" w14:textId="77777777" w:rsidTr="00F75CB8">
        <w:trPr>
          <w:trHeight w:val="20"/>
        </w:trPr>
        <w:tc>
          <w:tcPr>
            <w:tcW w:w="8222" w:type="dxa"/>
          </w:tcPr>
          <w:p w14:paraId="339458FA" w14:textId="77777777" w:rsidR="00F75CB8" w:rsidRPr="002626CB" w:rsidRDefault="00F75CB8" w:rsidP="00F75CB8">
            <w:pPr>
              <w:rPr>
                <w:rFonts w:ascii="Times New Roman" w:hAnsi="Times New Roman"/>
                <w:sz w:val="26"/>
                <w:szCs w:val="26"/>
              </w:rPr>
            </w:pPr>
            <w:r w:rsidRPr="002626CB">
              <w:rPr>
                <w:rFonts w:ascii="Times New Roman" w:hAnsi="Times New Roman"/>
                <w:sz w:val="26"/>
                <w:szCs w:val="26"/>
              </w:rPr>
              <w:t>«Роль сказки в воспитании ребенка»</w:t>
            </w:r>
          </w:p>
        </w:tc>
        <w:tc>
          <w:tcPr>
            <w:tcW w:w="2409" w:type="dxa"/>
          </w:tcPr>
          <w:p w14:paraId="5D262DC2"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Март</w:t>
            </w:r>
          </w:p>
        </w:tc>
      </w:tr>
      <w:tr w:rsidR="00F75CB8" w:rsidRPr="002626CB" w14:paraId="09E39A34" w14:textId="77777777" w:rsidTr="00F75CB8">
        <w:trPr>
          <w:trHeight w:val="20"/>
        </w:trPr>
        <w:tc>
          <w:tcPr>
            <w:tcW w:w="8222" w:type="dxa"/>
          </w:tcPr>
          <w:p w14:paraId="1AE0DFD2"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«Съедобные и несъедобные грибы»</w:t>
            </w:r>
          </w:p>
        </w:tc>
        <w:tc>
          <w:tcPr>
            <w:tcW w:w="2409" w:type="dxa"/>
          </w:tcPr>
          <w:p w14:paraId="3FF7361C"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Май</w:t>
            </w:r>
          </w:p>
        </w:tc>
      </w:tr>
      <w:tr w:rsidR="00F75CB8" w:rsidRPr="002626CB" w14:paraId="7104CB06" w14:textId="77777777" w:rsidTr="00F75CB8">
        <w:trPr>
          <w:trHeight w:val="20"/>
        </w:trPr>
        <w:tc>
          <w:tcPr>
            <w:tcW w:w="8222" w:type="dxa"/>
          </w:tcPr>
          <w:p w14:paraId="7B9F820C"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lastRenderedPageBreak/>
              <w:t>Рекомендации для родителей по ознакомлению с историей ВОВ, героями и подвигами русских солдат</w:t>
            </w:r>
          </w:p>
        </w:tc>
        <w:tc>
          <w:tcPr>
            <w:tcW w:w="2409" w:type="dxa"/>
          </w:tcPr>
          <w:p w14:paraId="314CF94D"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май</w:t>
            </w:r>
          </w:p>
        </w:tc>
      </w:tr>
      <w:tr w:rsidR="00F75CB8" w:rsidRPr="002626CB" w14:paraId="37483C74" w14:textId="77777777" w:rsidTr="00F75CB8">
        <w:trPr>
          <w:trHeight w:val="20"/>
        </w:trPr>
        <w:tc>
          <w:tcPr>
            <w:tcW w:w="10631" w:type="dxa"/>
            <w:gridSpan w:val="2"/>
          </w:tcPr>
          <w:p w14:paraId="5FED8D07" w14:textId="77777777" w:rsidR="00F75CB8" w:rsidRPr="002626CB" w:rsidRDefault="00F75CB8" w:rsidP="00F75CB8">
            <w:pPr>
              <w:jc w:val="center"/>
              <w:rPr>
                <w:rFonts w:ascii="Times New Roman" w:hAnsi="Times New Roman"/>
                <w:b/>
                <w:sz w:val="26"/>
                <w:szCs w:val="26"/>
                <w:highlight w:val="yellow"/>
              </w:rPr>
            </w:pPr>
            <w:r w:rsidRPr="002626CB">
              <w:rPr>
                <w:rFonts w:ascii="Times New Roman" w:hAnsi="Times New Roman"/>
                <w:b/>
                <w:sz w:val="26"/>
                <w:szCs w:val="26"/>
              </w:rPr>
              <w:t>Консультации для родителей</w:t>
            </w:r>
          </w:p>
        </w:tc>
      </w:tr>
      <w:tr w:rsidR="00F75CB8" w:rsidRPr="002626CB" w14:paraId="3889F730" w14:textId="77777777" w:rsidTr="00F75CB8">
        <w:trPr>
          <w:trHeight w:val="20"/>
        </w:trPr>
        <w:tc>
          <w:tcPr>
            <w:tcW w:w="8222" w:type="dxa"/>
          </w:tcPr>
          <w:p w14:paraId="69441218" w14:textId="77777777" w:rsidR="00F75CB8" w:rsidRPr="002626CB" w:rsidRDefault="00F75CB8" w:rsidP="00F75CB8">
            <w:pPr>
              <w:rPr>
                <w:rFonts w:ascii="Times New Roman" w:hAnsi="Times New Roman"/>
                <w:sz w:val="26"/>
                <w:szCs w:val="26"/>
                <w:shd w:val="clear" w:color="auto" w:fill="FFFFFF"/>
              </w:rPr>
            </w:pPr>
            <w:r w:rsidRPr="002626CB">
              <w:rPr>
                <w:rFonts w:ascii="Times New Roman" w:hAnsi="Times New Roman"/>
                <w:sz w:val="26"/>
                <w:szCs w:val="26"/>
              </w:rPr>
              <w:t>«Почему важно учить ребенка играть в шашки и шахматы»</w:t>
            </w:r>
          </w:p>
        </w:tc>
        <w:tc>
          <w:tcPr>
            <w:tcW w:w="2409" w:type="dxa"/>
          </w:tcPr>
          <w:p w14:paraId="73770865"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Сентябрь</w:t>
            </w:r>
          </w:p>
        </w:tc>
      </w:tr>
      <w:tr w:rsidR="00F75CB8" w:rsidRPr="002626CB" w14:paraId="1CBAF4BF" w14:textId="77777777" w:rsidTr="00F75CB8">
        <w:trPr>
          <w:trHeight w:val="20"/>
        </w:trPr>
        <w:tc>
          <w:tcPr>
            <w:tcW w:w="8222" w:type="dxa"/>
          </w:tcPr>
          <w:p w14:paraId="1FDCC6E1"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«Знакомим  ребенка с символами России»</w:t>
            </w:r>
          </w:p>
        </w:tc>
        <w:tc>
          <w:tcPr>
            <w:tcW w:w="2409" w:type="dxa"/>
          </w:tcPr>
          <w:p w14:paraId="73C6626D"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Сентябрь</w:t>
            </w:r>
          </w:p>
        </w:tc>
      </w:tr>
      <w:tr w:rsidR="00F75CB8" w:rsidRPr="002626CB" w14:paraId="7B1629E0" w14:textId="77777777" w:rsidTr="00F75CB8">
        <w:trPr>
          <w:trHeight w:val="20"/>
        </w:trPr>
        <w:tc>
          <w:tcPr>
            <w:tcW w:w="8222" w:type="dxa"/>
          </w:tcPr>
          <w:p w14:paraId="4B4C14AF"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shd w:val="clear" w:color="auto" w:fill="FFFFFF"/>
              </w:rPr>
              <w:t>«Приобщение к истории, традициям и культуре России»</w:t>
            </w:r>
          </w:p>
        </w:tc>
        <w:tc>
          <w:tcPr>
            <w:tcW w:w="2409" w:type="dxa"/>
          </w:tcPr>
          <w:p w14:paraId="40C25A7C"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ноябрь</w:t>
            </w:r>
          </w:p>
        </w:tc>
      </w:tr>
      <w:tr w:rsidR="00F75CB8" w:rsidRPr="002626CB" w14:paraId="5231901B" w14:textId="77777777" w:rsidTr="00F75CB8">
        <w:trPr>
          <w:trHeight w:val="20"/>
        </w:trPr>
        <w:tc>
          <w:tcPr>
            <w:tcW w:w="8222" w:type="dxa"/>
          </w:tcPr>
          <w:p w14:paraId="1C51669F"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«Значение продуктивной деятельности в домашних условиях для детей старшего дошкольного возраста»</w:t>
            </w:r>
          </w:p>
        </w:tc>
        <w:tc>
          <w:tcPr>
            <w:tcW w:w="2409" w:type="dxa"/>
          </w:tcPr>
          <w:p w14:paraId="79DA9921"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Январь</w:t>
            </w:r>
          </w:p>
        </w:tc>
      </w:tr>
      <w:tr w:rsidR="00F75CB8" w:rsidRPr="002626CB" w14:paraId="412C4378" w14:textId="77777777" w:rsidTr="00F75CB8">
        <w:trPr>
          <w:trHeight w:val="20"/>
        </w:trPr>
        <w:tc>
          <w:tcPr>
            <w:tcW w:w="8222" w:type="dxa"/>
          </w:tcPr>
          <w:p w14:paraId="5272453B"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«Конструирование в детском саду»</w:t>
            </w:r>
          </w:p>
        </w:tc>
        <w:tc>
          <w:tcPr>
            <w:tcW w:w="2409" w:type="dxa"/>
          </w:tcPr>
          <w:p w14:paraId="04D6D815"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Февраль</w:t>
            </w:r>
          </w:p>
        </w:tc>
      </w:tr>
      <w:tr w:rsidR="00F75CB8" w:rsidRPr="002626CB" w14:paraId="0067E43A" w14:textId="77777777" w:rsidTr="00F75CB8">
        <w:trPr>
          <w:trHeight w:val="20"/>
        </w:trPr>
        <w:tc>
          <w:tcPr>
            <w:tcW w:w="8222" w:type="dxa"/>
          </w:tcPr>
          <w:p w14:paraId="5A252204"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shd w:val="clear" w:color="auto" w:fill="FFFFFF"/>
              </w:rPr>
              <w:t>«Защитники отечества»</w:t>
            </w:r>
          </w:p>
        </w:tc>
        <w:tc>
          <w:tcPr>
            <w:tcW w:w="2409" w:type="dxa"/>
          </w:tcPr>
          <w:p w14:paraId="5D96E1F9"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Февраль</w:t>
            </w:r>
          </w:p>
        </w:tc>
      </w:tr>
      <w:tr w:rsidR="00F75CB8" w:rsidRPr="002626CB" w14:paraId="31535629" w14:textId="77777777" w:rsidTr="00F75CB8">
        <w:trPr>
          <w:trHeight w:val="20"/>
        </w:trPr>
        <w:tc>
          <w:tcPr>
            <w:tcW w:w="8222" w:type="dxa"/>
          </w:tcPr>
          <w:p w14:paraId="2CAB4596" w14:textId="77777777"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shd w:val="clear" w:color="auto" w:fill="FFFFFF"/>
              </w:rPr>
              <w:t>«Как знакомить ребенка с родным краем»</w:t>
            </w:r>
          </w:p>
        </w:tc>
        <w:tc>
          <w:tcPr>
            <w:tcW w:w="2409" w:type="dxa"/>
          </w:tcPr>
          <w:p w14:paraId="41994E08"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март</w:t>
            </w:r>
          </w:p>
        </w:tc>
      </w:tr>
      <w:tr w:rsidR="00F75CB8" w:rsidRPr="002626CB" w14:paraId="1F4BBF45" w14:textId="77777777" w:rsidTr="00F75CB8">
        <w:trPr>
          <w:trHeight w:val="20"/>
        </w:trPr>
        <w:tc>
          <w:tcPr>
            <w:tcW w:w="8222" w:type="dxa"/>
          </w:tcPr>
          <w:p w14:paraId="651D20C9" w14:textId="77777777" w:rsidR="00F75CB8" w:rsidRPr="002626CB" w:rsidRDefault="00F75CB8" w:rsidP="00F75CB8">
            <w:pPr>
              <w:rPr>
                <w:rFonts w:ascii="Times New Roman" w:hAnsi="Times New Roman"/>
                <w:sz w:val="26"/>
                <w:szCs w:val="26"/>
              </w:rPr>
            </w:pPr>
            <w:r w:rsidRPr="002626CB">
              <w:rPr>
                <w:rFonts w:ascii="Times New Roman" w:hAnsi="Times New Roman"/>
                <w:sz w:val="26"/>
                <w:szCs w:val="26"/>
              </w:rPr>
              <w:t>«Как обеспечить информационную безопасность»</w:t>
            </w:r>
          </w:p>
        </w:tc>
        <w:tc>
          <w:tcPr>
            <w:tcW w:w="2409" w:type="dxa"/>
          </w:tcPr>
          <w:p w14:paraId="297F9A35" w14:textId="77777777"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Апрель</w:t>
            </w:r>
          </w:p>
        </w:tc>
      </w:tr>
    </w:tbl>
    <w:p w14:paraId="708DC079" w14:textId="77777777" w:rsidR="00F75CB8" w:rsidRDefault="00F75CB8" w:rsidP="007A5E2F">
      <w:pPr>
        <w:pStyle w:val="a5"/>
      </w:pPr>
    </w:p>
    <w:p w14:paraId="091DDA4C" w14:textId="77777777" w:rsidR="007A5E2F" w:rsidRPr="00D16F29" w:rsidRDefault="007A5E2F" w:rsidP="00D16F29">
      <w:pPr>
        <w:pStyle w:val="1"/>
        <w:jc w:val="center"/>
        <w:rPr>
          <w:color w:val="auto"/>
        </w:rPr>
      </w:pPr>
      <w:bookmarkStart w:id="23" w:name="_Toc141363563"/>
      <w:r w:rsidRPr="00D16F29">
        <w:rPr>
          <w:color w:val="auto"/>
        </w:rPr>
        <w:t>2.2. Часть, формируемая участниками образовательных отношений</w:t>
      </w:r>
      <w:bookmarkEnd w:id="23"/>
    </w:p>
    <w:p w14:paraId="594C3E4B" w14:textId="77777777" w:rsidR="007A5E2F" w:rsidRPr="00D16F29" w:rsidRDefault="007A5E2F" w:rsidP="00D16F29">
      <w:pPr>
        <w:pStyle w:val="1"/>
        <w:jc w:val="center"/>
        <w:rPr>
          <w:color w:val="auto"/>
        </w:rPr>
      </w:pPr>
      <w:bookmarkStart w:id="24" w:name="_Toc141363564"/>
      <w:r w:rsidRPr="00D16F29">
        <w:rPr>
          <w:color w:val="auto"/>
        </w:rPr>
        <w:t>2.2.1. Образовательная область «Социально-коммуникативное развитие»</w:t>
      </w:r>
      <w:bookmarkEnd w:id="24"/>
    </w:p>
    <w:p w14:paraId="5CFEB549" w14:textId="77777777" w:rsidR="007A5E2F" w:rsidRPr="00546F70" w:rsidRDefault="007A5E2F" w:rsidP="007A5E2F">
      <w:pPr>
        <w:pStyle w:val="a5"/>
        <w:rPr>
          <w:i/>
          <w:iCs/>
        </w:rPr>
      </w:pPr>
      <w:r w:rsidRPr="00546F70">
        <w:rPr>
          <w:i/>
          <w:iCs/>
        </w:rPr>
        <w:t>Задачи.</w:t>
      </w:r>
    </w:p>
    <w:p w14:paraId="327D9CE5" w14:textId="77777777" w:rsidR="007A5E2F" w:rsidRPr="00546F70" w:rsidRDefault="007A5E2F" w:rsidP="007A5E2F">
      <w:pPr>
        <w:pStyle w:val="a5"/>
        <w:rPr>
          <w:i/>
          <w:iCs/>
        </w:rPr>
      </w:pPr>
      <w:r w:rsidRPr="00546F70">
        <w:rPr>
          <w:i/>
          <w:iCs/>
        </w:rPr>
        <w:t xml:space="preserve">1. Воспитывать чувство малой родины, уважения к культуре народов разных национальностей, населяющих Средний Урал, своего этноса, приобщение к народным традициям, обогащение нравственного опыта ребенка. </w:t>
      </w:r>
    </w:p>
    <w:p w14:paraId="17F8BBD6" w14:textId="77777777" w:rsidR="007A5E2F" w:rsidRPr="00546F70" w:rsidRDefault="007A5E2F" w:rsidP="007A5E2F">
      <w:pPr>
        <w:pStyle w:val="a5"/>
        <w:rPr>
          <w:i/>
          <w:iCs/>
        </w:rPr>
      </w:pPr>
      <w:r w:rsidRPr="00546F70">
        <w:rPr>
          <w:i/>
          <w:iCs/>
        </w:rPr>
        <w:t xml:space="preserve">2. Способствовать восприятию этнокультурных и общечеловеческих ценностей, развитию познавательных способностей, эмоциональной отзывчивости на основе первичных представлений о природных, исторических, культурных достопримечательностях Уральского региона, развивать интерес к событиям прошлого и настоящего; формировать чувство гордости, бережное отношение к родному городу, краю. </w:t>
      </w:r>
    </w:p>
    <w:p w14:paraId="3C4AAE86" w14:textId="77777777" w:rsidR="007A5E2F" w:rsidRPr="00546F70" w:rsidRDefault="007A5E2F" w:rsidP="007A5E2F">
      <w:pPr>
        <w:pStyle w:val="a5"/>
        <w:rPr>
          <w:i/>
          <w:iCs/>
        </w:rPr>
      </w:pPr>
      <w:r w:rsidRPr="00546F70">
        <w:rPr>
          <w:i/>
          <w:iCs/>
        </w:rPr>
        <w:t xml:space="preserve">3. Развивать способность чувствовать красоту природы, архитектуры своего города, родного края и эмоционально откликаться на нее. </w:t>
      </w:r>
    </w:p>
    <w:p w14:paraId="181623D9" w14:textId="77777777" w:rsidR="007A5E2F" w:rsidRPr="00546F70" w:rsidRDefault="007A5E2F" w:rsidP="007A5E2F">
      <w:pPr>
        <w:pStyle w:val="a5"/>
        <w:rPr>
          <w:i/>
          <w:iCs/>
        </w:rPr>
      </w:pPr>
      <w:r w:rsidRPr="00546F70">
        <w:rPr>
          <w:i/>
          <w:iCs/>
        </w:rPr>
        <w:t xml:space="preserve">4. Развивать у ребенка умения выделять позитивные события в жизни родного города, края, видеть положительные изменения, происходящие в родном городе; развивать интерес и уважение к деятельности взрослых на благо родного края, стремление участвовать в совместной со взрослыми деятельности социальной, природоохранной направленности. </w:t>
      </w:r>
    </w:p>
    <w:p w14:paraId="2469F527" w14:textId="77777777" w:rsidR="007A5E2F" w:rsidRPr="00546F70" w:rsidRDefault="007A5E2F" w:rsidP="007A5E2F">
      <w:pPr>
        <w:pStyle w:val="a5"/>
        <w:rPr>
          <w:i/>
          <w:iCs/>
        </w:rPr>
      </w:pPr>
      <w:r w:rsidRPr="00546F70">
        <w:rPr>
          <w:i/>
          <w:iCs/>
        </w:rPr>
        <w:lastRenderedPageBreak/>
        <w:t xml:space="preserve">5. Развивать способность к толерантному общению, к позитивному взаимодействию с людьми разных стран и этносов. </w:t>
      </w:r>
    </w:p>
    <w:p w14:paraId="0FEEB149" w14:textId="77777777" w:rsidR="007A5E2F" w:rsidRPr="00546F70" w:rsidRDefault="007A5E2F" w:rsidP="007A5E2F">
      <w:pPr>
        <w:pStyle w:val="a5"/>
        <w:rPr>
          <w:i/>
          <w:iCs/>
        </w:rPr>
      </w:pPr>
      <w:r w:rsidRPr="00546F70">
        <w:rPr>
          <w:i/>
          <w:iCs/>
        </w:rPr>
        <w:t xml:space="preserve">6. Обеспечить накопление опыта субъекта деятельности и поведения в процессе освоения культуры разных видов, в частности народной культуры и искусства. Поддерживать интерес к народной культуре своего края (устному народному творчеству, народной музыке, танцам, играм, игрушкам). </w:t>
      </w:r>
    </w:p>
    <w:p w14:paraId="5314085F" w14:textId="77777777" w:rsidR="007A5E2F" w:rsidRPr="00546F70" w:rsidRDefault="007A5E2F" w:rsidP="007A5E2F">
      <w:pPr>
        <w:pStyle w:val="a5"/>
        <w:rPr>
          <w:i/>
          <w:iCs/>
        </w:rPr>
      </w:pPr>
      <w:r w:rsidRPr="00546F70">
        <w:rPr>
          <w:i/>
          <w:iCs/>
        </w:rPr>
        <w:t xml:space="preserve">7. Воспитывать осторожное и осмотрительное отношение ребенка к потенциально опасным для человека ситуациям в быту, на улице, в природе, на дороге, в транспорте; </w:t>
      </w:r>
    </w:p>
    <w:p w14:paraId="42920FF6" w14:textId="77777777" w:rsidR="007A5E2F" w:rsidRPr="00546F70" w:rsidRDefault="007A5E2F" w:rsidP="007A5E2F">
      <w:pPr>
        <w:pStyle w:val="a5"/>
        <w:rPr>
          <w:i/>
          <w:iCs/>
        </w:rPr>
      </w:pPr>
      <w:r w:rsidRPr="00546F70">
        <w:rPr>
          <w:i/>
          <w:iCs/>
        </w:rPr>
        <w:t xml:space="preserve">8. Формировать у детей умение организовывать совместные с другими детьми сюжетно – ролевые игры, договариваясь, распределяя роли, предлагая сюжеты игр и их варианты; согласовывать собственный игровой замысел с игровыми замыслами других детей; договариваться, обсуждать, планировать действия всех играющих, объединять сюжетные линии в игре, расширять состав ролей. </w:t>
      </w:r>
    </w:p>
    <w:p w14:paraId="787B15F9" w14:textId="77777777" w:rsidR="007A5E2F" w:rsidRPr="00546F70" w:rsidRDefault="007A5E2F" w:rsidP="007A5E2F">
      <w:pPr>
        <w:pStyle w:val="a5"/>
        <w:rPr>
          <w:i/>
          <w:iCs/>
        </w:rPr>
      </w:pPr>
      <w:r w:rsidRPr="00546F70">
        <w:rPr>
          <w:b/>
          <w:bCs/>
          <w:i/>
          <w:iCs/>
        </w:rPr>
        <w:t xml:space="preserve">Формы совместной образовательной деятельности с детьми: </w:t>
      </w:r>
    </w:p>
    <w:p w14:paraId="2506E7D8" w14:textId="77777777" w:rsidR="007A5E2F" w:rsidRPr="00546F70" w:rsidRDefault="007A5E2F" w:rsidP="007A5E2F">
      <w:pPr>
        <w:pStyle w:val="a5"/>
        <w:rPr>
          <w:i/>
          <w:iCs/>
        </w:rPr>
      </w:pPr>
      <w:r w:rsidRPr="00546F70">
        <w:rPr>
          <w:i/>
          <w:iCs/>
        </w:rPr>
        <w:t xml:space="preserve">- сюжетно-ролевые, режиссерские игры и игры-фантазирования, театрализованные игры, игры-имитации, игры-придумки на основе народных сказок, легенд, мифов, непосредственного опыта ребенка; </w:t>
      </w:r>
    </w:p>
    <w:p w14:paraId="14F92303" w14:textId="77777777" w:rsidR="007A5E2F" w:rsidRPr="00546F70" w:rsidRDefault="007A5E2F" w:rsidP="007A5E2F">
      <w:pPr>
        <w:pStyle w:val="a5"/>
        <w:rPr>
          <w:i/>
          <w:iCs/>
        </w:rPr>
      </w:pPr>
      <w:r w:rsidRPr="00546F70">
        <w:rPr>
          <w:i/>
          <w:iCs/>
        </w:rPr>
        <w:t xml:space="preserve">- реальные и условные, проблемно-практические и проблемно-игровые ситуации, связанные с решением социально и нравственно значимых вопросов; </w:t>
      </w:r>
    </w:p>
    <w:p w14:paraId="34C0DFE4" w14:textId="77777777" w:rsidR="007A5E2F" w:rsidRPr="00546F70" w:rsidRDefault="007A5E2F" w:rsidP="007A5E2F">
      <w:pPr>
        <w:pStyle w:val="a5"/>
        <w:rPr>
          <w:i/>
          <w:iCs/>
        </w:rPr>
      </w:pPr>
      <w:r w:rsidRPr="00546F70">
        <w:rPr>
          <w:i/>
          <w:iCs/>
        </w:rPr>
        <w:t xml:space="preserve">- личностное и познавательное общение с ребенком на социально-нравственные темы; </w:t>
      </w:r>
    </w:p>
    <w:p w14:paraId="6659F156" w14:textId="77777777" w:rsidR="007A5E2F" w:rsidRPr="00546F70" w:rsidRDefault="007A5E2F" w:rsidP="007A5E2F">
      <w:pPr>
        <w:pStyle w:val="a5"/>
        <w:rPr>
          <w:i/>
          <w:iCs/>
        </w:rPr>
      </w:pPr>
      <w:r w:rsidRPr="00546F70">
        <w:rPr>
          <w:i/>
          <w:iCs/>
        </w:rPr>
        <w:t xml:space="preserve">- сотрудничество детей в совместной деятельности гуманистической и </w:t>
      </w:r>
    </w:p>
    <w:p w14:paraId="238C6356" w14:textId="77777777" w:rsidR="007A5E2F" w:rsidRPr="00546F70" w:rsidRDefault="007A5E2F" w:rsidP="007A5E2F">
      <w:pPr>
        <w:pStyle w:val="a5"/>
        <w:rPr>
          <w:i/>
          <w:iCs/>
        </w:rPr>
      </w:pPr>
      <w:r w:rsidRPr="00546F70">
        <w:rPr>
          <w:i/>
          <w:iCs/>
        </w:rPr>
        <w:t xml:space="preserve">- сюжетно-дидактические игры и игры с правилами социального содержания; </w:t>
      </w:r>
    </w:p>
    <w:p w14:paraId="5BCB8DB7" w14:textId="77777777" w:rsidR="007A5E2F" w:rsidRPr="00546F70" w:rsidRDefault="007A5E2F" w:rsidP="007A5E2F">
      <w:pPr>
        <w:pStyle w:val="a5"/>
        <w:rPr>
          <w:i/>
          <w:iCs/>
        </w:rPr>
      </w:pPr>
      <w:r w:rsidRPr="00546F70">
        <w:rPr>
          <w:i/>
          <w:iCs/>
        </w:rPr>
        <w:t xml:space="preserve">- этические беседы о культуре поведения, нравственных качествах и поступках, жизни людей, городе, родном крае; </w:t>
      </w:r>
    </w:p>
    <w:p w14:paraId="2B089D84" w14:textId="77777777" w:rsidR="007A5E2F" w:rsidRPr="00546F70" w:rsidRDefault="007A5E2F" w:rsidP="007A5E2F">
      <w:pPr>
        <w:pStyle w:val="a5"/>
        <w:rPr>
          <w:i/>
          <w:iCs/>
        </w:rPr>
      </w:pPr>
      <w:r w:rsidRPr="00546F70">
        <w:rPr>
          <w:i/>
          <w:iCs/>
        </w:rPr>
        <w:t xml:space="preserve">- целевые прогулки, экскурсии по городу, наблюдение за деятельностью людей и общественными событиями; </w:t>
      </w:r>
    </w:p>
    <w:p w14:paraId="048FAA59" w14:textId="77777777" w:rsidR="007A5E2F" w:rsidRPr="00546F70" w:rsidRDefault="007A5E2F" w:rsidP="007A5E2F">
      <w:pPr>
        <w:pStyle w:val="a5"/>
        <w:rPr>
          <w:i/>
          <w:iCs/>
        </w:rPr>
      </w:pPr>
      <w:r w:rsidRPr="00546F70">
        <w:rPr>
          <w:i/>
          <w:iCs/>
        </w:rPr>
        <w:t xml:space="preserve">- игры-путешествия по родному краю, городу; </w:t>
      </w:r>
    </w:p>
    <w:p w14:paraId="1686C032" w14:textId="77777777" w:rsidR="007A5E2F" w:rsidRPr="00546F70" w:rsidRDefault="007A5E2F" w:rsidP="007A5E2F">
      <w:pPr>
        <w:pStyle w:val="a5"/>
        <w:rPr>
          <w:i/>
          <w:iCs/>
        </w:rPr>
      </w:pPr>
      <w:r w:rsidRPr="00546F70">
        <w:rPr>
          <w:i/>
          <w:iCs/>
        </w:rPr>
        <w:t xml:space="preserve">- сравнительный анализ народных игр, игрушек, произведений народного искусства; </w:t>
      </w:r>
    </w:p>
    <w:p w14:paraId="4A8809EB" w14:textId="77777777" w:rsidR="007A5E2F" w:rsidRPr="00546F70" w:rsidRDefault="007A5E2F" w:rsidP="007A5E2F">
      <w:pPr>
        <w:pStyle w:val="a5"/>
        <w:rPr>
          <w:i/>
          <w:iCs/>
        </w:rPr>
      </w:pPr>
      <w:r w:rsidRPr="00546F70">
        <w:rPr>
          <w:i/>
          <w:iCs/>
        </w:rPr>
        <w:t>- чтение художественной литературы, рассматривание картин, иллюстраций, видеоматериалов, рисование на социальные темы (семья, город, труд людей);</w:t>
      </w:r>
    </w:p>
    <w:p w14:paraId="5FF14859" w14:textId="77777777" w:rsidR="007A5E2F" w:rsidRPr="00546F70" w:rsidRDefault="007A5E2F" w:rsidP="007A5E2F">
      <w:pPr>
        <w:pStyle w:val="a5"/>
        <w:rPr>
          <w:i/>
          <w:iCs/>
        </w:rPr>
      </w:pPr>
      <w:r w:rsidRPr="00546F70">
        <w:rPr>
          <w:i/>
          <w:iCs/>
        </w:rPr>
        <w:t xml:space="preserve">- знакомство с элементами национальной культуры народов Урала: национальная одежда, особенности внешности, национальные сказки, музыка, танцы, игрушки, народные промыслы; </w:t>
      </w:r>
    </w:p>
    <w:p w14:paraId="46715F37" w14:textId="77777777" w:rsidR="007A5E2F" w:rsidRPr="00546F70" w:rsidRDefault="007A5E2F" w:rsidP="007A5E2F">
      <w:pPr>
        <w:pStyle w:val="a5"/>
        <w:rPr>
          <w:i/>
          <w:iCs/>
        </w:rPr>
      </w:pPr>
      <w:r w:rsidRPr="00546F70">
        <w:rPr>
          <w:i/>
          <w:iCs/>
        </w:rPr>
        <w:t xml:space="preserve">- беседы, проекты о культурных традициях своей семьи, любимых занятий членов семьи; традициях города, родного края; </w:t>
      </w:r>
    </w:p>
    <w:p w14:paraId="065E9581" w14:textId="77777777" w:rsidR="007A5E2F" w:rsidRPr="00546F70" w:rsidRDefault="007A5E2F" w:rsidP="007A5E2F">
      <w:pPr>
        <w:pStyle w:val="a5"/>
        <w:rPr>
          <w:i/>
          <w:iCs/>
        </w:rPr>
      </w:pPr>
      <w:r w:rsidRPr="00546F70">
        <w:rPr>
          <w:i/>
          <w:iCs/>
        </w:rPr>
        <w:t xml:space="preserve">- ознакомление с гербом Свердловской области, родного города; с внешними особенностями представителей своего и других народов, национальной одеждой, традициями; </w:t>
      </w:r>
    </w:p>
    <w:p w14:paraId="759A2524" w14:textId="77777777" w:rsidR="007A5E2F" w:rsidRPr="00546F70" w:rsidRDefault="007A5E2F" w:rsidP="007A5E2F">
      <w:pPr>
        <w:pStyle w:val="a5"/>
        <w:rPr>
          <w:i/>
          <w:iCs/>
        </w:rPr>
      </w:pPr>
      <w:r w:rsidRPr="00546F70">
        <w:rPr>
          <w:i/>
          <w:iCs/>
        </w:rPr>
        <w:t xml:space="preserve">- сказки, игрушки, игры разных народов Урала, народные промыслы; </w:t>
      </w:r>
    </w:p>
    <w:p w14:paraId="358FC785" w14:textId="77777777" w:rsidR="007A5E2F" w:rsidRPr="00546F70" w:rsidRDefault="007A5E2F" w:rsidP="007A5E2F">
      <w:pPr>
        <w:pStyle w:val="a5"/>
        <w:rPr>
          <w:i/>
          <w:iCs/>
        </w:rPr>
      </w:pPr>
      <w:r w:rsidRPr="00546F70">
        <w:rPr>
          <w:i/>
          <w:iCs/>
        </w:rPr>
        <w:lastRenderedPageBreak/>
        <w:t xml:space="preserve">- составление герба своей семьи; </w:t>
      </w:r>
    </w:p>
    <w:p w14:paraId="67E61374" w14:textId="77777777" w:rsidR="007A5E2F" w:rsidRPr="00546F70" w:rsidRDefault="007A5E2F" w:rsidP="007A5E2F">
      <w:pPr>
        <w:pStyle w:val="a5"/>
        <w:rPr>
          <w:i/>
          <w:iCs/>
        </w:rPr>
      </w:pPr>
      <w:r w:rsidRPr="00546F70">
        <w:rPr>
          <w:i/>
          <w:iCs/>
        </w:rPr>
        <w:t xml:space="preserve">- участие в социальных акциях; </w:t>
      </w:r>
    </w:p>
    <w:p w14:paraId="008536B1" w14:textId="77777777" w:rsidR="007A5E2F" w:rsidRPr="00546F70" w:rsidRDefault="007A5E2F" w:rsidP="007A5E2F">
      <w:pPr>
        <w:pStyle w:val="a5"/>
        <w:rPr>
          <w:i/>
          <w:iCs/>
        </w:rPr>
      </w:pPr>
      <w:r w:rsidRPr="00546F70">
        <w:rPr>
          <w:i/>
          <w:iCs/>
        </w:rPr>
        <w:t xml:space="preserve">- выставки детских рисунков  и фотогазет на тему «Мой город», «Знаменитые люди Урала», «Достопримечательности Урала» и др.; </w:t>
      </w:r>
    </w:p>
    <w:p w14:paraId="118FC6D9" w14:textId="77777777" w:rsidR="007A5E2F" w:rsidRPr="00546F70" w:rsidRDefault="007A5E2F" w:rsidP="007A5E2F">
      <w:pPr>
        <w:pStyle w:val="a5"/>
        <w:rPr>
          <w:i/>
          <w:iCs/>
        </w:rPr>
      </w:pPr>
      <w:r w:rsidRPr="00546F70">
        <w:rPr>
          <w:i/>
          <w:iCs/>
        </w:rPr>
        <w:t xml:space="preserve">- рассматривание иллюстраций, картин, народных игрушек, промыслов, слушание песен, стихов, сказок, легенд, сказов о родном крае; </w:t>
      </w:r>
    </w:p>
    <w:p w14:paraId="53CC1C31" w14:textId="77777777" w:rsidR="007A5E2F" w:rsidRPr="00546F70" w:rsidRDefault="007A5E2F" w:rsidP="007A5E2F">
      <w:pPr>
        <w:pStyle w:val="a5"/>
        <w:rPr>
          <w:i/>
          <w:iCs/>
        </w:rPr>
      </w:pPr>
      <w:r w:rsidRPr="00546F70">
        <w:rPr>
          <w:i/>
          <w:iCs/>
        </w:rPr>
        <w:t xml:space="preserve">- рассматривание предметов, инструментов, материалов («Мир ткани», «Мир дерева и металла») и применение их как компонентов трудового процесса; экспериментирование с материалами; </w:t>
      </w:r>
    </w:p>
    <w:p w14:paraId="58627355" w14:textId="77777777" w:rsidR="007A5E2F" w:rsidRPr="00546F70" w:rsidRDefault="007A5E2F" w:rsidP="007A5E2F">
      <w:pPr>
        <w:pStyle w:val="a5"/>
        <w:rPr>
          <w:i/>
          <w:iCs/>
        </w:rPr>
      </w:pPr>
      <w:r w:rsidRPr="00546F70">
        <w:rPr>
          <w:i/>
          <w:iCs/>
        </w:rPr>
        <w:t>- детские мини-мастерские</w:t>
      </w:r>
      <w:r w:rsidRPr="00546F70">
        <w:rPr>
          <w:b/>
          <w:bCs/>
          <w:i/>
          <w:iCs/>
        </w:rPr>
        <w:t xml:space="preserve">, </w:t>
      </w:r>
      <w:r w:rsidRPr="00546F70">
        <w:rPr>
          <w:i/>
          <w:iCs/>
        </w:rPr>
        <w:t xml:space="preserve">студии для продуктивной, досуговой деятельности; </w:t>
      </w:r>
    </w:p>
    <w:p w14:paraId="53EF58D9" w14:textId="77777777" w:rsidR="007A5E2F" w:rsidRPr="00546F70" w:rsidRDefault="007A5E2F" w:rsidP="007A5E2F">
      <w:pPr>
        <w:pStyle w:val="a5"/>
        <w:rPr>
          <w:i/>
          <w:iCs/>
        </w:rPr>
      </w:pPr>
      <w:r w:rsidRPr="00546F70">
        <w:rPr>
          <w:i/>
          <w:iCs/>
        </w:rPr>
        <w:t xml:space="preserve">- использование малых форм фольклора; </w:t>
      </w:r>
    </w:p>
    <w:p w14:paraId="203055ED" w14:textId="77777777" w:rsidR="007A5E2F" w:rsidRPr="00546F70" w:rsidRDefault="007A5E2F" w:rsidP="007A5E2F">
      <w:pPr>
        <w:pStyle w:val="a5"/>
        <w:rPr>
          <w:i/>
          <w:iCs/>
        </w:rPr>
      </w:pPr>
      <w:r w:rsidRPr="00546F70">
        <w:rPr>
          <w:i/>
          <w:iCs/>
        </w:rPr>
        <w:t xml:space="preserve">- детско-взрослые проекты «Путешествие по реке времени»; </w:t>
      </w:r>
    </w:p>
    <w:p w14:paraId="795D1772" w14:textId="77777777" w:rsidR="007A5E2F" w:rsidRPr="00546F70" w:rsidRDefault="007A5E2F" w:rsidP="007A5E2F">
      <w:pPr>
        <w:pStyle w:val="a5"/>
        <w:rPr>
          <w:i/>
          <w:iCs/>
        </w:rPr>
      </w:pPr>
      <w:r w:rsidRPr="00546F70">
        <w:rPr>
          <w:i/>
          <w:iCs/>
        </w:rPr>
        <w:t xml:space="preserve">- совместное создание макетов «Город моей мечты», «Уральское подворье», «Уральский колодец», «Самая красивая улица» и др.; </w:t>
      </w:r>
    </w:p>
    <w:p w14:paraId="03597305" w14:textId="77777777" w:rsidR="007A5E2F" w:rsidRPr="00546F70" w:rsidRDefault="007A5E2F" w:rsidP="007A5E2F">
      <w:pPr>
        <w:pStyle w:val="a5"/>
        <w:rPr>
          <w:i/>
          <w:iCs/>
        </w:rPr>
      </w:pPr>
      <w:r w:rsidRPr="00546F70">
        <w:rPr>
          <w:i/>
          <w:iCs/>
        </w:rPr>
        <w:t xml:space="preserve">- составление панно-коллажа «Наш удивительный и прекрасный край», интерактивное путешествие «Путешествие по просторам Урала»; </w:t>
      </w:r>
    </w:p>
    <w:p w14:paraId="199E2B02" w14:textId="77777777" w:rsidR="007A5E2F" w:rsidRPr="00546F70" w:rsidRDefault="007A5E2F" w:rsidP="007A5E2F">
      <w:pPr>
        <w:pStyle w:val="a5"/>
        <w:rPr>
          <w:i/>
          <w:iCs/>
        </w:rPr>
      </w:pPr>
      <w:r w:rsidRPr="00546F70">
        <w:rPr>
          <w:i/>
          <w:iCs/>
        </w:rPr>
        <w:t xml:space="preserve">- социальные акции «День рождения города», «Наши пожелания детям всей земли», «Чествование ветеранов», «День победы в нашем городе» и т.п.; </w:t>
      </w:r>
    </w:p>
    <w:p w14:paraId="63E4BB4C" w14:textId="77777777" w:rsidR="007A5E2F" w:rsidRPr="00546F70" w:rsidRDefault="007A5E2F" w:rsidP="007A5E2F">
      <w:pPr>
        <w:pStyle w:val="a5"/>
        <w:rPr>
          <w:i/>
          <w:iCs/>
        </w:rPr>
      </w:pPr>
      <w:r w:rsidRPr="00546F70">
        <w:rPr>
          <w:i/>
          <w:iCs/>
        </w:rPr>
        <w:t xml:space="preserve">- 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т.п.; </w:t>
      </w:r>
    </w:p>
    <w:p w14:paraId="58F24F10" w14:textId="77777777" w:rsidR="007A5E2F" w:rsidRPr="00546F70" w:rsidRDefault="007A5E2F" w:rsidP="007A5E2F">
      <w:pPr>
        <w:pStyle w:val="a5"/>
        <w:rPr>
          <w:i/>
          <w:iCs/>
        </w:rPr>
      </w:pPr>
      <w:r w:rsidRPr="00546F70">
        <w:rPr>
          <w:i/>
          <w:iCs/>
        </w:rPr>
        <w:t xml:space="preserve">- проектная деятельность, продуктом которой являются журналы или газеты о малой родине, создание карт города, составление маршрутов экскурсий и прогулок по городу; коллекционирование картинок, открыток, символов, значков; </w:t>
      </w:r>
    </w:p>
    <w:p w14:paraId="62D00DB3" w14:textId="77777777" w:rsidR="007A5E2F" w:rsidRPr="00546F70" w:rsidRDefault="007A5E2F" w:rsidP="007A5E2F">
      <w:pPr>
        <w:pStyle w:val="a5"/>
        <w:rPr>
          <w:i/>
          <w:iCs/>
        </w:rPr>
      </w:pPr>
      <w:r w:rsidRPr="00546F70">
        <w:rPr>
          <w:i/>
          <w:iCs/>
        </w:rPr>
        <w:t xml:space="preserve">- рассказывание истории, легенды, мифа, связанных с прошлым родного города, названиями улиц, площадей; </w:t>
      </w:r>
    </w:p>
    <w:p w14:paraId="62AA73A7" w14:textId="77777777" w:rsidR="007A5E2F" w:rsidRPr="00546F70" w:rsidRDefault="007A5E2F" w:rsidP="007A5E2F">
      <w:pPr>
        <w:pStyle w:val="a5"/>
        <w:rPr>
          <w:i/>
          <w:iCs/>
        </w:rPr>
      </w:pPr>
      <w:r w:rsidRPr="00546F70">
        <w:rPr>
          <w:i/>
          <w:iCs/>
        </w:rPr>
        <w:t xml:space="preserve">- изучение энциклопедий; </w:t>
      </w:r>
    </w:p>
    <w:p w14:paraId="4023AF86" w14:textId="77777777" w:rsidR="007A5E2F" w:rsidRPr="00546F70" w:rsidRDefault="007A5E2F" w:rsidP="007A5E2F">
      <w:pPr>
        <w:pStyle w:val="a5"/>
        <w:rPr>
          <w:i/>
          <w:iCs/>
        </w:rPr>
      </w:pPr>
      <w:r w:rsidRPr="00546F70">
        <w:rPr>
          <w:i/>
          <w:iCs/>
        </w:rPr>
        <w:t xml:space="preserve">- совместная деятельность с ребенком с картами и схемами; </w:t>
      </w:r>
    </w:p>
    <w:p w14:paraId="34118A10" w14:textId="77777777" w:rsidR="007A5E2F" w:rsidRPr="00546F70" w:rsidRDefault="007A5E2F" w:rsidP="007A5E2F">
      <w:pPr>
        <w:pStyle w:val="a5"/>
        <w:rPr>
          <w:i/>
          <w:iCs/>
        </w:rPr>
      </w:pPr>
      <w:r w:rsidRPr="00546F70">
        <w:rPr>
          <w:b/>
          <w:bCs/>
          <w:i/>
          <w:iCs/>
        </w:rPr>
        <w:t xml:space="preserve">- </w:t>
      </w:r>
      <w:r w:rsidRPr="00546F70">
        <w:rPr>
          <w:i/>
          <w:iCs/>
        </w:rPr>
        <w:t xml:space="preserve">обсуждение реальных специально созданных проблемных ситуаций, связанных с решением проблем межэтнического взаимодействия, в целях воспитания </w:t>
      </w:r>
      <w:proofErr w:type="spellStart"/>
      <w:r w:rsidRPr="00546F70">
        <w:rPr>
          <w:i/>
          <w:iCs/>
        </w:rPr>
        <w:t>этнотолерантного</w:t>
      </w:r>
      <w:proofErr w:type="spellEnd"/>
      <w:r w:rsidRPr="00546F70">
        <w:rPr>
          <w:i/>
          <w:iCs/>
        </w:rPr>
        <w:t xml:space="preserve"> отношения к людям (детям и взрослым) различных национальностей; </w:t>
      </w:r>
    </w:p>
    <w:p w14:paraId="1FEA4E3F" w14:textId="77777777" w:rsidR="007A5E2F" w:rsidRPr="00546F70" w:rsidRDefault="007A5E2F" w:rsidP="007A5E2F">
      <w:pPr>
        <w:pStyle w:val="a5"/>
        <w:rPr>
          <w:i/>
          <w:iCs/>
        </w:rPr>
      </w:pPr>
      <w:r w:rsidRPr="00546F70">
        <w:rPr>
          <w:i/>
          <w:iCs/>
        </w:rPr>
        <w:t xml:space="preserve">- собирание, пополнение мини-коллекций региональной направленности с самостоятельной группировкой объектов, с составлением сюжетных, описательных рассказов об объектах коллекции (роль экскурсовода); </w:t>
      </w:r>
    </w:p>
    <w:p w14:paraId="7AC896D5" w14:textId="77777777" w:rsidR="007A5E2F" w:rsidRPr="00546F70" w:rsidRDefault="007A5E2F" w:rsidP="007A5E2F">
      <w:pPr>
        <w:pStyle w:val="a5"/>
        <w:rPr>
          <w:i/>
          <w:iCs/>
        </w:rPr>
      </w:pPr>
      <w:r w:rsidRPr="00546F70">
        <w:rPr>
          <w:i/>
          <w:iCs/>
        </w:rPr>
        <w:t xml:space="preserve">- созданием мини-музеев. </w:t>
      </w:r>
    </w:p>
    <w:p w14:paraId="7C4F624F" w14:textId="77777777" w:rsidR="007A5E2F" w:rsidRPr="00546F70" w:rsidRDefault="007A5E2F" w:rsidP="007A5E2F">
      <w:pPr>
        <w:pStyle w:val="a5"/>
        <w:rPr>
          <w:b/>
          <w:bCs/>
          <w:i/>
          <w:iCs/>
        </w:rPr>
      </w:pPr>
      <w:r w:rsidRPr="00546F70">
        <w:rPr>
          <w:b/>
          <w:bCs/>
          <w:i/>
          <w:iCs/>
        </w:rPr>
        <w:t>Решение образовательных задач предусматривает:</w:t>
      </w:r>
    </w:p>
    <w:p w14:paraId="0C7B7780" w14:textId="77777777" w:rsidR="007A5E2F" w:rsidRPr="00546F70" w:rsidRDefault="007A5E2F" w:rsidP="007A5E2F">
      <w:pPr>
        <w:pStyle w:val="a5"/>
        <w:rPr>
          <w:i/>
          <w:iCs/>
        </w:rPr>
      </w:pPr>
      <w:r w:rsidRPr="00546F70">
        <w:rPr>
          <w:b/>
          <w:bCs/>
          <w:i/>
          <w:iCs/>
        </w:rPr>
        <w:t xml:space="preserve">- </w:t>
      </w:r>
      <w:r w:rsidRPr="00546F70">
        <w:rPr>
          <w:i/>
          <w:iCs/>
        </w:rPr>
        <w:t xml:space="preserve">предоставление возможности для проявления творчества при создании обстановки для разных видов игры, обыгрывания сюжетов: в подборе необходимых игрушек и предметов-заместителей, оформлении игрового поля; </w:t>
      </w:r>
    </w:p>
    <w:p w14:paraId="77A41448" w14:textId="77777777" w:rsidR="007A5E2F" w:rsidRPr="00546F70" w:rsidRDefault="007A5E2F" w:rsidP="007A5E2F">
      <w:pPr>
        <w:pStyle w:val="a5"/>
        <w:rPr>
          <w:i/>
          <w:iCs/>
        </w:rPr>
      </w:pPr>
      <w:r w:rsidRPr="00546F70">
        <w:rPr>
          <w:b/>
          <w:bCs/>
          <w:i/>
          <w:iCs/>
        </w:rPr>
        <w:lastRenderedPageBreak/>
        <w:t xml:space="preserve">- </w:t>
      </w:r>
      <w:r w:rsidRPr="00546F70">
        <w:rPr>
          <w:i/>
          <w:iCs/>
        </w:rPr>
        <w:t xml:space="preserve">обеспечение возможности ребенку осознать себя членом детского сообщества («мы», «наша группа», «наш детский сад»), усвоить правила, установленные самими детьми, которые выражаются в равенстве всех членов группы при получении общих благ, праве на обособление в игре, выбор партнера, в праве на собственность, необратимости закона дарения; </w:t>
      </w:r>
    </w:p>
    <w:p w14:paraId="6CAB037E" w14:textId="77777777" w:rsidR="007A5E2F" w:rsidRPr="00546F70" w:rsidRDefault="007A5E2F" w:rsidP="007A5E2F">
      <w:pPr>
        <w:pStyle w:val="a5"/>
        <w:rPr>
          <w:i/>
          <w:iCs/>
        </w:rPr>
      </w:pPr>
      <w:r w:rsidRPr="00546F70">
        <w:rPr>
          <w:i/>
          <w:iCs/>
        </w:rPr>
        <w:t xml:space="preserve">- обсуждение с ребенком особенностей поведения, характерных для мальчиков (сильный, смелый, трудолюбивый, заботливый и др.) и девочек (нежная, скромная, красивая, чуткая и др.); </w:t>
      </w:r>
    </w:p>
    <w:p w14:paraId="77B1E3FE" w14:textId="77777777" w:rsidR="007A5E2F" w:rsidRPr="00546F70" w:rsidRDefault="007A5E2F" w:rsidP="007A5E2F">
      <w:pPr>
        <w:pStyle w:val="a5"/>
        <w:rPr>
          <w:i/>
          <w:iCs/>
        </w:rPr>
      </w:pPr>
      <w:r w:rsidRPr="00546F70">
        <w:rPr>
          <w:i/>
          <w:iCs/>
        </w:rPr>
        <w:t xml:space="preserve">- поддержку уверенности ребенка в себе, потребности в признании окружающими людьми и в проявлении самостоятельности; </w:t>
      </w:r>
    </w:p>
    <w:p w14:paraId="7E8484C6" w14:textId="77777777" w:rsidR="007A5E2F" w:rsidRPr="00546F70" w:rsidRDefault="007A5E2F" w:rsidP="007A5E2F">
      <w:pPr>
        <w:pStyle w:val="a5"/>
        <w:rPr>
          <w:i/>
          <w:iCs/>
        </w:rPr>
      </w:pPr>
      <w:r w:rsidRPr="00546F70">
        <w:rPr>
          <w:i/>
          <w:iCs/>
        </w:rPr>
        <w:t xml:space="preserve">- помощь ребенку в анализе и адекватной оценке своих возможностей, возможностей других детей в различных видах деятельности, общении; </w:t>
      </w:r>
    </w:p>
    <w:p w14:paraId="3CE6A9B9" w14:textId="77777777" w:rsidR="007A5E2F" w:rsidRPr="00546F70" w:rsidRDefault="007A5E2F" w:rsidP="007A5E2F">
      <w:pPr>
        <w:pStyle w:val="a5"/>
        <w:rPr>
          <w:i/>
          <w:iCs/>
        </w:rPr>
      </w:pPr>
      <w:r w:rsidRPr="00546F70">
        <w:rPr>
          <w:i/>
          <w:iCs/>
        </w:rPr>
        <w:t xml:space="preserve">- поддержку собственной созидательной активности ребенка, его способности самостоятельно решать актуальные проблемы и задачи развития. </w:t>
      </w:r>
    </w:p>
    <w:p w14:paraId="7809F98B" w14:textId="77777777" w:rsidR="007A5E2F" w:rsidRPr="00546F70" w:rsidRDefault="007A5E2F" w:rsidP="007A5E2F">
      <w:pPr>
        <w:pStyle w:val="a5"/>
        <w:rPr>
          <w:i/>
          <w:iCs/>
        </w:rPr>
      </w:pPr>
      <w:r w:rsidRPr="00546F70">
        <w:rPr>
          <w:i/>
          <w:iCs/>
        </w:rPr>
        <w:t xml:space="preserve">- использование различных видов игр: </w:t>
      </w:r>
    </w:p>
    <w:p w14:paraId="31B73372" w14:textId="77777777" w:rsidR="007A5E2F" w:rsidRPr="00546F70" w:rsidRDefault="007A5E2F" w:rsidP="007A5E2F">
      <w:pPr>
        <w:pStyle w:val="a5"/>
        <w:rPr>
          <w:i/>
          <w:iCs/>
        </w:rPr>
      </w:pPr>
      <w:r w:rsidRPr="00546F70">
        <w:rPr>
          <w:i/>
          <w:iCs/>
        </w:rPr>
        <w:t xml:space="preserve">• интерактивные (включают обмен действиями между участниками, установление невербальных контактов, направлены на </w:t>
      </w:r>
      <w:proofErr w:type="gramStart"/>
      <w:r w:rsidRPr="00546F70">
        <w:rPr>
          <w:i/>
          <w:iCs/>
        </w:rPr>
        <w:t>психо-технические</w:t>
      </w:r>
      <w:proofErr w:type="gramEnd"/>
      <w:r w:rsidRPr="00546F70">
        <w:rPr>
          <w:i/>
          <w:iCs/>
        </w:rPr>
        <w:t xml:space="preserve"> изменения состояния группы и каждого ее участника, получение обратной связи); </w:t>
      </w:r>
    </w:p>
    <w:p w14:paraId="5C3D7042" w14:textId="77777777" w:rsidR="007A5E2F" w:rsidRPr="00546F70" w:rsidRDefault="007A5E2F" w:rsidP="007A5E2F">
      <w:pPr>
        <w:pStyle w:val="a5"/>
        <w:rPr>
          <w:i/>
          <w:iCs/>
        </w:rPr>
      </w:pPr>
      <w:r w:rsidRPr="00546F70">
        <w:rPr>
          <w:i/>
          <w:iCs/>
        </w:rPr>
        <w:t xml:space="preserve">• ритмические (связаны с ритмичным проговариванием слов и выполнением движений в заданном ритме, а также с восприятием и передачей ритма); </w:t>
      </w:r>
    </w:p>
    <w:p w14:paraId="3C0877A2" w14:textId="77777777" w:rsidR="007A5E2F" w:rsidRPr="00546F70" w:rsidRDefault="007A5E2F" w:rsidP="007A5E2F">
      <w:pPr>
        <w:pStyle w:val="a5"/>
        <w:rPr>
          <w:i/>
          <w:iCs/>
        </w:rPr>
      </w:pPr>
      <w:r w:rsidRPr="00546F70">
        <w:rPr>
          <w:i/>
          <w:iCs/>
        </w:rPr>
        <w:t xml:space="preserve">• коммуникативные (включают обмен высказываниями, установление вербальных контактов); </w:t>
      </w:r>
    </w:p>
    <w:p w14:paraId="2BE24BA8" w14:textId="77777777" w:rsidR="007A5E2F" w:rsidRPr="00546F70" w:rsidRDefault="007A5E2F" w:rsidP="007A5E2F">
      <w:pPr>
        <w:pStyle w:val="a5"/>
        <w:rPr>
          <w:i/>
          <w:iCs/>
        </w:rPr>
      </w:pPr>
      <w:r w:rsidRPr="00546F70">
        <w:rPr>
          <w:i/>
          <w:iCs/>
        </w:rPr>
        <w:t xml:space="preserve">• ситуативно-ролевые (направлены на разыгрывание детьми коммуникативных ситуаций в ролях), </w:t>
      </w:r>
    </w:p>
    <w:p w14:paraId="237D42A7" w14:textId="77777777" w:rsidR="007A5E2F" w:rsidRPr="00546F70" w:rsidRDefault="007A5E2F" w:rsidP="007A5E2F">
      <w:pPr>
        <w:pStyle w:val="a5"/>
        <w:rPr>
          <w:i/>
          <w:iCs/>
        </w:rPr>
      </w:pPr>
      <w:r w:rsidRPr="00546F70">
        <w:rPr>
          <w:i/>
          <w:iCs/>
        </w:rPr>
        <w:t xml:space="preserve">• творческие (подразумевают самостоятельное развитие детьми игровых действий в рамках заданной, задуманной темы); </w:t>
      </w:r>
    </w:p>
    <w:p w14:paraId="1772B33F" w14:textId="77777777" w:rsidR="007A5E2F" w:rsidRPr="00546F70" w:rsidRDefault="007A5E2F" w:rsidP="007A5E2F">
      <w:pPr>
        <w:pStyle w:val="a5"/>
        <w:rPr>
          <w:i/>
          <w:iCs/>
        </w:rPr>
      </w:pPr>
      <w:r w:rsidRPr="00546F70">
        <w:rPr>
          <w:i/>
          <w:iCs/>
        </w:rPr>
        <w:t xml:space="preserve">• игры-инсценировки (включают проигрывание детьми проблемной ситуации); </w:t>
      </w:r>
    </w:p>
    <w:p w14:paraId="265342AB" w14:textId="77777777" w:rsidR="007A5E2F" w:rsidRPr="00546F70" w:rsidRDefault="007A5E2F" w:rsidP="007A5E2F">
      <w:pPr>
        <w:pStyle w:val="a5"/>
        <w:rPr>
          <w:i/>
          <w:iCs/>
        </w:rPr>
      </w:pPr>
      <w:r w:rsidRPr="00546F70">
        <w:rPr>
          <w:i/>
          <w:iCs/>
        </w:rPr>
        <w:t xml:space="preserve">• игры-дискуссии (совместное обсуждение проблемы в игровой ситуации); </w:t>
      </w:r>
    </w:p>
    <w:p w14:paraId="6331583C" w14:textId="77777777" w:rsidR="007A5E2F" w:rsidRPr="00546F70" w:rsidRDefault="007A5E2F" w:rsidP="007A5E2F">
      <w:pPr>
        <w:pStyle w:val="a5"/>
        <w:rPr>
          <w:i/>
          <w:iCs/>
        </w:rPr>
      </w:pPr>
      <w:r w:rsidRPr="00546F70">
        <w:rPr>
          <w:i/>
          <w:iCs/>
        </w:rPr>
        <w:t xml:space="preserve">• дидактические игры краеведческого содержания; </w:t>
      </w:r>
    </w:p>
    <w:p w14:paraId="7712E5E3" w14:textId="77777777" w:rsidR="007A5E2F" w:rsidRPr="00546F70" w:rsidRDefault="007A5E2F" w:rsidP="007A5E2F">
      <w:pPr>
        <w:pStyle w:val="a5"/>
        <w:rPr>
          <w:i/>
          <w:iCs/>
        </w:rPr>
      </w:pPr>
      <w:r w:rsidRPr="00546F70">
        <w:rPr>
          <w:i/>
          <w:iCs/>
        </w:rPr>
        <w:t xml:space="preserve">• обучающие ситуации, направленные на формирование у детей умения говорить о себе в ситуациях знакомства; выражать свои желания, интересы, предпочтения; делать свой выбор, </w:t>
      </w:r>
      <w:proofErr w:type="spellStart"/>
      <w:r w:rsidRPr="00546F70">
        <w:rPr>
          <w:i/>
          <w:iCs/>
        </w:rPr>
        <w:t>вербализовывать</w:t>
      </w:r>
      <w:proofErr w:type="spellEnd"/>
      <w:r w:rsidRPr="00546F70">
        <w:rPr>
          <w:i/>
          <w:iCs/>
        </w:rPr>
        <w:t xml:space="preserve"> свое мнение, ориентируясь на собственные потребности и желания других детей; </w:t>
      </w:r>
    </w:p>
    <w:p w14:paraId="2B0A2B7A" w14:textId="77777777" w:rsidR="007A5E2F" w:rsidRPr="00546F70" w:rsidRDefault="007A5E2F" w:rsidP="007A5E2F">
      <w:pPr>
        <w:pStyle w:val="a5"/>
        <w:rPr>
          <w:i/>
          <w:iCs/>
        </w:rPr>
      </w:pPr>
      <w:r w:rsidRPr="00546F70">
        <w:rPr>
          <w:i/>
          <w:iCs/>
        </w:rPr>
        <w:t xml:space="preserve">- включение ребенка в реальные трудовые связи в условиях детского сада, семьи; </w:t>
      </w:r>
    </w:p>
    <w:p w14:paraId="4032C475" w14:textId="77777777" w:rsidR="007A5E2F" w:rsidRPr="00546F70" w:rsidRDefault="007A5E2F" w:rsidP="007A5E2F">
      <w:pPr>
        <w:pStyle w:val="a5"/>
        <w:rPr>
          <w:i/>
          <w:iCs/>
        </w:rPr>
      </w:pPr>
      <w:r w:rsidRPr="00546F70">
        <w:rPr>
          <w:i/>
          <w:iCs/>
        </w:rPr>
        <w:t xml:space="preserve">- использование проектной деятельности, проблемных ситуаций и поисковых вопросов, стимулирующих у ребенка проявление любознательности, самостоятельный поиск информации (найти интересный факт, новую иллюстрацию), выдвижение гипотез и предположений, связанных с значением символов (знаков) в городской (сельской) среде. </w:t>
      </w:r>
    </w:p>
    <w:p w14:paraId="76A78DDF" w14:textId="77777777" w:rsidR="007A5E2F" w:rsidRPr="00546F70" w:rsidRDefault="007A5E2F" w:rsidP="007A5E2F">
      <w:pPr>
        <w:pStyle w:val="a5"/>
        <w:rPr>
          <w:i/>
          <w:iCs/>
        </w:rPr>
      </w:pPr>
      <w:r w:rsidRPr="00546F70">
        <w:rPr>
          <w:i/>
          <w:iCs/>
        </w:rPr>
        <w:lastRenderedPageBreak/>
        <w:t xml:space="preserve">- в ходе организации игровой, художественной и проектной деятельности обеспечение развития умения ребенка отражать представления о многообразии этнического состава населения малой родины, родного края, об особенностях их материальной культуры и произведений устного народного творчества в рисунках, рассказах, сюжетных играх, играх-драматизациях и т.п.; </w:t>
      </w:r>
    </w:p>
    <w:p w14:paraId="14FAAE42" w14:textId="77777777" w:rsidR="007A5E2F" w:rsidRPr="00546F70" w:rsidRDefault="007A5E2F" w:rsidP="007A5E2F">
      <w:pPr>
        <w:pStyle w:val="a5"/>
        <w:rPr>
          <w:i/>
          <w:iCs/>
        </w:rPr>
      </w:pPr>
      <w:r w:rsidRPr="00546F70">
        <w:rPr>
          <w:i/>
          <w:iCs/>
        </w:rPr>
        <w:t>- организацию самостоятельного анализа, сравнения предметов быта, утвари, украшений, орудий труда прошлого и настоящего.</w:t>
      </w:r>
    </w:p>
    <w:p w14:paraId="6FFBD265" w14:textId="77777777" w:rsidR="007A5E2F" w:rsidRPr="00D16F29" w:rsidRDefault="007A5E2F" w:rsidP="00D16F29">
      <w:pPr>
        <w:pStyle w:val="1"/>
        <w:jc w:val="center"/>
        <w:rPr>
          <w:color w:val="auto"/>
        </w:rPr>
      </w:pPr>
      <w:bookmarkStart w:id="25" w:name="_Toc141363565"/>
      <w:r w:rsidRPr="00D16F29">
        <w:rPr>
          <w:color w:val="auto"/>
        </w:rPr>
        <w:t>2.2.2. Образовательная область «Познавательное развитие»</w:t>
      </w:r>
      <w:bookmarkEnd w:id="25"/>
    </w:p>
    <w:p w14:paraId="2AC36447" w14:textId="77777777" w:rsidR="007A5E2F" w:rsidRPr="00546F70" w:rsidRDefault="007A5E2F" w:rsidP="007A5E2F">
      <w:pPr>
        <w:pStyle w:val="a5"/>
        <w:rPr>
          <w:b/>
          <w:bCs/>
          <w:i/>
          <w:iCs/>
          <w:sz w:val="23"/>
          <w:szCs w:val="23"/>
        </w:rPr>
      </w:pPr>
    </w:p>
    <w:p w14:paraId="24EACDBD" w14:textId="77777777" w:rsidR="007A5E2F" w:rsidRPr="00546F70" w:rsidRDefault="007A5E2F" w:rsidP="007A5E2F">
      <w:pPr>
        <w:pStyle w:val="a5"/>
        <w:rPr>
          <w:b/>
          <w:i/>
          <w:iCs/>
          <w:szCs w:val="26"/>
        </w:rPr>
      </w:pPr>
      <w:r w:rsidRPr="00546F70">
        <w:rPr>
          <w:b/>
          <w:i/>
          <w:iCs/>
          <w:szCs w:val="26"/>
        </w:rPr>
        <w:t>Методы:</w:t>
      </w:r>
    </w:p>
    <w:p w14:paraId="5EE38C3F" w14:textId="77777777" w:rsidR="007A5E2F" w:rsidRPr="00546F70" w:rsidRDefault="007A5E2F" w:rsidP="007A5E2F">
      <w:pPr>
        <w:pStyle w:val="a5"/>
        <w:rPr>
          <w:i/>
          <w:iCs/>
          <w:szCs w:val="26"/>
        </w:rPr>
      </w:pPr>
      <w:r w:rsidRPr="00546F70">
        <w:rPr>
          <w:i/>
          <w:iCs/>
          <w:szCs w:val="26"/>
        </w:rPr>
        <w:t>повышающие познавательную активность:</w:t>
      </w:r>
    </w:p>
    <w:p w14:paraId="5A883CC1" w14:textId="77777777" w:rsidR="007A5E2F" w:rsidRPr="00546F70" w:rsidRDefault="007A5E2F" w:rsidP="007A5E2F">
      <w:pPr>
        <w:pStyle w:val="a5"/>
        <w:rPr>
          <w:i/>
          <w:iCs/>
          <w:szCs w:val="26"/>
        </w:rPr>
      </w:pPr>
      <w:r w:rsidRPr="00546F70">
        <w:rPr>
          <w:i/>
          <w:iCs/>
          <w:szCs w:val="26"/>
        </w:rPr>
        <w:t xml:space="preserve">* Элементарный анализ </w:t>
      </w:r>
    </w:p>
    <w:p w14:paraId="378F9939" w14:textId="77777777" w:rsidR="007A5E2F" w:rsidRPr="00546F70" w:rsidRDefault="007A5E2F" w:rsidP="007A5E2F">
      <w:pPr>
        <w:pStyle w:val="a5"/>
        <w:rPr>
          <w:i/>
          <w:iCs/>
          <w:szCs w:val="26"/>
        </w:rPr>
      </w:pPr>
      <w:r w:rsidRPr="00546F70">
        <w:rPr>
          <w:i/>
          <w:iCs/>
          <w:szCs w:val="26"/>
        </w:rPr>
        <w:t xml:space="preserve">* Сравнение по контрасту и подобию, сходству </w:t>
      </w:r>
    </w:p>
    <w:p w14:paraId="1AF5E2C5" w14:textId="77777777" w:rsidR="007A5E2F" w:rsidRPr="00546F70" w:rsidRDefault="007A5E2F" w:rsidP="007A5E2F">
      <w:pPr>
        <w:pStyle w:val="a5"/>
        <w:rPr>
          <w:i/>
          <w:iCs/>
          <w:szCs w:val="26"/>
        </w:rPr>
      </w:pPr>
      <w:r w:rsidRPr="00546F70">
        <w:rPr>
          <w:i/>
          <w:iCs/>
          <w:szCs w:val="26"/>
        </w:rPr>
        <w:t xml:space="preserve">* Группировка и классификация </w:t>
      </w:r>
    </w:p>
    <w:p w14:paraId="660968D8" w14:textId="77777777" w:rsidR="007A5E2F" w:rsidRPr="00546F70" w:rsidRDefault="007A5E2F" w:rsidP="007A5E2F">
      <w:pPr>
        <w:pStyle w:val="a5"/>
        <w:rPr>
          <w:i/>
          <w:iCs/>
          <w:szCs w:val="26"/>
        </w:rPr>
      </w:pPr>
      <w:r w:rsidRPr="00546F70">
        <w:rPr>
          <w:i/>
          <w:iCs/>
          <w:szCs w:val="26"/>
        </w:rPr>
        <w:t xml:space="preserve">* Моделирование и конструирование </w:t>
      </w:r>
    </w:p>
    <w:p w14:paraId="1208190A" w14:textId="77777777" w:rsidR="007A5E2F" w:rsidRPr="00546F70" w:rsidRDefault="007A5E2F" w:rsidP="007A5E2F">
      <w:pPr>
        <w:pStyle w:val="a5"/>
        <w:rPr>
          <w:i/>
          <w:iCs/>
          <w:szCs w:val="26"/>
        </w:rPr>
      </w:pPr>
      <w:r w:rsidRPr="00546F70">
        <w:rPr>
          <w:i/>
          <w:iCs/>
          <w:szCs w:val="26"/>
        </w:rPr>
        <w:t xml:space="preserve">* Ответы на вопросы детей </w:t>
      </w:r>
    </w:p>
    <w:p w14:paraId="5BB53DB1" w14:textId="77777777" w:rsidR="007A5E2F" w:rsidRPr="00546F70" w:rsidRDefault="007A5E2F" w:rsidP="007A5E2F">
      <w:pPr>
        <w:pStyle w:val="a5"/>
        <w:rPr>
          <w:i/>
          <w:iCs/>
          <w:szCs w:val="26"/>
        </w:rPr>
      </w:pPr>
      <w:r w:rsidRPr="00546F70">
        <w:rPr>
          <w:i/>
          <w:iCs/>
          <w:szCs w:val="26"/>
        </w:rPr>
        <w:t>* Приучение к самостоятельному поиску ответов на вопросы</w:t>
      </w:r>
    </w:p>
    <w:p w14:paraId="530C9DD2" w14:textId="77777777" w:rsidR="007A5E2F" w:rsidRPr="00546F70" w:rsidRDefault="007A5E2F" w:rsidP="007A5E2F">
      <w:pPr>
        <w:pStyle w:val="a5"/>
        <w:rPr>
          <w:i/>
          <w:iCs/>
          <w:szCs w:val="26"/>
        </w:rPr>
      </w:pPr>
      <w:r w:rsidRPr="00546F70">
        <w:rPr>
          <w:i/>
          <w:iCs/>
          <w:szCs w:val="26"/>
        </w:rPr>
        <w:t>вызывающие  эмоциональную активность:</w:t>
      </w:r>
    </w:p>
    <w:p w14:paraId="260F580F" w14:textId="77777777" w:rsidR="007A5E2F" w:rsidRPr="00546F70" w:rsidRDefault="007A5E2F" w:rsidP="007A5E2F">
      <w:pPr>
        <w:pStyle w:val="a5"/>
        <w:rPr>
          <w:i/>
          <w:iCs/>
          <w:szCs w:val="26"/>
        </w:rPr>
      </w:pPr>
      <w:r w:rsidRPr="00546F70">
        <w:rPr>
          <w:i/>
          <w:iCs/>
          <w:szCs w:val="26"/>
        </w:rPr>
        <w:t xml:space="preserve">* Воображаемая ситуация </w:t>
      </w:r>
    </w:p>
    <w:p w14:paraId="35B1F7F7" w14:textId="77777777" w:rsidR="007A5E2F" w:rsidRPr="00546F70" w:rsidRDefault="007A5E2F" w:rsidP="007A5E2F">
      <w:pPr>
        <w:pStyle w:val="a5"/>
        <w:rPr>
          <w:i/>
          <w:iCs/>
          <w:szCs w:val="26"/>
        </w:rPr>
      </w:pPr>
      <w:r w:rsidRPr="00546F70">
        <w:rPr>
          <w:i/>
          <w:iCs/>
          <w:szCs w:val="26"/>
        </w:rPr>
        <w:t xml:space="preserve">* Придумывание сказок </w:t>
      </w:r>
    </w:p>
    <w:p w14:paraId="07828145" w14:textId="77777777" w:rsidR="007A5E2F" w:rsidRPr="00546F70" w:rsidRDefault="007A5E2F" w:rsidP="007A5E2F">
      <w:pPr>
        <w:pStyle w:val="a5"/>
        <w:rPr>
          <w:i/>
          <w:iCs/>
          <w:szCs w:val="26"/>
        </w:rPr>
      </w:pPr>
      <w:r w:rsidRPr="00546F70">
        <w:rPr>
          <w:i/>
          <w:iCs/>
          <w:szCs w:val="26"/>
        </w:rPr>
        <w:t xml:space="preserve">* Игры-драматизации </w:t>
      </w:r>
    </w:p>
    <w:p w14:paraId="34A5F2EF" w14:textId="77777777" w:rsidR="007A5E2F" w:rsidRPr="00546F70" w:rsidRDefault="007A5E2F" w:rsidP="007A5E2F">
      <w:pPr>
        <w:pStyle w:val="a5"/>
        <w:rPr>
          <w:i/>
          <w:iCs/>
          <w:szCs w:val="26"/>
        </w:rPr>
      </w:pPr>
      <w:r w:rsidRPr="00546F70">
        <w:rPr>
          <w:i/>
          <w:iCs/>
          <w:szCs w:val="26"/>
        </w:rPr>
        <w:t xml:space="preserve">* Сюрпризные моменты и элементы новизны </w:t>
      </w:r>
    </w:p>
    <w:p w14:paraId="5D657D82" w14:textId="77777777" w:rsidR="007A5E2F" w:rsidRPr="00546F70" w:rsidRDefault="007A5E2F" w:rsidP="007A5E2F">
      <w:pPr>
        <w:pStyle w:val="a5"/>
        <w:rPr>
          <w:i/>
          <w:iCs/>
          <w:szCs w:val="26"/>
        </w:rPr>
      </w:pPr>
      <w:r w:rsidRPr="00546F70">
        <w:rPr>
          <w:i/>
          <w:iCs/>
          <w:szCs w:val="26"/>
        </w:rPr>
        <w:t xml:space="preserve">* Юмор и шутка </w:t>
      </w:r>
    </w:p>
    <w:p w14:paraId="198CD765" w14:textId="77777777" w:rsidR="007A5E2F" w:rsidRPr="00546F70" w:rsidRDefault="007A5E2F" w:rsidP="007A5E2F">
      <w:pPr>
        <w:pStyle w:val="a5"/>
        <w:rPr>
          <w:i/>
          <w:iCs/>
          <w:szCs w:val="26"/>
        </w:rPr>
      </w:pPr>
      <w:r w:rsidRPr="00546F70">
        <w:rPr>
          <w:i/>
          <w:iCs/>
          <w:szCs w:val="26"/>
        </w:rPr>
        <w:t>* Сочетание разнообразных средств на одном занятии</w:t>
      </w:r>
    </w:p>
    <w:p w14:paraId="4B2FF823" w14:textId="77777777" w:rsidR="007A5E2F" w:rsidRPr="00546F70" w:rsidRDefault="007A5E2F" w:rsidP="007A5E2F">
      <w:pPr>
        <w:pStyle w:val="a5"/>
        <w:rPr>
          <w:i/>
          <w:iCs/>
          <w:szCs w:val="26"/>
        </w:rPr>
      </w:pPr>
      <w:r w:rsidRPr="00546F70">
        <w:rPr>
          <w:i/>
          <w:iCs/>
          <w:szCs w:val="26"/>
        </w:rPr>
        <w:t>способствующие взаимосвязи различных видов деятельности:</w:t>
      </w:r>
    </w:p>
    <w:p w14:paraId="0A4F2445" w14:textId="77777777" w:rsidR="007A5E2F" w:rsidRPr="00546F70" w:rsidRDefault="007A5E2F" w:rsidP="007A5E2F">
      <w:pPr>
        <w:pStyle w:val="a5"/>
        <w:rPr>
          <w:i/>
          <w:iCs/>
          <w:szCs w:val="26"/>
        </w:rPr>
      </w:pPr>
      <w:r w:rsidRPr="00546F70">
        <w:rPr>
          <w:i/>
          <w:iCs/>
          <w:szCs w:val="26"/>
        </w:rPr>
        <w:t xml:space="preserve">* Прием предложения и обучения способу связи разных видов деятельности </w:t>
      </w:r>
    </w:p>
    <w:p w14:paraId="192F1E78" w14:textId="77777777" w:rsidR="007A5E2F" w:rsidRPr="00546F70" w:rsidRDefault="007A5E2F" w:rsidP="007A5E2F">
      <w:pPr>
        <w:pStyle w:val="a5"/>
        <w:rPr>
          <w:i/>
          <w:iCs/>
          <w:szCs w:val="26"/>
        </w:rPr>
      </w:pPr>
      <w:r w:rsidRPr="00546F70">
        <w:rPr>
          <w:i/>
          <w:iCs/>
          <w:szCs w:val="26"/>
        </w:rPr>
        <w:t xml:space="preserve">* Перспективное планирование </w:t>
      </w:r>
    </w:p>
    <w:p w14:paraId="3FB0AC4C" w14:textId="77777777" w:rsidR="007A5E2F" w:rsidRPr="00546F70" w:rsidRDefault="007A5E2F" w:rsidP="007A5E2F">
      <w:pPr>
        <w:pStyle w:val="a5"/>
        <w:rPr>
          <w:i/>
          <w:iCs/>
          <w:szCs w:val="26"/>
        </w:rPr>
      </w:pPr>
      <w:r w:rsidRPr="00546F70">
        <w:rPr>
          <w:i/>
          <w:iCs/>
          <w:szCs w:val="26"/>
        </w:rPr>
        <w:t xml:space="preserve">* Перспектива, направленная на последующую деятельность </w:t>
      </w:r>
    </w:p>
    <w:p w14:paraId="77CEBD1E" w14:textId="77777777" w:rsidR="007A5E2F" w:rsidRPr="00546F70" w:rsidRDefault="007A5E2F" w:rsidP="007A5E2F">
      <w:pPr>
        <w:pStyle w:val="a5"/>
        <w:rPr>
          <w:i/>
          <w:iCs/>
          <w:szCs w:val="26"/>
        </w:rPr>
      </w:pPr>
      <w:r w:rsidRPr="00546F70">
        <w:rPr>
          <w:i/>
          <w:iCs/>
          <w:szCs w:val="26"/>
        </w:rPr>
        <w:t>* Беседа</w:t>
      </w:r>
    </w:p>
    <w:p w14:paraId="513A1C1D" w14:textId="77777777" w:rsidR="007A5E2F" w:rsidRPr="00546F70" w:rsidRDefault="007A5E2F" w:rsidP="007A5E2F">
      <w:pPr>
        <w:pStyle w:val="a5"/>
        <w:rPr>
          <w:i/>
          <w:iCs/>
          <w:szCs w:val="26"/>
        </w:rPr>
      </w:pPr>
      <w:r w:rsidRPr="00546F70">
        <w:rPr>
          <w:i/>
          <w:iCs/>
          <w:szCs w:val="26"/>
        </w:rPr>
        <w:t>коррекции и уточнения детских представлений:</w:t>
      </w:r>
    </w:p>
    <w:p w14:paraId="3D5553E2" w14:textId="77777777" w:rsidR="007A5E2F" w:rsidRPr="00546F70" w:rsidRDefault="007A5E2F" w:rsidP="007A5E2F">
      <w:pPr>
        <w:pStyle w:val="a5"/>
        <w:rPr>
          <w:i/>
          <w:iCs/>
          <w:szCs w:val="26"/>
        </w:rPr>
      </w:pPr>
      <w:r w:rsidRPr="00546F70">
        <w:rPr>
          <w:i/>
          <w:iCs/>
          <w:szCs w:val="26"/>
        </w:rPr>
        <w:t xml:space="preserve">* Повторение </w:t>
      </w:r>
    </w:p>
    <w:p w14:paraId="0D7FECA8" w14:textId="77777777" w:rsidR="007A5E2F" w:rsidRPr="00546F70" w:rsidRDefault="007A5E2F" w:rsidP="007A5E2F">
      <w:pPr>
        <w:pStyle w:val="a5"/>
        <w:rPr>
          <w:i/>
          <w:iCs/>
          <w:szCs w:val="26"/>
        </w:rPr>
      </w:pPr>
      <w:r w:rsidRPr="00546F70">
        <w:rPr>
          <w:i/>
          <w:iCs/>
          <w:szCs w:val="26"/>
        </w:rPr>
        <w:t xml:space="preserve">* Наблюдение </w:t>
      </w:r>
    </w:p>
    <w:p w14:paraId="7FA69D8D" w14:textId="77777777" w:rsidR="007A5E2F" w:rsidRPr="00546F70" w:rsidRDefault="007A5E2F" w:rsidP="007A5E2F">
      <w:pPr>
        <w:pStyle w:val="a5"/>
        <w:rPr>
          <w:i/>
          <w:iCs/>
          <w:szCs w:val="26"/>
        </w:rPr>
      </w:pPr>
      <w:r w:rsidRPr="00546F70">
        <w:rPr>
          <w:i/>
          <w:iCs/>
          <w:szCs w:val="26"/>
        </w:rPr>
        <w:t xml:space="preserve">* Экспериментирование </w:t>
      </w:r>
    </w:p>
    <w:p w14:paraId="35F73717" w14:textId="77777777" w:rsidR="007A5E2F" w:rsidRPr="00546F70" w:rsidRDefault="007A5E2F" w:rsidP="007A5E2F">
      <w:pPr>
        <w:pStyle w:val="a5"/>
        <w:rPr>
          <w:i/>
          <w:iCs/>
          <w:szCs w:val="26"/>
        </w:rPr>
      </w:pPr>
      <w:r w:rsidRPr="00546F70">
        <w:rPr>
          <w:i/>
          <w:iCs/>
          <w:szCs w:val="26"/>
        </w:rPr>
        <w:t xml:space="preserve">* Создание проблемных ситуаций </w:t>
      </w:r>
    </w:p>
    <w:p w14:paraId="68093369" w14:textId="77777777" w:rsidR="007A5E2F" w:rsidRPr="00546F70" w:rsidRDefault="007A5E2F" w:rsidP="007A5E2F">
      <w:pPr>
        <w:pStyle w:val="a5"/>
        <w:rPr>
          <w:i/>
          <w:iCs/>
          <w:szCs w:val="26"/>
        </w:rPr>
      </w:pPr>
      <w:r w:rsidRPr="00546F70">
        <w:rPr>
          <w:i/>
          <w:iCs/>
          <w:szCs w:val="26"/>
        </w:rPr>
        <w:t>* Беседа</w:t>
      </w:r>
    </w:p>
    <w:p w14:paraId="44063CFA" w14:textId="77777777" w:rsidR="007A5E2F" w:rsidRPr="00546F70" w:rsidRDefault="007A5E2F" w:rsidP="007A5E2F">
      <w:pPr>
        <w:pStyle w:val="a5"/>
        <w:rPr>
          <w:i/>
          <w:iCs/>
          <w:szCs w:val="26"/>
        </w:rPr>
      </w:pPr>
    </w:p>
    <w:p w14:paraId="3E5E29FF" w14:textId="77777777" w:rsidR="007A5E2F" w:rsidRPr="00546F70" w:rsidRDefault="007A5E2F" w:rsidP="007A5E2F">
      <w:pPr>
        <w:pStyle w:val="a5"/>
        <w:rPr>
          <w:b/>
          <w:i/>
          <w:iCs/>
          <w:szCs w:val="26"/>
        </w:rPr>
      </w:pPr>
      <w:r w:rsidRPr="00546F70">
        <w:rPr>
          <w:b/>
          <w:i/>
          <w:iCs/>
          <w:szCs w:val="26"/>
        </w:rPr>
        <w:t xml:space="preserve">Задачи. </w:t>
      </w:r>
    </w:p>
    <w:p w14:paraId="3D7DFA0C" w14:textId="77777777" w:rsidR="007A5E2F" w:rsidRPr="00546F70" w:rsidRDefault="007A5E2F" w:rsidP="007A5E2F">
      <w:pPr>
        <w:pStyle w:val="a5"/>
        <w:rPr>
          <w:i/>
          <w:iCs/>
          <w:szCs w:val="26"/>
        </w:rPr>
      </w:pPr>
      <w:r w:rsidRPr="00546F70">
        <w:rPr>
          <w:i/>
          <w:iCs/>
          <w:szCs w:val="26"/>
        </w:rPr>
        <w:lastRenderedPageBreak/>
        <w:t xml:space="preserve">1. Развивать у ребенка, как субъекта познания, любознательности, инициативности, стремления к самостоятельному познанию и размышлению, апробированию разных способов действия, поиску ответов на возникающие у него вопросы в решении проблемных ситуаций. </w:t>
      </w:r>
    </w:p>
    <w:p w14:paraId="24EE731B" w14:textId="77777777" w:rsidR="007A5E2F" w:rsidRPr="00546F70" w:rsidRDefault="007A5E2F" w:rsidP="007A5E2F">
      <w:pPr>
        <w:pStyle w:val="a5"/>
        <w:rPr>
          <w:i/>
          <w:iCs/>
          <w:szCs w:val="26"/>
        </w:rPr>
      </w:pPr>
      <w:r w:rsidRPr="00546F70">
        <w:rPr>
          <w:i/>
          <w:iCs/>
          <w:szCs w:val="26"/>
        </w:rPr>
        <w:t xml:space="preserve">2. 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 </w:t>
      </w:r>
    </w:p>
    <w:p w14:paraId="6AC296FE" w14:textId="77777777" w:rsidR="007A5E2F" w:rsidRPr="00546F70" w:rsidRDefault="007A5E2F" w:rsidP="007A5E2F">
      <w:pPr>
        <w:pStyle w:val="a5"/>
        <w:rPr>
          <w:i/>
          <w:iCs/>
          <w:szCs w:val="26"/>
        </w:rPr>
      </w:pPr>
      <w:r w:rsidRPr="00546F70">
        <w:rPr>
          <w:i/>
          <w:iCs/>
          <w:szCs w:val="26"/>
        </w:rPr>
        <w:t xml:space="preserve">3. Развивать познавательный интерес ребенка к природе, желание активно изучать природный мир родного края: 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 </w:t>
      </w:r>
    </w:p>
    <w:p w14:paraId="4627735A" w14:textId="77777777" w:rsidR="007A5E2F" w:rsidRPr="00546F70" w:rsidRDefault="007A5E2F" w:rsidP="007A5E2F">
      <w:pPr>
        <w:pStyle w:val="a5"/>
        <w:rPr>
          <w:i/>
          <w:iCs/>
          <w:szCs w:val="26"/>
        </w:rPr>
      </w:pPr>
      <w:r w:rsidRPr="00546F70">
        <w:rPr>
          <w:i/>
          <w:iCs/>
          <w:szCs w:val="26"/>
        </w:rPr>
        <w:t xml:space="preserve">4. Развивать у ребенка представления о взаимообусловленных жизненных связях природного мира и мира людей своего края, стремление к познанию природы через познавательную и исследовательскую деятельность. </w:t>
      </w:r>
    </w:p>
    <w:p w14:paraId="72811ECE" w14:textId="77777777" w:rsidR="007A5E2F" w:rsidRPr="00546F70" w:rsidRDefault="007A5E2F" w:rsidP="007A5E2F">
      <w:pPr>
        <w:pStyle w:val="a5"/>
        <w:rPr>
          <w:i/>
          <w:iCs/>
          <w:szCs w:val="26"/>
        </w:rPr>
      </w:pPr>
      <w:r w:rsidRPr="00546F70">
        <w:rPr>
          <w:i/>
          <w:iCs/>
          <w:szCs w:val="26"/>
        </w:rPr>
        <w:t xml:space="preserve">5. Развивать представления ребенка об истории развития человеческой жизни на Урале, о влиянии изменений в природе на жизнь человека. </w:t>
      </w:r>
    </w:p>
    <w:p w14:paraId="5E87C03E" w14:textId="77777777" w:rsidR="007A5E2F" w:rsidRPr="00546F70" w:rsidRDefault="007A5E2F" w:rsidP="007A5E2F">
      <w:pPr>
        <w:pStyle w:val="a5"/>
        <w:rPr>
          <w:i/>
          <w:iCs/>
          <w:szCs w:val="26"/>
        </w:rPr>
      </w:pPr>
      <w:r w:rsidRPr="00546F70">
        <w:rPr>
          <w:i/>
          <w:iCs/>
          <w:szCs w:val="26"/>
        </w:rPr>
        <w:t xml:space="preserve">6. 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 Сибиряка. Развивать самостоятельность детей в познавательно-исследовательской деятельности, замечать противоречия, формулировать познавательную задачу, использовать разные способы проверки предположений, применять результаты исследования в разных видах деятельности. </w:t>
      </w:r>
    </w:p>
    <w:p w14:paraId="18E6EAA9" w14:textId="77777777" w:rsidR="007A5E2F" w:rsidRPr="00546F70" w:rsidRDefault="007A5E2F" w:rsidP="007A5E2F">
      <w:pPr>
        <w:pStyle w:val="a5"/>
        <w:rPr>
          <w:i/>
          <w:iCs/>
          <w:szCs w:val="26"/>
        </w:rPr>
      </w:pPr>
      <w:r w:rsidRPr="00546F70">
        <w:rPr>
          <w:i/>
          <w:iCs/>
          <w:szCs w:val="26"/>
        </w:rPr>
        <w:t xml:space="preserve">7. Формировать умение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 </w:t>
      </w:r>
    </w:p>
    <w:p w14:paraId="6DC50A97" w14:textId="77777777" w:rsidR="007A5E2F" w:rsidRPr="00546F70" w:rsidRDefault="007A5E2F" w:rsidP="007A5E2F">
      <w:pPr>
        <w:pStyle w:val="a5"/>
        <w:rPr>
          <w:b/>
          <w:i/>
          <w:iCs/>
          <w:szCs w:val="26"/>
        </w:rPr>
      </w:pPr>
      <w:r w:rsidRPr="00546F70">
        <w:rPr>
          <w:b/>
          <w:i/>
          <w:iCs/>
          <w:szCs w:val="26"/>
        </w:rPr>
        <w:t xml:space="preserve">Формы совместной образовательной деятельности с детьми: </w:t>
      </w:r>
    </w:p>
    <w:p w14:paraId="3B3441B6" w14:textId="77777777" w:rsidR="007A5E2F" w:rsidRPr="00546F70" w:rsidRDefault="007A5E2F" w:rsidP="007A5E2F">
      <w:pPr>
        <w:pStyle w:val="a5"/>
        <w:rPr>
          <w:i/>
          <w:iCs/>
          <w:szCs w:val="26"/>
        </w:rPr>
      </w:pPr>
      <w:r w:rsidRPr="00546F70">
        <w:rPr>
          <w:i/>
          <w:iCs/>
          <w:szCs w:val="26"/>
        </w:rPr>
        <w:t xml:space="preserve">- игры-путешествия по карте родного края; </w:t>
      </w:r>
    </w:p>
    <w:p w14:paraId="5EC9AA86" w14:textId="77777777" w:rsidR="007A5E2F" w:rsidRPr="00546F70" w:rsidRDefault="007A5E2F" w:rsidP="007A5E2F">
      <w:pPr>
        <w:pStyle w:val="a5"/>
        <w:rPr>
          <w:i/>
          <w:iCs/>
          <w:szCs w:val="26"/>
        </w:rPr>
      </w:pPr>
      <w:r w:rsidRPr="00546F70">
        <w:rPr>
          <w:i/>
          <w:iCs/>
          <w:szCs w:val="26"/>
        </w:rPr>
        <w:t xml:space="preserve">- акции миролюбия и охраны всего живого на земле через гуманные действия, театрализацию, рисунок, аппликацию («Дружат дети всей земли», «Сохраним все живое на родной земле Урал», «Пусть летят наши птицы мира» и т.п.); </w:t>
      </w:r>
    </w:p>
    <w:p w14:paraId="799FB47D" w14:textId="77777777" w:rsidR="007A5E2F" w:rsidRPr="00546F70" w:rsidRDefault="007A5E2F" w:rsidP="007A5E2F">
      <w:pPr>
        <w:pStyle w:val="a5"/>
        <w:rPr>
          <w:i/>
          <w:iCs/>
          <w:szCs w:val="26"/>
        </w:rPr>
      </w:pPr>
      <w:r w:rsidRPr="00546F70">
        <w:rPr>
          <w:i/>
          <w:iCs/>
          <w:szCs w:val="26"/>
        </w:rPr>
        <w:t xml:space="preserve">- рассказы взрослого, чтение книг, просмотр видеофильмов, видео презентаций, прослушивание аудиозаписей, беседы, наблюдения; </w:t>
      </w:r>
    </w:p>
    <w:p w14:paraId="7EDC0921" w14:textId="77777777" w:rsidR="007A5E2F" w:rsidRPr="00546F70" w:rsidRDefault="007A5E2F" w:rsidP="007A5E2F">
      <w:pPr>
        <w:pStyle w:val="a5"/>
        <w:rPr>
          <w:i/>
          <w:iCs/>
          <w:szCs w:val="26"/>
        </w:rPr>
      </w:pPr>
      <w:r w:rsidRPr="00546F70">
        <w:rPr>
          <w:i/>
          <w:iCs/>
          <w:szCs w:val="26"/>
        </w:rPr>
        <w:t xml:space="preserve">- экспериментирование; </w:t>
      </w:r>
    </w:p>
    <w:p w14:paraId="5A574294" w14:textId="77777777" w:rsidR="007A5E2F" w:rsidRPr="00546F70" w:rsidRDefault="007A5E2F" w:rsidP="007A5E2F">
      <w:pPr>
        <w:pStyle w:val="a5"/>
        <w:rPr>
          <w:i/>
          <w:iCs/>
          <w:szCs w:val="26"/>
        </w:rPr>
      </w:pPr>
      <w:r w:rsidRPr="00546F70">
        <w:rPr>
          <w:i/>
          <w:iCs/>
          <w:szCs w:val="26"/>
        </w:rPr>
        <w:t xml:space="preserve">- чтение познавательно-справочной литературы, энциклопедий; </w:t>
      </w:r>
    </w:p>
    <w:p w14:paraId="60A210E3" w14:textId="77777777" w:rsidR="007A5E2F" w:rsidRPr="00546F70" w:rsidRDefault="007A5E2F" w:rsidP="007A5E2F">
      <w:pPr>
        <w:pStyle w:val="a5"/>
        <w:rPr>
          <w:i/>
          <w:iCs/>
          <w:szCs w:val="26"/>
        </w:rPr>
      </w:pPr>
      <w:r w:rsidRPr="00546F70">
        <w:rPr>
          <w:i/>
          <w:iCs/>
          <w:szCs w:val="26"/>
        </w:rPr>
        <w:t xml:space="preserve">- рассматривание иллюстрированных альбомов, карт с изображениями обитателей флоры и фауны родного края, глобуса и т.д.; </w:t>
      </w:r>
    </w:p>
    <w:p w14:paraId="446ECE99" w14:textId="77777777" w:rsidR="007A5E2F" w:rsidRPr="00546F70" w:rsidRDefault="007A5E2F" w:rsidP="007A5E2F">
      <w:pPr>
        <w:pStyle w:val="a5"/>
        <w:rPr>
          <w:i/>
          <w:iCs/>
          <w:szCs w:val="26"/>
        </w:rPr>
      </w:pPr>
      <w:r w:rsidRPr="00546F70">
        <w:rPr>
          <w:i/>
          <w:iCs/>
          <w:szCs w:val="26"/>
        </w:rPr>
        <w:t xml:space="preserve">- сбор и создание гербариев, коллекций камней, семян и т.п.; </w:t>
      </w:r>
    </w:p>
    <w:p w14:paraId="69F8A044" w14:textId="77777777" w:rsidR="007A5E2F" w:rsidRPr="00546F70" w:rsidRDefault="007A5E2F" w:rsidP="007A5E2F">
      <w:pPr>
        <w:pStyle w:val="a5"/>
        <w:rPr>
          <w:i/>
          <w:iCs/>
          <w:szCs w:val="26"/>
        </w:rPr>
      </w:pPr>
      <w:r w:rsidRPr="00546F70">
        <w:rPr>
          <w:i/>
          <w:iCs/>
          <w:szCs w:val="26"/>
        </w:rPr>
        <w:t xml:space="preserve">- ведение «экологического дневника (альбома); </w:t>
      </w:r>
    </w:p>
    <w:p w14:paraId="022944FF" w14:textId="77777777" w:rsidR="007A5E2F" w:rsidRPr="00546F70" w:rsidRDefault="007A5E2F" w:rsidP="007A5E2F">
      <w:pPr>
        <w:pStyle w:val="a5"/>
        <w:rPr>
          <w:i/>
          <w:iCs/>
          <w:szCs w:val="26"/>
        </w:rPr>
      </w:pPr>
      <w:r w:rsidRPr="00546F70">
        <w:rPr>
          <w:i/>
          <w:iCs/>
          <w:szCs w:val="26"/>
        </w:rPr>
        <w:t xml:space="preserve">- работа с календарем природы; </w:t>
      </w:r>
    </w:p>
    <w:p w14:paraId="04489A85" w14:textId="72813795" w:rsidR="007A5E2F" w:rsidRPr="00546F70" w:rsidRDefault="007A5E2F" w:rsidP="007A5E2F">
      <w:pPr>
        <w:pStyle w:val="a5"/>
        <w:rPr>
          <w:i/>
          <w:iCs/>
          <w:szCs w:val="26"/>
        </w:rPr>
      </w:pPr>
      <w:r w:rsidRPr="00546F70">
        <w:rPr>
          <w:i/>
          <w:iCs/>
          <w:szCs w:val="26"/>
        </w:rPr>
        <w:lastRenderedPageBreak/>
        <w:t>- придумывание сказочных историй «Путешествие в царство Уральских лесов», «Путешествие по городам и селам», «Круглый год», «Лесные новости», «Невидимые нити», «Кладовая пр</w:t>
      </w:r>
      <w:r w:rsidR="00846EA9">
        <w:rPr>
          <w:i/>
          <w:iCs/>
          <w:szCs w:val="26"/>
        </w:rPr>
        <w:t>ироды родного края», «Гора Самоц</w:t>
      </w:r>
      <w:r w:rsidRPr="00546F70">
        <w:rPr>
          <w:i/>
          <w:iCs/>
          <w:szCs w:val="26"/>
        </w:rPr>
        <w:t>ветов», «Чудеса в решете», «</w:t>
      </w:r>
      <w:proofErr w:type="gramStart"/>
      <w:r w:rsidRPr="00546F70">
        <w:rPr>
          <w:i/>
          <w:iCs/>
          <w:szCs w:val="26"/>
        </w:rPr>
        <w:t>Там</w:t>
      </w:r>
      <w:proofErr w:type="gramEnd"/>
      <w:r w:rsidRPr="00546F70">
        <w:rPr>
          <w:i/>
          <w:iCs/>
          <w:szCs w:val="26"/>
        </w:rPr>
        <w:t xml:space="preserve"> на неведомых дорожках»; </w:t>
      </w:r>
    </w:p>
    <w:p w14:paraId="705C966A" w14:textId="77777777" w:rsidR="007A5E2F" w:rsidRPr="00546F70" w:rsidRDefault="007A5E2F" w:rsidP="007A5E2F">
      <w:pPr>
        <w:pStyle w:val="a5"/>
        <w:rPr>
          <w:i/>
          <w:iCs/>
          <w:szCs w:val="26"/>
        </w:rPr>
      </w:pPr>
      <w:r w:rsidRPr="00546F70">
        <w:rPr>
          <w:i/>
          <w:iCs/>
          <w:szCs w:val="26"/>
        </w:rPr>
        <w:t>- детско-родительские проекты, тематически ориентированные на обогащение знаний детей о природе родного края: «Растения и животные Урала, занесенные в Красную книгу», «Заповедники Урала» др.</w:t>
      </w:r>
    </w:p>
    <w:p w14:paraId="2B0356E3" w14:textId="5C812604" w:rsidR="007A5E2F" w:rsidRPr="00546F70" w:rsidRDefault="007A5E2F" w:rsidP="007A5E2F">
      <w:pPr>
        <w:pStyle w:val="a5"/>
        <w:rPr>
          <w:i/>
          <w:iCs/>
          <w:szCs w:val="26"/>
        </w:rPr>
      </w:pPr>
      <w:r w:rsidRPr="00546F70">
        <w:rPr>
          <w:i/>
          <w:iCs/>
          <w:szCs w:val="26"/>
        </w:rPr>
        <w:t xml:space="preserve">- выставки: </w:t>
      </w:r>
      <w:proofErr w:type="gramStart"/>
      <w:r w:rsidRPr="00546F70">
        <w:rPr>
          <w:i/>
          <w:iCs/>
          <w:szCs w:val="26"/>
        </w:rPr>
        <w:t>«Урал – кладовая земли» - полезные ископаемые и камни-Сам</w:t>
      </w:r>
      <w:r w:rsidR="00846EA9">
        <w:rPr>
          <w:i/>
          <w:iCs/>
          <w:szCs w:val="26"/>
        </w:rPr>
        <w:t>оц</w:t>
      </w:r>
      <w:r w:rsidRPr="00546F70">
        <w:rPr>
          <w:i/>
          <w:iCs/>
          <w:szCs w:val="26"/>
        </w:rPr>
        <w:t xml:space="preserve">веты; «Наша родная природа» - фотографии, книги, иллюстрации картин; </w:t>
      </w:r>
      <w:proofErr w:type="gramEnd"/>
    </w:p>
    <w:p w14:paraId="3A290CDF" w14:textId="77777777" w:rsidR="007A5E2F" w:rsidRPr="00546F70" w:rsidRDefault="007A5E2F" w:rsidP="007A5E2F">
      <w:pPr>
        <w:pStyle w:val="a5"/>
        <w:rPr>
          <w:i/>
          <w:iCs/>
          <w:szCs w:val="26"/>
        </w:rPr>
      </w:pPr>
      <w:r w:rsidRPr="00546F70">
        <w:rPr>
          <w:i/>
          <w:iCs/>
          <w:szCs w:val="26"/>
        </w:rPr>
        <w:t xml:space="preserve">- рассматривание уральских камней, определение схожести и различия, оформление коллекций; </w:t>
      </w:r>
    </w:p>
    <w:p w14:paraId="53DF88A6" w14:textId="3EADBB63" w:rsidR="007A5E2F" w:rsidRPr="00546F70" w:rsidRDefault="007A5E2F" w:rsidP="007A5E2F">
      <w:pPr>
        <w:pStyle w:val="a5"/>
        <w:rPr>
          <w:i/>
          <w:iCs/>
          <w:szCs w:val="26"/>
        </w:rPr>
      </w:pPr>
      <w:r w:rsidRPr="00546F70">
        <w:rPr>
          <w:i/>
          <w:iCs/>
          <w:szCs w:val="26"/>
        </w:rPr>
        <w:t>- рассматривание книг с изображениями изделий уральских мастеров, использовавших для своих ра</w:t>
      </w:r>
      <w:r w:rsidR="00846EA9">
        <w:rPr>
          <w:i/>
          <w:iCs/>
          <w:szCs w:val="26"/>
        </w:rPr>
        <w:t>бот камни Самоц</w:t>
      </w:r>
      <w:r w:rsidRPr="00546F70">
        <w:rPr>
          <w:i/>
          <w:iCs/>
          <w:szCs w:val="26"/>
        </w:rPr>
        <w:t xml:space="preserve">веты; </w:t>
      </w:r>
    </w:p>
    <w:p w14:paraId="418A26A4" w14:textId="77777777" w:rsidR="007A5E2F" w:rsidRPr="00546F70" w:rsidRDefault="007A5E2F" w:rsidP="007A5E2F">
      <w:pPr>
        <w:pStyle w:val="a5"/>
        <w:rPr>
          <w:i/>
          <w:iCs/>
          <w:szCs w:val="26"/>
        </w:rPr>
      </w:pPr>
      <w:r w:rsidRPr="00546F70">
        <w:rPr>
          <w:i/>
          <w:iCs/>
          <w:szCs w:val="26"/>
        </w:rPr>
        <w:t xml:space="preserve">- оформление выставки поделок и ювелирных изделий из различных уральских камней (мини-музей); </w:t>
      </w:r>
    </w:p>
    <w:p w14:paraId="6BF92F5A" w14:textId="77777777" w:rsidR="007A5E2F" w:rsidRPr="00546F70" w:rsidRDefault="007A5E2F" w:rsidP="007A5E2F">
      <w:pPr>
        <w:pStyle w:val="a5"/>
        <w:rPr>
          <w:i/>
          <w:iCs/>
          <w:szCs w:val="26"/>
        </w:rPr>
      </w:pPr>
      <w:r w:rsidRPr="00546F70">
        <w:rPr>
          <w:i/>
          <w:iCs/>
          <w:szCs w:val="26"/>
        </w:rPr>
        <w:t xml:space="preserve">- чтение сказов П.П. Бажова; </w:t>
      </w:r>
    </w:p>
    <w:p w14:paraId="519A7E5D" w14:textId="77777777" w:rsidR="007A5E2F" w:rsidRPr="00546F70" w:rsidRDefault="007A5E2F" w:rsidP="007A5E2F">
      <w:pPr>
        <w:pStyle w:val="a5"/>
        <w:rPr>
          <w:i/>
          <w:iCs/>
          <w:szCs w:val="26"/>
        </w:rPr>
      </w:pPr>
      <w:r w:rsidRPr="00546F70">
        <w:rPr>
          <w:i/>
          <w:iCs/>
          <w:szCs w:val="26"/>
        </w:rPr>
        <w:t xml:space="preserve">- чтение детской литературы о многообразии растительного и животного мира, природных богатствах Урала (лес, полезные ископаемые). </w:t>
      </w:r>
    </w:p>
    <w:p w14:paraId="2EEE9A91" w14:textId="77777777" w:rsidR="007A5E2F" w:rsidRPr="00546F70" w:rsidRDefault="007A5E2F" w:rsidP="007A5E2F">
      <w:pPr>
        <w:pStyle w:val="a5"/>
        <w:rPr>
          <w:b/>
          <w:i/>
          <w:iCs/>
          <w:szCs w:val="26"/>
        </w:rPr>
      </w:pPr>
      <w:r w:rsidRPr="00546F70">
        <w:rPr>
          <w:b/>
          <w:i/>
          <w:iCs/>
          <w:szCs w:val="26"/>
        </w:rPr>
        <w:t xml:space="preserve">Решение образовательных задач предусматривает: </w:t>
      </w:r>
    </w:p>
    <w:p w14:paraId="12AC6BEB" w14:textId="77777777" w:rsidR="007A5E2F" w:rsidRPr="00546F70" w:rsidRDefault="007A5E2F" w:rsidP="007A5E2F">
      <w:pPr>
        <w:pStyle w:val="a5"/>
        <w:rPr>
          <w:i/>
          <w:iCs/>
          <w:szCs w:val="26"/>
        </w:rPr>
      </w:pPr>
      <w:r w:rsidRPr="00546F70">
        <w:rPr>
          <w:i/>
          <w:iCs/>
          <w:szCs w:val="26"/>
        </w:rPr>
        <w:t xml:space="preserve">- опору на природную детскую любознательность; </w:t>
      </w:r>
    </w:p>
    <w:p w14:paraId="7BB4D588" w14:textId="77777777" w:rsidR="007A5E2F" w:rsidRPr="00546F70" w:rsidRDefault="007A5E2F" w:rsidP="007A5E2F">
      <w:pPr>
        <w:pStyle w:val="a5"/>
        <w:rPr>
          <w:i/>
          <w:iCs/>
          <w:szCs w:val="26"/>
        </w:rPr>
      </w:pPr>
      <w:r w:rsidRPr="00546F70">
        <w:rPr>
          <w:i/>
          <w:iCs/>
          <w:szCs w:val="26"/>
        </w:rPr>
        <w:t xml:space="preserve">- поощрение познавательной инициативы ребенка - детских вопросов, рассуждений, самостоятельных умозаключений, уважительное к ним отношение; </w:t>
      </w:r>
    </w:p>
    <w:p w14:paraId="6370C754" w14:textId="77777777" w:rsidR="007A5E2F" w:rsidRPr="00546F70" w:rsidRDefault="007A5E2F" w:rsidP="007A5E2F">
      <w:pPr>
        <w:pStyle w:val="a5"/>
        <w:rPr>
          <w:i/>
          <w:iCs/>
          <w:szCs w:val="26"/>
        </w:rPr>
      </w:pPr>
      <w:r w:rsidRPr="00546F70">
        <w:rPr>
          <w:i/>
          <w:iCs/>
          <w:szCs w:val="26"/>
        </w:rPr>
        <w:t xml:space="preserve">- опору на такие виды познавательной активности, как наблюдение, экспериментирование, познавательное общение ребенка, самостоятельная, совместная исследовательская деятельность; </w:t>
      </w:r>
    </w:p>
    <w:p w14:paraId="789BC458" w14:textId="77777777" w:rsidR="007A5E2F" w:rsidRPr="00546F70" w:rsidRDefault="007A5E2F" w:rsidP="007A5E2F">
      <w:pPr>
        <w:pStyle w:val="a5"/>
        <w:rPr>
          <w:i/>
          <w:iCs/>
          <w:szCs w:val="26"/>
        </w:rPr>
      </w:pPr>
      <w:r w:rsidRPr="00546F70">
        <w:rPr>
          <w:i/>
          <w:iCs/>
          <w:szCs w:val="26"/>
        </w:rPr>
        <w:t xml:space="preserve">- организация развивающей среды, стимулирующей познавательную активность ребенка; </w:t>
      </w:r>
    </w:p>
    <w:p w14:paraId="0AC85437" w14:textId="77777777" w:rsidR="007A5E2F" w:rsidRPr="00546F70" w:rsidRDefault="007A5E2F" w:rsidP="007A5E2F">
      <w:pPr>
        <w:pStyle w:val="a5"/>
        <w:rPr>
          <w:i/>
          <w:iCs/>
          <w:szCs w:val="26"/>
        </w:rPr>
      </w:pPr>
      <w:r w:rsidRPr="00546F70">
        <w:rPr>
          <w:i/>
          <w:iCs/>
          <w:szCs w:val="26"/>
        </w:rPr>
        <w:t xml:space="preserve">- предоставление информации из разных областей культуры (естественных наук, экологии, истории, географии и пр.) в интегрированном виде посредством вовлечения детей в интересные и специфичные для них виды деятельности; </w:t>
      </w:r>
    </w:p>
    <w:p w14:paraId="4253795A" w14:textId="77777777" w:rsidR="007A5E2F" w:rsidRPr="00546F70" w:rsidRDefault="007A5E2F" w:rsidP="007A5E2F">
      <w:pPr>
        <w:pStyle w:val="a5"/>
        <w:rPr>
          <w:i/>
          <w:iCs/>
          <w:szCs w:val="26"/>
        </w:rPr>
      </w:pPr>
      <w:r w:rsidRPr="00546F70">
        <w:rPr>
          <w:i/>
          <w:iCs/>
          <w:szCs w:val="26"/>
        </w:rPr>
        <w:t xml:space="preserve">- приобщение детей к нравственным и эстетическим ценностям природы через знаково-символическую систему культуры; </w:t>
      </w:r>
    </w:p>
    <w:p w14:paraId="17635474" w14:textId="77777777" w:rsidR="007A5E2F" w:rsidRPr="00546F70" w:rsidRDefault="007A5E2F" w:rsidP="007A5E2F">
      <w:pPr>
        <w:pStyle w:val="a5"/>
        <w:rPr>
          <w:i/>
          <w:iCs/>
          <w:szCs w:val="26"/>
        </w:rPr>
      </w:pPr>
      <w:r w:rsidRPr="00546F70">
        <w:rPr>
          <w:i/>
          <w:iCs/>
          <w:szCs w:val="26"/>
        </w:rPr>
        <w:t xml:space="preserve">- организацию творческо-экспериментальной деятельности для самостоятельного получения необходимой информации о явлениях и объектах (живой и неживой) природы; </w:t>
      </w:r>
    </w:p>
    <w:p w14:paraId="58ABA90D" w14:textId="77777777" w:rsidR="007A5E2F" w:rsidRPr="00546F70" w:rsidRDefault="007A5E2F" w:rsidP="007A5E2F">
      <w:pPr>
        <w:pStyle w:val="a5"/>
        <w:rPr>
          <w:i/>
          <w:iCs/>
          <w:szCs w:val="26"/>
        </w:rPr>
      </w:pPr>
      <w:r w:rsidRPr="00546F70">
        <w:rPr>
          <w:i/>
          <w:iCs/>
          <w:szCs w:val="26"/>
        </w:rPr>
        <w:t>- соучастие в деятельности взрослых по защите природных объектов и сохранению качества окружающей среды, забота о ближайшем природном окружении.</w:t>
      </w:r>
    </w:p>
    <w:p w14:paraId="29FAA22D" w14:textId="77777777" w:rsidR="00846EA9" w:rsidRPr="00846EA9" w:rsidRDefault="00846EA9" w:rsidP="00846EA9">
      <w:pPr>
        <w:pStyle w:val="a5"/>
        <w:jc w:val="center"/>
        <w:rPr>
          <w:rFonts w:cs="Times New Roman"/>
          <w:b/>
          <w:i/>
          <w:szCs w:val="26"/>
        </w:rPr>
      </w:pPr>
      <w:r w:rsidRPr="00846EA9">
        <w:rPr>
          <w:rFonts w:cs="Times New Roman"/>
          <w:b/>
          <w:i/>
          <w:szCs w:val="26"/>
        </w:rPr>
        <w:t>Работа с родителями по формируемой части «Мы живем на Урале»</w:t>
      </w:r>
    </w:p>
    <w:p w14:paraId="0F2C70B1" w14:textId="77777777" w:rsidR="00846EA9" w:rsidRPr="00846EA9" w:rsidRDefault="00846EA9" w:rsidP="00846EA9">
      <w:pPr>
        <w:pStyle w:val="a5"/>
        <w:jc w:val="center"/>
        <w:rPr>
          <w:rFonts w:cs="Times New Roman"/>
          <w:b/>
          <w:i/>
          <w:szCs w:val="26"/>
        </w:rPr>
      </w:pPr>
      <w:r w:rsidRPr="00846EA9">
        <w:rPr>
          <w:rFonts w:cs="Times New Roman"/>
          <w:b/>
          <w:i/>
          <w:szCs w:val="26"/>
        </w:rPr>
        <w:t>в старшей группе № 2 на 2023-2024 гг.</w:t>
      </w:r>
    </w:p>
    <w:tbl>
      <w:tblPr>
        <w:tblStyle w:val="a8"/>
        <w:tblW w:w="0" w:type="auto"/>
        <w:tblLook w:val="04A0" w:firstRow="1" w:lastRow="0" w:firstColumn="1" w:lastColumn="0" w:noHBand="0" w:noVBand="1"/>
      </w:tblPr>
      <w:tblGrid>
        <w:gridCol w:w="5347"/>
        <w:gridCol w:w="5347"/>
      </w:tblGrid>
      <w:tr w:rsidR="00846EA9" w:rsidRPr="00846EA9" w14:paraId="76DAB27B" w14:textId="77777777" w:rsidTr="005478EC">
        <w:tc>
          <w:tcPr>
            <w:tcW w:w="5347" w:type="dxa"/>
          </w:tcPr>
          <w:p w14:paraId="36EBEFB2" w14:textId="77777777" w:rsidR="00846EA9" w:rsidRPr="00846EA9" w:rsidRDefault="00846EA9" w:rsidP="005478EC">
            <w:pPr>
              <w:pStyle w:val="a5"/>
              <w:ind w:firstLine="0"/>
              <w:jc w:val="center"/>
              <w:rPr>
                <w:b/>
                <w:i/>
              </w:rPr>
            </w:pPr>
            <w:r w:rsidRPr="00846EA9">
              <w:rPr>
                <w:b/>
                <w:i/>
              </w:rPr>
              <w:t>Тема</w:t>
            </w:r>
          </w:p>
        </w:tc>
        <w:tc>
          <w:tcPr>
            <w:tcW w:w="5347" w:type="dxa"/>
          </w:tcPr>
          <w:p w14:paraId="14575EC0" w14:textId="77777777" w:rsidR="00846EA9" w:rsidRPr="00846EA9" w:rsidRDefault="00846EA9" w:rsidP="005478EC">
            <w:pPr>
              <w:pStyle w:val="a5"/>
              <w:ind w:firstLine="0"/>
              <w:jc w:val="center"/>
              <w:rPr>
                <w:b/>
                <w:i/>
              </w:rPr>
            </w:pPr>
            <w:r w:rsidRPr="00846EA9">
              <w:rPr>
                <w:b/>
                <w:i/>
                <w:szCs w:val="26"/>
              </w:rPr>
              <w:t>Срок проведения</w:t>
            </w:r>
          </w:p>
        </w:tc>
      </w:tr>
      <w:tr w:rsidR="00846EA9" w:rsidRPr="00846EA9" w14:paraId="39450BB7" w14:textId="77777777" w:rsidTr="005478EC">
        <w:tc>
          <w:tcPr>
            <w:tcW w:w="5347" w:type="dxa"/>
          </w:tcPr>
          <w:p w14:paraId="3EFE0481" w14:textId="77777777" w:rsidR="00846EA9" w:rsidRPr="00846EA9" w:rsidRDefault="00846EA9" w:rsidP="005478EC">
            <w:pPr>
              <w:pStyle w:val="1"/>
              <w:pBdr>
                <w:bottom w:val="single" w:sz="6" w:space="0" w:color="D6DDB9"/>
              </w:pBdr>
              <w:shd w:val="clear" w:color="auto" w:fill="F4F4F4"/>
              <w:spacing w:before="0"/>
              <w:ind w:right="150"/>
              <w:outlineLvl w:val="0"/>
              <w:rPr>
                <w:rFonts w:ascii="Times New Roman" w:hAnsi="Times New Roman" w:cs="Times New Roman"/>
                <w:b w:val="0"/>
                <w:i/>
                <w:color w:val="auto"/>
                <w:sz w:val="26"/>
                <w:szCs w:val="26"/>
              </w:rPr>
            </w:pPr>
            <w:r w:rsidRPr="00846EA9">
              <w:rPr>
                <w:rFonts w:ascii="Times New Roman" w:hAnsi="Times New Roman" w:cs="Times New Roman"/>
                <w:b w:val="0"/>
                <w:i/>
                <w:color w:val="auto"/>
                <w:sz w:val="26"/>
                <w:szCs w:val="26"/>
              </w:rPr>
              <w:lastRenderedPageBreak/>
              <w:t>«Моя семья. Семейный очаг. Семейные традиции»</w:t>
            </w:r>
          </w:p>
        </w:tc>
        <w:tc>
          <w:tcPr>
            <w:tcW w:w="5347" w:type="dxa"/>
          </w:tcPr>
          <w:p w14:paraId="31FFB164" w14:textId="77777777" w:rsidR="00846EA9" w:rsidRPr="00846EA9" w:rsidRDefault="00846EA9" w:rsidP="005478EC">
            <w:pPr>
              <w:pStyle w:val="a5"/>
              <w:spacing w:line="240" w:lineRule="auto"/>
              <w:ind w:firstLine="0"/>
              <w:rPr>
                <w:rFonts w:cs="Times New Roman"/>
                <w:i/>
                <w:color w:val="auto"/>
                <w:szCs w:val="26"/>
              </w:rPr>
            </w:pPr>
            <w:r w:rsidRPr="00846EA9">
              <w:rPr>
                <w:rFonts w:cs="Times New Roman"/>
                <w:i/>
                <w:color w:val="auto"/>
                <w:szCs w:val="26"/>
              </w:rPr>
              <w:t>Сентябрь</w:t>
            </w:r>
          </w:p>
        </w:tc>
      </w:tr>
      <w:tr w:rsidR="00846EA9" w:rsidRPr="00846EA9" w14:paraId="702373F9" w14:textId="77777777" w:rsidTr="005478EC">
        <w:tc>
          <w:tcPr>
            <w:tcW w:w="5347" w:type="dxa"/>
          </w:tcPr>
          <w:p w14:paraId="28DF42C6" w14:textId="77777777" w:rsidR="00846EA9" w:rsidRPr="00846EA9" w:rsidRDefault="00846EA9" w:rsidP="005478EC">
            <w:pPr>
              <w:pStyle w:val="af2"/>
              <w:shd w:val="clear" w:color="auto" w:fill="FFFFFF"/>
              <w:spacing w:before="0" w:beforeAutospacing="0" w:after="0" w:afterAutospacing="0"/>
              <w:rPr>
                <w:i/>
                <w:sz w:val="26"/>
                <w:szCs w:val="26"/>
              </w:rPr>
            </w:pPr>
            <w:r w:rsidRPr="00846EA9">
              <w:rPr>
                <w:i/>
                <w:sz w:val="26"/>
                <w:szCs w:val="26"/>
              </w:rPr>
              <w:t>« </w:t>
            </w:r>
            <w:hyperlink r:id="rId22" w:tooltip="Генеалогическое древо семьи. Родословная" w:history="1">
              <w:r w:rsidRPr="00846EA9">
                <w:rPr>
                  <w:rStyle w:val="a3"/>
                  <w:bCs/>
                  <w:i/>
                  <w:color w:val="auto"/>
                  <w:sz w:val="26"/>
                  <w:szCs w:val="26"/>
                  <w:u w:val="none"/>
                  <w:bdr w:val="none" w:sz="0" w:space="0" w:color="auto" w:frame="1"/>
                </w:rPr>
                <w:t>Генеалогическое древо и как его составить</w:t>
              </w:r>
            </w:hyperlink>
            <w:r w:rsidRPr="00846EA9">
              <w:rPr>
                <w:i/>
                <w:sz w:val="26"/>
                <w:szCs w:val="26"/>
              </w:rPr>
              <w:t>»</w:t>
            </w:r>
          </w:p>
        </w:tc>
        <w:tc>
          <w:tcPr>
            <w:tcW w:w="5347" w:type="dxa"/>
          </w:tcPr>
          <w:p w14:paraId="181170DC" w14:textId="77777777" w:rsidR="00846EA9" w:rsidRPr="00846EA9" w:rsidRDefault="00846EA9" w:rsidP="005478EC">
            <w:pPr>
              <w:pStyle w:val="a5"/>
              <w:spacing w:line="240" w:lineRule="auto"/>
              <w:ind w:firstLine="0"/>
              <w:rPr>
                <w:rFonts w:cs="Times New Roman"/>
                <w:i/>
                <w:color w:val="auto"/>
                <w:szCs w:val="26"/>
              </w:rPr>
            </w:pPr>
            <w:r w:rsidRPr="00846EA9">
              <w:rPr>
                <w:rFonts w:cs="Times New Roman"/>
                <w:i/>
                <w:color w:val="auto"/>
                <w:szCs w:val="26"/>
              </w:rPr>
              <w:t>Октябрь</w:t>
            </w:r>
          </w:p>
        </w:tc>
      </w:tr>
      <w:tr w:rsidR="00846EA9" w:rsidRPr="00846EA9" w14:paraId="7D2436D6" w14:textId="77777777" w:rsidTr="005478EC">
        <w:tc>
          <w:tcPr>
            <w:tcW w:w="5347" w:type="dxa"/>
          </w:tcPr>
          <w:p w14:paraId="1B24FF4F" w14:textId="77777777" w:rsidR="00846EA9" w:rsidRPr="00846EA9" w:rsidRDefault="00846EA9" w:rsidP="005478EC">
            <w:pPr>
              <w:pStyle w:val="1"/>
              <w:pBdr>
                <w:bottom w:val="single" w:sz="6" w:space="0" w:color="D6DDB9"/>
              </w:pBdr>
              <w:shd w:val="clear" w:color="auto" w:fill="F4F4F4"/>
              <w:spacing w:before="0"/>
              <w:ind w:right="150"/>
              <w:outlineLvl w:val="0"/>
              <w:rPr>
                <w:rFonts w:ascii="Times New Roman" w:hAnsi="Times New Roman" w:cs="Times New Roman"/>
                <w:b w:val="0"/>
                <w:i/>
                <w:color w:val="auto"/>
                <w:sz w:val="26"/>
                <w:szCs w:val="26"/>
              </w:rPr>
            </w:pPr>
            <w:r w:rsidRPr="00846EA9">
              <w:rPr>
                <w:rFonts w:ascii="Times New Roman" w:hAnsi="Times New Roman" w:cs="Times New Roman"/>
                <w:b w:val="0"/>
                <w:i/>
                <w:color w:val="auto"/>
                <w:sz w:val="26"/>
                <w:szCs w:val="26"/>
              </w:rPr>
              <w:t>«Герб моей семьи»</w:t>
            </w:r>
          </w:p>
        </w:tc>
        <w:tc>
          <w:tcPr>
            <w:tcW w:w="5347" w:type="dxa"/>
          </w:tcPr>
          <w:p w14:paraId="75634A3F" w14:textId="77777777" w:rsidR="00846EA9" w:rsidRPr="00846EA9" w:rsidRDefault="00846EA9" w:rsidP="005478EC">
            <w:pPr>
              <w:pStyle w:val="a5"/>
              <w:spacing w:line="240" w:lineRule="auto"/>
              <w:ind w:firstLine="0"/>
              <w:rPr>
                <w:rFonts w:cs="Times New Roman"/>
                <w:i/>
                <w:color w:val="auto"/>
                <w:szCs w:val="26"/>
              </w:rPr>
            </w:pPr>
            <w:r w:rsidRPr="00846EA9">
              <w:rPr>
                <w:rFonts w:cs="Times New Roman"/>
                <w:i/>
                <w:color w:val="auto"/>
                <w:szCs w:val="26"/>
              </w:rPr>
              <w:t>Ноябрь</w:t>
            </w:r>
          </w:p>
        </w:tc>
      </w:tr>
      <w:tr w:rsidR="00846EA9" w:rsidRPr="00846EA9" w14:paraId="39EF6A56" w14:textId="77777777" w:rsidTr="005478EC">
        <w:tc>
          <w:tcPr>
            <w:tcW w:w="5347" w:type="dxa"/>
          </w:tcPr>
          <w:p w14:paraId="7158BBEE" w14:textId="77777777" w:rsidR="00846EA9" w:rsidRPr="00846EA9" w:rsidRDefault="00846EA9" w:rsidP="005478EC">
            <w:pPr>
              <w:pStyle w:val="a5"/>
              <w:ind w:firstLine="0"/>
              <w:rPr>
                <w:i/>
              </w:rPr>
            </w:pPr>
            <w:r w:rsidRPr="00846EA9">
              <w:rPr>
                <w:i/>
              </w:rPr>
              <w:t>«Моя малая Родина»</w:t>
            </w:r>
          </w:p>
        </w:tc>
        <w:tc>
          <w:tcPr>
            <w:tcW w:w="5347" w:type="dxa"/>
          </w:tcPr>
          <w:p w14:paraId="742E93F7" w14:textId="77777777" w:rsidR="00846EA9" w:rsidRPr="00846EA9" w:rsidRDefault="00846EA9" w:rsidP="005478EC">
            <w:pPr>
              <w:pStyle w:val="a5"/>
              <w:ind w:firstLine="0"/>
              <w:rPr>
                <w:i/>
              </w:rPr>
            </w:pPr>
            <w:r w:rsidRPr="00846EA9">
              <w:rPr>
                <w:i/>
              </w:rPr>
              <w:t>Декабрь</w:t>
            </w:r>
          </w:p>
        </w:tc>
      </w:tr>
      <w:tr w:rsidR="00846EA9" w:rsidRPr="00846EA9" w14:paraId="2E45F28A" w14:textId="77777777" w:rsidTr="005478EC">
        <w:tc>
          <w:tcPr>
            <w:tcW w:w="5347" w:type="dxa"/>
          </w:tcPr>
          <w:p w14:paraId="30CF259B" w14:textId="77777777" w:rsidR="00846EA9" w:rsidRPr="00846EA9" w:rsidRDefault="00846EA9" w:rsidP="005478EC">
            <w:pPr>
              <w:pStyle w:val="1"/>
              <w:shd w:val="clear" w:color="auto" w:fill="FFFFFF"/>
              <w:spacing w:before="0"/>
              <w:outlineLvl w:val="0"/>
              <w:rPr>
                <w:rFonts w:ascii="Times New Roman" w:hAnsi="Times New Roman" w:cs="Times New Roman"/>
                <w:b w:val="0"/>
                <w:bCs w:val="0"/>
                <w:i/>
                <w:color w:val="333333"/>
                <w:sz w:val="26"/>
                <w:szCs w:val="26"/>
              </w:rPr>
            </w:pPr>
            <w:r w:rsidRPr="00846EA9">
              <w:rPr>
                <w:rFonts w:ascii="Times New Roman" w:hAnsi="Times New Roman" w:cs="Times New Roman"/>
                <w:b w:val="0"/>
                <w:bCs w:val="0"/>
                <w:i/>
                <w:color w:val="333333"/>
                <w:sz w:val="26"/>
                <w:szCs w:val="26"/>
              </w:rPr>
              <w:t>«Ознакомление с достопримечательностями города»</w:t>
            </w:r>
          </w:p>
        </w:tc>
        <w:tc>
          <w:tcPr>
            <w:tcW w:w="5347" w:type="dxa"/>
          </w:tcPr>
          <w:p w14:paraId="15E28646" w14:textId="77777777" w:rsidR="00846EA9" w:rsidRPr="00846EA9" w:rsidRDefault="00846EA9" w:rsidP="005478EC">
            <w:pPr>
              <w:pStyle w:val="a5"/>
              <w:ind w:firstLine="0"/>
              <w:rPr>
                <w:i/>
              </w:rPr>
            </w:pPr>
            <w:r w:rsidRPr="00846EA9">
              <w:rPr>
                <w:i/>
              </w:rPr>
              <w:t>Январь</w:t>
            </w:r>
          </w:p>
        </w:tc>
      </w:tr>
      <w:tr w:rsidR="00846EA9" w:rsidRPr="00846EA9" w14:paraId="4D01EB41" w14:textId="77777777" w:rsidTr="005478EC">
        <w:tc>
          <w:tcPr>
            <w:tcW w:w="5347" w:type="dxa"/>
          </w:tcPr>
          <w:p w14:paraId="4C765A12" w14:textId="77777777" w:rsidR="00846EA9" w:rsidRPr="00846EA9" w:rsidRDefault="00846EA9" w:rsidP="005478EC">
            <w:pPr>
              <w:pStyle w:val="a5"/>
              <w:ind w:firstLine="0"/>
              <w:rPr>
                <w:i/>
              </w:rPr>
            </w:pPr>
            <w:r w:rsidRPr="00846EA9">
              <w:rPr>
                <w:i/>
              </w:rPr>
              <w:t>«Знакомство дошкольников с Уральским краем»</w:t>
            </w:r>
          </w:p>
        </w:tc>
        <w:tc>
          <w:tcPr>
            <w:tcW w:w="5347" w:type="dxa"/>
          </w:tcPr>
          <w:p w14:paraId="736A3862" w14:textId="77777777" w:rsidR="00846EA9" w:rsidRPr="00846EA9" w:rsidRDefault="00846EA9" w:rsidP="005478EC">
            <w:pPr>
              <w:pStyle w:val="a5"/>
              <w:ind w:firstLine="0"/>
              <w:rPr>
                <w:i/>
              </w:rPr>
            </w:pPr>
            <w:r w:rsidRPr="00846EA9">
              <w:rPr>
                <w:i/>
              </w:rPr>
              <w:t>Февраль</w:t>
            </w:r>
          </w:p>
        </w:tc>
      </w:tr>
      <w:tr w:rsidR="00846EA9" w:rsidRPr="00846EA9" w14:paraId="7813C926" w14:textId="77777777" w:rsidTr="005478EC">
        <w:tc>
          <w:tcPr>
            <w:tcW w:w="5347" w:type="dxa"/>
          </w:tcPr>
          <w:p w14:paraId="5DAB0CEE" w14:textId="77777777" w:rsidR="00846EA9" w:rsidRPr="00846EA9" w:rsidRDefault="00846EA9" w:rsidP="005478EC">
            <w:pPr>
              <w:pStyle w:val="a5"/>
              <w:ind w:firstLine="0"/>
              <w:rPr>
                <w:i/>
              </w:rPr>
            </w:pPr>
            <w:r w:rsidRPr="00846EA9">
              <w:rPr>
                <w:i/>
              </w:rPr>
              <w:t>«Уральский сказочник Бажов»</w:t>
            </w:r>
          </w:p>
        </w:tc>
        <w:tc>
          <w:tcPr>
            <w:tcW w:w="5347" w:type="dxa"/>
          </w:tcPr>
          <w:p w14:paraId="061BEB05" w14:textId="77777777" w:rsidR="00846EA9" w:rsidRPr="00846EA9" w:rsidRDefault="00846EA9" w:rsidP="005478EC">
            <w:pPr>
              <w:pStyle w:val="a5"/>
              <w:ind w:firstLine="0"/>
              <w:rPr>
                <w:i/>
              </w:rPr>
            </w:pPr>
            <w:r w:rsidRPr="00846EA9">
              <w:rPr>
                <w:i/>
              </w:rPr>
              <w:t>Март</w:t>
            </w:r>
          </w:p>
        </w:tc>
      </w:tr>
      <w:tr w:rsidR="00846EA9" w:rsidRPr="00846EA9" w14:paraId="704DB653" w14:textId="77777777" w:rsidTr="005478EC">
        <w:tc>
          <w:tcPr>
            <w:tcW w:w="5347" w:type="dxa"/>
          </w:tcPr>
          <w:p w14:paraId="2A18A8B3" w14:textId="77777777" w:rsidR="00846EA9" w:rsidRPr="00846EA9" w:rsidRDefault="00846EA9" w:rsidP="005478EC">
            <w:pPr>
              <w:pStyle w:val="a5"/>
              <w:ind w:firstLine="0"/>
              <w:rPr>
                <w:i/>
              </w:rPr>
            </w:pPr>
            <w:r w:rsidRPr="00846EA9">
              <w:rPr>
                <w:i/>
              </w:rPr>
              <w:t>«Народы среднего Урала»</w:t>
            </w:r>
          </w:p>
        </w:tc>
        <w:tc>
          <w:tcPr>
            <w:tcW w:w="5347" w:type="dxa"/>
          </w:tcPr>
          <w:p w14:paraId="0F0C921A" w14:textId="77777777" w:rsidR="00846EA9" w:rsidRPr="00846EA9" w:rsidRDefault="00846EA9" w:rsidP="005478EC">
            <w:pPr>
              <w:pStyle w:val="a5"/>
              <w:ind w:firstLine="0"/>
              <w:rPr>
                <w:i/>
              </w:rPr>
            </w:pPr>
            <w:r w:rsidRPr="00846EA9">
              <w:rPr>
                <w:i/>
              </w:rPr>
              <w:t>Апрель</w:t>
            </w:r>
          </w:p>
        </w:tc>
      </w:tr>
      <w:tr w:rsidR="00846EA9" w:rsidRPr="00846EA9" w14:paraId="5DB5CEAC" w14:textId="77777777" w:rsidTr="005478EC">
        <w:tc>
          <w:tcPr>
            <w:tcW w:w="5347" w:type="dxa"/>
          </w:tcPr>
          <w:p w14:paraId="705887E8" w14:textId="77777777" w:rsidR="00846EA9" w:rsidRPr="00846EA9" w:rsidRDefault="00846EA9" w:rsidP="005478EC">
            <w:pPr>
              <w:pStyle w:val="a5"/>
              <w:ind w:firstLine="0"/>
              <w:rPr>
                <w:i/>
              </w:rPr>
            </w:pPr>
            <w:r w:rsidRPr="00846EA9">
              <w:rPr>
                <w:i/>
              </w:rPr>
              <w:t>«Народные промыслы Урала»</w:t>
            </w:r>
          </w:p>
        </w:tc>
        <w:tc>
          <w:tcPr>
            <w:tcW w:w="5347" w:type="dxa"/>
          </w:tcPr>
          <w:p w14:paraId="0F62D5EE" w14:textId="77777777" w:rsidR="00846EA9" w:rsidRPr="00846EA9" w:rsidRDefault="00846EA9" w:rsidP="005478EC">
            <w:pPr>
              <w:pStyle w:val="a5"/>
              <w:ind w:firstLine="0"/>
              <w:rPr>
                <w:i/>
              </w:rPr>
            </w:pPr>
            <w:r w:rsidRPr="00846EA9">
              <w:rPr>
                <w:i/>
              </w:rPr>
              <w:t>Май</w:t>
            </w:r>
          </w:p>
        </w:tc>
      </w:tr>
    </w:tbl>
    <w:p w14:paraId="4C81396E" w14:textId="77777777" w:rsidR="007A5E2F" w:rsidRPr="003B42BC" w:rsidRDefault="007A5E2F" w:rsidP="007A5E2F">
      <w:pPr>
        <w:pStyle w:val="Default"/>
        <w:rPr>
          <w:sz w:val="26"/>
          <w:szCs w:val="26"/>
        </w:rPr>
      </w:pPr>
    </w:p>
    <w:p w14:paraId="14850568" w14:textId="77777777" w:rsidR="007A5E2F" w:rsidRPr="00D16F29" w:rsidRDefault="007A5E2F" w:rsidP="00D16F29">
      <w:pPr>
        <w:pStyle w:val="12"/>
        <w:shd w:val="clear" w:color="auto" w:fill="auto"/>
        <w:spacing w:before="0" w:line="379" w:lineRule="exact"/>
        <w:ind w:left="20" w:firstLine="700"/>
      </w:pPr>
      <w:bookmarkStart w:id="26" w:name="_Toc141363566"/>
      <w:r w:rsidRPr="00D16F29">
        <w:rPr>
          <w:rStyle w:val="10"/>
          <w:color w:val="auto"/>
        </w:rPr>
        <w:t>2.3. Направления и задачи коррекционно-развивающей работы</w:t>
      </w:r>
      <w:bookmarkEnd w:id="26"/>
      <w:r w:rsidRPr="00D16F29">
        <w:t>.</w:t>
      </w:r>
    </w:p>
    <w:p w14:paraId="4E2D3575" w14:textId="77777777" w:rsidR="007A5E2F" w:rsidRDefault="007A5E2F" w:rsidP="007A5E2F">
      <w:pPr>
        <w:pStyle w:val="a5"/>
      </w:pPr>
      <w:r>
        <w:t>Коррекционно-развивающая работа (-далее КРР) и (или) инклюзивное образование в ДОО направлено на обеспечение коррекции нарушений развития у различных категорий детей, включая детей с особыми образовательными потребностями,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376898B4" w14:textId="77777777" w:rsidR="007A5E2F" w:rsidRDefault="007A5E2F" w:rsidP="007A5E2F">
      <w:pPr>
        <w:pStyle w:val="a5"/>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 логопеды и другие квалифицированные специалисты.</w:t>
      </w:r>
    </w:p>
    <w:p w14:paraId="42B70B01" w14:textId="77777777" w:rsidR="007A5E2F" w:rsidRDefault="007A5E2F" w:rsidP="007A5E2F">
      <w:pPr>
        <w:pStyle w:val="a5"/>
      </w:pPr>
      <w:r>
        <w:t>Задачи КРР на уровне ДО:</w:t>
      </w:r>
    </w:p>
    <w:p w14:paraId="032E087F" w14:textId="77777777" w:rsidR="007A5E2F" w:rsidRDefault="007A5E2F" w:rsidP="007A5E2F">
      <w:pPr>
        <w:pStyle w:val="a5"/>
        <w:numPr>
          <w:ilvl w:val="0"/>
          <w:numId w:val="40"/>
        </w:numPr>
        <w:tabs>
          <w:tab w:val="left" w:pos="993"/>
        </w:tabs>
        <w:ind w:left="0" w:firstLine="709"/>
      </w:pPr>
      <w:r>
        <w:t>определение ООП обучающихся, в том числе с трудностями освоения программы и социализации в ДОО;</w:t>
      </w:r>
    </w:p>
    <w:p w14:paraId="1808AF87" w14:textId="77777777" w:rsidR="007A5E2F" w:rsidRDefault="007A5E2F" w:rsidP="007A5E2F">
      <w:pPr>
        <w:pStyle w:val="a5"/>
        <w:numPr>
          <w:ilvl w:val="0"/>
          <w:numId w:val="40"/>
        </w:numPr>
        <w:tabs>
          <w:tab w:val="left" w:pos="993"/>
        </w:tabs>
        <w:ind w:left="0" w:firstLine="709"/>
      </w:pPr>
      <w:r>
        <w:t>своевременное выявление обучающихся с трудностями социальной адаптации, обусловленными различными причинами;</w:t>
      </w:r>
    </w:p>
    <w:p w14:paraId="20429B26" w14:textId="77777777" w:rsidR="007A5E2F" w:rsidRDefault="007A5E2F" w:rsidP="007A5E2F">
      <w:pPr>
        <w:pStyle w:val="a5"/>
        <w:numPr>
          <w:ilvl w:val="0"/>
          <w:numId w:val="40"/>
        </w:numPr>
        <w:tabs>
          <w:tab w:val="left" w:pos="993"/>
        </w:tabs>
        <w:ind w:left="0" w:firstLine="709"/>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3646C7C3" w14:textId="77777777" w:rsidR="007A5E2F" w:rsidRDefault="007A5E2F" w:rsidP="007A5E2F">
      <w:pPr>
        <w:pStyle w:val="a5"/>
        <w:numPr>
          <w:ilvl w:val="0"/>
          <w:numId w:val="40"/>
        </w:numPr>
        <w:tabs>
          <w:tab w:val="left" w:pos="993"/>
        </w:tabs>
        <w:ind w:left="0" w:firstLine="709"/>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546A5E34" w14:textId="77777777" w:rsidR="007A5E2F" w:rsidRDefault="007A5E2F" w:rsidP="007A5E2F">
      <w:pPr>
        <w:pStyle w:val="a5"/>
        <w:numPr>
          <w:ilvl w:val="0"/>
          <w:numId w:val="40"/>
        </w:numPr>
        <w:tabs>
          <w:tab w:val="left" w:pos="993"/>
        </w:tabs>
        <w:ind w:left="0" w:firstLine="709"/>
      </w:pPr>
      <w:r>
        <w:t>содействие поиску и отбору одаренных обучающихся, их творческому развитию;</w:t>
      </w:r>
    </w:p>
    <w:p w14:paraId="0FACCCFB" w14:textId="77777777" w:rsidR="007A5E2F" w:rsidRDefault="007A5E2F" w:rsidP="007A5E2F">
      <w:pPr>
        <w:pStyle w:val="a5"/>
        <w:numPr>
          <w:ilvl w:val="0"/>
          <w:numId w:val="40"/>
        </w:numPr>
        <w:tabs>
          <w:tab w:val="left" w:pos="993"/>
        </w:tabs>
        <w:ind w:left="0" w:firstLine="709"/>
      </w:pPr>
      <w:r>
        <w:lastRenderedPageBreak/>
        <w:t>выявление детей с проблемами развития эмоциональной и интеллектуальной сферы;</w:t>
      </w:r>
    </w:p>
    <w:p w14:paraId="734075B9" w14:textId="77777777" w:rsidR="007A5E2F" w:rsidRDefault="007A5E2F" w:rsidP="007A5E2F">
      <w:pPr>
        <w:pStyle w:val="a5"/>
        <w:numPr>
          <w:ilvl w:val="0"/>
          <w:numId w:val="40"/>
        </w:numPr>
        <w:tabs>
          <w:tab w:val="left" w:pos="993"/>
        </w:tabs>
        <w:ind w:left="0" w:firstLine="709"/>
      </w:pPr>
      <w:r>
        <w:t>реализация комплекса индивидуально ориентированных мер по ослаблению, снижению или устранению отклонений в развитии и проблем поведения.</w:t>
      </w:r>
    </w:p>
    <w:p w14:paraId="0AF1316C" w14:textId="77777777" w:rsidR="007A5E2F" w:rsidRDefault="007A5E2F" w:rsidP="007A5E2F">
      <w:pPr>
        <w:pStyle w:val="a5"/>
      </w:pPr>
      <w:r>
        <w:t xml:space="preserve">КРР организуется: </w:t>
      </w:r>
    </w:p>
    <w:p w14:paraId="6201AF69" w14:textId="77777777" w:rsidR="007A5E2F" w:rsidRDefault="007A5E2F" w:rsidP="00A84A1E">
      <w:pPr>
        <w:pStyle w:val="a5"/>
        <w:numPr>
          <w:ilvl w:val="0"/>
          <w:numId w:val="41"/>
        </w:numPr>
        <w:ind w:left="993"/>
      </w:pPr>
      <w:r>
        <w:t xml:space="preserve">по обоснованному запросу педагогов и родителей (законных представителей); </w:t>
      </w:r>
    </w:p>
    <w:p w14:paraId="75B32B4E" w14:textId="77777777" w:rsidR="007A5E2F" w:rsidRDefault="007A5E2F" w:rsidP="00A84A1E">
      <w:pPr>
        <w:pStyle w:val="a5"/>
        <w:numPr>
          <w:ilvl w:val="0"/>
          <w:numId w:val="41"/>
        </w:numPr>
        <w:ind w:left="993"/>
      </w:pPr>
      <w:r>
        <w:t xml:space="preserve">на основании результатов психологической диагностики; </w:t>
      </w:r>
    </w:p>
    <w:p w14:paraId="75913935" w14:textId="77777777" w:rsidR="007A5E2F" w:rsidRDefault="007A5E2F" w:rsidP="00A84A1E">
      <w:pPr>
        <w:pStyle w:val="a5"/>
        <w:numPr>
          <w:ilvl w:val="0"/>
          <w:numId w:val="41"/>
        </w:numPr>
        <w:ind w:left="993"/>
      </w:pPr>
      <w:r>
        <w:t>на основании рекомендаций ППК.</w:t>
      </w:r>
    </w:p>
    <w:p w14:paraId="5F4C996B" w14:textId="77777777" w:rsidR="007A5E2F" w:rsidRDefault="007A5E2F" w:rsidP="007A5E2F">
      <w:pPr>
        <w:pStyle w:val="a5"/>
      </w:pPr>
      <w:r>
        <w:t>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 Содержание КРР для каждого обучающегося определяется с учётом его ООП на основе рекомендаций ППК ДОО.</w:t>
      </w:r>
    </w:p>
    <w:p w14:paraId="18A67EC2" w14:textId="77777777" w:rsidR="007A5E2F" w:rsidRDefault="007A5E2F" w:rsidP="007A5E2F">
      <w:pPr>
        <w:pStyle w:val="a5"/>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465986A2" w14:textId="77777777" w:rsidR="007A5E2F" w:rsidRDefault="007A5E2F" w:rsidP="007A5E2F">
      <w:pPr>
        <w:pStyle w:val="a5"/>
      </w:pPr>
      <w:r>
        <w:t xml:space="preserve">1) </w:t>
      </w:r>
      <w:proofErr w:type="spellStart"/>
      <w:r>
        <w:t>нормотипичные</w:t>
      </w:r>
      <w:proofErr w:type="spellEnd"/>
      <w:r>
        <w:t xml:space="preserve"> дети с нормативным кризисом развития;</w:t>
      </w:r>
    </w:p>
    <w:p w14:paraId="738ECA7E" w14:textId="77777777" w:rsidR="007A5E2F" w:rsidRDefault="007A5E2F" w:rsidP="007A5E2F">
      <w:pPr>
        <w:pStyle w:val="a5"/>
      </w:pPr>
      <w:r>
        <w:t>2) обучающиеся с ООП:</w:t>
      </w:r>
    </w:p>
    <w:p w14:paraId="47FB3537" w14:textId="77777777" w:rsidR="007A5E2F" w:rsidRDefault="007A5E2F" w:rsidP="007A5E2F">
      <w:pPr>
        <w:pStyle w:val="a5"/>
        <w:numPr>
          <w:ilvl w:val="0"/>
          <w:numId w:val="42"/>
        </w:numPr>
      </w:pPr>
      <w:r>
        <w:t>с ОВЗ и (или) инвалидностью, получившие статус в порядке, установленном законодательством Российской Федерации;</w:t>
      </w:r>
    </w:p>
    <w:p w14:paraId="0B35591F" w14:textId="77777777" w:rsidR="007A5E2F" w:rsidRDefault="007A5E2F" w:rsidP="007A5E2F">
      <w:pPr>
        <w:pStyle w:val="a5"/>
        <w:numPr>
          <w:ilvl w:val="0"/>
          <w:numId w:val="42"/>
        </w:numPr>
      </w:pPr>
      <w:r>
        <w:t>обучающиеся по индивидуальному учебному плану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18A8C172" w14:textId="77777777" w:rsidR="007A5E2F" w:rsidRDefault="007A5E2F" w:rsidP="007A5E2F">
      <w:pPr>
        <w:pStyle w:val="a5"/>
        <w:numPr>
          <w:ilvl w:val="0"/>
          <w:numId w:val="42"/>
        </w:numPr>
      </w:pPr>
      <w:r>
        <w:t>обучающиеся, испытывающие трудности в освоении образовательных программ, развитии, социальной адаптации;</w:t>
      </w:r>
    </w:p>
    <w:p w14:paraId="1D11FB52" w14:textId="77777777" w:rsidR="007A5E2F" w:rsidRDefault="007A5E2F" w:rsidP="007A5E2F">
      <w:pPr>
        <w:pStyle w:val="a5"/>
        <w:numPr>
          <w:ilvl w:val="0"/>
          <w:numId w:val="42"/>
        </w:numPr>
      </w:pPr>
      <w:r>
        <w:t>одаренные обучающиеся;</w:t>
      </w:r>
    </w:p>
    <w:p w14:paraId="55E34883" w14:textId="77777777" w:rsidR="007A5E2F" w:rsidRDefault="007A5E2F" w:rsidP="007A5E2F">
      <w:pPr>
        <w:pStyle w:val="a5"/>
        <w:numPr>
          <w:ilvl w:val="0"/>
          <w:numId w:val="42"/>
        </w:numPr>
      </w:pPr>
      <w:r>
        <w:t>дети и (или) семьи, находящиеся в трудной жизненной ситуации, признанные таковыми в нормативно установленном порядке;</w:t>
      </w:r>
    </w:p>
    <w:p w14:paraId="0B61AD9F" w14:textId="77777777" w:rsidR="007A5E2F" w:rsidRDefault="007A5E2F" w:rsidP="007A5E2F">
      <w:pPr>
        <w:pStyle w:val="a5"/>
        <w:numPr>
          <w:ilvl w:val="0"/>
          <w:numId w:val="42"/>
        </w:numPr>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D4E730C" w14:textId="77777777" w:rsidR="007A5E2F" w:rsidRDefault="007A5E2F" w:rsidP="007A5E2F">
      <w:pPr>
        <w:pStyle w:val="a5"/>
        <w:numPr>
          <w:ilvl w:val="0"/>
          <w:numId w:val="42"/>
        </w:numPr>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5A05560" w14:textId="77777777" w:rsidR="007A5E2F" w:rsidRPr="00461A57" w:rsidRDefault="007A5E2F" w:rsidP="007A5E2F">
      <w:pPr>
        <w:pStyle w:val="a5"/>
        <w:jc w:val="center"/>
        <w:rPr>
          <w:b/>
          <w:i/>
        </w:rPr>
      </w:pPr>
      <w:r w:rsidRPr="00461A57">
        <w:rPr>
          <w:b/>
          <w:i/>
        </w:rPr>
        <w:t>Содержание КРР на уровне ДОО</w:t>
      </w:r>
    </w:p>
    <w:tbl>
      <w:tblPr>
        <w:tblStyle w:val="a8"/>
        <w:tblW w:w="0" w:type="auto"/>
        <w:tblLook w:val="04A0" w:firstRow="1" w:lastRow="0" w:firstColumn="1" w:lastColumn="0" w:noHBand="0" w:noVBand="1"/>
      </w:tblPr>
      <w:tblGrid>
        <w:gridCol w:w="2376"/>
        <w:gridCol w:w="8080"/>
      </w:tblGrid>
      <w:tr w:rsidR="007A5E2F" w14:paraId="13DC9532" w14:textId="77777777" w:rsidTr="007A5E2F">
        <w:tc>
          <w:tcPr>
            <w:tcW w:w="2376" w:type="dxa"/>
          </w:tcPr>
          <w:p w14:paraId="72F7F852" w14:textId="77777777" w:rsidR="007A5E2F" w:rsidRDefault="007A5E2F" w:rsidP="007A5E2F">
            <w:pPr>
              <w:pStyle w:val="a5"/>
              <w:ind w:firstLine="0"/>
              <w:jc w:val="center"/>
              <w:rPr>
                <w:i/>
              </w:rPr>
            </w:pPr>
            <w:r>
              <w:rPr>
                <w:i/>
              </w:rPr>
              <w:lastRenderedPageBreak/>
              <w:t>Направление работы</w:t>
            </w:r>
          </w:p>
        </w:tc>
        <w:tc>
          <w:tcPr>
            <w:tcW w:w="8080" w:type="dxa"/>
          </w:tcPr>
          <w:p w14:paraId="2DFE67B0" w14:textId="77777777" w:rsidR="007A5E2F" w:rsidRDefault="007A5E2F" w:rsidP="007A5E2F">
            <w:pPr>
              <w:pStyle w:val="a5"/>
              <w:ind w:firstLine="0"/>
              <w:jc w:val="center"/>
              <w:rPr>
                <w:i/>
              </w:rPr>
            </w:pPr>
            <w:r>
              <w:rPr>
                <w:i/>
              </w:rPr>
              <w:t>Содержание ККР</w:t>
            </w:r>
          </w:p>
        </w:tc>
      </w:tr>
      <w:tr w:rsidR="007A5E2F" w14:paraId="6570FB4E" w14:textId="77777777" w:rsidTr="007A5E2F">
        <w:tc>
          <w:tcPr>
            <w:tcW w:w="2376" w:type="dxa"/>
          </w:tcPr>
          <w:p w14:paraId="105452DE" w14:textId="77777777" w:rsidR="007A5E2F" w:rsidRDefault="007A5E2F" w:rsidP="007A5E2F">
            <w:pPr>
              <w:pStyle w:val="a5"/>
              <w:ind w:firstLine="0"/>
              <w:jc w:val="center"/>
              <w:rPr>
                <w:i/>
              </w:rPr>
            </w:pPr>
            <w:r>
              <w:t>Диагностическая работа</w:t>
            </w:r>
          </w:p>
        </w:tc>
        <w:tc>
          <w:tcPr>
            <w:tcW w:w="8080" w:type="dxa"/>
          </w:tcPr>
          <w:p w14:paraId="0DFBCEDE" w14:textId="77777777" w:rsidR="007A5E2F" w:rsidRDefault="007A5E2F" w:rsidP="007A5E2F">
            <w:pPr>
              <w:pStyle w:val="a5"/>
              <w:numPr>
                <w:ilvl w:val="0"/>
                <w:numId w:val="43"/>
              </w:numPr>
              <w:ind w:left="34" w:firstLine="326"/>
            </w:pPr>
            <w:r>
              <w:t>своевременное выявление детей, нуждающихся в психолого-педагогическом сопровождении;</w:t>
            </w:r>
          </w:p>
          <w:p w14:paraId="103BC151" w14:textId="77777777" w:rsidR="007A5E2F" w:rsidRDefault="007A5E2F" w:rsidP="007A5E2F">
            <w:pPr>
              <w:pStyle w:val="a5"/>
              <w:numPr>
                <w:ilvl w:val="0"/>
                <w:numId w:val="43"/>
              </w:numPr>
              <w:ind w:left="34" w:firstLine="326"/>
            </w:pPr>
            <w:r>
              <w:t>раннюю (с первых дней пребывания обучающегося в ДОО) диагностику отклонений в развитии и анализ причин трудностей социальной адаптации;</w:t>
            </w:r>
          </w:p>
          <w:p w14:paraId="5F73E969" w14:textId="77777777" w:rsidR="007A5E2F" w:rsidRDefault="007A5E2F" w:rsidP="007A5E2F">
            <w:pPr>
              <w:pStyle w:val="a5"/>
              <w:numPr>
                <w:ilvl w:val="0"/>
                <w:numId w:val="43"/>
              </w:numPr>
              <w:ind w:left="34" w:firstLine="326"/>
            </w:pPr>
            <w:r>
              <w:t>комплексный сбор сведений об обучающемся на основании диагностической информации от специалистов разного профиля;</w:t>
            </w:r>
          </w:p>
          <w:p w14:paraId="7CCE48B1" w14:textId="77777777" w:rsidR="007A5E2F" w:rsidRDefault="007A5E2F" w:rsidP="007A5E2F">
            <w:pPr>
              <w:pStyle w:val="a5"/>
              <w:numPr>
                <w:ilvl w:val="0"/>
                <w:numId w:val="43"/>
              </w:numPr>
              <w:ind w:left="34" w:firstLine="326"/>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10C7AF8E" w14:textId="77777777" w:rsidR="007A5E2F" w:rsidRDefault="007A5E2F" w:rsidP="007A5E2F">
            <w:pPr>
              <w:pStyle w:val="a5"/>
              <w:numPr>
                <w:ilvl w:val="0"/>
                <w:numId w:val="43"/>
              </w:numPr>
              <w:ind w:left="34" w:firstLine="326"/>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57A69ACC" w14:textId="77777777" w:rsidR="007A5E2F" w:rsidRDefault="007A5E2F" w:rsidP="007A5E2F">
            <w:pPr>
              <w:pStyle w:val="a5"/>
              <w:numPr>
                <w:ilvl w:val="0"/>
                <w:numId w:val="43"/>
              </w:numPr>
              <w:ind w:left="34" w:firstLine="326"/>
            </w:pPr>
            <w:r>
              <w:t>изучение развития эмоционально-волевой сферы и личностных особенностей обучающихся;</w:t>
            </w:r>
          </w:p>
          <w:p w14:paraId="2D8D7780" w14:textId="77777777" w:rsidR="007A5E2F" w:rsidRDefault="007A5E2F" w:rsidP="007A5E2F">
            <w:pPr>
              <w:pStyle w:val="a5"/>
              <w:numPr>
                <w:ilvl w:val="0"/>
                <w:numId w:val="43"/>
              </w:numPr>
              <w:ind w:left="34" w:firstLine="326"/>
            </w:pPr>
            <w:r>
              <w:t>изучение индивидуальных образовательных и социально-коммуникативных потребностей обучающихся;</w:t>
            </w:r>
          </w:p>
          <w:p w14:paraId="272E38DA" w14:textId="77777777" w:rsidR="007A5E2F" w:rsidRDefault="007A5E2F" w:rsidP="007A5E2F">
            <w:pPr>
              <w:pStyle w:val="a5"/>
              <w:numPr>
                <w:ilvl w:val="0"/>
                <w:numId w:val="43"/>
              </w:numPr>
              <w:ind w:left="34" w:firstLine="326"/>
            </w:pPr>
            <w:r>
              <w:t>изучение социальной ситуации развития и условий семейного воспитания ребёнка;</w:t>
            </w:r>
          </w:p>
          <w:p w14:paraId="3347C462" w14:textId="77777777" w:rsidR="007A5E2F" w:rsidRDefault="007A5E2F" w:rsidP="007A5E2F">
            <w:pPr>
              <w:pStyle w:val="a5"/>
              <w:numPr>
                <w:ilvl w:val="0"/>
                <w:numId w:val="43"/>
              </w:numPr>
              <w:ind w:left="34" w:firstLine="326"/>
            </w:pPr>
            <w:r>
              <w:t>изучение уровня адаптации и адаптивных возможностей обучающегося; изучение направленности детской одаренности;</w:t>
            </w:r>
          </w:p>
          <w:p w14:paraId="6345BE7D" w14:textId="77777777" w:rsidR="007A5E2F" w:rsidRDefault="007A5E2F" w:rsidP="007A5E2F">
            <w:pPr>
              <w:pStyle w:val="a5"/>
              <w:numPr>
                <w:ilvl w:val="0"/>
                <w:numId w:val="43"/>
              </w:numPr>
              <w:ind w:left="34" w:firstLine="326"/>
            </w:pPr>
            <w:r>
              <w:t>изучение, констатацию в развитии ребёнка его интересов и склонностей, одаренности;</w:t>
            </w:r>
          </w:p>
          <w:p w14:paraId="05A9A7EA" w14:textId="77777777" w:rsidR="007A5E2F" w:rsidRDefault="007A5E2F" w:rsidP="007A5E2F">
            <w:pPr>
              <w:pStyle w:val="a5"/>
              <w:numPr>
                <w:ilvl w:val="0"/>
                <w:numId w:val="43"/>
              </w:numPr>
              <w:ind w:left="34" w:firstLine="326"/>
            </w:pPr>
            <w:r>
              <w:t>мониторинг развития детей и предупреждение возникновения психолого- педагогических проблем в их развитии;</w:t>
            </w:r>
          </w:p>
          <w:p w14:paraId="589B8211" w14:textId="77777777" w:rsidR="007A5E2F" w:rsidRDefault="007A5E2F" w:rsidP="007A5E2F">
            <w:pPr>
              <w:pStyle w:val="a5"/>
              <w:numPr>
                <w:ilvl w:val="0"/>
                <w:numId w:val="43"/>
              </w:numPr>
              <w:ind w:left="34" w:firstLine="326"/>
            </w:pPr>
            <w: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14:paraId="60D999A5" w14:textId="77777777" w:rsidR="007A5E2F" w:rsidRDefault="007A5E2F" w:rsidP="007A5E2F">
            <w:pPr>
              <w:pStyle w:val="a5"/>
              <w:numPr>
                <w:ilvl w:val="0"/>
                <w:numId w:val="43"/>
              </w:numPr>
              <w:ind w:left="34" w:firstLine="326"/>
            </w:pPr>
            <w: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6E8361F" w14:textId="77777777" w:rsidR="007A5E2F" w:rsidRPr="00345C22" w:rsidRDefault="007A5E2F" w:rsidP="007A5E2F">
            <w:pPr>
              <w:pStyle w:val="a5"/>
              <w:numPr>
                <w:ilvl w:val="0"/>
                <w:numId w:val="43"/>
              </w:numPr>
              <w:ind w:left="34" w:firstLine="326"/>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7A5E2F" w14:paraId="02722489" w14:textId="77777777" w:rsidTr="007A5E2F">
        <w:tc>
          <w:tcPr>
            <w:tcW w:w="2376" w:type="dxa"/>
          </w:tcPr>
          <w:p w14:paraId="3A65DA72" w14:textId="77777777" w:rsidR="007A5E2F" w:rsidRDefault="007A5E2F" w:rsidP="007A5E2F">
            <w:pPr>
              <w:pStyle w:val="a5"/>
              <w:ind w:firstLine="0"/>
              <w:jc w:val="center"/>
              <w:rPr>
                <w:i/>
              </w:rPr>
            </w:pPr>
            <w:r>
              <w:rPr>
                <w:i/>
              </w:rPr>
              <w:lastRenderedPageBreak/>
              <w:t>Коррекционно-развивающая работа</w:t>
            </w:r>
          </w:p>
        </w:tc>
        <w:tc>
          <w:tcPr>
            <w:tcW w:w="8080" w:type="dxa"/>
          </w:tcPr>
          <w:p w14:paraId="707A0B99" w14:textId="77777777" w:rsidR="007A5E2F" w:rsidRDefault="007A5E2F" w:rsidP="007A5E2F">
            <w:pPr>
              <w:pStyle w:val="a5"/>
              <w:numPr>
                <w:ilvl w:val="0"/>
                <w:numId w:val="43"/>
              </w:numPr>
              <w:ind w:left="34" w:firstLine="326"/>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151BD1AA" w14:textId="77777777" w:rsidR="007A5E2F" w:rsidRDefault="007A5E2F" w:rsidP="007A5E2F">
            <w:pPr>
              <w:pStyle w:val="a5"/>
              <w:numPr>
                <w:ilvl w:val="0"/>
                <w:numId w:val="43"/>
              </w:numPr>
              <w:ind w:left="34" w:firstLine="326"/>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67471B95" w14:textId="77777777" w:rsidR="007A5E2F" w:rsidRDefault="007A5E2F" w:rsidP="007A5E2F">
            <w:pPr>
              <w:pStyle w:val="a5"/>
              <w:numPr>
                <w:ilvl w:val="0"/>
                <w:numId w:val="43"/>
              </w:numPr>
              <w:ind w:left="34" w:firstLine="326"/>
            </w:pPr>
            <w:r>
              <w:t>коррекцию и развитие высших психических функций;</w:t>
            </w:r>
          </w:p>
          <w:p w14:paraId="2DF9FF24" w14:textId="77777777" w:rsidR="007A5E2F" w:rsidRDefault="007A5E2F" w:rsidP="007A5E2F">
            <w:pPr>
              <w:pStyle w:val="a5"/>
              <w:numPr>
                <w:ilvl w:val="0"/>
                <w:numId w:val="43"/>
              </w:numPr>
              <w:ind w:left="34" w:firstLine="326"/>
            </w:pPr>
            <w:r>
              <w:t>развитие эмоционально-волевой и личностной сферы обучающегося и психологическую коррекцию его поведения;</w:t>
            </w:r>
          </w:p>
          <w:p w14:paraId="6ABDE403" w14:textId="77777777" w:rsidR="007A5E2F" w:rsidRDefault="007A5E2F" w:rsidP="007A5E2F">
            <w:pPr>
              <w:pStyle w:val="a5"/>
              <w:numPr>
                <w:ilvl w:val="0"/>
                <w:numId w:val="43"/>
              </w:numPr>
              <w:ind w:left="34" w:firstLine="326"/>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11E1426D" w14:textId="77777777" w:rsidR="007A5E2F" w:rsidRDefault="007A5E2F" w:rsidP="007A5E2F">
            <w:pPr>
              <w:pStyle w:val="a5"/>
              <w:numPr>
                <w:ilvl w:val="0"/>
                <w:numId w:val="43"/>
              </w:numPr>
              <w:ind w:left="34" w:firstLine="326"/>
            </w:pPr>
            <w:r>
              <w:t>коррекцию и развитие психомоторной сферы, координации и регуляции движений;</w:t>
            </w:r>
          </w:p>
          <w:p w14:paraId="09BE0254" w14:textId="77777777" w:rsidR="007A5E2F" w:rsidRDefault="007A5E2F" w:rsidP="007A5E2F">
            <w:pPr>
              <w:pStyle w:val="a5"/>
              <w:numPr>
                <w:ilvl w:val="0"/>
                <w:numId w:val="43"/>
              </w:numPr>
              <w:ind w:left="34" w:firstLine="326"/>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596C02DE" w14:textId="77777777" w:rsidR="007A5E2F" w:rsidRDefault="007A5E2F" w:rsidP="007A5E2F">
            <w:pPr>
              <w:pStyle w:val="a5"/>
              <w:numPr>
                <w:ilvl w:val="0"/>
                <w:numId w:val="43"/>
              </w:numPr>
              <w:ind w:left="34" w:firstLine="326"/>
            </w:pPr>
            <w:r>
              <w:t>создание насыщенной среды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1FB6DAE3" w14:textId="77777777" w:rsidR="007A5E2F" w:rsidRDefault="007A5E2F" w:rsidP="007A5E2F">
            <w:pPr>
              <w:pStyle w:val="a5"/>
              <w:numPr>
                <w:ilvl w:val="0"/>
                <w:numId w:val="43"/>
              </w:numPr>
              <w:ind w:left="34" w:firstLine="326"/>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44F800F2" w14:textId="77777777" w:rsidR="007A5E2F" w:rsidRDefault="007A5E2F" w:rsidP="007A5E2F">
            <w:pPr>
              <w:pStyle w:val="a5"/>
              <w:numPr>
                <w:ilvl w:val="0"/>
                <w:numId w:val="43"/>
              </w:numPr>
              <w:ind w:left="34" w:firstLine="326"/>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79490C84" w14:textId="77777777" w:rsidR="007A5E2F" w:rsidRPr="00447833" w:rsidRDefault="007A5E2F" w:rsidP="007A5E2F">
            <w:pPr>
              <w:pStyle w:val="a5"/>
              <w:numPr>
                <w:ilvl w:val="0"/>
                <w:numId w:val="43"/>
              </w:numPr>
              <w:ind w:left="34" w:firstLine="326"/>
            </w:pPr>
            <w:r>
              <w:t>помощь в устранении психотравмирующих ситуаций в жизни ребёнка.</w:t>
            </w:r>
          </w:p>
        </w:tc>
      </w:tr>
      <w:tr w:rsidR="007A5E2F" w14:paraId="457E62C3" w14:textId="77777777" w:rsidTr="007A5E2F">
        <w:tc>
          <w:tcPr>
            <w:tcW w:w="2376" w:type="dxa"/>
          </w:tcPr>
          <w:p w14:paraId="6FF0438E" w14:textId="77777777" w:rsidR="007A5E2F" w:rsidRDefault="007A5E2F" w:rsidP="007A5E2F">
            <w:pPr>
              <w:pStyle w:val="a5"/>
              <w:ind w:firstLine="0"/>
              <w:jc w:val="center"/>
              <w:rPr>
                <w:i/>
              </w:rPr>
            </w:pPr>
            <w:r>
              <w:t>Консультативная работа</w:t>
            </w:r>
          </w:p>
        </w:tc>
        <w:tc>
          <w:tcPr>
            <w:tcW w:w="8080" w:type="dxa"/>
          </w:tcPr>
          <w:p w14:paraId="6F5C89BC" w14:textId="77777777" w:rsidR="007A5E2F" w:rsidRDefault="007A5E2F" w:rsidP="007A5E2F">
            <w:pPr>
              <w:pStyle w:val="a5"/>
              <w:numPr>
                <w:ilvl w:val="0"/>
                <w:numId w:val="43"/>
              </w:numPr>
              <w:ind w:left="34" w:firstLine="326"/>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4C1CD879" w14:textId="77777777" w:rsidR="007A5E2F" w:rsidRDefault="007A5E2F" w:rsidP="007A5E2F">
            <w:pPr>
              <w:pStyle w:val="a5"/>
              <w:numPr>
                <w:ilvl w:val="0"/>
                <w:numId w:val="43"/>
              </w:numPr>
              <w:ind w:left="34" w:firstLine="326"/>
            </w:pPr>
            <w:r>
              <w:t xml:space="preserve">консультирование специалистами педагогов по выбору </w:t>
            </w:r>
            <w:r>
              <w:lastRenderedPageBreak/>
              <w:t>индивидуально ориентированных методов и приемов работы с обучающимся;</w:t>
            </w:r>
          </w:p>
          <w:p w14:paraId="09A97872" w14:textId="77777777" w:rsidR="007A5E2F" w:rsidRPr="00447833" w:rsidRDefault="007A5E2F" w:rsidP="007A5E2F">
            <w:pPr>
              <w:pStyle w:val="a5"/>
              <w:numPr>
                <w:ilvl w:val="0"/>
                <w:numId w:val="43"/>
              </w:numPr>
              <w:ind w:left="34" w:firstLine="326"/>
            </w:pPr>
            <w:r>
              <w:t>консультативную помощь семье в вопросах выбора оптимальной стратегии воспитания и приемов КРР с ребёнком.</w:t>
            </w:r>
          </w:p>
        </w:tc>
      </w:tr>
      <w:tr w:rsidR="007A5E2F" w14:paraId="49B22D10" w14:textId="77777777" w:rsidTr="007A5E2F">
        <w:tc>
          <w:tcPr>
            <w:tcW w:w="2376" w:type="dxa"/>
          </w:tcPr>
          <w:p w14:paraId="1C9FB945" w14:textId="77777777" w:rsidR="007A5E2F" w:rsidRDefault="007A5E2F" w:rsidP="007A5E2F">
            <w:pPr>
              <w:pStyle w:val="a5"/>
              <w:ind w:firstLine="0"/>
              <w:jc w:val="center"/>
              <w:rPr>
                <w:i/>
              </w:rPr>
            </w:pPr>
            <w:r>
              <w:lastRenderedPageBreak/>
              <w:t>Информационно-просветительская работа</w:t>
            </w:r>
          </w:p>
        </w:tc>
        <w:tc>
          <w:tcPr>
            <w:tcW w:w="8080" w:type="dxa"/>
          </w:tcPr>
          <w:p w14:paraId="36934B28" w14:textId="77777777" w:rsidR="007A5E2F" w:rsidRDefault="007A5E2F" w:rsidP="007A5E2F">
            <w:pPr>
              <w:pStyle w:val="a5"/>
              <w:numPr>
                <w:ilvl w:val="0"/>
                <w:numId w:val="43"/>
              </w:numPr>
              <w:ind w:left="34" w:firstLine="326"/>
            </w:pPr>
            <w:r>
              <w:t>предусматривает: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4BB7151F" w14:textId="77777777" w:rsidR="007A5E2F" w:rsidRPr="00447833" w:rsidRDefault="007A5E2F" w:rsidP="007A5E2F">
            <w:pPr>
              <w:pStyle w:val="a5"/>
              <w:numPr>
                <w:ilvl w:val="0"/>
                <w:numId w:val="43"/>
              </w:numPr>
              <w:ind w:left="34" w:firstLine="326"/>
            </w:pPr>
            <w: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tc>
      </w:tr>
    </w:tbl>
    <w:p w14:paraId="5377A0BE" w14:textId="77777777" w:rsidR="007A5E2F" w:rsidRPr="00447833" w:rsidRDefault="007A5E2F" w:rsidP="007A5E2F">
      <w:pPr>
        <w:pStyle w:val="a5"/>
        <w:jc w:val="center"/>
        <w:rPr>
          <w:i/>
        </w:rPr>
      </w:pPr>
    </w:p>
    <w:p w14:paraId="2F5E8260" w14:textId="77777777" w:rsidR="007A5E2F" w:rsidRPr="00461A57" w:rsidRDefault="007A5E2F" w:rsidP="007A5E2F">
      <w:pPr>
        <w:pStyle w:val="a5"/>
        <w:jc w:val="center"/>
        <w:rPr>
          <w:i/>
        </w:rPr>
      </w:pPr>
      <w:r w:rsidRPr="00461A57">
        <w:rPr>
          <w:i/>
        </w:rPr>
        <w:t>Механизмы адаптации Программы для детей с ОВЗ.</w:t>
      </w:r>
    </w:p>
    <w:p w14:paraId="57BC5F2F" w14:textId="77777777" w:rsidR="007A5E2F" w:rsidRDefault="007A5E2F" w:rsidP="007A5E2F">
      <w:pPr>
        <w:pStyle w:val="a5"/>
      </w:pPr>
      <w:r>
        <w:t xml:space="preserve">Образовательная деятельность учителей-логопедов, педагога-психолога строятся с учётом возрастных, речевых и индивидуальных особенностей детей, а так же решаемых в процессе обучения и воспитания коррекционных задач. </w:t>
      </w:r>
    </w:p>
    <w:p w14:paraId="709C84C2" w14:textId="77777777" w:rsidR="007A5E2F" w:rsidRDefault="007A5E2F" w:rsidP="007A5E2F">
      <w:pPr>
        <w:pStyle w:val="a5"/>
      </w:pPr>
      <w:r>
        <w:t xml:space="preserve">Педагог-психолог проводит релаксацию, учит детей управлять эмоциональным настроем, формирует благоприятный микроклимат, оказывает помощь детям в адаптации к детскому саду, определяет готовность дошкольников к обучению в школе. </w:t>
      </w:r>
    </w:p>
    <w:p w14:paraId="3F9DFBE4" w14:textId="77777777" w:rsidR="007A5E2F" w:rsidRDefault="007A5E2F" w:rsidP="007A5E2F">
      <w:pPr>
        <w:pStyle w:val="a5"/>
      </w:pPr>
      <w:r>
        <w:t xml:space="preserve">Учитель-логопед проводит занятия по развитию всех компонентов речи и навыков грамматического конструирования связанной диалогической и монологической речи. </w:t>
      </w:r>
    </w:p>
    <w:p w14:paraId="2AD52595" w14:textId="77777777" w:rsidR="007A5E2F" w:rsidRDefault="007A5E2F" w:rsidP="007A5E2F">
      <w:pPr>
        <w:pStyle w:val="a5"/>
      </w:pPr>
      <w:r>
        <w:t xml:space="preserve">В основе КРР, осуществляемой в ДОО,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путём развития речевой функциональной системы и неречевых психических функций. Коррекционная направленность обучения способствует максимальному погружению ребенка в активную речевую среду, позволяет скорректировать двигательные функции, эмоциональный тонус, улучшить мотивацию познавательной деятельности, дает возможность сформировать основные этапы учебной деятельности, в том числе ориентировочный этап и этап самоконтроля и самооценки. </w:t>
      </w:r>
    </w:p>
    <w:p w14:paraId="4E0F911B" w14:textId="77777777" w:rsidR="007A5E2F" w:rsidRDefault="007A5E2F" w:rsidP="007A5E2F">
      <w:pPr>
        <w:pStyle w:val="a5"/>
      </w:pPr>
      <w:r>
        <w:t xml:space="preserve">В соответствии с планом коррекционных мероприятий с ребенком проводятся: </w:t>
      </w:r>
    </w:p>
    <w:p w14:paraId="463E99B1" w14:textId="77777777" w:rsidR="007A5E2F" w:rsidRDefault="007A5E2F" w:rsidP="007A5E2F">
      <w:pPr>
        <w:pStyle w:val="a5"/>
      </w:pPr>
      <w:r>
        <w:lastRenderedPageBreak/>
        <w:t xml:space="preserve">• воспитателями группы индивидуальные занятия и игры (ежедневно); </w:t>
      </w:r>
    </w:p>
    <w:p w14:paraId="6A9AEFD1" w14:textId="77777777" w:rsidR="007A5E2F" w:rsidRPr="00461A57" w:rsidRDefault="007A5E2F" w:rsidP="007A5E2F">
      <w:pPr>
        <w:pStyle w:val="a5"/>
        <w:rPr>
          <w:sz w:val="23"/>
          <w:szCs w:val="23"/>
        </w:rPr>
      </w:pPr>
      <w:r>
        <w:t>• педагогом – психологом индивидуальные занятия (по результатам обследования);</w:t>
      </w:r>
    </w:p>
    <w:p w14:paraId="54EF20EE" w14:textId="77777777" w:rsidR="007A5E2F" w:rsidRDefault="007A5E2F" w:rsidP="007A5E2F">
      <w:pPr>
        <w:pStyle w:val="a5"/>
        <w:rPr>
          <w:color w:val="auto"/>
        </w:rPr>
      </w:pPr>
      <w:r>
        <w:rPr>
          <w:color w:val="auto"/>
        </w:rPr>
        <w:t xml:space="preserve">• учителем – логопедом индивидуальные занятия (по результатам обследования); </w:t>
      </w:r>
    </w:p>
    <w:p w14:paraId="74CF3BE6" w14:textId="77777777" w:rsidR="007A5E2F" w:rsidRDefault="007A5E2F" w:rsidP="007A5E2F">
      <w:pPr>
        <w:pStyle w:val="a5"/>
        <w:rPr>
          <w:color w:val="auto"/>
        </w:rPr>
      </w:pPr>
      <w:r>
        <w:rPr>
          <w:color w:val="auto"/>
        </w:rPr>
        <w:t xml:space="preserve">• музыкальным руководителем, инструктором по физической культуре индивидуальная работа в ходе ОД с группой. </w:t>
      </w:r>
    </w:p>
    <w:p w14:paraId="4D39E6E8" w14:textId="77777777" w:rsidR="007A5E2F" w:rsidRDefault="007A5E2F" w:rsidP="007A5E2F">
      <w:pPr>
        <w:pStyle w:val="a5"/>
        <w:rPr>
          <w:color w:val="auto"/>
        </w:rPr>
      </w:pPr>
      <w:r>
        <w:rPr>
          <w:color w:val="auto"/>
        </w:rPr>
        <w:t>Для каждого воспитанника с ОВЗ в группе после проведения педагогической диагностики индивидуального развития и на основе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 потребностям данного ребенка.</w:t>
      </w:r>
    </w:p>
    <w:p w14:paraId="415C31F7" w14:textId="77777777" w:rsidR="007A5E2F" w:rsidRDefault="007A5E2F" w:rsidP="007A5E2F">
      <w:pPr>
        <w:pStyle w:val="a5"/>
        <w:rPr>
          <w:color w:val="auto"/>
        </w:rPr>
      </w:pPr>
      <w:r>
        <w:rPr>
          <w:color w:val="auto"/>
        </w:rPr>
        <w:t xml:space="preserve">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10-15 минут. </w:t>
      </w:r>
    </w:p>
    <w:p w14:paraId="08F5A8DA" w14:textId="77777777" w:rsidR="007A5E2F" w:rsidRDefault="007A5E2F" w:rsidP="007A5E2F">
      <w:pPr>
        <w:pStyle w:val="a5"/>
        <w:rPr>
          <w:color w:val="auto"/>
        </w:rPr>
      </w:pPr>
      <w:r>
        <w:rPr>
          <w:color w:val="auto"/>
        </w:rPr>
        <w:t xml:space="preserve">Планирование индивидуальных занятий по коррекции звукопроизношения строится по индивидуальным планам и отражено в Журнале учёта индивидуальных занятий. </w:t>
      </w:r>
    </w:p>
    <w:p w14:paraId="535B57AF" w14:textId="77777777" w:rsidR="007A5E2F" w:rsidRDefault="007A5E2F" w:rsidP="007A5E2F">
      <w:pPr>
        <w:pStyle w:val="a5"/>
        <w:rPr>
          <w:color w:val="auto"/>
        </w:rPr>
      </w:pPr>
      <w:r>
        <w:rPr>
          <w:color w:val="auto"/>
        </w:rPr>
        <w:t xml:space="preserve">Подгрупповые занятия осуществляются в соответствии с перспективным планом работы. Для подгрупповых занятий объединяются дети одной возрастной группы, 7-8 человек, имеющие сходные по характеру и степени выраженности речевые нарушения. </w:t>
      </w:r>
    </w:p>
    <w:p w14:paraId="723FC005" w14:textId="77777777" w:rsidR="007A5E2F" w:rsidRDefault="007A5E2F" w:rsidP="007A5E2F">
      <w:pPr>
        <w:pStyle w:val="a5"/>
        <w:rPr>
          <w:color w:val="auto"/>
        </w:rPr>
      </w:pPr>
      <w:r>
        <w:rPr>
          <w:color w:val="auto"/>
        </w:rPr>
        <w:t xml:space="preserve">Периодичность подгрупповых занятий – 2 раза в неделю, продолжительность НОД в соответствии с нормами СанПиН 2.4.3648-20. </w:t>
      </w:r>
    </w:p>
    <w:p w14:paraId="12B66BCB" w14:textId="77777777" w:rsidR="007A5E2F" w:rsidRDefault="007A5E2F" w:rsidP="007A5E2F">
      <w:pPr>
        <w:pStyle w:val="a5"/>
      </w:pPr>
      <w:r>
        <w:rPr>
          <w:color w:val="auto"/>
        </w:rPr>
        <w:t>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w:t>
      </w:r>
    </w:p>
    <w:p w14:paraId="7B51F47A" w14:textId="77777777" w:rsidR="007A5E2F" w:rsidRDefault="007A5E2F" w:rsidP="007A5E2F">
      <w:pPr>
        <w:pStyle w:val="a5"/>
      </w:pPr>
      <w:r>
        <w:t xml:space="preserve">Реализация КРР с обучающимися с ОВЗ и детьми-инвалидами согласно нозологическим группам осуществляется в соответствии с адаптированной образовательной программой дошкольного образования. </w:t>
      </w:r>
    </w:p>
    <w:p w14:paraId="121CF332" w14:textId="77777777" w:rsidR="007A5E2F" w:rsidRPr="00461A57" w:rsidRDefault="007A5E2F" w:rsidP="007A5E2F">
      <w:pPr>
        <w:pStyle w:val="a5"/>
        <w:rPr>
          <w:i/>
        </w:rPr>
      </w:pPr>
      <w:r w:rsidRPr="00461A57">
        <w:rPr>
          <w:i/>
        </w:rPr>
        <w:t>Направленность КРР с одаренными обучающимися на дошкольном уровне образования:</w:t>
      </w:r>
    </w:p>
    <w:p w14:paraId="7BAA76D7" w14:textId="77777777"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t>определение вида одаренности, интеллектуальных и личностных особенностей детей, прогноз возможных проблем и потенциала развития.</w:t>
      </w:r>
    </w:p>
    <w:p w14:paraId="559E005A" w14:textId="77777777"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29806C6A" w14:textId="77777777"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3ECBF1AE" w14:textId="77777777"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31036B84" w14:textId="77777777"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lastRenderedPageBreak/>
        <w:t>формирование коммуникативных навыков и развитие эмоциональной устойчивости;</w:t>
      </w:r>
    </w:p>
    <w:p w14:paraId="6B406F7B" w14:textId="77777777"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2201BB4B" w14:textId="77777777" w:rsidR="007A5E2F" w:rsidRDefault="007A5E2F" w:rsidP="007A5E2F">
      <w:pPr>
        <w:pStyle w:val="12"/>
        <w:shd w:val="clear" w:color="auto" w:fill="auto"/>
        <w:spacing w:before="0" w:line="379" w:lineRule="exact"/>
        <w:ind w:left="20" w:right="20" w:firstLine="700"/>
        <w:jc w:val="both"/>
      </w:pPr>
      <w: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377AFE98" w14:textId="77777777" w:rsidR="007A5E2F" w:rsidRDefault="007A5E2F" w:rsidP="007A5E2F">
      <w:pPr>
        <w:pStyle w:val="12"/>
        <w:shd w:val="clear" w:color="auto" w:fill="auto"/>
        <w:spacing w:before="0" w:line="379" w:lineRule="exact"/>
        <w:ind w:left="20" w:firstLine="700"/>
        <w:jc w:val="both"/>
      </w:pPr>
    </w:p>
    <w:p w14:paraId="0485D89A" w14:textId="77777777" w:rsidR="007A5E2F" w:rsidRDefault="007A5E2F" w:rsidP="007A5E2F">
      <w:pPr>
        <w:pStyle w:val="12"/>
        <w:shd w:val="clear" w:color="auto" w:fill="auto"/>
        <w:spacing w:before="0" w:line="379" w:lineRule="exact"/>
        <w:jc w:val="both"/>
      </w:pPr>
    </w:p>
    <w:p w14:paraId="1DD33515" w14:textId="77777777" w:rsidR="007A5E2F" w:rsidRPr="00D16F29" w:rsidRDefault="007A5E2F" w:rsidP="00D16F29">
      <w:pPr>
        <w:pStyle w:val="1"/>
        <w:jc w:val="center"/>
        <w:rPr>
          <w:color w:val="auto"/>
        </w:rPr>
      </w:pPr>
      <w:bookmarkStart w:id="27" w:name="_Toc141363567"/>
      <w:r w:rsidRPr="00D16F29">
        <w:rPr>
          <w:color w:val="auto"/>
        </w:rPr>
        <w:t>2.3. Рабочая программа воспитания.</w:t>
      </w:r>
      <w:bookmarkEnd w:id="27"/>
    </w:p>
    <w:p w14:paraId="4AA835C1" w14:textId="77777777" w:rsidR="007A5E2F" w:rsidRPr="00D16F29" w:rsidRDefault="007A5E2F" w:rsidP="00D16F29">
      <w:pPr>
        <w:pStyle w:val="1"/>
        <w:jc w:val="center"/>
        <w:rPr>
          <w:color w:val="auto"/>
        </w:rPr>
      </w:pPr>
      <w:bookmarkStart w:id="28" w:name="_Toc141363568"/>
      <w:r w:rsidRPr="00D16F29">
        <w:rPr>
          <w:color w:val="auto"/>
        </w:rPr>
        <w:t>2.3.1. Пояснительная записка.</w:t>
      </w:r>
      <w:bookmarkEnd w:id="28"/>
    </w:p>
    <w:p w14:paraId="3222FFC3" w14:textId="77777777" w:rsidR="00D16F29" w:rsidRPr="00506741" w:rsidRDefault="00D16F29" w:rsidP="00D16F29">
      <w:pPr>
        <w:pStyle w:val="a5"/>
        <w:rPr>
          <w:lang w:eastAsia="en-US"/>
        </w:rPr>
      </w:pPr>
      <w:r>
        <w:t xml:space="preserve"> </w:t>
      </w:r>
      <w:r w:rsidRPr="00506741">
        <w:rPr>
          <w:lang w:eastAsia="en-US"/>
        </w:rPr>
        <w:t>Рабочая программа воспитания</w:t>
      </w:r>
      <w:r>
        <w:rPr>
          <w:lang w:eastAsia="en-US"/>
        </w:rPr>
        <w:t xml:space="preserve"> </w:t>
      </w:r>
      <w:r w:rsidRPr="00506741">
        <w:rPr>
          <w:lang w:eastAsia="en-US"/>
        </w:rPr>
        <w:t>разработана на основе требований</w:t>
      </w:r>
      <w:r>
        <w:rPr>
          <w:lang w:eastAsia="en-US"/>
        </w:rPr>
        <w:t xml:space="preserve"> </w:t>
      </w:r>
      <w:r w:rsidRPr="00506741">
        <w:rPr>
          <w:lang w:eastAsia="en-US"/>
        </w:rPr>
        <w:t>Федерального закона от 31 июля 2020</w:t>
      </w:r>
      <w:r>
        <w:rPr>
          <w:lang w:eastAsia="en-US"/>
        </w:rPr>
        <w:t xml:space="preserve"> </w:t>
      </w:r>
      <w:r w:rsidRPr="00506741">
        <w:rPr>
          <w:lang w:eastAsia="en-US"/>
        </w:rPr>
        <w:t>г. № 304-ФЗ «О внесении изменений в Федеральный закон «Об образовании в</w:t>
      </w:r>
      <w:r>
        <w:rPr>
          <w:lang w:eastAsia="en-US"/>
        </w:rPr>
        <w:t xml:space="preserve"> </w:t>
      </w:r>
      <w:r w:rsidRPr="00506741">
        <w:rPr>
          <w:lang w:eastAsia="en-US"/>
        </w:rPr>
        <w:t>Российской Федерации» по вопросам воспитания обучающихся» с учетом Плана мероприятий</w:t>
      </w:r>
      <w:r>
        <w:rPr>
          <w:lang w:eastAsia="en-US"/>
        </w:rPr>
        <w:t xml:space="preserve"> </w:t>
      </w:r>
      <w:r w:rsidRPr="00506741">
        <w:rPr>
          <w:lang w:eastAsia="en-US"/>
        </w:rPr>
        <w:t>по реализации в 2021–2025 годах Стратегии развития воспитания в Российской Федерации на</w:t>
      </w:r>
      <w:r>
        <w:rPr>
          <w:lang w:eastAsia="en-US"/>
        </w:rPr>
        <w:t xml:space="preserve"> </w:t>
      </w:r>
      <w:r w:rsidRPr="00506741">
        <w:rPr>
          <w:lang w:eastAsia="en-US"/>
        </w:rPr>
        <w:t>период до 2025 года, федерального государственного образовательного стандарта</w:t>
      </w:r>
      <w:r>
        <w:rPr>
          <w:lang w:eastAsia="en-US"/>
        </w:rPr>
        <w:t xml:space="preserve"> </w:t>
      </w:r>
      <w:r w:rsidRPr="00506741">
        <w:rPr>
          <w:lang w:eastAsia="en-US"/>
        </w:rPr>
        <w:t>дошкольного образования.</w:t>
      </w:r>
    </w:p>
    <w:p w14:paraId="03BA9CBB" w14:textId="77777777" w:rsidR="007A5E2F" w:rsidRDefault="007A5E2F" w:rsidP="007A5E2F">
      <w:pPr>
        <w:pStyle w:val="a5"/>
      </w:pPr>
    </w:p>
    <w:p w14:paraId="291B70F3" w14:textId="77777777" w:rsidR="00D16F29" w:rsidRPr="00251C44" w:rsidRDefault="00D16F29" w:rsidP="00D16F29">
      <w:pPr>
        <w:pStyle w:val="a5"/>
        <w:rPr>
          <w:rFonts w:cs="Times New Roman"/>
          <w:lang w:eastAsia="en-US"/>
        </w:rPr>
      </w:pPr>
      <w:r w:rsidRPr="00251C44">
        <w:rPr>
          <w:rFonts w:cs="Times New Roman"/>
          <w:lang w:eastAsia="en-US"/>
        </w:rPr>
        <w:t>Работа по воспитанию, формированию и развитию личности обучающихся в дошкольной образовательной организации</w:t>
      </w:r>
      <w:r>
        <w:rPr>
          <w:rFonts w:cs="Times New Roman"/>
          <w:lang w:eastAsia="en-US"/>
        </w:rPr>
        <w:t xml:space="preserve"> </w:t>
      </w:r>
      <w:r w:rsidRPr="00251C44">
        <w:rPr>
          <w:rFonts w:cs="Times New Roman"/>
          <w:lang w:eastAsia="en-US"/>
        </w:rPr>
        <w:t>предполагает преемственность по</w:t>
      </w:r>
      <w:r>
        <w:rPr>
          <w:rFonts w:cs="Times New Roman"/>
          <w:lang w:eastAsia="en-US"/>
        </w:rPr>
        <w:t xml:space="preserve"> </w:t>
      </w:r>
      <w:r w:rsidRPr="00251C44">
        <w:rPr>
          <w:rFonts w:cs="Times New Roman"/>
          <w:lang w:eastAsia="en-US"/>
        </w:rPr>
        <w:t>отношению к достижению воспитательных целей начального общего образования (далее –</w:t>
      </w:r>
      <w:r>
        <w:rPr>
          <w:rFonts w:cs="Times New Roman"/>
          <w:lang w:eastAsia="en-US"/>
        </w:rPr>
        <w:t xml:space="preserve"> </w:t>
      </w:r>
      <w:r w:rsidRPr="00251C44">
        <w:rPr>
          <w:rFonts w:cs="Times New Roman"/>
          <w:lang w:eastAsia="en-US"/>
        </w:rPr>
        <w:t>НОО), к реализации Рабочей программы воспитания.</w:t>
      </w:r>
    </w:p>
    <w:p w14:paraId="1CC8EAE7" w14:textId="77777777" w:rsidR="00D16F29" w:rsidRPr="00251C44" w:rsidRDefault="00D16F29" w:rsidP="00D16F29">
      <w:pPr>
        <w:pStyle w:val="a5"/>
        <w:rPr>
          <w:rFonts w:cs="Times New Roman"/>
          <w:lang w:eastAsia="en-US"/>
        </w:rPr>
      </w:pPr>
      <w:r w:rsidRPr="00251C44">
        <w:rPr>
          <w:rFonts w:cs="Times New Roman"/>
          <w:lang w:eastAsia="en-US"/>
        </w:rPr>
        <w:t>ДОО руководствуется определением понятия «образовательная программа», предложенным в</w:t>
      </w:r>
      <w:r>
        <w:rPr>
          <w:rFonts w:cs="Times New Roman"/>
          <w:lang w:eastAsia="en-US"/>
        </w:rPr>
        <w:t xml:space="preserve"> </w:t>
      </w:r>
      <w:r w:rsidRPr="00251C44">
        <w:rPr>
          <w:rFonts w:cs="Times New Roman"/>
          <w:lang w:eastAsia="en-US"/>
        </w:rPr>
        <w:t>Федеральном законе от 29 декабря 2012 г. № 273-ФЗ «Об образовании в Российской</w:t>
      </w:r>
      <w:r>
        <w:rPr>
          <w:rFonts w:cs="Times New Roman"/>
          <w:lang w:eastAsia="en-US"/>
        </w:rPr>
        <w:t xml:space="preserve"> </w:t>
      </w:r>
      <w:r w:rsidRPr="00251C44">
        <w:rPr>
          <w:rFonts w:cs="Times New Roman"/>
          <w:lang w:eastAsia="en-US"/>
        </w:rPr>
        <w:t>Федерации» (далее – Федеральный закон): «образовательная программа – комплекс основных</w:t>
      </w:r>
      <w:r>
        <w:rPr>
          <w:rFonts w:cs="Times New Roman"/>
          <w:lang w:eastAsia="en-US"/>
        </w:rPr>
        <w:t xml:space="preserve"> </w:t>
      </w:r>
      <w:r w:rsidRPr="00251C44">
        <w:rPr>
          <w:rFonts w:cs="Times New Roman"/>
          <w:lang w:eastAsia="en-US"/>
        </w:rPr>
        <w:t>характеристик образования (объем, содержание, планируемые результаты) и</w:t>
      </w:r>
      <w:r>
        <w:rPr>
          <w:rFonts w:cs="Times New Roman"/>
          <w:lang w:eastAsia="en-US"/>
        </w:rPr>
        <w:t xml:space="preserve"> </w:t>
      </w:r>
      <w:r w:rsidRPr="00251C44">
        <w:rPr>
          <w:rFonts w:cs="Times New Roman"/>
          <w:lang w:eastAsia="en-US"/>
        </w:rPr>
        <w:t>организационно-педагогических условий, который представлен в виде учебного плана,</w:t>
      </w:r>
      <w:r>
        <w:rPr>
          <w:rFonts w:cs="Times New Roman"/>
          <w:lang w:eastAsia="en-US"/>
        </w:rPr>
        <w:t xml:space="preserve"> </w:t>
      </w:r>
      <w:r w:rsidRPr="00251C44">
        <w:rPr>
          <w:rFonts w:cs="Times New Roman"/>
          <w:lang w:eastAsia="en-US"/>
        </w:rPr>
        <w:t>календарного учебного графика, рабочих программ педагогов, дисциплин (модулей), иных</w:t>
      </w:r>
      <w:r>
        <w:rPr>
          <w:rFonts w:cs="Times New Roman"/>
          <w:lang w:eastAsia="en-US"/>
        </w:rPr>
        <w:t xml:space="preserve"> </w:t>
      </w:r>
      <w:r w:rsidRPr="00251C44">
        <w:rPr>
          <w:rFonts w:cs="Times New Roman"/>
          <w:lang w:eastAsia="en-US"/>
        </w:rPr>
        <w:t>компонентов, оценочных и методических материалов, а также в</w:t>
      </w:r>
      <w:r>
        <w:rPr>
          <w:rFonts w:cs="Times New Roman"/>
          <w:lang w:eastAsia="en-US"/>
        </w:rPr>
        <w:t xml:space="preserve"> </w:t>
      </w:r>
      <w:r w:rsidRPr="00251C44">
        <w:rPr>
          <w:rFonts w:cs="Times New Roman"/>
          <w:lang w:eastAsia="en-US"/>
        </w:rPr>
        <w:t>предусмотренных настоящим Федеральным законом случаях в виде рабочей программы</w:t>
      </w:r>
      <w:r>
        <w:rPr>
          <w:rFonts w:cs="Times New Roman"/>
          <w:lang w:eastAsia="en-US"/>
        </w:rPr>
        <w:t xml:space="preserve"> </w:t>
      </w:r>
      <w:r w:rsidRPr="00251C44">
        <w:rPr>
          <w:rFonts w:cs="Times New Roman"/>
          <w:lang w:eastAsia="en-US"/>
        </w:rPr>
        <w:t>воспитания, календарного плана воспитательной работы, форм аттестации».</w:t>
      </w:r>
    </w:p>
    <w:p w14:paraId="62E8647A" w14:textId="77777777" w:rsidR="00D16F29" w:rsidRDefault="00D16F29" w:rsidP="00D16F29">
      <w:pPr>
        <w:pStyle w:val="a5"/>
        <w:rPr>
          <w:rFonts w:cs="Times New Roman"/>
          <w:lang w:eastAsia="en-US"/>
        </w:rPr>
      </w:pPr>
      <w:r w:rsidRPr="00251C44">
        <w:rPr>
          <w:rFonts w:cs="Times New Roman"/>
          <w:lang w:eastAsia="en-US"/>
        </w:rPr>
        <w:t>Программа воспитания является компонентом основной образовательной программы</w:t>
      </w:r>
      <w:r>
        <w:rPr>
          <w:rFonts w:cs="Times New Roman"/>
          <w:lang w:eastAsia="en-US"/>
        </w:rPr>
        <w:t xml:space="preserve"> </w:t>
      </w:r>
      <w:r w:rsidRPr="00251C44">
        <w:rPr>
          <w:rFonts w:cs="Times New Roman"/>
          <w:lang w:eastAsia="en-US"/>
        </w:rPr>
        <w:t>дошкольного образования (далее – ДО). В связи с этим структура Программы воспитания</w:t>
      </w:r>
      <w:r>
        <w:rPr>
          <w:rFonts w:cs="Times New Roman"/>
          <w:lang w:eastAsia="en-US"/>
        </w:rPr>
        <w:t xml:space="preserve"> </w:t>
      </w:r>
      <w:r w:rsidRPr="00251C44">
        <w:rPr>
          <w:rFonts w:cs="Times New Roman"/>
          <w:lang w:eastAsia="en-US"/>
        </w:rPr>
        <w:t>включает три раздела – целевой, содержательный и организационный, в каждом из них</w:t>
      </w:r>
      <w:r>
        <w:rPr>
          <w:rFonts w:cs="Times New Roman"/>
          <w:lang w:eastAsia="en-US"/>
        </w:rPr>
        <w:t xml:space="preserve"> </w:t>
      </w:r>
      <w:r w:rsidRPr="00251C44">
        <w:rPr>
          <w:rFonts w:cs="Times New Roman"/>
          <w:lang w:eastAsia="en-US"/>
        </w:rPr>
        <w:t>предусматривается обязательная часть и часть, формируемая участниками образовательных</w:t>
      </w:r>
      <w:r>
        <w:rPr>
          <w:rFonts w:cs="Times New Roman"/>
          <w:lang w:eastAsia="en-US"/>
        </w:rPr>
        <w:t xml:space="preserve"> </w:t>
      </w:r>
      <w:r w:rsidRPr="00251C44">
        <w:rPr>
          <w:rFonts w:cs="Times New Roman"/>
          <w:lang w:eastAsia="en-US"/>
        </w:rPr>
        <w:t>отношений.</w:t>
      </w:r>
    </w:p>
    <w:p w14:paraId="08637DE1" w14:textId="77777777" w:rsidR="00D16F29" w:rsidRDefault="00D16F29" w:rsidP="00D16F29">
      <w:pPr>
        <w:pStyle w:val="a5"/>
      </w:pPr>
      <w:r>
        <w:lastRenderedPageBreak/>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BE0E73E" w14:textId="77777777" w:rsidR="00D16F29" w:rsidRDefault="00D16F29" w:rsidP="00D16F29">
      <w:pPr>
        <w:pStyle w:val="a5"/>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E1432CE" w14:textId="77777777" w:rsidR="00D16F29" w:rsidRDefault="00D16F29" w:rsidP="00D16F29">
      <w:pPr>
        <w:pStyle w:val="a5"/>
        <w:rPr>
          <w:vertAlign w:val="superscript"/>
        </w:rPr>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t>.</w:t>
      </w:r>
    </w:p>
    <w:p w14:paraId="57EDD749" w14:textId="77777777" w:rsidR="00D16F29" w:rsidRDefault="00D16F29" w:rsidP="00D16F29">
      <w:pPr>
        <w:pStyle w:val="a5"/>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5A68EC2D" w14:textId="77777777" w:rsidR="00D16F29" w:rsidRDefault="00D16F29" w:rsidP="00D16F29">
      <w:pPr>
        <w:pStyle w:val="a5"/>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06396054" w14:textId="77777777" w:rsidR="00D16F29" w:rsidRDefault="00D16F29" w:rsidP="00D16F29">
      <w:pPr>
        <w:pStyle w:val="12"/>
        <w:numPr>
          <w:ilvl w:val="1"/>
          <w:numId w:val="45"/>
        </w:numPr>
        <w:shd w:val="clear" w:color="auto" w:fill="auto"/>
        <w:tabs>
          <w:tab w:val="left" w:pos="1028"/>
        </w:tabs>
        <w:spacing w:before="0" w:line="379" w:lineRule="exact"/>
        <w:ind w:left="20" w:right="20" w:firstLine="700"/>
        <w:jc w:val="both"/>
      </w:pPr>
      <w:r>
        <w:t>Ценности Родина и природа лежат в основе патриотического направления воспитания.</w:t>
      </w:r>
    </w:p>
    <w:p w14:paraId="62313228" w14:textId="77777777" w:rsidR="00D16F29" w:rsidRDefault="00D16F29" w:rsidP="00D16F29">
      <w:pPr>
        <w:pStyle w:val="12"/>
        <w:numPr>
          <w:ilvl w:val="1"/>
          <w:numId w:val="45"/>
        </w:numPr>
        <w:shd w:val="clear" w:color="auto" w:fill="auto"/>
        <w:tabs>
          <w:tab w:val="left" w:pos="1028"/>
        </w:tabs>
        <w:spacing w:before="0" w:line="379" w:lineRule="exact"/>
        <w:ind w:left="20" w:right="20" w:firstLine="700"/>
        <w:jc w:val="both"/>
      </w:pPr>
      <w:r>
        <w:t>Ценности милосердие, жизнь, добро лежат в основе духовно-нравственного направления воспитания</w:t>
      </w:r>
    </w:p>
    <w:p w14:paraId="145E18DA" w14:textId="77777777" w:rsidR="00D16F29" w:rsidRDefault="00D16F29" w:rsidP="00D16F29">
      <w:pPr>
        <w:pStyle w:val="12"/>
        <w:numPr>
          <w:ilvl w:val="1"/>
          <w:numId w:val="45"/>
        </w:numPr>
        <w:shd w:val="clear" w:color="auto" w:fill="auto"/>
        <w:tabs>
          <w:tab w:val="left" w:pos="1023"/>
        </w:tabs>
        <w:spacing w:before="0" w:line="379" w:lineRule="exact"/>
        <w:ind w:left="20" w:right="20" w:firstLine="700"/>
        <w:jc w:val="both"/>
      </w:pPr>
      <w:r>
        <w:t>Ценности человек, семья, дружба, сотрудничество лежат в основе социального направления воспитания.</w:t>
      </w:r>
    </w:p>
    <w:p w14:paraId="78EC2162" w14:textId="77777777" w:rsidR="00D16F29" w:rsidRDefault="00D16F29" w:rsidP="00D16F29">
      <w:pPr>
        <w:pStyle w:val="12"/>
        <w:numPr>
          <w:ilvl w:val="1"/>
          <w:numId w:val="45"/>
        </w:numPr>
        <w:shd w:val="clear" w:color="auto" w:fill="auto"/>
        <w:tabs>
          <w:tab w:val="left" w:pos="1028"/>
        </w:tabs>
        <w:spacing w:before="0" w:line="379" w:lineRule="exact"/>
        <w:ind w:left="20" w:right="20" w:firstLine="700"/>
        <w:jc w:val="both"/>
      </w:pPr>
      <w:r>
        <w:t>Ценность познание лежит в основе познавательного направления воспитания.</w:t>
      </w:r>
    </w:p>
    <w:p w14:paraId="15C9A3AA" w14:textId="77777777" w:rsidR="00D16F29" w:rsidRDefault="00D16F29" w:rsidP="00D16F29">
      <w:pPr>
        <w:pStyle w:val="12"/>
        <w:numPr>
          <w:ilvl w:val="1"/>
          <w:numId w:val="45"/>
        </w:numPr>
        <w:shd w:val="clear" w:color="auto" w:fill="auto"/>
        <w:tabs>
          <w:tab w:val="left" w:pos="1167"/>
        </w:tabs>
        <w:spacing w:before="0" w:line="379" w:lineRule="exact"/>
        <w:ind w:left="20" w:right="20" w:firstLine="720"/>
        <w:jc w:val="both"/>
      </w:pPr>
      <w:r>
        <w:t>Ценности жизнь и здоровье лежат в основе физического и оздоровительного направления воспитания.</w:t>
      </w:r>
    </w:p>
    <w:p w14:paraId="73987C5C" w14:textId="77777777" w:rsidR="00D16F29" w:rsidRDefault="00D16F29" w:rsidP="00D16F29">
      <w:pPr>
        <w:pStyle w:val="12"/>
        <w:numPr>
          <w:ilvl w:val="1"/>
          <w:numId w:val="45"/>
        </w:numPr>
        <w:shd w:val="clear" w:color="auto" w:fill="auto"/>
        <w:tabs>
          <w:tab w:val="left" w:pos="1148"/>
        </w:tabs>
        <w:spacing w:before="0" w:line="379" w:lineRule="exact"/>
        <w:ind w:left="20" w:firstLine="720"/>
        <w:jc w:val="both"/>
      </w:pPr>
      <w:r>
        <w:t>Ценность труд лежит в основе трудового направления воспитания.</w:t>
      </w:r>
    </w:p>
    <w:p w14:paraId="3BE7B9D4" w14:textId="77777777" w:rsidR="00D16F29" w:rsidRDefault="00D16F29" w:rsidP="00D16F29">
      <w:pPr>
        <w:pStyle w:val="12"/>
        <w:numPr>
          <w:ilvl w:val="1"/>
          <w:numId w:val="45"/>
        </w:numPr>
        <w:shd w:val="clear" w:color="auto" w:fill="auto"/>
        <w:tabs>
          <w:tab w:val="left" w:pos="1167"/>
        </w:tabs>
        <w:spacing w:before="0" w:line="379" w:lineRule="exact"/>
        <w:ind w:left="20" w:right="20" w:firstLine="720"/>
        <w:jc w:val="both"/>
      </w:pPr>
      <w:r>
        <w:lastRenderedPageBreak/>
        <w:t>Ценности культура и красота лежат в основе эстетического направления воспитания.</w:t>
      </w:r>
    </w:p>
    <w:p w14:paraId="43D0BCC7" w14:textId="77777777" w:rsidR="00D16F29" w:rsidRDefault="00D16F29" w:rsidP="00D16F29">
      <w:pPr>
        <w:pStyle w:val="a5"/>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39E6F210" w14:textId="77777777" w:rsidR="00D16F29" w:rsidRDefault="00D16F29" w:rsidP="00D16F29">
      <w:pPr>
        <w:pStyle w:val="a5"/>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6BE12C7F" w14:textId="77777777" w:rsidR="00D16F29" w:rsidRPr="00D16F29" w:rsidRDefault="00D16F29" w:rsidP="00D16F29">
      <w:pPr>
        <w:pStyle w:val="1"/>
        <w:jc w:val="center"/>
        <w:rPr>
          <w:color w:val="auto"/>
        </w:rPr>
      </w:pPr>
      <w:bookmarkStart w:id="29" w:name="_Toc141363569"/>
      <w:r w:rsidRPr="00D16F29">
        <w:rPr>
          <w:color w:val="auto"/>
          <w:lang w:val="en-US"/>
        </w:rPr>
        <w:t>I</w:t>
      </w:r>
      <w:r w:rsidRPr="00D16F29">
        <w:rPr>
          <w:color w:val="auto"/>
        </w:rPr>
        <w:t>. Целевой раздел Программы воспитания.</w:t>
      </w:r>
      <w:bookmarkEnd w:id="29"/>
    </w:p>
    <w:p w14:paraId="3874F86D" w14:textId="77777777" w:rsidR="00D16F29" w:rsidRPr="00D16F29" w:rsidRDefault="00D16F29" w:rsidP="00D16F29">
      <w:pPr>
        <w:pStyle w:val="1"/>
        <w:jc w:val="center"/>
        <w:rPr>
          <w:color w:val="auto"/>
        </w:rPr>
      </w:pPr>
      <w:bookmarkStart w:id="30" w:name="_Toc141363570"/>
      <w:r w:rsidRPr="00D16F29">
        <w:rPr>
          <w:color w:val="auto"/>
        </w:rPr>
        <w:t>1.1. Цели и задачи воспитания.</w:t>
      </w:r>
      <w:bookmarkEnd w:id="30"/>
    </w:p>
    <w:p w14:paraId="7A6B43D6" w14:textId="77777777" w:rsidR="00D16F29" w:rsidRDefault="00D16F29" w:rsidP="00D16F29">
      <w:pPr>
        <w:pStyle w:val="a5"/>
      </w:pPr>
      <w:r w:rsidRPr="00251C44">
        <w:rPr>
          <w:i/>
        </w:rPr>
        <w:t xml:space="preserve">Общая </w:t>
      </w:r>
      <w:r>
        <w:rPr>
          <w:i/>
        </w:rPr>
        <w:t>цель воспитания</w:t>
      </w:r>
      <w: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00166B92" w14:textId="77777777" w:rsidR="00D16F29" w:rsidRDefault="00D16F29" w:rsidP="00D16F29">
      <w:pPr>
        <w:pStyle w:val="12"/>
        <w:numPr>
          <w:ilvl w:val="1"/>
          <w:numId w:val="46"/>
        </w:numPr>
        <w:shd w:val="clear" w:color="auto" w:fill="auto"/>
        <w:tabs>
          <w:tab w:val="left" w:pos="1038"/>
        </w:tabs>
        <w:spacing w:before="0" w:line="379" w:lineRule="exact"/>
        <w:ind w:left="20" w:right="20" w:firstLine="720"/>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77297935" w14:textId="77777777" w:rsidR="00D16F29" w:rsidRDefault="00D16F29" w:rsidP="00D16F29">
      <w:pPr>
        <w:pStyle w:val="12"/>
        <w:numPr>
          <w:ilvl w:val="1"/>
          <w:numId w:val="46"/>
        </w:numPr>
        <w:shd w:val="clear" w:color="auto" w:fill="auto"/>
        <w:tabs>
          <w:tab w:val="left" w:pos="1052"/>
        </w:tabs>
        <w:spacing w:before="0" w:line="379" w:lineRule="exact"/>
        <w:ind w:left="20" w:right="20" w:firstLine="720"/>
        <w:jc w:val="both"/>
      </w:pPr>
      <w:r>
        <w:t>формирование ценностного отношения к окружающему миру (природному и социокультурному), другим людям, самому себе;</w:t>
      </w:r>
    </w:p>
    <w:p w14:paraId="0D1BD6CD" w14:textId="77777777" w:rsidR="00D16F29" w:rsidRDefault="00D16F29" w:rsidP="00D16F29">
      <w:pPr>
        <w:pStyle w:val="12"/>
        <w:numPr>
          <w:ilvl w:val="1"/>
          <w:numId w:val="46"/>
        </w:numPr>
        <w:shd w:val="clear" w:color="auto" w:fill="auto"/>
        <w:tabs>
          <w:tab w:val="left" w:pos="1057"/>
        </w:tabs>
        <w:spacing w:before="0" w:line="379" w:lineRule="exact"/>
        <w:ind w:left="20" w:right="20" w:firstLine="720"/>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000C30FF" w14:textId="77777777" w:rsidR="00D16F29" w:rsidRDefault="00D16F29" w:rsidP="00D16F29">
      <w:pPr>
        <w:pStyle w:val="12"/>
        <w:shd w:val="clear" w:color="auto" w:fill="auto"/>
        <w:tabs>
          <w:tab w:val="left" w:pos="1786"/>
        </w:tabs>
        <w:spacing w:before="0" w:line="379" w:lineRule="exact"/>
        <w:ind w:left="740"/>
        <w:jc w:val="both"/>
      </w:pPr>
      <w:r>
        <w:rPr>
          <w:i/>
        </w:rPr>
        <w:t>Общие задачи воспитания</w:t>
      </w:r>
      <w:r>
        <w:t>:</w:t>
      </w:r>
    </w:p>
    <w:p w14:paraId="6EC054CA" w14:textId="77777777" w:rsidR="00D16F29" w:rsidRDefault="00D16F29" w:rsidP="00D16F29">
      <w:pPr>
        <w:pStyle w:val="12"/>
        <w:numPr>
          <w:ilvl w:val="1"/>
          <w:numId w:val="47"/>
        </w:numPr>
        <w:shd w:val="clear" w:color="auto" w:fill="auto"/>
        <w:tabs>
          <w:tab w:val="left" w:pos="1028"/>
        </w:tabs>
        <w:spacing w:before="0" w:line="379" w:lineRule="exact"/>
        <w:ind w:left="20" w:right="20" w:firstLine="720"/>
        <w:jc w:val="both"/>
      </w:pPr>
      <w:r>
        <w:t>содействовать развитию личности, основанному на принятых в обществе представлениях о добре и зле, должном и недопустимом;</w:t>
      </w:r>
    </w:p>
    <w:p w14:paraId="6381C564" w14:textId="77777777" w:rsidR="00D16F29" w:rsidRDefault="00D16F29" w:rsidP="00D16F29">
      <w:pPr>
        <w:pStyle w:val="12"/>
        <w:numPr>
          <w:ilvl w:val="1"/>
          <w:numId w:val="47"/>
        </w:numPr>
        <w:shd w:val="clear" w:color="auto" w:fill="auto"/>
        <w:tabs>
          <w:tab w:val="left" w:pos="1028"/>
        </w:tabs>
        <w:spacing w:before="0" w:line="379" w:lineRule="exact"/>
        <w:ind w:left="20" w:right="20" w:firstLine="720"/>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47E661F" w14:textId="77777777" w:rsidR="00D16F29" w:rsidRDefault="00D16F29" w:rsidP="00D16F29">
      <w:pPr>
        <w:pStyle w:val="12"/>
        <w:numPr>
          <w:ilvl w:val="1"/>
          <w:numId w:val="47"/>
        </w:numPr>
        <w:shd w:val="clear" w:color="auto" w:fill="auto"/>
        <w:tabs>
          <w:tab w:val="left" w:pos="1038"/>
        </w:tabs>
        <w:spacing w:before="0" w:line="379" w:lineRule="exact"/>
        <w:ind w:left="20" w:right="20" w:firstLine="720"/>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0020701C" w14:textId="77777777" w:rsidR="00D16F29" w:rsidRDefault="00D16F29" w:rsidP="00D16F29">
      <w:pPr>
        <w:pStyle w:val="12"/>
        <w:numPr>
          <w:ilvl w:val="1"/>
          <w:numId w:val="47"/>
        </w:numPr>
        <w:shd w:val="clear" w:color="auto" w:fill="auto"/>
        <w:spacing w:before="0" w:line="379" w:lineRule="exact"/>
        <w:ind w:left="20" w:right="20" w:firstLine="720"/>
        <w:jc w:val="both"/>
      </w:pPr>
      <w: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779822A" w14:textId="77777777" w:rsidR="00D16F29" w:rsidRDefault="00D16F29" w:rsidP="00D16F29">
      <w:pPr>
        <w:pStyle w:val="12"/>
        <w:shd w:val="clear" w:color="auto" w:fill="auto"/>
        <w:spacing w:before="0" w:line="379" w:lineRule="exact"/>
        <w:ind w:right="20"/>
        <w:jc w:val="both"/>
      </w:pPr>
    </w:p>
    <w:p w14:paraId="0B83749B" w14:textId="77777777" w:rsidR="00D16F29" w:rsidRDefault="00D16F29" w:rsidP="00D16F29">
      <w:pPr>
        <w:pStyle w:val="12"/>
        <w:shd w:val="clear" w:color="auto" w:fill="auto"/>
        <w:spacing w:before="0" w:line="379" w:lineRule="exact"/>
        <w:ind w:right="20"/>
        <w:jc w:val="both"/>
      </w:pPr>
    </w:p>
    <w:p w14:paraId="4D1D1D06" w14:textId="77777777" w:rsidR="00D16F29" w:rsidRDefault="00D16F29" w:rsidP="00D16F29">
      <w:pPr>
        <w:pStyle w:val="1"/>
        <w:sectPr w:rsidR="00D16F29" w:rsidSect="00275ECB">
          <w:headerReference w:type="even" r:id="rId23"/>
          <w:headerReference w:type="default" r:id="rId24"/>
          <w:footerReference w:type="even" r:id="rId25"/>
          <w:footerReference w:type="default" r:id="rId26"/>
          <w:headerReference w:type="first" r:id="rId27"/>
          <w:footerReference w:type="first" r:id="rId28"/>
          <w:pgSz w:w="11905" w:h="16837"/>
          <w:pgMar w:top="1250" w:right="460" w:bottom="772" w:left="967" w:header="0" w:footer="3" w:gutter="0"/>
          <w:cols w:space="720"/>
          <w:noEndnote/>
          <w:titlePg/>
          <w:docGrid w:linePitch="360"/>
        </w:sectPr>
      </w:pPr>
      <w:bookmarkStart w:id="31" w:name="_Toc141363571"/>
    </w:p>
    <w:p w14:paraId="70EF4A4A" w14:textId="77777777" w:rsidR="00D16F29" w:rsidRPr="00D16F29" w:rsidRDefault="00D16F29" w:rsidP="00D16F29">
      <w:pPr>
        <w:pStyle w:val="1"/>
        <w:jc w:val="center"/>
        <w:rPr>
          <w:color w:val="auto"/>
        </w:rPr>
      </w:pPr>
      <w:r w:rsidRPr="00D16F29">
        <w:rPr>
          <w:color w:val="auto"/>
        </w:rPr>
        <w:lastRenderedPageBreak/>
        <w:t>1.2. Направления воспитания.</w:t>
      </w:r>
      <w:bookmarkEnd w:id="31"/>
    </w:p>
    <w:tbl>
      <w:tblPr>
        <w:tblStyle w:val="a8"/>
        <w:tblW w:w="15168" w:type="dxa"/>
        <w:tblInd w:w="-34" w:type="dxa"/>
        <w:tblLayout w:type="fixed"/>
        <w:tblLook w:val="04A0" w:firstRow="1" w:lastRow="0" w:firstColumn="1" w:lastColumn="0" w:noHBand="0" w:noVBand="1"/>
      </w:tblPr>
      <w:tblGrid>
        <w:gridCol w:w="1890"/>
        <w:gridCol w:w="2505"/>
        <w:gridCol w:w="3685"/>
        <w:gridCol w:w="3261"/>
        <w:gridCol w:w="3827"/>
      </w:tblGrid>
      <w:tr w:rsidR="00D16F29" w:rsidRPr="001B4B66" w14:paraId="3D1FD3BB" w14:textId="77777777" w:rsidTr="00275ECB">
        <w:tc>
          <w:tcPr>
            <w:tcW w:w="1890" w:type="dxa"/>
          </w:tcPr>
          <w:p w14:paraId="2701F44B"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p>
        </w:tc>
        <w:tc>
          <w:tcPr>
            <w:tcW w:w="2505" w:type="dxa"/>
          </w:tcPr>
          <w:p w14:paraId="11059B05"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Цель</w:t>
            </w:r>
          </w:p>
        </w:tc>
        <w:tc>
          <w:tcPr>
            <w:tcW w:w="3685" w:type="dxa"/>
          </w:tcPr>
          <w:p w14:paraId="1F18C405"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Ценности</w:t>
            </w:r>
          </w:p>
        </w:tc>
        <w:tc>
          <w:tcPr>
            <w:tcW w:w="3261" w:type="dxa"/>
          </w:tcPr>
          <w:p w14:paraId="1424A5F2" w14:textId="77777777" w:rsidR="00D16F29" w:rsidRPr="001B4B66" w:rsidRDefault="00D16F29" w:rsidP="00275ECB">
            <w:pPr>
              <w:pStyle w:val="12"/>
              <w:shd w:val="clear" w:color="auto" w:fill="auto"/>
              <w:tabs>
                <w:tab w:val="left" w:pos="1782"/>
              </w:tabs>
              <w:spacing w:before="0" w:line="240" w:lineRule="auto"/>
              <w:rPr>
                <w:sz w:val="24"/>
                <w:szCs w:val="24"/>
                <w:u w:val="single"/>
              </w:rPr>
            </w:pPr>
            <w:r w:rsidRPr="001B4B66">
              <w:rPr>
                <w:sz w:val="24"/>
                <w:szCs w:val="24"/>
                <w:u w:val="single"/>
              </w:rPr>
              <w:t>На чем основано</w:t>
            </w:r>
          </w:p>
        </w:tc>
        <w:tc>
          <w:tcPr>
            <w:tcW w:w="3827" w:type="dxa"/>
          </w:tcPr>
          <w:p w14:paraId="5CFEFC3F"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Задачи воспитания</w:t>
            </w:r>
          </w:p>
        </w:tc>
      </w:tr>
      <w:tr w:rsidR="00D16F29" w:rsidRPr="001B4B66" w14:paraId="0DCA1A62" w14:textId="77777777" w:rsidTr="00275ECB">
        <w:tc>
          <w:tcPr>
            <w:tcW w:w="1890" w:type="dxa"/>
          </w:tcPr>
          <w:p w14:paraId="090A746B"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Патриотическое направление воспитания.</w:t>
            </w:r>
          </w:p>
        </w:tc>
        <w:tc>
          <w:tcPr>
            <w:tcW w:w="2505" w:type="dxa"/>
          </w:tcPr>
          <w:p w14:paraId="7120EB49"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685" w:type="dxa"/>
          </w:tcPr>
          <w:p w14:paraId="16EF3520"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c>
          <w:tcPr>
            <w:tcW w:w="3261" w:type="dxa"/>
          </w:tcPr>
          <w:p w14:paraId="71D5CBC9"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tc>
        <w:tc>
          <w:tcPr>
            <w:tcW w:w="3827" w:type="dxa"/>
          </w:tcPr>
          <w:p w14:paraId="31F7E2F2"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D16F29" w:rsidRPr="001B4B66" w14:paraId="3C3A8562" w14:textId="77777777" w:rsidTr="00275ECB">
        <w:tc>
          <w:tcPr>
            <w:tcW w:w="1890" w:type="dxa"/>
          </w:tcPr>
          <w:p w14:paraId="1D62EB7C"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Духовно-нравственное направление воспитания.</w:t>
            </w:r>
          </w:p>
          <w:p w14:paraId="76F0AB44"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p>
        </w:tc>
        <w:tc>
          <w:tcPr>
            <w:tcW w:w="2505" w:type="dxa"/>
          </w:tcPr>
          <w:p w14:paraId="09E74AE4" w14:textId="77777777" w:rsidR="00D16F29" w:rsidRPr="001B4B66" w:rsidRDefault="00D16F29" w:rsidP="00275ECB">
            <w:pPr>
              <w:pStyle w:val="12"/>
              <w:shd w:val="clear" w:color="auto" w:fill="auto"/>
              <w:tabs>
                <w:tab w:val="left" w:pos="1134"/>
              </w:tabs>
              <w:spacing w:before="0" w:line="240" w:lineRule="auto"/>
              <w:ind w:right="20"/>
              <w:jc w:val="both"/>
              <w:rPr>
                <w:sz w:val="24"/>
                <w:szCs w:val="24"/>
              </w:rPr>
            </w:pPr>
            <w:r w:rsidRPr="001B4B66">
              <w:rPr>
                <w:sz w:val="24"/>
                <w:szCs w:val="24"/>
              </w:rPr>
              <w:t>формирование способности к духовному развитию, нравственному самосовершенствованию, индивидуально-</w:t>
            </w:r>
            <w:r w:rsidRPr="001B4B66">
              <w:rPr>
                <w:sz w:val="24"/>
                <w:szCs w:val="24"/>
              </w:rPr>
              <w:lastRenderedPageBreak/>
              <w:t>ответственному поведению.</w:t>
            </w:r>
          </w:p>
        </w:tc>
        <w:tc>
          <w:tcPr>
            <w:tcW w:w="3685" w:type="dxa"/>
          </w:tcPr>
          <w:p w14:paraId="0930B19F"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lastRenderedPageBreak/>
              <w:t>жизнь, милосердие, добро лежат в основе духовно- нравственного направления воспитания.</w:t>
            </w:r>
          </w:p>
        </w:tc>
        <w:tc>
          <w:tcPr>
            <w:tcW w:w="3261" w:type="dxa"/>
          </w:tcPr>
          <w:p w14:paraId="2C1ADB5B" w14:textId="77777777" w:rsidR="00D16F29" w:rsidRPr="001B4B66" w:rsidRDefault="00D16F29" w:rsidP="00275ECB">
            <w:pPr>
              <w:pStyle w:val="12"/>
              <w:shd w:val="clear" w:color="auto" w:fill="auto"/>
              <w:tabs>
                <w:tab w:val="left" w:pos="1028"/>
              </w:tabs>
              <w:spacing w:before="0" w:line="240" w:lineRule="auto"/>
              <w:ind w:right="20"/>
              <w:jc w:val="both"/>
              <w:rPr>
                <w:sz w:val="24"/>
                <w:szCs w:val="24"/>
              </w:rPr>
            </w:pPr>
            <w:r w:rsidRPr="001B4B66">
              <w:rPr>
                <w:sz w:val="24"/>
                <w:szCs w:val="24"/>
              </w:rPr>
              <w:t xml:space="preserve">направлено на развитие ценностно- смысловой сферы дошкольников на основе творческого взаимодействия в детско- взрослой общности, </w:t>
            </w:r>
            <w:r w:rsidRPr="001B4B66">
              <w:rPr>
                <w:sz w:val="24"/>
                <w:szCs w:val="24"/>
              </w:rPr>
              <w:lastRenderedPageBreak/>
              <w:t>содержанием которого является освоение социокультурного опыта в его культурно-историческом и личностном аспектах.</w:t>
            </w:r>
          </w:p>
        </w:tc>
        <w:tc>
          <w:tcPr>
            <w:tcW w:w="3827" w:type="dxa"/>
          </w:tcPr>
          <w:p w14:paraId="1D5E0D8C"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p>
        </w:tc>
      </w:tr>
      <w:tr w:rsidR="00D16F29" w:rsidRPr="001B4B66" w14:paraId="54D422BE" w14:textId="77777777" w:rsidTr="00275ECB">
        <w:tc>
          <w:tcPr>
            <w:tcW w:w="1890" w:type="dxa"/>
          </w:tcPr>
          <w:p w14:paraId="2C1BCC0E"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lastRenderedPageBreak/>
              <w:t>Социальное направление воспитания.</w:t>
            </w:r>
          </w:p>
        </w:tc>
        <w:tc>
          <w:tcPr>
            <w:tcW w:w="2505" w:type="dxa"/>
          </w:tcPr>
          <w:p w14:paraId="41700B8E" w14:textId="77777777" w:rsidR="00D16F29" w:rsidRPr="001B4B66" w:rsidRDefault="00D16F29" w:rsidP="00275ECB">
            <w:pPr>
              <w:pStyle w:val="12"/>
              <w:shd w:val="clear" w:color="auto" w:fill="auto"/>
              <w:tabs>
                <w:tab w:val="left" w:pos="1028"/>
              </w:tabs>
              <w:spacing w:before="0" w:line="240" w:lineRule="auto"/>
              <w:ind w:right="20"/>
              <w:jc w:val="both"/>
              <w:rPr>
                <w:sz w:val="24"/>
                <w:szCs w:val="24"/>
              </w:rPr>
            </w:pPr>
            <w:r w:rsidRPr="001B4B66">
              <w:rPr>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p w14:paraId="02781198" w14:textId="77777777" w:rsidR="00D16F29" w:rsidRPr="001B4B66" w:rsidRDefault="00D16F29" w:rsidP="00275ECB">
            <w:pPr>
              <w:pStyle w:val="12"/>
              <w:shd w:val="clear" w:color="auto" w:fill="auto"/>
              <w:tabs>
                <w:tab w:val="left" w:pos="1782"/>
              </w:tabs>
              <w:spacing w:before="0" w:line="240" w:lineRule="auto"/>
              <w:jc w:val="both"/>
              <w:rPr>
                <w:sz w:val="24"/>
                <w:szCs w:val="24"/>
              </w:rPr>
            </w:pPr>
          </w:p>
        </w:tc>
        <w:tc>
          <w:tcPr>
            <w:tcW w:w="3685" w:type="dxa"/>
          </w:tcPr>
          <w:p w14:paraId="5347A0E0"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семья, дружба, человек и сотрудничество лежат в основе социального направления воспитания</w:t>
            </w:r>
          </w:p>
        </w:tc>
        <w:tc>
          <w:tcPr>
            <w:tcW w:w="3261" w:type="dxa"/>
          </w:tcPr>
          <w:p w14:paraId="7DF3951A" w14:textId="77777777" w:rsidR="00D16F29" w:rsidRPr="001B4B66" w:rsidRDefault="00D16F29" w:rsidP="00275ECB">
            <w:pPr>
              <w:pStyle w:val="12"/>
              <w:shd w:val="clear" w:color="auto" w:fill="auto"/>
              <w:tabs>
                <w:tab w:val="left" w:pos="1033"/>
              </w:tabs>
              <w:spacing w:before="0" w:line="240" w:lineRule="auto"/>
              <w:ind w:right="20"/>
              <w:jc w:val="both"/>
              <w:rPr>
                <w:sz w:val="24"/>
                <w:szCs w:val="24"/>
              </w:rPr>
            </w:pPr>
            <w:r w:rsidRPr="001B4B66">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04AC1497"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p>
        </w:tc>
        <w:tc>
          <w:tcPr>
            <w:tcW w:w="3827" w:type="dxa"/>
          </w:tcPr>
          <w:p w14:paraId="589E87FF" w14:textId="77777777" w:rsidR="00D16F29" w:rsidRPr="001B4B66" w:rsidRDefault="00D16F29" w:rsidP="00275ECB">
            <w:pPr>
              <w:pStyle w:val="12"/>
              <w:shd w:val="clear" w:color="auto" w:fill="auto"/>
              <w:tabs>
                <w:tab w:val="left" w:pos="1038"/>
              </w:tabs>
              <w:spacing w:before="0" w:line="240" w:lineRule="auto"/>
              <w:ind w:right="20"/>
              <w:jc w:val="both"/>
              <w:rPr>
                <w:sz w:val="24"/>
                <w:szCs w:val="24"/>
              </w:rPr>
            </w:pPr>
            <w:r w:rsidRPr="001B4B66">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r w:rsidR="00D16F29" w:rsidRPr="001B4B66" w14:paraId="4D3C0E9D" w14:textId="77777777" w:rsidTr="00275ECB">
        <w:tc>
          <w:tcPr>
            <w:tcW w:w="1890" w:type="dxa"/>
          </w:tcPr>
          <w:p w14:paraId="6945BC72" w14:textId="77777777" w:rsidR="00D16F29" w:rsidRPr="001B4B66" w:rsidRDefault="00D16F29" w:rsidP="00275ECB">
            <w:pPr>
              <w:pStyle w:val="12"/>
              <w:shd w:val="clear" w:color="auto" w:fill="auto"/>
              <w:tabs>
                <w:tab w:val="left" w:pos="1777"/>
              </w:tabs>
              <w:spacing w:before="0" w:line="240" w:lineRule="auto"/>
              <w:jc w:val="both"/>
              <w:rPr>
                <w:sz w:val="24"/>
                <w:szCs w:val="24"/>
                <w:u w:val="single"/>
              </w:rPr>
            </w:pPr>
            <w:r w:rsidRPr="001B4B66">
              <w:rPr>
                <w:sz w:val="24"/>
                <w:szCs w:val="24"/>
                <w:u w:val="single"/>
              </w:rPr>
              <w:t>Познавательное направление воспитания.</w:t>
            </w:r>
          </w:p>
          <w:p w14:paraId="335B510F"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p>
        </w:tc>
        <w:tc>
          <w:tcPr>
            <w:tcW w:w="2505" w:type="dxa"/>
          </w:tcPr>
          <w:p w14:paraId="514178A7" w14:textId="77777777" w:rsidR="00D16F29" w:rsidRPr="001B4B66" w:rsidRDefault="00D16F29" w:rsidP="00275ECB">
            <w:pPr>
              <w:pStyle w:val="12"/>
              <w:shd w:val="clear" w:color="auto" w:fill="auto"/>
              <w:tabs>
                <w:tab w:val="left" w:pos="1743"/>
              </w:tabs>
              <w:spacing w:before="0" w:line="240" w:lineRule="auto"/>
              <w:ind w:right="20"/>
              <w:jc w:val="both"/>
              <w:rPr>
                <w:sz w:val="24"/>
                <w:szCs w:val="24"/>
              </w:rPr>
            </w:pPr>
            <w:r w:rsidRPr="001B4B66">
              <w:rPr>
                <w:sz w:val="24"/>
                <w:szCs w:val="24"/>
              </w:rPr>
              <w:t>формирование ценности познания.</w:t>
            </w:r>
          </w:p>
        </w:tc>
        <w:tc>
          <w:tcPr>
            <w:tcW w:w="3685" w:type="dxa"/>
          </w:tcPr>
          <w:p w14:paraId="57BE6E17"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познание лежит в основе познавательного направления воспитания.</w:t>
            </w:r>
          </w:p>
        </w:tc>
        <w:tc>
          <w:tcPr>
            <w:tcW w:w="3261" w:type="dxa"/>
          </w:tcPr>
          <w:p w14:paraId="3F9256E0" w14:textId="77777777" w:rsidR="00D16F29" w:rsidRPr="001B4B66" w:rsidRDefault="00D16F29" w:rsidP="00275ECB">
            <w:pPr>
              <w:pStyle w:val="12"/>
              <w:shd w:val="clear" w:color="auto" w:fill="auto"/>
              <w:tabs>
                <w:tab w:val="left" w:pos="1038"/>
              </w:tabs>
              <w:spacing w:before="0" w:line="240" w:lineRule="auto"/>
              <w:ind w:right="20"/>
              <w:jc w:val="both"/>
              <w:rPr>
                <w:sz w:val="24"/>
                <w:szCs w:val="24"/>
              </w:rPr>
            </w:pPr>
            <w:r w:rsidRPr="001B4B66">
              <w:rPr>
                <w:sz w:val="24"/>
                <w:szCs w:val="24"/>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w:t>
            </w:r>
            <w:r w:rsidRPr="001B4B66">
              <w:rPr>
                <w:sz w:val="24"/>
                <w:szCs w:val="24"/>
              </w:rPr>
              <w:lastRenderedPageBreak/>
              <w:t>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tc>
        <w:tc>
          <w:tcPr>
            <w:tcW w:w="3827" w:type="dxa"/>
          </w:tcPr>
          <w:p w14:paraId="6C1BA624" w14:textId="77777777" w:rsidR="00D16F29" w:rsidRPr="001B4B66" w:rsidRDefault="00D16F29" w:rsidP="00275ECB">
            <w:pPr>
              <w:pStyle w:val="12"/>
              <w:shd w:val="clear" w:color="auto" w:fill="auto"/>
              <w:tabs>
                <w:tab w:val="left" w:pos="1038"/>
              </w:tabs>
              <w:spacing w:before="0" w:line="240" w:lineRule="auto"/>
              <w:ind w:left="20" w:right="20"/>
              <w:jc w:val="both"/>
              <w:rPr>
                <w:sz w:val="24"/>
                <w:szCs w:val="24"/>
              </w:rPr>
            </w:pPr>
            <w:r w:rsidRPr="001B4B66">
              <w:rPr>
                <w:sz w:val="24"/>
                <w:szCs w:val="24"/>
              </w:rPr>
              <w:lastRenderedPageBreak/>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BC199F4"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p>
        </w:tc>
      </w:tr>
      <w:tr w:rsidR="00D16F29" w:rsidRPr="001B4B66" w14:paraId="5B7638DD" w14:textId="77777777" w:rsidTr="00275ECB">
        <w:tc>
          <w:tcPr>
            <w:tcW w:w="1890" w:type="dxa"/>
          </w:tcPr>
          <w:p w14:paraId="1409894F"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lastRenderedPageBreak/>
              <w:t>Физическое и оздоровительное направление воспитания.</w:t>
            </w:r>
          </w:p>
        </w:tc>
        <w:tc>
          <w:tcPr>
            <w:tcW w:w="2505" w:type="dxa"/>
          </w:tcPr>
          <w:p w14:paraId="4CE5613B" w14:textId="77777777" w:rsidR="00D16F29" w:rsidRPr="001B4B66" w:rsidRDefault="00D16F29" w:rsidP="00275ECB">
            <w:pPr>
              <w:pStyle w:val="12"/>
              <w:shd w:val="clear" w:color="auto" w:fill="auto"/>
              <w:spacing w:before="0" w:line="240" w:lineRule="auto"/>
              <w:ind w:left="20" w:right="20"/>
              <w:jc w:val="both"/>
              <w:rPr>
                <w:sz w:val="24"/>
                <w:szCs w:val="24"/>
              </w:rPr>
            </w:pPr>
            <w:r w:rsidRPr="001B4B66">
              <w:rPr>
                <w:sz w:val="24"/>
                <w:szCs w:val="24"/>
              </w:rPr>
              <w:t>формирование ценностного отношения детей к здоровому образу жизни, овладение элементарными</w:t>
            </w:r>
          </w:p>
          <w:p w14:paraId="16D003DB" w14:textId="77777777" w:rsidR="00D16F29" w:rsidRPr="001B4B66" w:rsidRDefault="00D16F29" w:rsidP="00275ECB">
            <w:pPr>
              <w:pStyle w:val="12"/>
              <w:shd w:val="clear" w:color="auto" w:fill="auto"/>
              <w:spacing w:before="0" w:line="240" w:lineRule="auto"/>
              <w:ind w:left="20"/>
              <w:jc w:val="left"/>
              <w:rPr>
                <w:sz w:val="24"/>
                <w:szCs w:val="24"/>
              </w:rPr>
            </w:pPr>
            <w:r w:rsidRPr="001B4B66">
              <w:rPr>
                <w:sz w:val="24"/>
                <w:szCs w:val="24"/>
              </w:rPr>
              <w:t>гигиеническими навыками и правилами безопасности.</w:t>
            </w:r>
          </w:p>
        </w:tc>
        <w:tc>
          <w:tcPr>
            <w:tcW w:w="3685" w:type="dxa"/>
          </w:tcPr>
          <w:p w14:paraId="45309FDB" w14:textId="77777777" w:rsidR="00D16F29" w:rsidRPr="001B4B66" w:rsidRDefault="00D16F29" w:rsidP="00275ECB">
            <w:pPr>
              <w:pStyle w:val="12"/>
              <w:shd w:val="clear" w:color="auto" w:fill="auto"/>
              <w:spacing w:before="0" w:line="240" w:lineRule="auto"/>
              <w:ind w:left="20" w:right="20"/>
              <w:jc w:val="both"/>
              <w:rPr>
                <w:sz w:val="24"/>
                <w:szCs w:val="24"/>
              </w:rPr>
            </w:pPr>
            <w:r w:rsidRPr="001B4B66">
              <w:rPr>
                <w:sz w:val="24"/>
                <w:szCs w:val="24"/>
              </w:rPr>
              <w:t>жизнь и здоровье лежит в основе физического и оздоровительного направления воспитания.</w:t>
            </w:r>
          </w:p>
          <w:p w14:paraId="75717058"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p>
        </w:tc>
        <w:tc>
          <w:tcPr>
            <w:tcW w:w="3261" w:type="dxa"/>
          </w:tcPr>
          <w:p w14:paraId="1BEFCD5E"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c>
          <w:tcPr>
            <w:tcW w:w="3827" w:type="dxa"/>
          </w:tcPr>
          <w:p w14:paraId="59A64A1E"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p>
        </w:tc>
      </w:tr>
      <w:tr w:rsidR="00D16F29" w:rsidRPr="001B4B66" w14:paraId="45485095" w14:textId="77777777" w:rsidTr="00275ECB">
        <w:tc>
          <w:tcPr>
            <w:tcW w:w="1890" w:type="dxa"/>
          </w:tcPr>
          <w:p w14:paraId="61705990"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Трудовое направление воспитания.</w:t>
            </w:r>
          </w:p>
        </w:tc>
        <w:tc>
          <w:tcPr>
            <w:tcW w:w="2505" w:type="dxa"/>
          </w:tcPr>
          <w:p w14:paraId="2E28DD01" w14:textId="77777777" w:rsidR="00D16F29" w:rsidRPr="001B4B66" w:rsidRDefault="00D16F29" w:rsidP="00275ECB">
            <w:pPr>
              <w:pStyle w:val="12"/>
              <w:shd w:val="clear" w:color="auto" w:fill="auto"/>
              <w:tabs>
                <w:tab w:val="left" w:pos="1028"/>
              </w:tabs>
              <w:spacing w:before="0" w:line="240" w:lineRule="auto"/>
              <w:ind w:right="20"/>
              <w:jc w:val="both"/>
              <w:rPr>
                <w:sz w:val="24"/>
                <w:szCs w:val="24"/>
              </w:rPr>
            </w:pPr>
            <w:r w:rsidRPr="001B4B66">
              <w:rPr>
                <w:sz w:val="24"/>
                <w:szCs w:val="24"/>
              </w:rPr>
              <w:t>формирование ценностного отношения детей к труду, трудолюбию и приобщение ребёнка к труду.</w:t>
            </w:r>
          </w:p>
        </w:tc>
        <w:tc>
          <w:tcPr>
            <w:tcW w:w="3685" w:type="dxa"/>
          </w:tcPr>
          <w:p w14:paraId="70B33438"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труд лежит в основе трудового направления воспитания.</w:t>
            </w:r>
          </w:p>
        </w:tc>
        <w:tc>
          <w:tcPr>
            <w:tcW w:w="3261" w:type="dxa"/>
          </w:tcPr>
          <w:p w14:paraId="25E745C7" w14:textId="77777777" w:rsidR="00D16F29" w:rsidRPr="001B4B66" w:rsidRDefault="00D16F29" w:rsidP="00275ECB">
            <w:pPr>
              <w:pStyle w:val="12"/>
              <w:shd w:val="clear" w:color="auto" w:fill="auto"/>
              <w:tabs>
                <w:tab w:val="left" w:pos="1038"/>
              </w:tabs>
              <w:spacing w:before="0" w:line="240" w:lineRule="auto"/>
              <w:ind w:right="20"/>
              <w:jc w:val="both"/>
              <w:rPr>
                <w:sz w:val="24"/>
                <w:szCs w:val="24"/>
              </w:rPr>
            </w:pPr>
            <w:r w:rsidRPr="001B4B66">
              <w:rPr>
                <w:sz w:val="24"/>
                <w:szCs w:val="24"/>
              </w:rPr>
              <w:t xml:space="preserve">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w:t>
            </w:r>
            <w:r w:rsidRPr="001B4B66">
              <w:rPr>
                <w:sz w:val="24"/>
                <w:szCs w:val="24"/>
              </w:rPr>
              <w:lastRenderedPageBreak/>
              <w:t>действия.</w:t>
            </w:r>
          </w:p>
        </w:tc>
        <w:tc>
          <w:tcPr>
            <w:tcW w:w="3827" w:type="dxa"/>
          </w:tcPr>
          <w:p w14:paraId="346C9978"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p>
        </w:tc>
      </w:tr>
      <w:tr w:rsidR="00D16F29" w:rsidRPr="001B4B66" w14:paraId="2C9D4D4B" w14:textId="77777777" w:rsidTr="00275ECB">
        <w:tc>
          <w:tcPr>
            <w:tcW w:w="1890" w:type="dxa"/>
          </w:tcPr>
          <w:p w14:paraId="0248429E"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lastRenderedPageBreak/>
              <w:t>Эстетическое направление воспитания</w:t>
            </w:r>
          </w:p>
        </w:tc>
        <w:tc>
          <w:tcPr>
            <w:tcW w:w="2505" w:type="dxa"/>
          </w:tcPr>
          <w:p w14:paraId="29305CC0" w14:textId="77777777" w:rsidR="00D16F29" w:rsidRPr="001B4B66" w:rsidRDefault="00D16F29" w:rsidP="00275ECB">
            <w:pPr>
              <w:pStyle w:val="12"/>
              <w:shd w:val="clear" w:color="auto" w:fill="auto"/>
              <w:tabs>
                <w:tab w:val="left" w:pos="1028"/>
              </w:tabs>
              <w:spacing w:before="0" w:line="240" w:lineRule="auto"/>
              <w:ind w:right="20"/>
              <w:jc w:val="both"/>
              <w:rPr>
                <w:sz w:val="24"/>
                <w:szCs w:val="24"/>
              </w:rPr>
            </w:pPr>
            <w:r w:rsidRPr="001B4B66">
              <w:rPr>
                <w:sz w:val="24"/>
                <w:szCs w:val="24"/>
              </w:rPr>
              <w:t>способствовать становлению у ребёнка ценностного отношения к красоте.</w:t>
            </w:r>
          </w:p>
        </w:tc>
        <w:tc>
          <w:tcPr>
            <w:tcW w:w="3685" w:type="dxa"/>
          </w:tcPr>
          <w:p w14:paraId="3F62F1D1" w14:textId="77777777" w:rsidR="00D16F29" w:rsidRPr="001B4B66" w:rsidRDefault="00D16F29" w:rsidP="00275ECB">
            <w:pPr>
              <w:pStyle w:val="12"/>
              <w:shd w:val="clear" w:color="auto" w:fill="auto"/>
              <w:tabs>
                <w:tab w:val="left" w:pos="1023"/>
              </w:tabs>
              <w:spacing w:before="0" w:line="240" w:lineRule="auto"/>
              <w:ind w:left="20" w:right="20"/>
              <w:jc w:val="both"/>
              <w:rPr>
                <w:sz w:val="24"/>
                <w:szCs w:val="24"/>
              </w:rPr>
            </w:pPr>
            <w:r w:rsidRPr="001B4B66">
              <w:rPr>
                <w:sz w:val="24"/>
                <w:szCs w:val="24"/>
              </w:rPr>
              <w:t>культура, красота, лежат в основе эстетического направления воспитания.</w:t>
            </w:r>
          </w:p>
          <w:p w14:paraId="51E3B505" w14:textId="77777777" w:rsidR="00D16F29" w:rsidRPr="001B4B66" w:rsidRDefault="00D16F29" w:rsidP="00275ECB">
            <w:pPr>
              <w:pStyle w:val="12"/>
              <w:shd w:val="clear" w:color="auto" w:fill="auto"/>
              <w:tabs>
                <w:tab w:val="left" w:pos="1782"/>
              </w:tabs>
              <w:spacing w:before="0" w:line="240" w:lineRule="auto"/>
              <w:jc w:val="both"/>
              <w:rPr>
                <w:sz w:val="24"/>
                <w:szCs w:val="24"/>
              </w:rPr>
            </w:pPr>
          </w:p>
        </w:tc>
        <w:tc>
          <w:tcPr>
            <w:tcW w:w="3261" w:type="dxa"/>
          </w:tcPr>
          <w:p w14:paraId="27A44F58" w14:textId="77777777" w:rsidR="00D16F29" w:rsidRPr="001B4B66" w:rsidRDefault="00D16F29" w:rsidP="00275ECB">
            <w:pPr>
              <w:pStyle w:val="12"/>
              <w:shd w:val="clear" w:color="auto" w:fill="auto"/>
              <w:tabs>
                <w:tab w:val="left" w:pos="1038"/>
              </w:tabs>
              <w:spacing w:before="0" w:line="240" w:lineRule="auto"/>
              <w:ind w:right="20"/>
              <w:jc w:val="both"/>
              <w:rPr>
                <w:sz w:val="24"/>
                <w:szCs w:val="24"/>
              </w:rPr>
            </w:pPr>
            <w:r w:rsidRPr="001B4B66">
              <w:rPr>
                <w:sz w:val="24"/>
                <w:szCs w:val="24"/>
              </w:rPr>
              <w:t>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c>
          <w:tcPr>
            <w:tcW w:w="3827" w:type="dxa"/>
          </w:tcPr>
          <w:p w14:paraId="6584A43B" w14:textId="77777777" w:rsidR="00D16F29" w:rsidRPr="001B4B66" w:rsidRDefault="00D16F29" w:rsidP="00275ECB">
            <w:pPr>
              <w:pStyle w:val="12"/>
              <w:shd w:val="clear" w:color="auto" w:fill="auto"/>
              <w:tabs>
                <w:tab w:val="left" w:pos="1782"/>
              </w:tabs>
              <w:spacing w:before="0" w:line="240" w:lineRule="auto"/>
              <w:jc w:val="both"/>
              <w:rPr>
                <w:sz w:val="24"/>
                <w:szCs w:val="24"/>
                <w:u w:val="single"/>
              </w:rPr>
            </w:pPr>
          </w:p>
        </w:tc>
      </w:tr>
    </w:tbl>
    <w:p w14:paraId="29AAF244" w14:textId="77777777" w:rsidR="00D16F29" w:rsidRDefault="00D16F29" w:rsidP="00D16F29">
      <w:pPr>
        <w:pStyle w:val="12"/>
        <w:shd w:val="clear" w:color="auto" w:fill="auto"/>
        <w:tabs>
          <w:tab w:val="left" w:pos="1782"/>
        </w:tabs>
        <w:spacing w:before="0" w:line="379" w:lineRule="exact"/>
        <w:jc w:val="both"/>
        <w:rPr>
          <w:u w:val="single"/>
        </w:rPr>
        <w:sectPr w:rsidR="00D16F29" w:rsidSect="00275ECB">
          <w:pgSz w:w="16837" w:h="11905" w:orient="landscape"/>
          <w:pgMar w:top="709" w:right="771" w:bottom="970" w:left="1247" w:header="0" w:footer="6" w:gutter="0"/>
          <w:cols w:space="720"/>
          <w:noEndnote/>
          <w:titlePg/>
          <w:docGrid w:linePitch="360"/>
        </w:sectPr>
      </w:pPr>
    </w:p>
    <w:p w14:paraId="1E1CE123" w14:textId="77777777" w:rsidR="00D16F29" w:rsidRPr="00D16F29" w:rsidRDefault="00D16F29" w:rsidP="00D16F29">
      <w:pPr>
        <w:pStyle w:val="1"/>
        <w:jc w:val="center"/>
        <w:rPr>
          <w:color w:val="auto"/>
        </w:rPr>
      </w:pPr>
      <w:bookmarkStart w:id="32" w:name="_Toc141363572"/>
      <w:r w:rsidRPr="00D16F29">
        <w:rPr>
          <w:color w:val="auto"/>
        </w:rPr>
        <w:lastRenderedPageBreak/>
        <w:t>1.3. Целевые ориентиры воспитания.</w:t>
      </w:r>
      <w:bookmarkEnd w:id="32"/>
    </w:p>
    <w:p w14:paraId="54F5CBAA" w14:textId="77777777" w:rsidR="00D16F29" w:rsidRDefault="00D16F29" w:rsidP="00D16F29">
      <w:pPr>
        <w:pStyle w:val="a5"/>
      </w:pPr>
      <w: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bookmarkStart w:id="33" w:name="_Toc141363573"/>
    </w:p>
    <w:bookmarkEnd w:id="33"/>
    <w:p w14:paraId="74930B53" w14:textId="77777777" w:rsidR="00D16F29" w:rsidRDefault="00D16F29" w:rsidP="00D16F29">
      <w:pPr>
        <w:pStyle w:val="a5"/>
        <w:ind w:firstLine="0"/>
      </w:pPr>
    </w:p>
    <w:p w14:paraId="482675CC" w14:textId="77777777" w:rsidR="00D16F29" w:rsidRDefault="00D16F29" w:rsidP="00D16F29">
      <w:pPr>
        <w:rPr>
          <w:sz w:val="2"/>
          <w:szCs w:val="2"/>
        </w:rPr>
      </w:pPr>
    </w:p>
    <w:p w14:paraId="0681FCB0" w14:textId="77777777" w:rsidR="00D16F29" w:rsidRDefault="00D16F29" w:rsidP="00D16F29">
      <w:pPr>
        <w:rPr>
          <w:sz w:val="2"/>
          <w:szCs w:val="2"/>
        </w:rPr>
      </w:pPr>
    </w:p>
    <w:p w14:paraId="43C79CCA" w14:textId="77777777" w:rsidR="00D16F29" w:rsidRPr="00D16F29" w:rsidRDefault="00D16F29" w:rsidP="00D16F29">
      <w:pPr>
        <w:pStyle w:val="1"/>
        <w:jc w:val="center"/>
        <w:rPr>
          <w:color w:val="auto"/>
        </w:rPr>
      </w:pPr>
      <w:bookmarkStart w:id="34" w:name="_Toc141363574"/>
      <w:r>
        <w:rPr>
          <w:color w:val="auto"/>
        </w:rPr>
        <w:t>1.3.1</w:t>
      </w:r>
      <w:r w:rsidRPr="00D16F29">
        <w:rPr>
          <w:color w:val="auto"/>
        </w:rPr>
        <w:t>.  Целевые ориентиры воспитания детей на этапе завершения освоения программы.</w:t>
      </w:r>
      <w:bookmarkEnd w:id="34"/>
    </w:p>
    <w:tbl>
      <w:tblPr>
        <w:tblStyle w:val="a8"/>
        <w:tblW w:w="0" w:type="auto"/>
        <w:tblLook w:val="04A0" w:firstRow="1" w:lastRow="0" w:firstColumn="1" w:lastColumn="0" w:noHBand="0" w:noVBand="1"/>
      </w:tblPr>
      <w:tblGrid>
        <w:gridCol w:w="2233"/>
        <w:gridCol w:w="2687"/>
        <w:gridCol w:w="5501"/>
      </w:tblGrid>
      <w:tr w:rsidR="00D16F29" w:rsidRPr="00B60E39" w14:paraId="71B3A852"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5BD6DBB4"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Направления воспитания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B77EED"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Ценности</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68D3194" w14:textId="77777777" w:rsidR="00D16F29" w:rsidRPr="00B60E39" w:rsidRDefault="00D16F29" w:rsidP="00275ECB">
            <w:pPr>
              <w:jc w:val="both"/>
              <w:rPr>
                <w:rFonts w:ascii="Times New Roman" w:hAnsi="Times New Roman"/>
                <w:sz w:val="26"/>
                <w:szCs w:val="26"/>
              </w:rPr>
            </w:pPr>
            <w:r w:rsidRPr="00B60E39">
              <w:rPr>
                <w:rFonts w:ascii="Times New Roman" w:hAnsi="Times New Roman"/>
                <w:sz w:val="26"/>
                <w:szCs w:val="26"/>
              </w:rPr>
              <w:t>Целевые ориентиры</w:t>
            </w:r>
          </w:p>
        </w:tc>
      </w:tr>
      <w:tr w:rsidR="00D16F29" w:rsidRPr="00B60E39" w14:paraId="58847534"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144D3C6A"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Патриотическое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137443"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Родина, природа</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F6032A9" w14:textId="77777777" w:rsidR="00D16F29" w:rsidRPr="00B60E39" w:rsidRDefault="00D16F29" w:rsidP="00275ECB">
            <w:pPr>
              <w:jc w:val="both"/>
              <w:rPr>
                <w:rFonts w:ascii="Times New Roman" w:hAnsi="Times New Roman"/>
                <w:sz w:val="26"/>
                <w:szCs w:val="26"/>
              </w:rPr>
            </w:pPr>
            <w:r w:rsidRPr="00B60E39">
              <w:rPr>
                <w:rFonts w:ascii="Times New Roman" w:hAnsi="Times New Roman"/>
                <w:sz w:val="26"/>
                <w:szCs w:val="26"/>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D16F29" w:rsidRPr="00B60E39" w14:paraId="09AEFD48"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6C9136D0"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Духовно- нравственное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F0AB1F" w14:textId="77777777" w:rsidR="00D16F29" w:rsidRPr="00B60E39" w:rsidRDefault="00D16F29" w:rsidP="00275ECB">
            <w:pPr>
              <w:pStyle w:val="12"/>
              <w:shd w:val="clear" w:color="auto" w:fill="auto"/>
              <w:spacing w:before="0" w:line="379" w:lineRule="exact"/>
              <w:ind w:left="60"/>
              <w:jc w:val="left"/>
            </w:pPr>
            <w:r w:rsidRPr="00B60E39">
              <w:t>Жизнь,</w:t>
            </w:r>
            <w:r>
              <w:t xml:space="preserve"> </w:t>
            </w:r>
            <w:r w:rsidRPr="00B60E39">
              <w:t>милосердие</w:t>
            </w:r>
            <w:r>
              <w:t xml:space="preserve">, </w:t>
            </w:r>
            <w:r w:rsidRPr="00B60E39">
              <w:t>добро</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0E18AEB" w14:textId="77777777" w:rsidR="00D16F29" w:rsidRPr="00B60E39" w:rsidRDefault="00D16F29" w:rsidP="00275ECB">
            <w:pPr>
              <w:pStyle w:val="12"/>
              <w:shd w:val="clear" w:color="auto" w:fill="auto"/>
              <w:spacing w:before="0" w:line="240" w:lineRule="auto"/>
              <w:ind w:left="60"/>
              <w:jc w:val="both"/>
            </w:pPr>
            <w:r w:rsidRPr="00B60E39">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79B3E3A" w14:textId="77777777" w:rsidR="00D16F29" w:rsidRPr="00B60E39" w:rsidRDefault="00D16F29" w:rsidP="00275ECB">
            <w:pPr>
              <w:jc w:val="both"/>
              <w:rPr>
                <w:rFonts w:ascii="Times New Roman" w:hAnsi="Times New Roman"/>
                <w:sz w:val="26"/>
                <w:szCs w:val="26"/>
              </w:rPr>
            </w:pPr>
            <w:proofErr w:type="gramStart"/>
            <w:r w:rsidRPr="00B60E39">
              <w:rPr>
                <w:rFonts w:ascii="Times New Roman" w:hAnsi="Times New Roman"/>
                <w:sz w:val="26"/>
                <w:szCs w:val="26"/>
              </w:rPr>
              <w:t>Способный</w:t>
            </w:r>
            <w:proofErr w:type="gramEnd"/>
            <w:r w:rsidRPr="00B60E39">
              <w:rPr>
                <w:rFonts w:ascii="Times New Roman" w:hAnsi="Times New Roman"/>
                <w:sz w:val="26"/>
                <w:szCs w:val="26"/>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16F29" w:rsidRPr="00B60E39" w14:paraId="36062A50"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19376E34"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Социальное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E8B7975" w14:textId="77777777" w:rsidR="00D16F29" w:rsidRPr="00B60E39" w:rsidRDefault="00D16F29" w:rsidP="00275ECB">
            <w:pPr>
              <w:pStyle w:val="12"/>
              <w:shd w:val="clear" w:color="auto" w:fill="auto"/>
              <w:spacing w:before="0" w:line="384" w:lineRule="exact"/>
              <w:ind w:left="80"/>
              <w:jc w:val="left"/>
            </w:pPr>
            <w:r w:rsidRPr="00B60E39">
              <w:t>Человек, семья,</w:t>
            </w:r>
          </w:p>
          <w:p w14:paraId="47BF8307" w14:textId="77777777" w:rsidR="00D16F29" w:rsidRPr="00B60E39" w:rsidRDefault="00D16F29" w:rsidP="00275ECB">
            <w:pPr>
              <w:pStyle w:val="12"/>
              <w:shd w:val="clear" w:color="auto" w:fill="auto"/>
              <w:spacing w:before="0" w:line="384" w:lineRule="exact"/>
              <w:ind w:left="80"/>
              <w:jc w:val="left"/>
            </w:pPr>
            <w:r w:rsidRPr="00B60E39">
              <w:t>дружба,</w:t>
            </w:r>
          </w:p>
          <w:p w14:paraId="19127165"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сотрудничество</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394FEF6" w14:textId="77777777" w:rsidR="00D16F29" w:rsidRPr="00B60E39" w:rsidRDefault="00D16F29" w:rsidP="00275ECB">
            <w:pPr>
              <w:jc w:val="both"/>
              <w:rPr>
                <w:rFonts w:ascii="Times New Roman" w:hAnsi="Times New Roman"/>
                <w:sz w:val="26"/>
                <w:szCs w:val="26"/>
              </w:rPr>
            </w:pPr>
            <w:r w:rsidRPr="00B60E39">
              <w:rPr>
                <w:rFonts w:ascii="Times New Roman" w:hAnsi="Times New Roman"/>
                <w:sz w:val="26"/>
                <w:szCs w:val="26"/>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16F29" w:rsidRPr="00B60E39" w14:paraId="76BF1E61"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25921E26"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Познавательное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19B5E89"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Познание</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0869997" w14:textId="77777777" w:rsidR="00D16F29" w:rsidRPr="00B60E39" w:rsidRDefault="00D16F29" w:rsidP="00275ECB">
            <w:pPr>
              <w:jc w:val="both"/>
              <w:rPr>
                <w:rFonts w:ascii="Times New Roman" w:hAnsi="Times New Roman"/>
                <w:sz w:val="26"/>
                <w:szCs w:val="26"/>
              </w:rPr>
            </w:pPr>
            <w:r w:rsidRPr="00B60E39">
              <w:rPr>
                <w:rFonts w:ascii="Times New Roman" w:hAnsi="Times New Roman"/>
                <w:sz w:val="26"/>
                <w:szCs w:val="26"/>
              </w:rPr>
              <w:t>Любознательный, наблюдательный,</w:t>
            </w:r>
            <w:r>
              <w:rPr>
                <w:rFonts w:ascii="Times New Roman" w:hAnsi="Times New Roman"/>
                <w:sz w:val="26"/>
                <w:szCs w:val="26"/>
              </w:rPr>
              <w:t xml:space="preserve"> </w:t>
            </w:r>
            <w:r w:rsidRPr="00B60E39">
              <w:rPr>
                <w:rFonts w:ascii="Times New Roman" w:hAnsi="Times New Roman"/>
                <w:sz w:val="26"/>
                <w:szCs w:val="26"/>
              </w:rPr>
              <w:t xml:space="preserve">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w:t>
            </w:r>
            <w:r w:rsidRPr="00B60E39">
              <w:rPr>
                <w:rFonts w:ascii="Times New Roman" w:hAnsi="Times New Roman"/>
                <w:sz w:val="26"/>
                <w:szCs w:val="26"/>
              </w:rPr>
              <w:lastRenderedPageBreak/>
              <w:t>деятельности и в самообслуживании. Обладающий первичной картиной мира на основе традиционных ценностей.</w:t>
            </w:r>
          </w:p>
        </w:tc>
      </w:tr>
      <w:tr w:rsidR="00D16F29" w:rsidRPr="00B60E39" w14:paraId="75985B6F"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1CFD5811"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lastRenderedPageBreak/>
              <w:t>Физическое и оздоровительное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E283C26"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Здоровье,' жизнь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984B95" w14:textId="77777777" w:rsidR="00D16F29" w:rsidRPr="00B60E39" w:rsidRDefault="00D16F29" w:rsidP="00275ECB">
            <w:pPr>
              <w:jc w:val="both"/>
              <w:rPr>
                <w:rFonts w:ascii="Times New Roman" w:hAnsi="Times New Roman"/>
                <w:sz w:val="26"/>
                <w:szCs w:val="26"/>
              </w:rPr>
            </w:pPr>
            <w:r w:rsidRPr="00B60E39">
              <w:rPr>
                <w:rFonts w:ascii="Times New Roman" w:hAnsi="Times New Roman"/>
                <w:sz w:val="26"/>
                <w:szCs w:val="26"/>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D16F29" w:rsidRPr="00B60E39" w14:paraId="419B10B1"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70F89606"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Трудовое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BA0692E"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Труд</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EFCD13" w14:textId="77777777" w:rsidR="00D16F29" w:rsidRPr="00B60E39" w:rsidRDefault="00D16F29" w:rsidP="00275ECB">
            <w:pPr>
              <w:jc w:val="both"/>
              <w:rPr>
                <w:rFonts w:ascii="Times New Roman" w:hAnsi="Times New Roman"/>
                <w:sz w:val="26"/>
                <w:szCs w:val="26"/>
              </w:rPr>
            </w:pPr>
            <w:r w:rsidRPr="00B60E39">
              <w:rPr>
                <w:rFonts w:ascii="Times New Roman" w:hAnsi="Times New Roman"/>
                <w:sz w:val="26"/>
                <w:szCs w:val="26"/>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16F29" w:rsidRPr="00B60E39" w14:paraId="6F12A2AD"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74DC3861"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Эстетическое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F6BD886" w14:textId="77777777" w:rsidR="00D16F29" w:rsidRPr="00B60E39" w:rsidRDefault="00D16F29" w:rsidP="00275ECB">
            <w:pPr>
              <w:rPr>
                <w:rFonts w:ascii="Times New Roman" w:hAnsi="Times New Roman"/>
                <w:sz w:val="26"/>
                <w:szCs w:val="26"/>
              </w:rPr>
            </w:pPr>
            <w:r w:rsidRPr="00B60E39">
              <w:rPr>
                <w:rFonts w:ascii="Times New Roman" w:hAnsi="Times New Roman"/>
                <w:sz w:val="26"/>
                <w:szCs w:val="26"/>
              </w:rPr>
              <w:t>Культура и красота</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75E6D1D" w14:textId="77777777" w:rsidR="00D16F29" w:rsidRPr="00B60E39" w:rsidRDefault="00D16F29" w:rsidP="00275ECB">
            <w:pPr>
              <w:pStyle w:val="12"/>
              <w:shd w:val="clear" w:color="auto" w:fill="auto"/>
              <w:spacing w:before="0" w:line="240" w:lineRule="auto"/>
              <w:jc w:val="both"/>
            </w:pPr>
            <w:r w:rsidRPr="00B60E39">
              <w:t>Способный воспринимать и чувствовать прекрасное в быту, природе, поступках, искусстве.</w:t>
            </w:r>
          </w:p>
          <w:p w14:paraId="6C8CC29B" w14:textId="77777777" w:rsidR="00D16F29" w:rsidRPr="00B60E39" w:rsidRDefault="00D16F29" w:rsidP="00275ECB">
            <w:pPr>
              <w:jc w:val="both"/>
              <w:rPr>
                <w:rFonts w:ascii="Times New Roman" w:hAnsi="Times New Roman"/>
                <w:sz w:val="26"/>
                <w:szCs w:val="26"/>
              </w:rPr>
            </w:pPr>
            <w:r w:rsidRPr="00B60E39">
              <w:rPr>
                <w:rFonts w:ascii="Times New Roman" w:hAnsi="Times New Roman"/>
                <w:sz w:val="26"/>
                <w:szCs w:val="26"/>
              </w:rPr>
              <w:t>Стремящийся к отображению прекрасного в продуктивных видах деятельности.</w:t>
            </w:r>
          </w:p>
        </w:tc>
      </w:tr>
    </w:tbl>
    <w:p w14:paraId="38F7B61E" w14:textId="77777777" w:rsidR="00D16F29" w:rsidRPr="00B60E39" w:rsidRDefault="00D16F29" w:rsidP="00D16F29"/>
    <w:p w14:paraId="12126CB3" w14:textId="77777777" w:rsidR="00D16F29" w:rsidRDefault="00D16F29" w:rsidP="00D16F29">
      <w:pPr>
        <w:rPr>
          <w:sz w:val="2"/>
          <w:szCs w:val="2"/>
        </w:rPr>
      </w:pPr>
    </w:p>
    <w:p w14:paraId="67E0D3A9" w14:textId="77777777" w:rsidR="00D16F29" w:rsidRDefault="00D16F29" w:rsidP="00D16F29">
      <w:pPr>
        <w:rPr>
          <w:sz w:val="2"/>
          <w:szCs w:val="2"/>
        </w:rPr>
      </w:pPr>
    </w:p>
    <w:p w14:paraId="3724E2EC" w14:textId="77777777" w:rsidR="00D16F29" w:rsidRDefault="00D16F29" w:rsidP="00D16F29">
      <w:pPr>
        <w:rPr>
          <w:sz w:val="2"/>
          <w:szCs w:val="2"/>
        </w:rPr>
      </w:pPr>
    </w:p>
    <w:p w14:paraId="1D223A20" w14:textId="77777777" w:rsidR="00D16F29" w:rsidRPr="009800B6" w:rsidRDefault="00D16F29" w:rsidP="00D16F29">
      <w:pPr>
        <w:pStyle w:val="1"/>
        <w:jc w:val="center"/>
        <w:rPr>
          <w:color w:val="auto"/>
        </w:rPr>
      </w:pPr>
      <w:bookmarkStart w:id="35" w:name="_Toc141363575"/>
      <w:r w:rsidRPr="009800B6">
        <w:rPr>
          <w:color w:val="auto"/>
        </w:rPr>
        <w:t>2. Содержательный раздел Программы воспитания.</w:t>
      </w:r>
      <w:bookmarkEnd w:id="35"/>
    </w:p>
    <w:p w14:paraId="451C8E8E" w14:textId="77777777" w:rsidR="00D16F29" w:rsidRPr="009800B6" w:rsidRDefault="00D16F29" w:rsidP="00D16F29">
      <w:pPr>
        <w:pStyle w:val="1"/>
        <w:jc w:val="center"/>
        <w:rPr>
          <w:color w:val="auto"/>
        </w:rPr>
      </w:pPr>
      <w:bookmarkStart w:id="36" w:name="_Toc141363576"/>
      <w:r w:rsidRPr="009800B6">
        <w:rPr>
          <w:color w:val="auto"/>
        </w:rPr>
        <w:t>2.1. Уклад образовательной организации.</w:t>
      </w:r>
      <w:bookmarkEnd w:id="36"/>
    </w:p>
    <w:p w14:paraId="7395A883" w14:textId="77777777" w:rsidR="00D16F29" w:rsidRDefault="00D16F29" w:rsidP="00D16F29">
      <w:pPr>
        <w:pStyle w:val="a5"/>
      </w:pPr>
      <w: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4F6E9C01" w14:textId="77777777" w:rsidR="00D16F29" w:rsidRPr="004F41E5" w:rsidRDefault="00D16F29" w:rsidP="00D16F29">
      <w:pPr>
        <w:pStyle w:val="a5"/>
        <w:rPr>
          <w:rFonts w:cs="Times New Roman"/>
          <w:lang w:eastAsia="en-US"/>
        </w:rPr>
      </w:pPr>
      <w:r w:rsidRPr="004F41E5">
        <w:rPr>
          <w:rFonts w:cs="Times New Roman"/>
          <w:lang w:eastAsia="en-US"/>
        </w:rPr>
        <w:t>Уклад, в качестве установившегося порядка жизни ДОО, определяет мировосприятие,</w:t>
      </w:r>
      <w:r>
        <w:rPr>
          <w:rFonts w:cs="Times New Roman"/>
          <w:lang w:eastAsia="en-US"/>
        </w:rPr>
        <w:t xml:space="preserve"> </w:t>
      </w:r>
      <w:r w:rsidRPr="004F41E5">
        <w:rPr>
          <w:rFonts w:cs="Times New Roman"/>
          <w:lang w:eastAsia="en-US"/>
        </w:rPr>
        <w:t>гармонизацию интересов и возможностей совместной деятельности детских, взрослых и</w:t>
      </w:r>
      <w:r>
        <w:rPr>
          <w:rFonts w:cs="Times New Roman"/>
          <w:lang w:eastAsia="en-US"/>
        </w:rPr>
        <w:t xml:space="preserve"> </w:t>
      </w:r>
      <w:r w:rsidRPr="004F41E5">
        <w:rPr>
          <w:rFonts w:cs="Times New Roman"/>
          <w:lang w:eastAsia="en-US"/>
        </w:rPr>
        <w:t>детско-взрослых общностей в пространстве дошкольного образования</w:t>
      </w:r>
      <w:r>
        <w:rPr>
          <w:lang w:eastAsia="en-US"/>
        </w:rPr>
        <w:t>.</w:t>
      </w:r>
    </w:p>
    <w:p w14:paraId="6163BA49" w14:textId="77777777" w:rsidR="00D16F29" w:rsidRPr="00D16F29" w:rsidRDefault="00D16F29" w:rsidP="00D16F29">
      <w:pPr>
        <w:pStyle w:val="1"/>
        <w:jc w:val="center"/>
        <w:rPr>
          <w:rFonts w:eastAsiaTheme="minorHAnsi"/>
          <w:color w:val="auto"/>
          <w:lang w:eastAsia="en-US"/>
        </w:rPr>
      </w:pPr>
      <w:bookmarkStart w:id="37" w:name="_Toc141363577"/>
      <w:r w:rsidRPr="00D16F29">
        <w:rPr>
          <w:color w:val="auto"/>
          <w:lang w:eastAsia="en-US"/>
        </w:rPr>
        <w:lastRenderedPageBreak/>
        <w:t xml:space="preserve">2.1.1. </w:t>
      </w:r>
      <w:r w:rsidRPr="00D16F29">
        <w:rPr>
          <w:rFonts w:eastAsiaTheme="minorHAnsi"/>
          <w:color w:val="auto"/>
          <w:lang w:eastAsia="en-US"/>
        </w:rPr>
        <w:t>Цель и смысл деятельности  группы, ее миссия.</w:t>
      </w:r>
      <w:bookmarkEnd w:id="37"/>
    </w:p>
    <w:p w14:paraId="49EE8040" w14:textId="77777777" w:rsidR="00F1193E" w:rsidRPr="004F41E5" w:rsidRDefault="00F1193E" w:rsidP="00F1193E">
      <w:pPr>
        <w:pStyle w:val="a5"/>
        <w:rPr>
          <w:rFonts w:eastAsia="TimesNewRoman" w:cs="Times New Roman"/>
          <w:lang w:eastAsia="en-US"/>
        </w:rPr>
      </w:pPr>
      <w:r>
        <w:rPr>
          <w:rFonts w:eastAsia="TimesNewRoman" w:cs="Times New Roman"/>
          <w:lang w:eastAsia="en-US"/>
        </w:rPr>
        <w:t>Целью деятельности группы</w:t>
      </w:r>
      <w:r w:rsidRPr="004F41E5">
        <w:rPr>
          <w:rFonts w:eastAsia="TimesNewRoman" w:cs="Times New Roman"/>
          <w:lang w:eastAsia="en-US"/>
        </w:rPr>
        <w:t xml:space="preserve"> является всестороннее формирование личности ребенка с</w:t>
      </w:r>
      <w:r>
        <w:rPr>
          <w:rFonts w:eastAsia="TimesNewRoman" w:cs="Times New Roman"/>
          <w:lang w:eastAsia="en-US"/>
        </w:rPr>
        <w:t xml:space="preserve"> </w:t>
      </w:r>
      <w:r w:rsidRPr="004F41E5">
        <w:rPr>
          <w:rFonts w:eastAsia="TimesNewRoman" w:cs="Times New Roman"/>
          <w:lang w:eastAsia="en-US"/>
        </w:rPr>
        <w:t>учетом особенностей его физического, психического развития, индивидуальных</w:t>
      </w:r>
      <w:r>
        <w:rPr>
          <w:rFonts w:eastAsia="TimesNewRoman" w:cs="Times New Roman"/>
          <w:lang w:eastAsia="en-US"/>
        </w:rPr>
        <w:t xml:space="preserve"> </w:t>
      </w:r>
      <w:r w:rsidRPr="004F41E5">
        <w:rPr>
          <w:rFonts w:eastAsia="TimesNewRoman" w:cs="Times New Roman"/>
          <w:lang w:eastAsia="en-US"/>
        </w:rPr>
        <w:t>возможностей и способностей, подготовка к обучению в школе, развитие и</w:t>
      </w:r>
      <w:r>
        <w:rPr>
          <w:rFonts w:eastAsia="TimesNewRoman" w:cs="Times New Roman"/>
          <w:lang w:eastAsia="en-US"/>
        </w:rPr>
        <w:t xml:space="preserve"> </w:t>
      </w:r>
      <w:r w:rsidRPr="004F41E5">
        <w:rPr>
          <w:rFonts w:eastAsia="TimesNewRoman" w:cs="Times New Roman"/>
          <w:lang w:eastAsia="en-US"/>
        </w:rPr>
        <w:t>совершенствование образовательного процесса, осуществление дополнительных мер</w:t>
      </w:r>
      <w:r>
        <w:rPr>
          <w:rFonts w:eastAsia="TimesNewRoman" w:cs="Times New Roman"/>
          <w:lang w:eastAsia="en-US"/>
        </w:rPr>
        <w:t xml:space="preserve"> </w:t>
      </w:r>
      <w:r w:rsidRPr="004F41E5">
        <w:rPr>
          <w:rFonts w:eastAsia="TimesNewRoman" w:cs="Times New Roman"/>
          <w:lang w:eastAsia="en-US"/>
        </w:rPr>
        <w:t>социальной поддержки обучающихся и работников ДОО.</w:t>
      </w:r>
    </w:p>
    <w:p w14:paraId="5DBAE925" w14:textId="77777777" w:rsidR="00F1193E" w:rsidRPr="004F41E5" w:rsidRDefault="00F1193E" w:rsidP="00F1193E">
      <w:pPr>
        <w:pStyle w:val="a5"/>
        <w:rPr>
          <w:rFonts w:eastAsia="TimesNewRoman" w:cs="Times New Roman"/>
          <w:lang w:eastAsia="en-US"/>
        </w:rPr>
      </w:pPr>
      <w:r w:rsidRPr="004F41E5">
        <w:rPr>
          <w:rFonts w:cs="Times New Roman"/>
          <w:i/>
          <w:iCs/>
          <w:lang w:eastAsia="en-US"/>
        </w:rPr>
        <w:t xml:space="preserve">Миссия </w:t>
      </w:r>
      <w:r w:rsidRPr="004F41E5">
        <w:rPr>
          <w:rFonts w:eastAsia="TimesNewRoman" w:cs="Times New Roman"/>
          <w:lang w:eastAsia="en-US"/>
        </w:rPr>
        <w:t>закл</w:t>
      </w:r>
      <w:r>
        <w:rPr>
          <w:rFonts w:eastAsia="TimesNewRoman" w:cs="Times New Roman"/>
          <w:lang w:eastAsia="en-US"/>
        </w:rPr>
        <w:t>ючается в объединении усилий группы</w:t>
      </w:r>
      <w:r w:rsidRPr="004F41E5">
        <w:rPr>
          <w:rFonts w:eastAsia="TimesNewRoman" w:cs="Times New Roman"/>
          <w:lang w:eastAsia="en-US"/>
        </w:rPr>
        <w:t xml:space="preserve"> и семьи для создания условий,</w:t>
      </w:r>
      <w:r>
        <w:rPr>
          <w:rFonts w:eastAsia="TimesNewRoman" w:cs="Times New Roman"/>
          <w:lang w:eastAsia="en-US"/>
        </w:rPr>
        <w:t xml:space="preserve"> </w:t>
      </w:r>
      <w:r w:rsidRPr="004F41E5">
        <w:rPr>
          <w:rFonts w:eastAsia="TimesNewRoman" w:cs="Times New Roman"/>
          <w:lang w:eastAsia="en-US"/>
        </w:rPr>
        <w:t>раскрывающих индивидуальность ребенка и способствующих формированию компетенций,</w:t>
      </w:r>
      <w:r>
        <w:rPr>
          <w:rFonts w:eastAsia="TimesNewRoman" w:cs="Times New Roman"/>
          <w:lang w:eastAsia="en-US"/>
        </w:rPr>
        <w:t xml:space="preserve"> </w:t>
      </w:r>
      <w:r w:rsidRPr="004F41E5">
        <w:rPr>
          <w:rFonts w:eastAsia="TimesNewRoman" w:cs="Times New Roman"/>
          <w:lang w:eastAsia="en-US"/>
        </w:rPr>
        <w:t>которые обеспечивают ему успешность сегодня и в будущем.</w:t>
      </w:r>
    </w:p>
    <w:p w14:paraId="668F1EBC" w14:textId="77777777" w:rsidR="00F1193E" w:rsidRPr="004F41E5" w:rsidRDefault="00F1193E" w:rsidP="00F1193E">
      <w:pPr>
        <w:pStyle w:val="a5"/>
        <w:rPr>
          <w:rFonts w:cs="Times New Roman"/>
          <w:i/>
          <w:iCs/>
          <w:lang w:eastAsia="en-US"/>
        </w:rPr>
      </w:pPr>
      <w:r w:rsidRPr="004F41E5">
        <w:rPr>
          <w:rFonts w:cs="Times New Roman"/>
          <w:i/>
          <w:iCs/>
          <w:lang w:eastAsia="en-US"/>
        </w:rPr>
        <w:t>Стратегия:</w:t>
      </w:r>
    </w:p>
    <w:p w14:paraId="1B9AFA86"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формирование социальных компетенций личности обучающихся в</w:t>
      </w:r>
      <w:r>
        <w:rPr>
          <w:rFonts w:eastAsia="TimesNewRoman" w:cs="Times New Roman"/>
          <w:lang w:eastAsia="en-US"/>
        </w:rPr>
        <w:t xml:space="preserve"> </w:t>
      </w:r>
      <w:r w:rsidRPr="004F41E5">
        <w:rPr>
          <w:rFonts w:eastAsia="TimesNewRoman" w:cs="Times New Roman"/>
          <w:lang w:eastAsia="en-US"/>
        </w:rPr>
        <w:t>условиях сетевого взаимодействия ДОО с учреждениями социальной сферы;</w:t>
      </w:r>
    </w:p>
    <w:p w14:paraId="2389B38F" w14:textId="77777777" w:rsidR="00F1193E" w:rsidRPr="004F41E5" w:rsidRDefault="00F1193E" w:rsidP="00F1193E">
      <w:pPr>
        <w:pStyle w:val="a5"/>
        <w:rPr>
          <w:rFonts w:cs="Times New Roman"/>
          <w:lang w:eastAsia="en-US"/>
        </w:rPr>
      </w:pPr>
      <w:r w:rsidRPr="004F41E5">
        <w:rPr>
          <w:rFonts w:eastAsia="TimesNewRoman" w:cs="Times New Roman"/>
          <w:lang w:eastAsia="en-US"/>
        </w:rPr>
        <w:t>• развитие ресурсного, материально</w:t>
      </w:r>
      <w:r w:rsidRPr="004F41E5">
        <w:rPr>
          <w:rFonts w:cs="Times New Roman"/>
          <w:lang w:eastAsia="en-US"/>
        </w:rPr>
        <w:t>-</w:t>
      </w:r>
      <w:r w:rsidRPr="004F41E5">
        <w:rPr>
          <w:rFonts w:eastAsia="TimesNewRoman" w:cs="Times New Roman"/>
          <w:lang w:eastAsia="en-US"/>
        </w:rPr>
        <w:t>технического, кадрового, научно</w:t>
      </w:r>
      <w:r w:rsidRPr="004F41E5">
        <w:rPr>
          <w:rFonts w:cs="Times New Roman"/>
          <w:lang w:eastAsia="en-US"/>
        </w:rPr>
        <w:t>-</w:t>
      </w:r>
      <w:r w:rsidRPr="004F41E5">
        <w:rPr>
          <w:rFonts w:eastAsia="TimesNewRoman" w:cs="Times New Roman"/>
          <w:lang w:eastAsia="en-US"/>
        </w:rPr>
        <w:t>методического обеспечения образовательного процесса;</w:t>
      </w:r>
    </w:p>
    <w:p w14:paraId="74BA365C"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создание эмоционально комфортного климата в учреждении для всех участников</w:t>
      </w:r>
      <w:r>
        <w:rPr>
          <w:rFonts w:eastAsia="TimesNewRoman" w:cs="Times New Roman"/>
          <w:lang w:eastAsia="en-US"/>
        </w:rPr>
        <w:t xml:space="preserve"> </w:t>
      </w:r>
      <w:r w:rsidRPr="004F41E5">
        <w:rPr>
          <w:rFonts w:eastAsia="TimesNewRoman" w:cs="Times New Roman"/>
          <w:lang w:eastAsia="en-US"/>
        </w:rPr>
        <w:t>образовательных отношений;</w:t>
      </w:r>
    </w:p>
    <w:p w14:paraId="26C45737" w14:textId="77777777" w:rsidR="00F1193E" w:rsidRPr="004F41E5" w:rsidRDefault="00F1193E" w:rsidP="00F1193E">
      <w:pPr>
        <w:pStyle w:val="a5"/>
        <w:rPr>
          <w:rFonts w:eastAsia="TimesNewRoman" w:cs="Times New Roman"/>
        </w:rPr>
      </w:pPr>
      <w:r w:rsidRPr="004F41E5">
        <w:rPr>
          <w:rFonts w:eastAsia="TimesNewRoman" w:cs="Times New Roman"/>
          <w:lang w:eastAsia="en-US"/>
        </w:rPr>
        <w:t>• повышение внутренней и внешней конкурентоспособности педагогов</w:t>
      </w:r>
      <w:r>
        <w:rPr>
          <w:rFonts w:eastAsia="TimesNewRoman" w:cs="Times New Roman"/>
        </w:rPr>
        <w:t xml:space="preserve"> </w:t>
      </w:r>
      <w:r w:rsidRPr="004F41E5">
        <w:rPr>
          <w:rFonts w:eastAsia="TimesNewRoman" w:cs="Times New Roman"/>
          <w:lang w:eastAsia="en-US"/>
        </w:rPr>
        <w:t>учреждения на учрежденческом, муниципальном и региональном уровне;</w:t>
      </w:r>
    </w:p>
    <w:p w14:paraId="5552B31E"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развитие системы дополнительного образования в разных формах и видах деятельности</w:t>
      </w:r>
      <w:r>
        <w:rPr>
          <w:rFonts w:eastAsia="TimesNewRoman" w:cs="Times New Roman"/>
          <w:lang w:eastAsia="en-US"/>
        </w:rPr>
        <w:t xml:space="preserve"> </w:t>
      </w:r>
      <w:r w:rsidRPr="004F41E5">
        <w:rPr>
          <w:rFonts w:eastAsia="TimesNewRoman" w:cs="Times New Roman"/>
          <w:lang w:eastAsia="en-US"/>
        </w:rPr>
        <w:t>детей;</w:t>
      </w:r>
    </w:p>
    <w:p w14:paraId="60AE7371"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реализация компетентностного подхода в образовательном процессе ДОО;</w:t>
      </w:r>
    </w:p>
    <w:p w14:paraId="1F8FA552" w14:textId="77777777" w:rsidR="00F1193E" w:rsidRDefault="00F1193E" w:rsidP="00F1193E">
      <w:pPr>
        <w:pStyle w:val="a5"/>
        <w:rPr>
          <w:rFonts w:eastAsia="TimesNewRoman" w:cs="Times New Roman"/>
          <w:lang w:eastAsia="en-US"/>
        </w:rPr>
      </w:pPr>
      <w:r w:rsidRPr="004F41E5">
        <w:rPr>
          <w:rFonts w:eastAsia="TimesNewRoman" w:cs="Times New Roman"/>
          <w:lang w:eastAsia="en-US"/>
        </w:rPr>
        <w:t xml:space="preserve">• формирование информационно-ресурсного фонда ДОО; </w:t>
      </w:r>
    </w:p>
    <w:p w14:paraId="64C60A83"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Выполнение данной стратегии</w:t>
      </w:r>
      <w:r>
        <w:rPr>
          <w:rFonts w:eastAsia="TimesNewRoman" w:cs="Times New Roman"/>
          <w:lang w:eastAsia="en-US"/>
        </w:rPr>
        <w:t xml:space="preserve"> </w:t>
      </w:r>
      <w:r w:rsidRPr="004F41E5">
        <w:rPr>
          <w:rFonts w:eastAsia="TimesNewRoman" w:cs="Times New Roman"/>
          <w:lang w:eastAsia="en-US"/>
        </w:rPr>
        <w:t>обеспечивается за счёт:</w:t>
      </w:r>
    </w:p>
    <w:p w14:paraId="1C8E279F"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создания условий для повышения квалификации педагогических кадров;</w:t>
      </w:r>
    </w:p>
    <w:p w14:paraId="1492C50C"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создания системы морального и материального стимулирования</w:t>
      </w:r>
    </w:p>
    <w:p w14:paraId="5D9E1F5F"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качественного профессионального труда;</w:t>
      </w:r>
    </w:p>
    <w:p w14:paraId="16265A54"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создания системы дополнительных образовательных услуг, в т.ч. платных;</w:t>
      </w:r>
    </w:p>
    <w:p w14:paraId="586401AF"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развития материально-технической базы учреждения;</w:t>
      </w:r>
    </w:p>
    <w:p w14:paraId="0FA1871F"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формирования единого образовательного пространства ДОО, реализацию механизма</w:t>
      </w:r>
    </w:p>
    <w:p w14:paraId="42C95CFE"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социального партнерства детского сада с учреждениями социальной сферы.</w:t>
      </w:r>
    </w:p>
    <w:p w14:paraId="420166F9"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К ценностям ДОО относятся:</w:t>
      </w:r>
    </w:p>
    <w:p w14:paraId="4AD82B1C"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информационная открытость, поддержка и сотрудничество всех участников</w:t>
      </w:r>
    </w:p>
    <w:p w14:paraId="61FAA40A"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образовательных отношений;</w:t>
      </w:r>
    </w:p>
    <w:p w14:paraId="67740FC9"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профессионализм и высокое качество образовательных услуг;</w:t>
      </w:r>
    </w:p>
    <w:p w14:paraId="6A8E9165"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единое образовательное пространство ДОО, сформированное за счет устойчивого</w:t>
      </w:r>
    </w:p>
    <w:p w14:paraId="7A6CC7CC"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социального партнерства;</w:t>
      </w:r>
    </w:p>
    <w:p w14:paraId="3A39E3D5"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возможность реализации творческого потенциала всех участников образовательных</w:t>
      </w:r>
      <w:r>
        <w:rPr>
          <w:rFonts w:eastAsia="TimesNewRoman" w:cs="Times New Roman"/>
          <w:lang w:eastAsia="en-US"/>
        </w:rPr>
        <w:t xml:space="preserve"> </w:t>
      </w:r>
      <w:r w:rsidRPr="004F41E5">
        <w:rPr>
          <w:rFonts w:eastAsia="TimesNewRoman" w:cs="Times New Roman"/>
          <w:lang w:eastAsia="en-US"/>
        </w:rPr>
        <w:t xml:space="preserve">отношений (результатами образовательной деятельности являются </w:t>
      </w:r>
      <w:r w:rsidRPr="004F41E5">
        <w:rPr>
          <w:rFonts w:eastAsia="TimesNewRoman" w:cs="Times New Roman"/>
          <w:lang w:eastAsia="en-US"/>
        </w:rPr>
        <w:lastRenderedPageBreak/>
        <w:t>успехи обучающихся и</w:t>
      </w:r>
      <w:r>
        <w:rPr>
          <w:rFonts w:eastAsia="TimesNewRoman" w:cs="Times New Roman"/>
          <w:lang w:eastAsia="en-US"/>
        </w:rPr>
        <w:t xml:space="preserve"> </w:t>
      </w:r>
      <w:r w:rsidRPr="004F41E5">
        <w:rPr>
          <w:rFonts w:eastAsia="TimesNewRoman" w:cs="Times New Roman"/>
          <w:lang w:eastAsia="en-US"/>
        </w:rPr>
        <w:t>педагогов ДОО, многие из которых являются лауреатами и победителями конкурсов и</w:t>
      </w:r>
      <w:r>
        <w:rPr>
          <w:rFonts w:eastAsia="TimesNewRoman" w:cs="Times New Roman"/>
          <w:lang w:eastAsia="en-US"/>
        </w:rPr>
        <w:t xml:space="preserve"> </w:t>
      </w:r>
      <w:r w:rsidRPr="004F41E5">
        <w:rPr>
          <w:rFonts w:eastAsia="TimesNewRoman" w:cs="Times New Roman"/>
          <w:lang w:eastAsia="en-US"/>
        </w:rPr>
        <w:t>соревнований различного уровня;</w:t>
      </w:r>
    </w:p>
    <w:p w14:paraId="59E62CA2"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квалифицированные педагоги, работающие в инновационном режиме;</w:t>
      </w:r>
    </w:p>
    <w:p w14:paraId="6E4B1CEA"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теплая и дружеская атмосфера.</w:t>
      </w:r>
    </w:p>
    <w:p w14:paraId="52A12395" w14:textId="77777777" w:rsidR="00F1193E" w:rsidRPr="00F1193E" w:rsidRDefault="00F1193E" w:rsidP="00F1193E">
      <w:pPr>
        <w:pStyle w:val="1"/>
        <w:jc w:val="center"/>
        <w:rPr>
          <w:rFonts w:eastAsia="TimesNewRoman"/>
          <w:color w:val="auto"/>
          <w:lang w:eastAsia="en-US"/>
        </w:rPr>
      </w:pPr>
      <w:bookmarkStart w:id="38" w:name="_Toc141363578"/>
      <w:r w:rsidRPr="00F1193E">
        <w:rPr>
          <w:rFonts w:eastAsia="TimesNewRoman"/>
          <w:color w:val="auto"/>
          <w:lang w:eastAsia="en-US"/>
        </w:rPr>
        <w:t>2.1.2. Принципы жизни и воспитания в группе.</w:t>
      </w:r>
      <w:bookmarkEnd w:id="38"/>
    </w:p>
    <w:p w14:paraId="0ADEFE99"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xml:space="preserve">Программа воспитания построена на основе </w:t>
      </w:r>
      <w:proofErr w:type="gramStart"/>
      <w:r w:rsidRPr="004F41E5">
        <w:rPr>
          <w:rFonts w:eastAsia="TimesNewRoman" w:cs="Times New Roman"/>
          <w:lang w:eastAsia="en-US"/>
        </w:rPr>
        <w:t>ценностного подхода, предполагающего</w:t>
      </w:r>
      <w:r>
        <w:rPr>
          <w:rFonts w:eastAsia="TimesNewRoman" w:cs="Times New Roman"/>
          <w:lang w:eastAsia="en-US"/>
        </w:rPr>
        <w:t xml:space="preserve"> </w:t>
      </w:r>
      <w:r w:rsidRPr="004F41E5">
        <w:rPr>
          <w:rFonts w:eastAsia="TimesNewRoman" w:cs="Times New Roman"/>
          <w:lang w:eastAsia="en-US"/>
        </w:rPr>
        <w:t>присвоение ребенком дошкольного возраста базовых ценностей и опирается</w:t>
      </w:r>
      <w:proofErr w:type="gramEnd"/>
      <w:r w:rsidRPr="004F41E5">
        <w:rPr>
          <w:rFonts w:eastAsia="TimesNewRoman" w:cs="Times New Roman"/>
          <w:lang w:eastAsia="en-US"/>
        </w:rPr>
        <w:t xml:space="preserve"> на следующие</w:t>
      </w:r>
      <w:r>
        <w:rPr>
          <w:rFonts w:eastAsia="TimesNewRoman" w:cs="Times New Roman"/>
          <w:lang w:eastAsia="en-US"/>
        </w:rPr>
        <w:t xml:space="preserve"> </w:t>
      </w:r>
      <w:r w:rsidRPr="004F41E5">
        <w:rPr>
          <w:rFonts w:eastAsia="TimesNewRoman" w:cs="Times New Roman"/>
          <w:lang w:eastAsia="en-US"/>
        </w:rPr>
        <w:t>принципы:</w:t>
      </w:r>
    </w:p>
    <w:p w14:paraId="27D9E38A"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гуманизма. Приоритет жизни и здоровья человека, прав и свобод личности,</w:t>
      </w:r>
      <w:r>
        <w:rPr>
          <w:rFonts w:eastAsia="TimesNewRoman" w:cs="Times New Roman"/>
          <w:lang w:eastAsia="en-US"/>
        </w:rPr>
        <w:t xml:space="preserve"> </w:t>
      </w:r>
      <w:r w:rsidRPr="004F41E5">
        <w:rPr>
          <w:rFonts w:eastAsia="TimesNewRoman" w:cs="Times New Roman"/>
          <w:lang w:eastAsia="en-US"/>
        </w:rPr>
        <w:t>свободного развития личности; воспитание взаимоуважения, трудолюбия, гражданственности,</w:t>
      </w:r>
      <w:r>
        <w:rPr>
          <w:rFonts w:eastAsia="TimesNewRoman" w:cs="Times New Roman"/>
          <w:lang w:eastAsia="en-US"/>
        </w:rPr>
        <w:t xml:space="preserve"> </w:t>
      </w:r>
      <w:r w:rsidRPr="004F41E5">
        <w:rPr>
          <w:rFonts w:eastAsia="TimesNewRoman" w:cs="Times New Roman"/>
          <w:lang w:eastAsia="en-US"/>
        </w:rPr>
        <w:t>патриотизма, ответственности, правовой культуры, бережного отношения к природе и</w:t>
      </w:r>
      <w:r>
        <w:rPr>
          <w:rFonts w:eastAsia="TimesNewRoman" w:cs="Times New Roman"/>
          <w:lang w:eastAsia="en-US"/>
        </w:rPr>
        <w:t xml:space="preserve"> </w:t>
      </w:r>
      <w:r w:rsidRPr="004F41E5">
        <w:rPr>
          <w:rFonts w:eastAsia="TimesNewRoman" w:cs="Times New Roman"/>
          <w:lang w:eastAsia="en-US"/>
        </w:rPr>
        <w:t>окружающей среде, рационального природопользования;</w:t>
      </w:r>
    </w:p>
    <w:p w14:paraId="6CFAE232"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ценностного единства и совместности. Единство ценностей и смыслов</w:t>
      </w:r>
      <w:r>
        <w:rPr>
          <w:rFonts w:eastAsia="TimesNewRoman" w:cs="Times New Roman"/>
          <w:lang w:eastAsia="en-US"/>
        </w:rPr>
        <w:t xml:space="preserve"> </w:t>
      </w:r>
      <w:r w:rsidRPr="004F41E5">
        <w:rPr>
          <w:rFonts w:eastAsia="TimesNewRoman" w:cs="Times New Roman"/>
          <w:lang w:eastAsia="en-US"/>
        </w:rPr>
        <w:t>воспитания, разделяемых всеми участниками образовательных отношений, содействие,</w:t>
      </w:r>
      <w:r>
        <w:rPr>
          <w:rFonts w:eastAsia="TimesNewRoman" w:cs="Times New Roman"/>
          <w:lang w:eastAsia="en-US"/>
        </w:rPr>
        <w:t xml:space="preserve"> </w:t>
      </w:r>
      <w:r w:rsidRPr="004F41E5">
        <w:rPr>
          <w:rFonts w:eastAsia="TimesNewRoman" w:cs="Times New Roman"/>
          <w:lang w:eastAsia="en-US"/>
        </w:rPr>
        <w:t>сотворчество и сопереживание, взаимопонимание и взаимное уважение;</w:t>
      </w:r>
    </w:p>
    <w:p w14:paraId="6FC499CA"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общего культурного образования. Воспитание основывается на культуре и</w:t>
      </w:r>
      <w:r>
        <w:rPr>
          <w:rFonts w:eastAsia="TimesNewRoman" w:cs="Times New Roman"/>
          <w:lang w:eastAsia="en-US"/>
        </w:rPr>
        <w:t xml:space="preserve"> </w:t>
      </w:r>
      <w:r w:rsidRPr="004F41E5">
        <w:rPr>
          <w:rFonts w:eastAsia="TimesNewRoman" w:cs="Times New Roman"/>
          <w:lang w:eastAsia="en-US"/>
        </w:rPr>
        <w:t>традициях России, включая культурные особенности региона;</w:t>
      </w:r>
    </w:p>
    <w:p w14:paraId="644CBD83"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следования нравственному примеру. Пример как метод воспитания позволяет</w:t>
      </w:r>
      <w:r>
        <w:rPr>
          <w:rFonts w:eastAsia="TimesNewRoman" w:cs="Times New Roman"/>
          <w:lang w:eastAsia="en-US"/>
        </w:rPr>
        <w:t xml:space="preserve"> </w:t>
      </w:r>
      <w:r w:rsidRPr="004F41E5">
        <w:rPr>
          <w:rFonts w:eastAsia="TimesNewRoman" w:cs="Times New Roman"/>
          <w:lang w:eastAsia="en-US"/>
        </w:rPr>
        <w:t>расширить нравственный опыт ребенка, побудить его к открытому внутреннему диалогу,</w:t>
      </w:r>
      <w:r>
        <w:rPr>
          <w:rFonts w:eastAsia="TimesNewRoman" w:cs="Times New Roman"/>
          <w:lang w:eastAsia="en-US"/>
        </w:rPr>
        <w:t xml:space="preserve"> </w:t>
      </w:r>
      <w:r w:rsidRPr="004F41E5">
        <w:rPr>
          <w:rFonts w:eastAsia="TimesNewRoman" w:cs="Times New Roman"/>
          <w:lang w:eastAsia="en-US"/>
        </w:rPr>
        <w:t>пробудить в нем нравственную рефлексию, обеспечить возможность выбора при построении</w:t>
      </w:r>
      <w:r>
        <w:rPr>
          <w:rFonts w:eastAsia="TimesNewRoman" w:cs="Times New Roman"/>
          <w:lang w:eastAsia="en-US"/>
        </w:rPr>
        <w:t xml:space="preserve"> </w:t>
      </w:r>
      <w:r w:rsidRPr="004F41E5">
        <w:rPr>
          <w:rFonts w:eastAsia="TimesNewRoman" w:cs="Times New Roman"/>
          <w:lang w:eastAsia="en-US"/>
        </w:rPr>
        <w:t>собственной системы ценностных отношений, продемонстрировать ребенку реальную</w:t>
      </w:r>
      <w:r>
        <w:rPr>
          <w:rFonts w:eastAsia="TimesNewRoman" w:cs="Times New Roman"/>
          <w:lang w:eastAsia="en-US"/>
        </w:rPr>
        <w:t xml:space="preserve"> </w:t>
      </w:r>
      <w:r w:rsidRPr="004F41E5">
        <w:rPr>
          <w:rFonts w:eastAsia="TimesNewRoman" w:cs="Times New Roman"/>
          <w:lang w:eastAsia="en-US"/>
        </w:rPr>
        <w:t>возможность следования идеалу в жизни;</w:t>
      </w:r>
    </w:p>
    <w:p w14:paraId="6F0F306A"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принципы безопасной жизнедеятельности. Защищенность важных интересов личности от</w:t>
      </w:r>
      <w:r>
        <w:rPr>
          <w:rFonts w:eastAsia="TimesNewRoman" w:cs="Times New Roman"/>
          <w:lang w:eastAsia="en-US"/>
        </w:rPr>
        <w:t xml:space="preserve"> </w:t>
      </w:r>
      <w:r w:rsidRPr="004F41E5">
        <w:rPr>
          <w:rFonts w:eastAsia="TimesNewRoman" w:cs="Times New Roman"/>
          <w:lang w:eastAsia="en-US"/>
        </w:rPr>
        <w:t>внутренних и внешних угроз, воспитание через призму безопасности и безопасного</w:t>
      </w:r>
      <w:r>
        <w:rPr>
          <w:rFonts w:eastAsia="TimesNewRoman" w:cs="Times New Roman"/>
          <w:lang w:eastAsia="en-US"/>
        </w:rPr>
        <w:t xml:space="preserve"> </w:t>
      </w:r>
      <w:r w:rsidRPr="004F41E5">
        <w:rPr>
          <w:rFonts w:eastAsia="TimesNewRoman" w:cs="Times New Roman"/>
          <w:lang w:eastAsia="en-US"/>
        </w:rPr>
        <w:t>поведения;</w:t>
      </w:r>
    </w:p>
    <w:p w14:paraId="34C14CF1"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совместной деятельности ребенка и взрослого. Значимость совместной</w:t>
      </w:r>
      <w:r>
        <w:rPr>
          <w:rFonts w:eastAsia="TimesNewRoman" w:cs="Times New Roman"/>
          <w:lang w:eastAsia="en-US"/>
        </w:rPr>
        <w:t xml:space="preserve"> </w:t>
      </w:r>
      <w:r w:rsidRPr="004F41E5">
        <w:rPr>
          <w:rFonts w:eastAsia="TimesNewRoman" w:cs="Times New Roman"/>
          <w:lang w:eastAsia="en-US"/>
        </w:rPr>
        <w:t>деятельности взрослого и ребенка на основе приобщения к культурным ценностям и их</w:t>
      </w:r>
      <w:r>
        <w:rPr>
          <w:rFonts w:eastAsia="TimesNewRoman" w:cs="Times New Roman"/>
          <w:lang w:eastAsia="en-US"/>
        </w:rPr>
        <w:t xml:space="preserve"> </w:t>
      </w:r>
      <w:r w:rsidRPr="004F41E5">
        <w:rPr>
          <w:rFonts w:eastAsia="TimesNewRoman" w:cs="Times New Roman"/>
          <w:lang w:eastAsia="en-US"/>
        </w:rPr>
        <w:t>освоения;</w:t>
      </w:r>
    </w:p>
    <w:p w14:paraId="76B18BE5"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xml:space="preserve">• принцип </w:t>
      </w:r>
      <w:proofErr w:type="spellStart"/>
      <w:r w:rsidRPr="004F41E5">
        <w:rPr>
          <w:rFonts w:eastAsia="TimesNewRoman" w:cs="Times New Roman"/>
          <w:lang w:eastAsia="en-US"/>
        </w:rPr>
        <w:t>инклюзивности</w:t>
      </w:r>
      <w:proofErr w:type="spellEnd"/>
      <w:r w:rsidRPr="004F41E5">
        <w:rPr>
          <w:rFonts w:eastAsia="TimesNewRoman" w:cs="Times New Roman"/>
          <w:lang w:eastAsia="en-US"/>
        </w:rPr>
        <w:t>. Организация образовательного процесса, при котором все дети,</w:t>
      </w:r>
      <w:r>
        <w:rPr>
          <w:rFonts w:eastAsia="TimesNewRoman" w:cs="Times New Roman"/>
          <w:lang w:eastAsia="en-US"/>
        </w:rPr>
        <w:t xml:space="preserve"> </w:t>
      </w:r>
      <w:r w:rsidRPr="004F41E5">
        <w:rPr>
          <w:rFonts w:eastAsia="TimesNewRoman" w:cs="Times New Roman"/>
          <w:lang w:eastAsia="en-US"/>
        </w:rPr>
        <w:t>независимо от их физических, психических, интеллектуальных, культурно-этнических</w:t>
      </w:r>
      <w:r>
        <w:rPr>
          <w:rFonts w:eastAsia="TimesNewRoman" w:cs="Times New Roman"/>
          <w:lang w:eastAsia="en-US"/>
        </w:rPr>
        <w:t xml:space="preserve"> </w:t>
      </w:r>
      <w:r w:rsidRPr="004F41E5">
        <w:rPr>
          <w:rFonts w:eastAsia="TimesNewRoman" w:cs="Times New Roman"/>
          <w:lang w:eastAsia="en-US"/>
        </w:rPr>
        <w:t>языковых и иных особенностей, включены в общую систему образования;</w:t>
      </w:r>
    </w:p>
    <w:p w14:paraId="1450C1F0"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субъектности. Развитие и воспитание личности ребенка как субъекта</w:t>
      </w:r>
      <w:r>
        <w:rPr>
          <w:rFonts w:eastAsia="TimesNewRoman" w:cs="Times New Roman"/>
          <w:lang w:eastAsia="en-US"/>
        </w:rPr>
        <w:t xml:space="preserve"> </w:t>
      </w:r>
      <w:r w:rsidRPr="004F41E5">
        <w:rPr>
          <w:rFonts w:eastAsia="TimesNewRoman" w:cs="Times New Roman"/>
          <w:lang w:eastAsia="en-US"/>
        </w:rPr>
        <w:t>собственной жизнедеятельности; воспитание самоуважения, привычки к заботе о себе,</w:t>
      </w:r>
      <w:r>
        <w:rPr>
          <w:rFonts w:eastAsia="TimesNewRoman" w:cs="Times New Roman"/>
          <w:sz w:val="20"/>
          <w:szCs w:val="20"/>
          <w:lang w:eastAsia="en-US"/>
        </w:rPr>
        <w:t xml:space="preserve"> </w:t>
      </w:r>
      <w:r w:rsidRPr="004F41E5">
        <w:rPr>
          <w:rFonts w:eastAsia="TimesNewRoman" w:cs="Times New Roman"/>
          <w:lang w:eastAsia="en-US"/>
        </w:rPr>
        <w:t>формирование адекватной самооценки и самосознания;</w:t>
      </w:r>
    </w:p>
    <w:p w14:paraId="792CBD78"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интеграции. Комплексный и системный подходы к содержанию и организации</w:t>
      </w:r>
      <w:r>
        <w:rPr>
          <w:rFonts w:eastAsia="TimesNewRoman" w:cs="Times New Roman"/>
          <w:lang w:eastAsia="en-US"/>
        </w:rPr>
        <w:t xml:space="preserve"> </w:t>
      </w:r>
      <w:r w:rsidRPr="004F41E5">
        <w:rPr>
          <w:rFonts w:eastAsia="TimesNewRoman" w:cs="Times New Roman"/>
          <w:lang w:eastAsia="en-US"/>
        </w:rPr>
        <w:t xml:space="preserve">образовательного процесса. В основе систематизации содержания работы </w:t>
      </w:r>
      <w:r w:rsidRPr="004F41E5">
        <w:rPr>
          <w:rFonts w:eastAsia="TimesNewRoman" w:cs="Times New Roman"/>
          <w:lang w:eastAsia="en-US"/>
        </w:rPr>
        <w:lastRenderedPageBreak/>
        <w:t>лежит идея развития</w:t>
      </w:r>
      <w:r>
        <w:rPr>
          <w:rFonts w:eastAsia="TimesNewRoman" w:cs="Times New Roman"/>
          <w:lang w:eastAsia="en-US"/>
        </w:rPr>
        <w:t xml:space="preserve"> </w:t>
      </w:r>
      <w:r w:rsidRPr="004F41E5">
        <w:rPr>
          <w:rFonts w:eastAsia="TimesNewRoman" w:cs="Times New Roman"/>
          <w:lang w:eastAsia="en-US"/>
        </w:rPr>
        <w:t>базиса личностной культуры, духовное развитие детей во всех сферах и видах деятельности;</w:t>
      </w:r>
    </w:p>
    <w:p w14:paraId="446DA805"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учета возрастных особенностей. Содержание и методы воспитательной работы</w:t>
      </w:r>
      <w:r>
        <w:rPr>
          <w:rFonts w:eastAsia="TimesNewRoman" w:cs="Times New Roman"/>
          <w:lang w:eastAsia="en-US"/>
        </w:rPr>
        <w:t xml:space="preserve"> </w:t>
      </w:r>
      <w:r w:rsidRPr="004F41E5">
        <w:rPr>
          <w:rFonts w:eastAsia="TimesNewRoman" w:cs="Times New Roman"/>
          <w:lang w:eastAsia="en-US"/>
        </w:rPr>
        <w:t>должны соответствовать возрастным особенностям ребенка;</w:t>
      </w:r>
    </w:p>
    <w:p w14:paraId="3DD3925F"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принципы индивидуального и дифференцированного подходов. Индивидуальный подход</w:t>
      </w:r>
      <w:r>
        <w:rPr>
          <w:rFonts w:eastAsia="TimesNewRoman" w:cs="Times New Roman"/>
          <w:lang w:eastAsia="en-US"/>
        </w:rPr>
        <w:t xml:space="preserve"> </w:t>
      </w:r>
      <w:r w:rsidRPr="004F41E5">
        <w:rPr>
          <w:rFonts w:eastAsia="TimesNewRoman" w:cs="Times New Roman"/>
          <w:lang w:eastAsia="en-US"/>
        </w:rPr>
        <w:t>к детям с учетом возможностей, индивидуального темпа развития, интересов.</w:t>
      </w:r>
      <w:r>
        <w:rPr>
          <w:rFonts w:eastAsia="TimesNewRoman" w:cs="Times New Roman"/>
          <w:lang w:eastAsia="en-US"/>
        </w:rPr>
        <w:t xml:space="preserve"> </w:t>
      </w:r>
      <w:r w:rsidRPr="004F41E5">
        <w:rPr>
          <w:rFonts w:eastAsia="TimesNewRoman" w:cs="Times New Roman"/>
          <w:lang w:eastAsia="en-US"/>
        </w:rPr>
        <w:t>Дифференцированный подход реализуется с учетом семейных, национальных традиций и т.п.</w:t>
      </w:r>
    </w:p>
    <w:p w14:paraId="78A31615" w14:textId="77777777" w:rsidR="00F1193E" w:rsidRPr="00F1193E" w:rsidRDefault="00F1193E" w:rsidP="00F1193E">
      <w:pPr>
        <w:pStyle w:val="1"/>
        <w:jc w:val="center"/>
        <w:rPr>
          <w:color w:val="auto"/>
        </w:rPr>
      </w:pPr>
      <w:bookmarkStart w:id="39" w:name="_Toc141363579"/>
      <w:r w:rsidRPr="00F1193E">
        <w:rPr>
          <w:color w:val="auto"/>
        </w:rPr>
        <w:t>2.1.3. Отношения к обучающимся, их родителям (законным представителям), сотрудникам и партнерам ДОО.</w:t>
      </w:r>
      <w:bookmarkEnd w:id="39"/>
    </w:p>
    <w:p w14:paraId="23932016"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Взаимодействие всех участников воспитательного процесса в ДОО</w:t>
      </w:r>
      <w:r>
        <w:rPr>
          <w:rFonts w:eastAsia="TimesNewRoman" w:cs="Times New Roman"/>
          <w:lang w:eastAsia="en-US"/>
        </w:rPr>
        <w:t xml:space="preserve"> </w:t>
      </w:r>
      <w:r w:rsidRPr="004F41E5">
        <w:rPr>
          <w:rFonts w:eastAsia="TimesNewRoman" w:cs="Times New Roman"/>
          <w:lang w:eastAsia="en-US"/>
        </w:rPr>
        <w:t>строится на основе принципов:</w:t>
      </w:r>
    </w:p>
    <w:p w14:paraId="5E42BA97" w14:textId="77777777" w:rsidR="00F1193E" w:rsidRPr="004F41E5" w:rsidRDefault="00F1193E" w:rsidP="00F1193E">
      <w:pPr>
        <w:pStyle w:val="a5"/>
        <w:numPr>
          <w:ilvl w:val="0"/>
          <w:numId w:val="48"/>
        </w:numPr>
        <w:rPr>
          <w:rFonts w:eastAsia="TimesNewRoman" w:cs="Times New Roman"/>
          <w:lang w:eastAsia="en-US"/>
        </w:rPr>
      </w:pPr>
      <w:r w:rsidRPr="004F41E5">
        <w:rPr>
          <w:rFonts w:eastAsia="TimesNewRoman" w:cs="Times New Roman"/>
          <w:lang w:eastAsia="en-US"/>
        </w:rPr>
        <w:t>добровольность;</w:t>
      </w:r>
    </w:p>
    <w:p w14:paraId="40FD2173" w14:textId="77777777" w:rsidR="00F1193E" w:rsidRPr="004F41E5" w:rsidRDefault="00F1193E" w:rsidP="00F1193E">
      <w:pPr>
        <w:pStyle w:val="a5"/>
        <w:numPr>
          <w:ilvl w:val="0"/>
          <w:numId w:val="48"/>
        </w:numPr>
        <w:rPr>
          <w:rFonts w:eastAsia="TimesNewRoman" w:cs="Times New Roman"/>
          <w:lang w:eastAsia="en-US"/>
        </w:rPr>
      </w:pPr>
      <w:r w:rsidRPr="004F41E5">
        <w:rPr>
          <w:rFonts w:eastAsia="TimesNewRoman" w:cs="Times New Roman"/>
          <w:lang w:eastAsia="en-US"/>
        </w:rPr>
        <w:t>сотрудничество;</w:t>
      </w:r>
    </w:p>
    <w:p w14:paraId="49F91683" w14:textId="77777777" w:rsidR="00F1193E" w:rsidRPr="004F41E5" w:rsidRDefault="00F1193E" w:rsidP="00F1193E">
      <w:pPr>
        <w:pStyle w:val="a5"/>
        <w:numPr>
          <w:ilvl w:val="0"/>
          <w:numId w:val="48"/>
        </w:numPr>
        <w:rPr>
          <w:rFonts w:eastAsia="TimesNewRoman" w:cs="Times New Roman"/>
          <w:lang w:eastAsia="en-US"/>
        </w:rPr>
      </w:pPr>
      <w:r w:rsidRPr="004F41E5">
        <w:rPr>
          <w:rFonts w:eastAsia="TimesNewRoman" w:cs="Times New Roman"/>
          <w:lang w:eastAsia="en-US"/>
        </w:rPr>
        <w:t>уважение интересов друг друга;</w:t>
      </w:r>
    </w:p>
    <w:p w14:paraId="73E18258" w14:textId="77777777" w:rsidR="00F1193E" w:rsidRPr="004F41E5" w:rsidRDefault="00F1193E" w:rsidP="00F1193E">
      <w:pPr>
        <w:pStyle w:val="a5"/>
        <w:numPr>
          <w:ilvl w:val="0"/>
          <w:numId w:val="48"/>
        </w:numPr>
        <w:rPr>
          <w:rFonts w:eastAsia="TimesNewRoman" w:cs="Times New Roman"/>
          <w:lang w:eastAsia="en-US"/>
        </w:rPr>
      </w:pPr>
      <w:r w:rsidRPr="004F41E5">
        <w:rPr>
          <w:rFonts w:eastAsia="TimesNewRoman" w:cs="Times New Roman"/>
          <w:lang w:eastAsia="en-US"/>
        </w:rPr>
        <w:t>соблюдение законов и иных нормативных актов.</w:t>
      </w:r>
    </w:p>
    <w:p w14:paraId="2D52533F"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Ведущей целью взаимодействия является развитие личностей взаимодействующих</w:t>
      </w:r>
      <w:r>
        <w:rPr>
          <w:rFonts w:eastAsia="TimesNewRoman" w:cs="Times New Roman"/>
          <w:lang w:eastAsia="en-US"/>
        </w:rPr>
        <w:t xml:space="preserve"> </w:t>
      </w:r>
      <w:r w:rsidRPr="004F41E5">
        <w:rPr>
          <w:rFonts w:eastAsia="TimesNewRoman" w:cs="Times New Roman"/>
          <w:lang w:eastAsia="en-US"/>
        </w:rPr>
        <w:t>сторон, их взаимоотношений, развитие коллектива и реализация его воспитательных</w:t>
      </w:r>
      <w:r>
        <w:rPr>
          <w:rFonts w:eastAsia="TimesNewRoman" w:cs="Times New Roman"/>
          <w:lang w:eastAsia="en-US"/>
        </w:rPr>
        <w:t xml:space="preserve"> </w:t>
      </w:r>
      <w:r w:rsidRPr="004F41E5">
        <w:rPr>
          <w:rFonts w:eastAsia="TimesNewRoman" w:cs="Times New Roman"/>
          <w:lang w:eastAsia="en-US"/>
        </w:rPr>
        <w:t>возможностей.</w:t>
      </w:r>
    </w:p>
    <w:p w14:paraId="4A50534E"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Взаимодействие ДОО и социальных партнёров строится на основе принципов:</w:t>
      </w:r>
    </w:p>
    <w:p w14:paraId="0698B2C1" w14:textId="77777777"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добровольность;</w:t>
      </w:r>
    </w:p>
    <w:p w14:paraId="2B0E3A4E" w14:textId="77777777"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равноправие сторон;</w:t>
      </w:r>
    </w:p>
    <w:p w14:paraId="5BDF91E9" w14:textId="77777777"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уважение интересов друг друга;</w:t>
      </w:r>
    </w:p>
    <w:p w14:paraId="2AED6DBD" w14:textId="77777777"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соблюдение законов и иных нормативных актов;</w:t>
      </w:r>
    </w:p>
    <w:p w14:paraId="7197BA2F" w14:textId="77777777" w:rsidR="00F1193E"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учета запросов общественности;</w:t>
      </w:r>
    </w:p>
    <w:p w14:paraId="64CE84B3" w14:textId="77777777"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сохранения имиджа учреждения в обществе;</w:t>
      </w:r>
    </w:p>
    <w:p w14:paraId="61C5A8F5" w14:textId="77777777"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установление коммуникаций между ДОО и социумом;</w:t>
      </w:r>
    </w:p>
    <w:p w14:paraId="76EFA85A" w14:textId="77777777"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обязательность исполнения договоренности;</w:t>
      </w:r>
    </w:p>
    <w:p w14:paraId="631A6D5E" w14:textId="77777777"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ответственность за нарушение соглашений.</w:t>
      </w:r>
    </w:p>
    <w:p w14:paraId="07E2A5EA" w14:textId="77777777" w:rsidR="00F1193E" w:rsidRPr="004F41E5" w:rsidRDefault="00F1193E" w:rsidP="00F1193E">
      <w:pPr>
        <w:pStyle w:val="a5"/>
        <w:rPr>
          <w:rFonts w:eastAsia="TimesNewRoman" w:cs="Times New Roman"/>
          <w:lang w:eastAsia="en-US"/>
        </w:rPr>
      </w:pPr>
      <w:r w:rsidRPr="004F41E5">
        <w:rPr>
          <w:rFonts w:eastAsia="TimesNewRoman" w:cs="Times New Roman"/>
          <w:lang w:eastAsia="en-US"/>
        </w:rPr>
        <w:t>Взаимодействие с социальными партнерами носит вариативный характер</w:t>
      </w:r>
      <w:r>
        <w:rPr>
          <w:rFonts w:eastAsia="TimesNewRoman" w:cs="Times New Roman"/>
          <w:lang w:eastAsia="en-US"/>
        </w:rPr>
        <w:t xml:space="preserve"> </w:t>
      </w:r>
      <w:r w:rsidRPr="004F41E5">
        <w:rPr>
          <w:rFonts w:eastAsia="TimesNewRoman" w:cs="Times New Roman"/>
          <w:lang w:eastAsia="en-US"/>
        </w:rPr>
        <w:t>построения взаимоотношений по времени сотрудничества и по оформлению</w:t>
      </w:r>
      <w:r>
        <w:rPr>
          <w:rFonts w:eastAsia="TimesNewRoman" w:cs="Times New Roman"/>
          <w:lang w:eastAsia="en-US"/>
        </w:rPr>
        <w:t xml:space="preserve"> </w:t>
      </w:r>
      <w:r w:rsidRPr="004F41E5">
        <w:rPr>
          <w:rFonts w:eastAsia="TimesNewRoman" w:cs="Times New Roman"/>
          <w:lang w:eastAsia="en-US"/>
        </w:rPr>
        <w:t>договоренностей (планов) совместного сотрудничества.</w:t>
      </w:r>
    </w:p>
    <w:p w14:paraId="1D03B1AA" w14:textId="77777777" w:rsidR="002678EE" w:rsidRPr="002678EE" w:rsidRDefault="002678EE" w:rsidP="002678EE">
      <w:pPr>
        <w:pStyle w:val="1"/>
        <w:jc w:val="center"/>
        <w:rPr>
          <w:rFonts w:eastAsia="TimesNewRoman"/>
          <w:color w:val="auto"/>
          <w:lang w:eastAsia="en-US"/>
        </w:rPr>
      </w:pPr>
      <w:bookmarkStart w:id="40" w:name="_Toc141363580"/>
      <w:r w:rsidRPr="002678EE">
        <w:rPr>
          <w:rFonts w:eastAsia="TimesNewRoman"/>
          <w:color w:val="auto"/>
          <w:lang w:eastAsia="en-US"/>
        </w:rPr>
        <w:t>2.1.4. Ключевые правила группы.</w:t>
      </w:r>
      <w:bookmarkEnd w:id="40"/>
    </w:p>
    <w:p w14:paraId="31C38E51" w14:textId="77777777" w:rsidR="002678EE" w:rsidRPr="00A27712" w:rsidRDefault="002678EE" w:rsidP="002678EE">
      <w:pPr>
        <w:pStyle w:val="a5"/>
        <w:jc w:val="center"/>
        <w:rPr>
          <w:i/>
          <w:lang w:eastAsia="en-US"/>
        </w:rPr>
      </w:pPr>
      <w:r w:rsidRPr="00A27712">
        <w:rPr>
          <w:i/>
          <w:lang w:eastAsia="en-US"/>
        </w:rPr>
        <w:t>Структура образовательного процесса в режиме дня</w:t>
      </w:r>
    </w:p>
    <w:tbl>
      <w:tblPr>
        <w:tblStyle w:val="a8"/>
        <w:tblW w:w="0" w:type="auto"/>
        <w:tblLook w:val="04A0" w:firstRow="1" w:lastRow="0" w:firstColumn="1" w:lastColumn="0" w:noHBand="0" w:noVBand="1"/>
      </w:tblPr>
      <w:tblGrid>
        <w:gridCol w:w="3467"/>
        <w:gridCol w:w="3486"/>
        <w:gridCol w:w="3468"/>
      </w:tblGrid>
      <w:tr w:rsidR="002678EE" w14:paraId="101ABFB9" w14:textId="77777777" w:rsidTr="00275ECB">
        <w:tc>
          <w:tcPr>
            <w:tcW w:w="3564" w:type="dxa"/>
          </w:tcPr>
          <w:p w14:paraId="36377ECF" w14:textId="77777777" w:rsidR="002678EE" w:rsidRPr="00A02038" w:rsidRDefault="002678EE" w:rsidP="00275ECB">
            <w:pPr>
              <w:autoSpaceDE w:val="0"/>
              <w:autoSpaceDN w:val="0"/>
              <w:adjustRightInd w:val="0"/>
              <w:jc w:val="center"/>
              <w:rPr>
                <w:rFonts w:ascii="Times New Roman" w:eastAsiaTheme="minorHAnsi" w:hAnsi="Times New Roman"/>
                <w:b/>
                <w:bCs/>
                <w:sz w:val="26"/>
                <w:szCs w:val="26"/>
                <w:lang w:eastAsia="en-US"/>
              </w:rPr>
            </w:pPr>
            <w:r w:rsidRPr="00A02038">
              <w:rPr>
                <w:rFonts w:ascii="Times New Roman" w:eastAsiaTheme="minorHAnsi" w:hAnsi="Times New Roman"/>
                <w:b/>
                <w:bCs/>
                <w:sz w:val="26"/>
                <w:szCs w:val="26"/>
                <w:lang w:eastAsia="en-US"/>
              </w:rPr>
              <w:t>Утренний блок</w:t>
            </w:r>
          </w:p>
          <w:p w14:paraId="0A08ACAF" w14:textId="77777777" w:rsidR="002678EE" w:rsidRPr="00A02038" w:rsidRDefault="002678EE" w:rsidP="00275ECB">
            <w:pPr>
              <w:pStyle w:val="a5"/>
              <w:spacing w:line="240" w:lineRule="auto"/>
              <w:ind w:firstLine="0"/>
              <w:jc w:val="center"/>
              <w:rPr>
                <w:rFonts w:cs="Times New Roman"/>
                <w:szCs w:val="26"/>
                <w:lang w:eastAsia="en-US"/>
              </w:rPr>
            </w:pPr>
            <w:r w:rsidRPr="00A02038">
              <w:rPr>
                <w:rFonts w:eastAsiaTheme="minorHAnsi" w:cs="Times New Roman"/>
                <w:b/>
                <w:bCs/>
                <w:color w:val="auto"/>
                <w:szCs w:val="26"/>
                <w:lang w:eastAsia="en-US"/>
              </w:rPr>
              <w:t>7.00-9.00</w:t>
            </w:r>
          </w:p>
        </w:tc>
        <w:tc>
          <w:tcPr>
            <w:tcW w:w="3565" w:type="dxa"/>
          </w:tcPr>
          <w:p w14:paraId="09D5751E" w14:textId="77777777" w:rsidR="002678EE" w:rsidRPr="00A02038" w:rsidRDefault="002678EE" w:rsidP="00275ECB">
            <w:pPr>
              <w:autoSpaceDE w:val="0"/>
              <w:autoSpaceDN w:val="0"/>
              <w:adjustRightInd w:val="0"/>
              <w:jc w:val="center"/>
              <w:rPr>
                <w:rFonts w:ascii="Times New Roman" w:eastAsiaTheme="minorHAnsi" w:hAnsi="Times New Roman"/>
                <w:b/>
                <w:bCs/>
                <w:sz w:val="26"/>
                <w:szCs w:val="26"/>
                <w:lang w:eastAsia="en-US"/>
              </w:rPr>
            </w:pPr>
            <w:r w:rsidRPr="00A02038">
              <w:rPr>
                <w:rFonts w:ascii="Times New Roman" w:eastAsiaTheme="minorHAnsi" w:hAnsi="Times New Roman"/>
                <w:b/>
                <w:bCs/>
                <w:sz w:val="26"/>
                <w:szCs w:val="26"/>
                <w:lang w:eastAsia="en-US"/>
              </w:rPr>
              <w:t>Дневной блок</w:t>
            </w:r>
          </w:p>
          <w:p w14:paraId="5CFAB492" w14:textId="77777777" w:rsidR="002678EE" w:rsidRPr="00A02038" w:rsidRDefault="002678EE" w:rsidP="00275ECB">
            <w:pPr>
              <w:pStyle w:val="a5"/>
              <w:spacing w:line="240" w:lineRule="auto"/>
              <w:ind w:firstLine="0"/>
              <w:jc w:val="center"/>
              <w:rPr>
                <w:rFonts w:cs="Times New Roman"/>
                <w:szCs w:val="26"/>
                <w:lang w:eastAsia="en-US"/>
              </w:rPr>
            </w:pPr>
            <w:r w:rsidRPr="00A02038">
              <w:rPr>
                <w:rFonts w:eastAsiaTheme="minorHAnsi" w:cs="Times New Roman"/>
                <w:b/>
                <w:bCs/>
                <w:color w:val="auto"/>
                <w:szCs w:val="26"/>
                <w:lang w:eastAsia="en-US"/>
              </w:rPr>
              <w:t>9.00-15.30</w:t>
            </w:r>
          </w:p>
        </w:tc>
        <w:tc>
          <w:tcPr>
            <w:tcW w:w="3565" w:type="dxa"/>
          </w:tcPr>
          <w:p w14:paraId="18EE397B" w14:textId="77777777" w:rsidR="002678EE" w:rsidRPr="00A02038" w:rsidRDefault="002678EE" w:rsidP="00275ECB">
            <w:pPr>
              <w:autoSpaceDE w:val="0"/>
              <w:autoSpaceDN w:val="0"/>
              <w:adjustRightInd w:val="0"/>
              <w:jc w:val="center"/>
              <w:rPr>
                <w:rFonts w:ascii="Times New Roman" w:eastAsiaTheme="minorHAnsi" w:hAnsi="Times New Roman"/>
                <w:b/>
                <w:bCs/>
                <w:sz w:val="26"/>
                <w:szCs w:val="26"/>
                <w:lang w:eastAsia="en-US"/>
              </w:rPr>
            </w:pPr>
            <w:r w:rsidRPr="00A02038">
              <w:rPr>
                <w:rFonts w:ascii="Times New Roman" w:eastAsiaTheme="minorHAnsi" w:hAnsi="Times New Roman"/>
                <w:b/>
                <w:bCs/>
                <w:sz w:val="26"/>
                <w:szCs w:val="26"/>
                <w:lang w:eastAsia="en-US"/>
              </w:rPr>
              <w:t>Вечерний блок</w:t>
            </w:r>
          </w:p>
          <w:p w14:paraId="061FE181" w14:textId="77777777" w:rsidR="002678EE" w:rsidRPr="00A02038" w:rsidRDefault="002678EE" w:rsidP="00275ECB">
            <w:pPr>
              <w:pStyle w:val="a5"/>
              <w:spacing w:line="240" w:lineRule="auto"/>
              <w:ind w:firstLine="0"/>
              <w:jc w:val="center"/>
              <w:rPr>
                <w:rFonts w:cs="Times New Roman"/>
                <w:szCs w:val="26"/>
                <w:lang w:eastAsia="en-US"/>
              </w:rPr>
            </w:pPr>
            <w:r w:rsidRPr="00A02038">
              <w:rPr>
                <w:rFonts w:eastAsiaTheme="minorHAnsi" w:cs="Times New Roman"/>
                <w:b/>
                <w:bCs/>
                <w:color w:val="auto"/>
                <w:szCs w:val="26"/>
                <w:lang w:eastAsia="en-US"/>
              </w:rPr>
              <w:t>15.30-19.00</w:t>
            </w:r>
          </w:p>
        </w:tc>
      </w:tr>
      <w:tr w:rsidR="002678EE" w14:paraId="60869E39" w14:textId="77777777" w:rsidTr="00275ECB">
        <w:tc>
          <w:tcPr>
            <w:tcW w:w="3564" w:type="dxa"/>
          </w:tcPr>
          <w:p w14:paraId="6D39D5F9"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lastRenderedPageBreak/>
              <w:t>-</w:t>
            </w:r>
            <w:r w:rsidRPr="00A27712">
              <w:rPr>
                <w:rFonts w:cs="Times New Roman"/>
                <w:lang w:eastAsia="en-US"/>
              </w:rPr>
              <w:t>взаимодействие с семьёй</w:t>
            </w:r>
          </w:p>
          <w:p w14:paraId="5ED2B362"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sidRPr="00A27712">
              <w:rPr>
                <w:rFonts w:cs="Times New Roman"/>
                <w:lang w:eastAsia="en-US"/>
              </w:rPr>
              <w:t>игровая деятельность</w:t>
            </w:r>
          </w:p>
          <w:p w14:paraId="54388F3E" w14:textId="77777777" w:rsidR="002678EE" w:rsidRPr="00A27712" w:rsidRDefault="002678EE" w:rsidP="00275ECB">
            <w:pPr>
              <w:pStyle w:val="a5"/>
              <w:spacing w:line="240" w:lineRule="auto"/>
              <w:ind w:firstLine="0"/>
              <w:rPr>
                <w:rFonts w:eastAsiaTheme="minorHAnsi" w:cs="Times New Roman"/>
                <w:lang w:eastAsia="en-US"/>
              </w:rPr>
            </w:pPr>
            <w:r w:rsidRPr="00A27712">
              <w:rPr>
                <w:rFonts w:eastAsiaTheme="minorHAnsi" w:cs="Times New Roman"/>
                <w:lang w:eastAsia="en-US"/>
              </w:rPr>
              <w:t>-</w:t>
            </w:r>
            <w:r w:rsidRPr="00A27712">
              <w:rPr>
                <w:rFonts w:cs="Times New Roman"/>
                <w:lang w:eastAsia="en-US"/>
              </w:rPr>
              <w:t>физкультурно</w:t>
            </w:r>
            <w:r>
              <w:rPr>
                <w:rFonts w:eastAsiaTheme="minorHAnsi" w:cs="Times New Roman"/>
                <w:lang w:eastAsia="en-US"/>
              </w:rPr>
              <w:t>-</w:t>
            </w:r>
            <w:r w:rsidRPr="00A27712">
              <w:rPr>
                <w:rFonts w:cs="Times New Roman"/>
                <w:lang w:eastAsia="en-US"/>
              </w:rPr>
              <w:t>оздоровительная работа</w:t>
            </w:r>
          </w:p>
          <w:p w14:paraId="18DC12CB"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sidRPr="00A27712">
              <w:rPr>
                <w:rFonts w:cs="Times New Roman"/>
                <w:lang w:eastAsia="en-US"/>
              </w:rPr>
              <w:t>завтрак</w:t>
            </w:r>
          </w:p>
          <w:p w14:paraId="4DC9C458"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sidRPr="00A27712">
              <w:rPr>
                <w:rFonts w:cs="Times New Roman"/>
                <w:lang w:eastAsia="en-US"/>
              </w:rPr>
              <w:t>совместная деятельность</w:t>
            </w:r>
          </w:p>
          <w:p w14:paraId="507E5290"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воспитателя с детьми в ходе</w:t>
            </w:r>
          </w:p>
          <w:p w14:paraId="19323C0D"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режимных процессов</w:t>
            </w:r>
          </w:p>
          <w:p w14:paraId="37367B1E"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индивидуальная работа</w:t>
            </w:r>
          </w:p>
          <w:p w14:paraId="401DF0CF"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самостоятельная</w:t>
            </w:r>
          </w:p>
          <w:p w14:paraId="57AC16E8"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деятельность детей по</w:t>
            </w:r>
          </w:p>
          <w:p w14:paraId="7FF796B9"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интересам</w:t>
            </w:r>
          </w:p>
          <w:p w14:paraId="585E2C3E"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различные виды детской</w:t>
            </w:r>
          </w:p>
          <w:p w14:paraId="2FD43C3D"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деятельности</w:t>
            </w:r>
          </w:p>
          <w:p w14:paraId="7C17B158"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утренний круг</w:t>
            </w:r>
          </w:p>
        </w:tc>
        <w:tc>
          <w:tcPr>
            <w:tcW w:w="3565" w:type="dxa"/>
          </w:tcPr>
          <w:p w14:paraId="33FB7E39"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Pr>
                <w:rFonts w:eastAsiaTheme="minorHAnsi" w:cs="Times New Roman"/>
                <w:lang w:eastAsia="en-US"/>
              </w:rPr>
              <w:t xml:space="preserve"> </w:t>
            </w:r>
            <w:r w:rsidRPr="00A27712">
              <w:rPr>
                <w:rFonts w:cs="Times New Roman"/>
                <w:lang w:eastAsia="en-US"/>
              </w:rPr>
              <w:t>игровая деятельность</w:t>
            </w:r>
          </w:p>
          <w:p w14:paraId="522610EB"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образовательная</w:t>
            </w:r>
          </w:p>
          <w:p w14:paraId="1963FAC3"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деятельность</w:t>
            </w:r>
          </w:p>
          <w:p w14:paraId="2B97DA31"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Pr>
                <w:rFonts w:eastAsiaTheme="minorHAnsi" w:cs="Times New Roman"/>
                <w:lang w:eastAsia="en-US"/>
              </w:rPr>
              <w:t xml:space="preserve"> </w:t>
            </w:r>
            <w:r w:rsidRPr="00A27712">
              <w:rPr>
                <w:rFonts w:cs="Times New Roman"/>
                <w:lang w:eastAsia="en-US"/>
              </w:rPr>
              <w:t>второй завтрак</w:t>
            </w:r>
            <w:r>
              <w:rPr>
                <w:rFonts w:cs="Times New Roman"/>
                <w:lang w:eastAsia="en-US"/>
              </w:rPr>
              <w:t>, обед</w:t>
            </w:r>
          </w:p>
          <w:p w14:paraId="7B9A4AFC" w14:textId="77777777" w:rsidR="002678EE" w:rsidRPr="00A27712" w:rsidRDefault="002678EE" w:rsidP="00275ECB">
            <w:pPr>
              <w:pStyle w:val="a5"/>
              <w:spacing w:line="240" w:lineRule="auto"/>
              <w:ind w:firstLine="0"/>
              <w:rPr>
                <w:rFonts w:eastAsiaTheme="minorHAnsi" w:cs="Times New Roman"/>
                <w:lang w:eastAsia="en-US"/>
              </w:rPr>
            </w:pPr>
            <w:r w:rsidRPr="00A27712">
              <w:rPr>
                <w:rFonts w:eastAsiaTheme="minorHAnsi" w:cs="Times New Roman"/>
                <w:lang w:eastAsia="en-US"/>
              </w:rPr>
              <w:t>-</w:t>
            </w:r>
            <w:r>
              <w:rPr>
                <w:rFonts w:eastAsiaTheme="minorHAnsi" w:cs="Times New Roman"/>
                <w:lang w:eastAsia="en-US"/>
              </w:rPr>
              <w:t xml:space="preserve"> </w:t>
            </w:r>
            <w:r w:rsidRPr="00A27712">
              <w:rPr>
                <w:rFonts w:cs="Times New Roman"/>
                <w:lang w:eastAsia="en-US"/>
              </w:rPr>
              <w:t>прогулка: физкультурно</w:t>
            </w:r>
            <w:r w:rsidRPr="00A27712">
              <w:rPr>
                <w:rFonts w:eastAsiaTheme="minorHAnsi" w:cs="Times New Roman"/>
                <w:lang w:eastAsia="en-US"/>
              </w:rPr>
              <w:t>-</w:t>
            </w:r>
          </w:p>
          <w:p w14:paraId="693BA6CC"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оздоровительная работа,</w:t>
            </w:r>
          </w:p>
          <w:p w14:paraId="307AC6B0"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совместная деятельность</w:t>
            </w:r>
          </w:p>
          <w:p w14:paraId="71251AF6"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воспитателя с детьми по</w:t>
            </w:r>
          </w:p>
          <w:p w14:paraId="37884515"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реализации проектов,</w:t>
            </w:r>
          </w:p>
          <w:p w14:paraId="01CEF7E5"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экспериментальная и</w:t>
            </w:r>
          </w:p>
          <w:p w14:paraId="7C08C7AE" w14:textId="77777777" w:rsidR="002678EE" w:rsidRDefault="002678EE" w:rsidP="00275ECB">
            <w:pPr>
              <w:pStyle w:val="a5"/>
              <w:spacing w:line="240" w:lineRule="auto"/>
              <w:ind w:firstLine="0"/>
              <w:rPr>
                <w:rFonts w:cs="Times New Roman"/>
                <w:lang w:eastAsia="en-US"/>
              </w:rPr>
            </w:pPr>
            <w:r w:rsidRPr="00A27712">
              <w:rPr>
                <w:rFonts w:cs="Times New Roman"/>
                <w:lang w:eastAsia="en-US"/>
              </w:rPr>
              <w:t>опытническая</w:t>
            </w:r>
            <w:r>
              <w:rPr>
                <w:rFonts w:cs="Times New Roman"/>
                <w:lang w:eastAsia="en-US"/>
              </w:rPr>
              <w:t xml:space="preserve"> </w:t>
            </w:r>
            <w:r w:rsidRPr="00A27712">
              <w:rPr>
                <w:rFonts w:cs="Times New Roman"/>
                <w:lang w:eastAsia="en-US"/>
              </w:rPr>
              <w:t>деятельность, трудовая</w:t>
            </w:r>
            <w:r>
              <w:rPr>
                <w:rFonts w:cs="Times New Roman"/>
                <w:lang w:eastAsia="en-US"/>
              </w:rPr>
              <w:t xml:space="preserve"> </w:t>
            </w:r>
            <w:r w:rsidRPr="00A27712">
              <w:rPr>
                <w:rFonts w:cs="Times New Roman"/>
                <w:lang w:eastAsia="en-US"/>
              </w:rPr>
              <w:t>деятельность в природ</w:t>
            </w:r>
            <w:r>
              <w:rPr>
                <w:rFonts w:cs="Times New Roman"/>
                <w:lang w:eastAsia="en-US"/>
              </w:rPr>
              <w:t xml:space="preserve">е, </w:t>
            </w:r>
          </w:p>
          <w:p w14:paraId="77E166F4" w14:textId="77777777" w:rsidR="002678EE" w:rsidRPr="00A27712" w:rsidRDefault="002678EE" w:rsidP="00275ECB">
            <w:pPr>
              <w:pStyle w:val="a5"/>
              <w:spacing w:line="240" w:lineRule="auto"/>
              <w:ind w:firstLine="0"/>
              <w:rPr>
                <w:rFonts w:cs="Times New Roman"/>
                <w:lang w:eastAsia="en-US"/>
              </w:rPr>
            </w:pPr>
            <w:r>
              <w:rPr>
                <w:rFonts w:cs="Times New Roman"/>
                <w:lang w:eastAsia="en-US"/>
              </w:rPr>
              <w:t xml:space="preserve">- </w:t>
            </w:r>
            <w:r w:rsidRPr="00A27712">
              <w:rPr>
                <w:rFonts w:cs="Times New Roman"/>
                <w:lang w:eastAsia="en-US"/>
              </w:rPr>
              <w:t>индивидуальная работа</w:t>
            </w:r>
          </w:p>
          <w:p w14:paraId="1D37A271"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Pr>
                <w:rFonts w:eastAsiaTheme="minorHAnsi" w:cs="Times New Roman"/>
                <w:lang w:eastAsia="en-US"/>
              </w:rPr>
              <w:t xml:space="preserve"> </w:t>
            </w:r>
            <w:r w:rsidRPr="00A27712">
              <w:rPr>
                <w:rFonts w:cs="Times New Roman"/>
                <w:lang w:eastAsia="en-US"/>
              </w:rPr>
              <w:t>самостоятельная</w:t>
            </w:r>
            <w:r>
              <w:rPr>
                <w:rFonts w:cs="Times New Roman"/>
                <w:lang w:eastAsia="en-US"/>
              </w:rPr>
              <w:t xml:space="preserve"> </w:t>
            </w:r>
            <w:r w:rsidRPr="00A27712">
              <w:rPr>
                <w:rFonts w:cs="Times New Roman"/>
                <w:lang w:eastAsia="en-US"/>
              </w:rPr>
              <w:t>деятельность детей по</w:t>
            </w:r>
          </w:p>
          <w:p w14:paraId="7A5F9001" w14:textId="77777777" w:rsidR="002678EE" w:rsidRDefault="002678EE" w:rsidP="00275ECB">
            <w:pPr>
              <w:pStyle w:val="a5"/>
              <w:spacing w:line="240" w:lineRule="auto"/>
              <w:ind w:firstLine="0"/>
              <w:rPr>
                <w:rFonts w:cs="Times New Roman"/>
                <w:lang w:eastAsia="en-US"/>
              </w:rPr>
            </w:pPr>
            <w:r w:rsidRPr="00A27712">
              <w:rPr>
                <w:rFonts w:cs="Times New Roman"/>
                <w:lang w:eastAsia="en-US"/>
              </w:rPr>
              <w:t>интересам</w:t>
            </w:r>
          </w:p>
          <w:p w14:paraId="3F247717" w14:textId="77777777" w:rsidR="002678EE" w:rsidRPr="00A27712" w:rsidRDefault="002678EE" w:rsidP="00275ECB">
            <w:pPr>
              <w:pStyle w:val="a5"/>
              <w:spacing w:line="240" w:lineRule="auto"/>
              <w:ind w:firstLine="0"/>
              <w:rPr>
                <w:rFonts w:cs="Times New Roman"/>
                <w:lang w:eastAsia="en-US"/>
              </w:rPr>
            </w:pPr>
            <w:r>
              <w:rPr>
                <w:rFonts w:cs="Times New Roman"/>
                <w:lang w:eastAsia="en-US"/>
              </w:rPr>
              <w:t>- сон, ленивая гимнастика</w:t>
            </w:r>
          </w:p>
        </w:tc>
        <w:tc>
          <w:tcPr>
            <w:tcW w:w="3565" w:type="dxa"/>
          </w:tcPr>
          <w:p w14:paraId="74F98997" w14:textId="77777777" w:rsidR="002678EE" w:rsidRDefault="002678EE" w:rsidP="00275ECB">
            <w:pPr>
              <w:pStyle w:val="a5"/>
              <w:spacing w:line="240" w:lineRule="auto"/>
              <w:ind w:firstLine="0"/>
              <w:rPr>
                <w:rFonts w:eastAsiaTheme="minorHAnsi" w:cs="Times New Roman"/>
                <w:lang w:eastAsia="en-US"/>
              </w:rPr>
            </w:pPr>
            <w:r w:rsidRPr="00A27712">
              <w:rPr>
                <w:rFonts w:eastAsiaTheme="minorHAnsi" w:cs="Times New Roman"/>
                <w:lang w:eastAsia="en-US"/>
              </w:rPr>
              <w:t xml:space="preserve">- </w:t>
            </w:r>
            <w:r>
              <w:rPr>
                <w:rFonts w:eastAsiaTheme="minorHAnsi" w:cs="Times New Roman"/>
                <w:lang w:eastAsia="en-US"/>
              </w:rPr>
              <w:t>полдник, ужин</w:t>
            </w:r>
          </w:p>
          <w:p w14:paraId="242056B3" w14:textId="77777777" w:rsidR="002678EE" w:rsidRPr="00A27712" w:rsidRDefault="002678EE" w:rsidP="00275ECB">
            <w:pPr>
              <w:pStyle w:val="a5"/>
              <w:spacing w:line="240" w:lineRule="auto"/>
              <w:ind w:firstLine="0"/>
              <w:rPr>
                <w:rFonts w:cs="Times New Roman"/>
                <w:lang w:eastAsia="en-US"/>
              </w:rPr>
            </w:pPr>
            <w:r>
              <w:rPr>
                <w:rFonts w:eastAsiaTheme="minorHAnsi" w:cs="Times New Roman"/>
                <w:lang w:eastAsia="en-US"/>
              </w:rPr>
              <w:t xml:space="preserve">- </w:t>
            </w:r>
            <w:r w:rsidRPr="00A27712">
              <w:rPr>
                <w:rFonts w:cs="Times New Roman"/>
                <w:lang w:eastAsia="en-US"/>
              </w:rPr>
              <w:t>взаимодействие с семьёй</w:t>
            </w:r>
          </w:p>
          <w:p w14:paraId="07AAD9C9"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игровая деятельность</w:t>
            </w:r>
          </w:p>
          <w:p w14:paraId="4071B5CF" w14:textId="77777777" w:rsidR="002678EE" w:rsidRPr="00A27712" w:rsidRDefault="002678EE" w:rsidP="00275ECB">
            <w:pPr>
              <w:pStyle w:val="a5"/>
              <w:spacing w:line="240" w:lineRule="auto"/>
              <w:ind w:firstLine="0"/>
              <w:rPr>
                <w:rFonts w:eastAsiaTheme="minorHAnsi" w:cs="Times New Roman"/>
                <w:lang w:eastAsia="en-US"/>
              </w:rPr>
            </w:pPr>
            <w:r w:rsidRPr="00A27712">
              <w:rPr>
                <w:rFonts w:cs="Times New Roman"/>
                <w:lang w:eastAsia="en-US"/>
              </w:rPr>
              <w:t>– физкультурно</w:t>
            </w:r>
            <w:r w:rsidRPr="00A27712">
              <w:rPr>
                <w:rFonts w:eastAsiaTheme="minorHAnsi" w:cs="Times New Roman"/>
                <w:lang w:eastAsia="en-US"/>
              </w:rPr>
              <w:t>-</w:t>
            </w:r>
          </w:p>
          <w:p w14:paraId="65588C1B"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оздоровительная работа</w:t>
            </w:r>
          </w:p>
          <w:p w14:paraId="1103D3B5"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совместная деятельность</w:t>
            </w:r>
          </w:p>
          <w:p w14:paraId="5ADD8FCF"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воспитателя с ребенком</w:t>
            </w:r>
          </w:p>
          <w:p w14:paraId="00E2D5DD"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sidRPr="00A27712">
              <w:rPr>
                <w:rFonts w:cs="Times New Roman"/>
                <w:lang w:eastAsia="en-US"/>
              </w:rPr>
              <w:t>индивидуальная работа</w:t>
            </w:r>
          </w:p>
          <w:p w14:paraId="193334B6"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вечерний круг</w:t>
            </w:r>
          </w:p>
          <w:p w14:paraId="5C79F126"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Pr>
                <w:rFonts w:eastAsiaTheme="minorHAnsi" w:cs="Times New Roman"/>
                <w:lang w:eastAsia="en-US"/>
              </w:rPr>
              <w:t xml:space="preserve"> </w:t>
            </w:r>
            <w:r w:rsidRPr="00A27712">
              <w:rPr>
                <w:rFonts w:cs="Times New Roman"/>
                <w:lang w:eastAsia="en-US"/>
              </w:rPr>
              <w:t>прогулка</w:t>
            </w:r>
          </w:p>
          <w:p w14:paraId="4D252BA3"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свободная</w:t>
            </w:r>
            <w:r>
              <w:rPr>
                <w:rFonts w:cs="Times New Roman"/>
                <w:lang w:eastAsia="en-US"/>
              </w:rPr>
              <w:t xml:space="preserve"> </w:t>
            </w:r>
            <w:r w:rsidRPr="00A27712">
              <w:rPr>
                <w:rFonts w:cs="Times New Roman"/>
                <w:lang w:eastAsia="en-US"/>
              </w:rPr>
              <w:t>самостоятельная</w:t>
            </w:r>
          </w:p>
          <w:p w14:paraId="2607F2DE"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деятельность детей по</w:t>
            </w:r>
          </w:p>
          <w:p w14:paraId="19FD02A5"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интересам</w:t>
            </w:r>
          </w:p>
          <w:p w14:paraId="1A5B3F2C" w14:textId="77777777"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различные виды детской</w:t>
            </w:r>
          </w:p>
          <w:p w14:paraId="39933C8C" w14:textId="77777777"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деятельности</w:t>
            </w:r>
          </w:p>
        </w:tc>
      </w:tr>
    </w:tbl>
    <w:p w14:paraId="2770E8F8" w14:textId="77777777" w:rsidR="002678EE" w:rsidRDefault="002678EE" w:rsidP="002678EE">
      <w:pPr>
        <w:pStyle w:val="a5"/>
        <w:rPr>
          <w:lang w:eastAsia="en-US"/>
        </w:rPr>
      </w:pPr>
    </w:p>
    <w:p w14:paraId="31A63A07" w14:textId="77777777" w:rsidR="002678EE" w:rsidRPr="002678EE" w:rsidRDefault="002678EE" w:rsidP="002678EE">
      <w:pPr>
        <w:pStyle w:val="1"/>
        <w:jc w:val="center"/>
        <w:rPr>
          <w:rFonts w:eastAsiaTheme="minorHAnsi"/>
          <w:color w:val="auto"/>
          <w:lang w:eastAsia="en-US"/>
        </w:rPr>
      </w:pPr>
      <w:bookmarkStart w:id="41" w:name="_Toc141363581"/>
      <w:r w:rsidRPr="002678EE">
        <w:rPr>
          <w:rFonts w:eastAsiaTheme="minorHAnsi"/>
          <w:color w:val="auto"/>
          <w:lang w:eastAsia="en-US"/>
        </w:rPr>
        <w:t>2.1.5. Традиции и ритуалы, особые нормы этикета.</w:t>
      </w:r>
      <w:bookmarkEnd w:id="41"/>
    </w:p>
    <w:p w14:paraId="510CE067" w14:textId="77777777" w:rsidR="002678EE" w:rsidRPr="00EE6D81" w:rsidRDefault="002678EE" w:rsidP="002678EE">
      <w:pPr>
        <w:pStyle w:val="a5"/>
        <w:rPr>
          <w:rFonts w:eastAsia="TimesNewRoman" w:cs="Times New Roman"/>
          <w:lang w:eastAsia="en-US"/>
        </w:rPr>
      </w:pPr>
      <w:r w:rsidRPr="00EE6D81">
        <w:rPr>
          <w:rFonts w:eastAsia="TimesNewRoman" w:cs="Times New Roman"/>
          <w:lang w:eastAsia="en-US"/>
        </w:rPr>
        <w:t>Ритуалы и традиции способствуют развитию чувства сопричастности сообществу</w:t>
      </w:r>
      <w:r>
        <w:rPr>
          <w:rFonts w:eastAsia="TimesNewRoman" w:cs="Times New Roman"/>
          <w:lang w:eastAsia="en-US"/>
        </w:rPr>
        <w:t xml:space="preserve"> </w:t>
      </w:r>
      <w:r w:rsidRPr="00EE6D81">
        <w:rPr>
          <w:rFonts w:eastAsia="TimesNewRoman" w:cs="Times New Roman"/>
          <w:lang w:eastAsia="en-US"/>
        </w:rPr>
        <w:t>людей, помогают ребенку освоить ценности коллектива, прогнозировать дальнейшие</w:t>
      </w:r>
      <w:r>
        <w:rPr>
          <w:rFonts w:eastAsia="TimesNewRoman" w:cs="Times New Roman"/>
          <w:lang w:eastAsia="en-US"/>
        </w:rPr>
        <w:t xml:space="preserve"> </w:t>
      </w:r>
      <w:r w:rsidRPr="00EE6D81">
        <w:rPr>
          <w:rFonts w:eastAsia="TimesNewRoman" w:cs="Times New Roman"/>
          <w:lang w:eastAsia="en-US"/>
        </w:rPr>
        <w:t>действия и события. Каждая традиция решает определенные воспитательные задачи и</w:t>
      </w:r>
      <w:r>
        <w:rPr>
          <w:rFonts w:eastAsia="TimesNewRoman" w:cs="Times New Roman"/>
          <w:lang w:eastAsia="en-US"/>
        </w:rPr>
        <w:t xml:space="preserve"> </w:t>
      </w:r>
      <w:r w:rsidRPr="00EE6D81">
        <w:rPr>
          <w:rFonts w:eastAsia="TimesNewRoman" w:cs="Times New Roman"/>
          <w:lang w:eastAsia="en-US"/>
        </w:rPr>
        <w:t>соответствует возрастным особенностям детей.</w:t>
      </w:r>
    </w:p>
    <w:p w14:paraId="7609C2A8" w14:textId="77777777" w:rsidR="002678EE" w:rsidRPr="00EE6D81" w:rsidRDefault="002678EE" w:rsidP="002678EE">
      <w:pPr>
        <w:pStyle w:val="a5"/>
        <w:rPr>
          <w:rFonts w:eastAsia="TimesNewRoman" w:cs="Times New Roman"/>
          <w:color w:val="212121"/>
          <w:lang w:eastAsia="en-US"/>
        </w:rPr>
      </w:pPr>
      <w:r>
        <w:rPr>
          <w:rFonts w:eastAsia="TimesNewRoman" w:cs="Times New Roman"/>
          <w:color w:val="212121"/>
          <w:lang w:eastAsia="en-US"/>
        </w:rPr>
        <w:t>В группе</w:t>
      </w:r>
      <w:r w:rsidRPr="00EE6D81">
        <w:rPr>
          <w:rFonts w:eastAsia="TimesNewRoman" w:cs="Times New Roman"/>
          <w:color w:val="212121"/>
          <w:lang w:eastAsia="en-US"/>
        </w:rPr>
        <w:t xml:space="preserve"> стало доброй традицией поздравление пожилых людей. Дети совместно с</w:t>
      </w:r>
      <w:r>
        <w:rPr>
          <w:rFonts w:eastAsia="TimesNewRoman" w:cs="Times New Roman"/>
          <w:color w:val="212121"/>
          <w:lang w:eastAsia="en-US"/>
        </w:rPr>
        <w:t xml:space="preserve"> </w:t>
      </w:r>
      <w:r w:rsidRPr="00EE6D81">
        <w:rPr>
          <w:rFonts w:eastAsia="TimesNewRoman" w:cs="Times New Roman"/>
          <w:color w:val="212121"/>
          <w:lang w:eastAsia="en-US"/>
        </w:rPr>
        <w:t>педагогами выступают с концертными номерами и самыми тёплыми пожеланиями здоровья</w:t>
      </w:r>
      <w:r>
        <w:rPr>
          <w:rFonts w:eastAsia="TimesNewRoman" w:cs="Times New Roman"/>
          <w:color w:val="212121"/>
          <w:lang w:eastAsia="en-US"/>
        </w:rPr>
        <w:t xml:space="preserve"> </w:t>
      </w:r>
      <w:r w:rsidRPr="00EE6D81">
        <w:rPr>
          <w:rFonts w:eastAsia="TimesNewRoman" w:cs="Times New Roman"/>
          <w:color w:val="212121"/>
          <w:lang w:eastAsia="en-US"/>
        </w:rPr>
        <w:t>и долгих лет жизни. Эти встречи оставляют сильные впечатления у детей и способствуют</w:t>
      </w:r>
      <w:r>
        <w:rPr>
          <w:rFonts w:eastAsia="TimesNewRoman" w:cs="Times New Roman"/>
          <w:color w:val="212121"/>
          <w:lang w:eastAsia="en-US"/>
        </w:rPr>
        <w:t xml:space="preserve"> </w:t>
      </w:r>
      <w:r w:rsidRPr="00EE6D81">
        <w:rPr>
          <w:rFonts w:eastAsia="TimesNewRoman" w:cs="Times New Roman"/>
          <w:color w:val="212121"/>
          <w:lang w:eastAsia="en-US"/>
        </w:rPr>
        <w:t>воспитанию бережного отношения к людям старшего поколения.</w:t>
      </w:r>
    </w:p>
    <w:p w14:paraId="6F7D8ECE" w14:textId="77777777" w:rsidR="002678EE" w:rsidRPr="00EE6D81" w:rsidRDefault="002678EE" w:rsidP="002678EE">
      <w:pPr>
        <w:pStyle w:val="a5"/>
        <w:rPr>
          <w:rFonts w:eastAsia="TimesNewRoman" w:cs="Times New Roman"/>
          <w:lang w:eastAsia="en-US"/>
        </w:rPr>
      </w:pPr>
      <w:r>
        <w:rPr>
          <w:rFonts w:eastAsia="TimesNewRoman" w:cs="Times New Roman"/>
          <w:lang w:eastAsia="en-US"/>
        </w:rPr>
        <w:t>В группе</w:t>
      </w:r>
      <w:r w:rsidRPr="00EE6D81">
        <w:rPr>
          <w:rFonts w:eastAsia="TimesNewRoman" w:cs="Times New Roman"/>
          <w:lang w:eastAsia="en-US"/>
        </w:rPr>
        <w:t xml:space="preserve"> регулярно проводятся календарные и народные праздники</w:t>
      </w:r>
      <w:r w:rsidRPr="00EE6D81">
        <w:rPr>
          <w:rFonts w:cs="Times New Roman"/>
          <w:lang w:eastAsia="en-US"/>
        </w:rPr>
        <w:t xml:space="preserve">. </w:t>
      </w:r>
      <w:r w:rsidRPr="00EE6D81">
        <w:rPr>
          <w:rFonts w:eastAsia="TimesNewRoman" w:cs="Times New Roman"/>
          <w:lang w:eastAsia="en-US"/>
        </w:rPr>
        <w:t>Приобщение детей</w:t>
      </w:r>
      <w:r>
        <w:rPr>
          <w:rFonts w:eastAsia="TimesNewRoman" w:cs="Times New Roman"/>
          <w:lang w:eastAsia="en-US"/>
        </w:rPr>
        <w:t xml:space="preserve"> </w:t>
      </w:r>
      <w:r w:rsidRPr="00EE6D81">
        <w:rPr>
          <w:rFonts w:eastAsia="TimesNewRoman" w:cs="Times New Roman"/>
          <w:lang w:eastAsia="en-US"/>
        </w:rPr>
        <w:t>к народным традициям помогает воспитывать здоровую, гармоничную личность,</w:t>
      </w:r>
      <w:r>
        <w:rPr>
          <w:rFonts w:eastAsia="TimesNewRoman" w:cs="Times New Roman"/>
          <w:lang w:eastAsia="en-US"/>
        </w:rPr>
        <w:t xml:space="preserve"> </w:t>
      </w:r>
      <w:r w:rsidRPr="00EE6D81">
        <w:rPr>
          <w:rFonts w:eastAsia="TimesNewRoman" w:cs="Times New Roman"/>
          <w:lang w:eastAsia="en-US"/>
        </w:rPr>
        <w:t>способную преодолевать жизненные препятствия и сохранить бодрым тело и дух до</w:t>
      </w:r>
      <w:r>
        <w:rPr>
          <w:rFonts w:eastAsia="TimesNewRoman" w:cs="Times New Roman"/>
          <w:lang w:eastAsia="en-US"/>
        </w:rPr>
        <w:t xml:space="preserve"> </w:t>
      </w:r>
      <w:r w:rsidRPr="00EE6D81">
        <w:rPr>
          <w:rFonts w:eastAsia="TimesNewRoman" w:cs="Times New Roman"/>
          <w:lang w:eastAsia="en-US"/>
        </w:rPr>
        <w:t>глубокой старости.</w:t>
      </w:r>
    </w:p>
    <w:p w14:paraId="3EDC64B4" w14:textId="77777777" w:rsidR="002678EE" w:rsidRPr="00EE6D81" w:rsidRDefault="002678EE" w:rsidP="002678EE">
      <w:pPr>
        <w:pStyle w:val="a5"/>
        <w:rPr>
          <w:rFonts w:cs="Times New Roman"/>
          <w:lang w:eastAsia="en-US"/>
        </w:rPr>
      </w:pPr>
      <w:r w:rsidRPr="00EE6D81">
        <w:rPr>
          <w:rFonts w:eastAsia="TimesNewRoman" w:cs="Times New Roman"/>
          <w:lang w:eastAsia="en-US"/>
        </w:rPr>
        <w:t>Особой популярностью пользуются детско</w:t>
      </w:r>
      <w:r w:rsidRPr="00EE6D81">
        <w:rPr>
          <w:rFonts w:cs="Times New Roman"/>
          <w:lang w:eastAsia="en-US"/>
        </w:rPr>
        <w:t>-</w:t>
      </w:r>
      <w:r w:rsidRPr="00EE6D81">
        <w:rPr>
          <w:rFonts w:eastAsia="TimesNewRoman" w:cs="Times New Roman"/>
          <w:lang w:eastAsia="en-US"/>
        </w:rPr>
        <w:t xml:space="preserve">родительские </w:t>
      </w:r>
      <w:r>
        <w:rPr>
          <w:rFonts w:eastAsia="TimesNewRoman" w:cs="Times New Roman"/>
          <w:lang w:eastAsia="en-US"/>
        </w:rPr>
        <w:t>отряд ЮИД</w:t>
      </w:r>
      <w:r>
        <w:rPr>
          <w:rFonts w:cs="Times New Roman"/>
          <w:lang w:eastAsia="en-US"/>
        </w:rPr>
        <w:t>, цель которого профилактика детского дорожно-транспортного травматизма.</w:t>
      </w:r>
    </w:p>
    <w:p w14:paraId="28102E93" w14:textId="77777777" w:rsidR="002678EE" w:rsidRPr="00EE6D81" w:rsidRDefault="002678EE" w:rsidP="002678EE">
      <w:pPr>
        <w:pStyle w:val="a5"/>
        <w:rPr>
          <w:rFonts w:eastAsia="TimesNewRoman" w:cs="Times New Roman"/>
          <w:lang w:eastAsia="en-US"/>
        </w:rPr>
      </w:pPr>
      <w:r w:rsidRPr="00EE6D81">
        <w:rPr>
          <w:rFonts w:eastAsia="TimesNewRoman" w:cs="Times New Roman"/>
          <w:lang w:eastAsia="en-US"/>
        </w:rPr>
        <w:t>Кроме того, в каждой группе проводится работа по созданию своих традиций, среди</w:t>
      </w:r>
      <w:r>
        <w:rPr>
          <w:rFonts w:eastAsia="TimesNewRoman" w:cs="Times New Roman"/>
          <w:lang w:eastAsia="en-US"/>
        </w:rPr>
        <w:t xml:space="preserve"> </w:t>
      </w:r>
      <w:r w:rsidRPr="00EE6D81">
        <w:rPr>
          <w:rFonts w:eastAsia="TimesNewRoman" w:cs="Times New Roman"/>
          <w:lang w:eastAsia="en-US"/>
        </w:rPr>
        <w:t>которых можно выделить:</w:t>
      </w:r>
    </w:p>
    <w:p w14:paraId="0FD7876F" w14:textId="77777777" w:rsidR="002678EE" w:rsidRPr="006B1991" w:rsidRDefault="002678EE" w:rsidP="002678EE">
      <w:pPr>
        <w:pStyle w:val="a5"/>
        <w:rPr>
          <w:rFonts w:cs="Times New Roman"/>
          <w:i/>
          <w:lang w:eastAsia="en-US"/>
        </w:rPr>
      </w:pPr>
      <w:r w:rsidRPr="006B1991">
        <w:rPr>
          <w:rFonts w:eastAsia="TimesNewRoman" w:cs="Times New Roman"/>
          <w:i/>
          <w:lang w:eastAsia="en-US"/>
        </w:rPr>
        <w:t>«Утро радостных встреч».</w:t>
      </w:r>
    </w:p>
    <w:p w14:paraId="5A73727B" w14:textId="77777777" w:rsidR="002678EE" w:rsidRDefault="002678EE" w:rsidP="002678EE">
      <w:pPr>
        <w:pStyle w:val="a5"/>
        <w:rPr>
          <w:rFonts w:eastAsia="TimesNewRoman" w:cs="Times New Roman"/>
          <w:lang w:eastAsia="en-US"/>
        </w:rPr>
      </w:pPr>
      <w:r w:rsidRPr="00EE6D81">
        <w:rPr>
          <w:rFonts w:eastAsia="TimesNewRoman" w:cs="Times New Roman"/>
          <w:lang w:eastAsia="en-US"/>
        </w:rPr>
        <w:t>Цель: обеспечить постепенное вхождение ребенка в ритм жизни группы, создать хорошее</w:t>
      </w:r>
      <w:r>
        <w:rPr>
          <w:rFonts w:eastAsia="TimesNewRoman" w:cs="Times New Roman"/>
          <w:lang w:eastAsia="en-US"/>
        </w:rPr>
        <w:t xml:space="preserve"> </w:t>
      </w:r>
      <w:r w:rsidRPr="00EE6D81">
        <w:rPr>
          <w:rFonts w:eastAsia="TimesNewRoman" w:cs="Times New Roman"/>
          <w:lang w:eastAsia="en-US"/>
        </w:rPr>
        <w:t>настроение, настроить на доброжелательное общение со сверстниками. Педагоги в каждой</w:t>
      </w:r>
      <w:r>
        <w:rPr>
          <w:rFonts w:eastAsia="TimesNewRoman" w:cs="Times New Roman"/>
          <w:lang w:eastAsia="en-US"/>
        </w:rPr>
        <w:t xml:space="preserve"> </w:t>
      </w:r>
      <w:r w:rsidRPr="00EE6D81">
        <w:rPr>
          <w:rFonts w:eastAsia="TimesNewRoman" w:cs="Times New Roman"/>
          <w:lang w:eastAsia="en-US"/>
        </w:rPr>
        <w:t>группе самостоятельно выбирают форму, в которой проходит традиционное утреннее</w:t>
      </w:r>
      <w:r>
        <w:rPr>
          <w:rFonts w:eastAsia="TimesNewRoman" w:cs="Times New Roman"/>
          <w:lang w:eastAsia="en-US"/>
        </w:rPr>
        <w:t xml:space="preserve"> </w:t>
      </w:r>
      <w:r w:rsidRPr="00EE6D81">
        <w:rPr>
          <w:rFonts w:eastAsia="TimesNewRoman" w:cs="Times New Roman"/>
          <w:lang w:eastAsia="en-US"/>
        </w:rPr>
        <w:t>приветствие, а также сроки, когда одно приветствие может смениться другим.</w:t>
      </w:r>
    </w:p>
    <w:p w14:paraId="19FBCBA0" w14:textId="77777777" w:rsidR="002678EE" w:rsidRPr="006B1991" w:rsidRDefault="002678EE" w:rsidP="002678EE">
      <w:pPr>
        <w:pStyle w:val="a5"/>
        <w:rPr>
          <w:rFonts w:eastAsia="TimesNewRoman" w:cs="Times New Roman"/>
          <w:i/>
          <w:lang w:eastAsia="en-US"/>
        </w:rPr>
      </w:pPr>
      <w:r w:rsidRPr="006B1991">
        <w:rPr>
          <w:rFonts w:cs="Times New Roman"/>
          <w:i/>
          <w:lang w:eastAsia="en-US"/>
        </w:rPr>
        <w:lastRenderedPageBreak/>
        <w:t xml:space="preserve"> </w:t>
      </w:r>
      <w:r w:rsidRPr="006B1991">
        <w:rPr>
          <w:rFonts w:eastAsia="TimesNewRoman" w:cs="Times New Roman"/>
          <w:i/>
          <w:lang w:eastAsia="en-US"/>
        </w:rPr>
        <w:t>«День именинника»</w:t>
      </w:r>
    </w:p>
    <w:p w14:paraId="6BBF8506" w14:textId="77777777" w:rsidR="002678EE" w:rsidRPr="00EE6D81" w:rsidRDefault="002678EE" w:rsidP="002678EE">
      <w:pPr>
        <w:pStyle w:val="a5"/>
        <w:rPr>
          <w:rFonts w:eastAsia="TimesNewRoman" w:cs="Times New Roman"/>
          <w:lang w:eastAsia="en-US"/>
        </w:rPr>
      </w:pPr>
      <w:r w:rsidRPr="00EE6D81">
        <w:rPr>
          <w:rFonts w:eastAsia="TimesNewRoman" w:cs="Times New Roman"/>
          <w:lang w:eastAsia="en-US"/>
        </w:rPr>
        <w:t>Цель: развивать у детей способность сопереживанию радостных событий, вызвать</w:t>
      </w:r>
      <w:r>
        <w:rPr>
          <w:rFonts w:eastAsia="TimesNewRoman" w:cs="Times New Roman"/>
          <w:lang w:eastAsia="en-US"/>
        </w:rPr>
        <w:t xml:space="preserve"> </w:t>
      </w:r>
      <w:r w:rsidRPr="00EE6D81">
        <w:rPr>
          <w:rFonts w:eastAsia="TimesNewRoman" w:cs="Times New Roman"/>
          <w:lang w:eastAsia="en-US"/>
        </w:rPr>
        <w:t>положительные эмоции, подчеркнуть значимость каждого ребенка в группе. Дети вместе с</w:t>
      </w:r>
      <w:r>
        <w:rPr>
          <w:rFonts w:eastAsia="TimesNewRoman" w:cs="Times New Roman"/>
          <w:lang w:eastAsia="en-US"/>
        </w:rPr>
        <w:t xml:space="preserve"> </w:t>
      </w:r>
      <w:r w:rsidRPr="00EE6D81">
        <w:rPr>
          <w:rFonts w:eastAsia="TimesNewRoman" w:cs="Times New Roman"/>
          <w:lang w:eastAsia="en-US"/>
        </w:rPr>
        <w:t>воспитателем поздравляют именинника, поют ему</w:t>
      </w:r>
      <w:r>
        <w:rPr>
          <w:rFonts w:eastAsia="TimesNewRoman" w:cs="Times New Roman"/>
          <w:lang w:eastAsia="en-US"/>
        </w:rPr>
        <w:t xml:space="preserve"> </w:t>
      </w:r>
      <w:r w:rsidRPr="00EE6D81">
        <w:rPr>
          <w:rFonts w:eastAsia="TimesNewRoman" w:cs="Times New Roman"/>
          <w:lang w:eastAsia="en-US"/>
        </w:rPr>
        <w:t>«Каравай», в средней, старшей и подготовительной группах – каждый ребенок говорит</w:t>
      </w:r>
      <w:r>
        <w:rPr>
          <w:rFonts w:eastAsia="TimesNewRoman" w:cs="Times New Roman"/>
          <w:lang w:eastAsia="en-US"/>
        </w:rPr>
        <w:t xml:space="preserve"> </w:t>
      </w:r>
      <w:r w:rsidRPr="00EE6D81">
        <w:rPr>
          <w:rFonts w:eastAsia="TimesNewRoman" w:cs="Times New Roman"/>
          <w:lang w:eastAsia="en-US"/>
        </w:rPr>
        <w:t>имениннику пожелание.</w:t>
      </w:r>
    </w:p>
    <w:p w14:paraId="2D5F3775" w14:textId="77777777" w:rsidR="002678EE" w:rsidRPr="00EE6D81" w:rsidRDefault="002678EE" w:rsidP="002678EE">
      <w:pPr>
        <w:pStyle w:val="a5"/>
        <w:rPr>
          <w:rFonts w:eastAsia="TimesNewRoman" w:cs="Times New Roman"/>
          <w:color w:val="auto"/>
          <w:lang w:eastAsia="en-US"/>
        </w:rPr>
      </w:pPr>
      <w:r w:rsidRPr="00EE6D81">
        <w:rPr>
          <w:rFonts w:cs="Times New Roman"/>
          <w:color w:val="auto"/>
          <w:lang w:eastAsia="en-US"/>
        </w:rPr>
        <w:t xml:space="preserve">Этикет </w:t>
      </w:r>
      <w:r w:rsidRPr="00EE6D81">
        <w:rPr>
          <w:rFonts w:eastAsia="TimesNewRoman" w:cs="Times New Roman"/>
          <w:color w:val="auto"/>
          <w:lang w:eastAsia="en-US"/>
        </w:rPr>
        <w:t>как условный ритуал представляет собой общепринятую систему</w:t>
      </w:r>
      <w:r>
        <w:rPr>
          <w:rFonts w:eastAsia="TimesNewRoman" w:cs="Times New Roman"/>
          <w:color w:val="auto"/>
          <w:lang w:eastAsia="en-US"/>
        </w:rPr>
        <w:t xml:space="preserve"> </w:t>
      </w:r>
      <w:r w:rsidRPr="00EE6D81">
        <w:rPr>
          <w:rFonts w:eastAsia="TimesNewRoman" w:cs="Times New Roman"/>
          <w:color w:val="auto"/>
          <w:lang w:eastAsia="en-US"/>
        </w:rPr>
        <w:t>определённых правил вежливости, которые регламентируют</w:t>
      </w:r>
      <w:r>
        <w:rPr>
          <w:rFonts w:eastAsia="TimesNewRoman" w:cs="Times New Roman"/>
          <w:color w:val="auto"/>
          <w:lang w:eastAsia="en-US"/>
        </w:rPr>
        <w:t xml:space="preserve"> </w:t>
      </w:r>
      <w:r w:rsidRPr="00EE6D81">
        <w:rPr>
          <w:rFonts w:eastAsia="TimesNewRoman" w:cs="Times New Roman"/>
          <w:color w:val="auto"/>
          <w:lang w:eastAsia="en-US"/>
        </w:rPr>
        <w:t>особенности взаимоотношений между представителями различных слоёв</w:t>
      </w:r>
      <w:r>
        <w:rPr>
          <w:rFonts w:eastAsia="TimesNewRoman" w:cs="Times New Roman"/>
          <w:color w:val="auto"/>
          <w:lang w:eastAsia="en-US"/>
        </w:rPr>
        <w:t xml:space="preserve"> </w:t>
      </w:r>
      <w:r w:rsidRPr="00EE6D81">
        <w:rPr>
          <w:rFonts w:eastAsia="TimesNewRoman" w:cs="Times New Roman"/>
          <w:color w:val="auto"/>
          <w:lang w:eastAsia="en-US"/>
        </w:rPr>
        <w:t>населения и социальных групп в соответствии с их общественным статусом.</w:t>
      </w:r>
    </w:p>
    <w:p w14:paraId="38DF5C25" w14:textId="77777777" w:rsidR="002678EE" w:rsidRPr="00EE6D81" w:rsidRDefault="002678EE" w:rsidP="002678EE">
      <w:pPr>
        <w:pStyle w:val="a5"/>
        <w:rPr>
          <w:rFonts w:eastAsia="TimesNewRoman" w:cs="Times New Roman"/>
          <w:color w:val="auto"/>
          <w:lang w:eastAsia="en-US"/>
        </w:rPr>
      </w:pPr>
      <w:r>
        <w:rPr>
          <w:rFonts w:eastAsia="TimesNewRoman" w:cs="Times New Roman"/>
          <w:color w:val="auto"/>
          <w:lang w:eastAsia="en-US"/>
        </w:rPr>
        <w:t>Виды этикета в группе</w:t>
      </w:r>
      <w:r w:rsidRPr="00EE6D81">
        <w:rPr>
          <w:rFonts w:eastAsia="TimesNewRoman" w:cs="Times New Roman"/>
          <w:color w:val="auto"/>
          <w:lang w:eastAsia="en-US"/>
        </w:rPr>
        <w:t>:</w:t>
      </w:r>
    </w:p>
    <w:p w14:paraId="6BDECCB5" w14:textId="77777777" w:rsidR="002678EE" w:rsidRPr="00EE6D81" w:rsidRDefault="002678EE" w:rsidP="002678EE">
      <w:pPr>
        <w:pStyle w:val="a5"/>
        <w:numPr>
          <w:ilvl w:val="0"/>
          <w:numId w:val="50"/>
        </w:numPr>
        <w:rPr>
          <w:rFonts w:cs="Times New Roman"/>
          <w:color w:val="auto"/>
          <w:lang w:eastAsia="en-US"/>
        </w:rPr>
      </w:pPr>
      <w:r w:rsidRPr="00EE6D81">
        <w:rPr>
          <w:rFonts w:eastAsia="TimesNewRoman" w:cs="Times New Roman"/>
          <w:color w:val="auto"/>
          <w:lang w:eastAsia="en-US"/>
        </w:rPr>
        <w:t>«Речевой»;</w:t>
      </w:r>
    </w:p>
    <w:p w14:paraId="5D6030B7" w14:textId="77777777" w:rsidR="002678EE" w:rsidRPr="00EE6D81" w:rsidRDefault="002678EE" w:rsidP="002678EE">
      <w:pPr>
        <w:pStyle w:val="a5"/>
        <w:numPr>
          <w:ilvl w:val="0"/>
          <w:numId w:val="50"/>
        </w:numPr>
        <w:rPr>
          <w:rFonts w:cs="Times New Roman"/>
          <w:color w:val="auto"/>
          <w:lang w:eastAsia="en-US"/>
        </w:rPr>
      </w:pPr>
      <w:r w:rsidRPr="00EE6D81">
        <w:rPr>
          <w:rFonts w:eastAsia="TimesNewRoman" w:cs="Times New Roman"/>
          <w:color w:val="auto"/>
          <w:lang w:eastAsia="en-US"/>
        </w:rPr>
        <w:t>«Гостевой»;</w:t>
      </w:r>
    </w:p>
    <w:p w14:paraId="4E39CB26" w14:textId="77777777" w:rsidR="002678EE" w:rsidRPr="00EE6D81" w:rsidRDefault="002678EE" w:rsidP="002678EE">
      <w:pPr>
        <w:pStyle w:val="a5"/>
        <w:numPr>
          <w:ilvl w:val="0"/>
          <w:numId w:val="50"/>
        </w:numPr>
        <w:rPr>
          <w:rFonts w:cs="Times New Roman"/>
          <w:color w:val="auto"/>
          <w:lang w:eastAsia="en-US"/>
        </w:rPr>
      </w:pPr>
      <w:r w:rsidRPr="00EE6D81">
        <w:rPr>
          <w:rFonts w:eastAsia="TimesNewRoman" w:cs="Times New Roman"/>
          <w:color w:val="auto"/>
          <w:lang w:eastAsia="en-US"/>
        </w:rPr>
        <w:t>«Столовый»;</w:t>
      </w:r>
    </w:p>
    <w:p w14:paraId="1A335583" w14:textId="77777777" w:rsidR="002678EE" w:rsidRPr="00EE6D81" w:rsidRDefault="002678EE" w:rsidP="002678EE">
      <w:pPr>
        <w:pStyle w:val="a5"/>
        <w:numPr>
          <w:ilvl w:val="0"/>
          <w:numId w:val="50"/>
        </w:numPr>
        <w:rPr>
          <w:rFonts w:cs="Times New Roman"/>
          <w:color w:val="auto"/>
          <w:lang w:eastAsia="en-US"/>
        </w:rPr>
      </w:pPr>
      <w:r w:rsidRPr="00EE6D81">
        <w:rPr>
          <w:rFonts w:eastAsia="TimesNewRoman" w:cs="Times New Roman"/>
          <w:color w:val="auto"/>
          <w:lang w:eastAsia="en-US"/>
        </w:rPr>
        <w:t>«Прогулочный».</w:t>
      </w:r>
    </w:p>
    <w:p w14:paraId="3E643ADD" w14:textId="77777777" w:rsidR="002678EE" w:rsidRPr="002678EE" w:rsidRDefault="002678EE" w:rsidP="002678EE">
      <w:pPr>
        <w:pStyle w:val="1"/>
        <w:jc w:val="center"/>
        <w:rPr>
          <w:color w:val="auto"/>
          <w:lang w:eastAsia="en-US"/>
        </w:rPr>
      </w:pPr>
      <w:bookmarkStart w:id="42" w:name="_Toc141363582"/>
      <w:r w:rsidRPr="002678EE">
        <w:rPr>
          <w:color w:val="auto"/>
          <w:lang w:eastAsia="en-US"/>
        </w:rPr>
        <w:t>2.1.6. Особенности РППС, отражающие образ и ценности ДОО.</w:t>
      </w:r>
      <w:bookmarkEnd w:id="42"/>
    </w:p>
    <w:p w14:paraId="2632F393" w14:textId="77777777" w:rsidR="002678EE" w:rsidRPr="00EE6D81" w:rsidRDefault="002678EE" w:rsidP="002678EE">
      <w:pPr>
        <w:pStyle w:val="a5"/>
        <w:rPr>
          <w:rFonts w:eastAsia="TimesNewRoman" w:cs="Times New Roman"/>
          <w:color w:val="auto"/>
          <w:lang w:eastAsia="en-US"/>
        </w:rPr>
      </w:pPr>
      <w:r w:rsidRPr="00EE6D81">
        <w:rPr>
          <w:rFonts w:eastAsia="TimesNewRoman" w:cs="Times New Roman"/>
          <w:color w:val="auto"/>
          <w:lang w:eastAsia="en-US"/>
        </w:rPr>
        <w:t>РППС – заданная укладом совокупность всех предметных ресурсов,</w:t>
      </w:r>
      <w:r>
        <w:rPr>
          <w:rFonts w:eastAsia="TimesNewRoman" w:cs="Times New Roman"/>
          <w:color w:val="auto"/>
          <w:lang w:eastAsia="en-US"/>
        </w:rPr>
        <w:t xml:space="preserve"> </w:t>
      </w:r>
      <w:r w:rsidRPr="00EE6D81">
        <w:rPr>
          <w:rFonts w:eastAsia="TimesNewRoman" w:cs="Times New Roman"/>
          <w:color w:val="auto"/>
          <w:lang w:eastAsia="en-US"/>
        </w:rPr>
        <w:t>обусловливающих реализацию воспитательного процесса в ДОО с учетом их</w:t>
      </w:r>
      <w:r>
        <w:rPr>
          <w:rFonts w:eastAsia="TimesNewRoman" w:cs="Times New Roman"/>
          <w:color w:val="auto"/>
          <w:lang w:eastAsia="en-US"/>
        </w:rPr>
        <w:t xml:space="preserve"> </w:t>
      </w:r>
      <w:r w:rsidRPr="00EE6D81">
        <w:rPr>
          <w:rFonts w:eastAsia="TimesNewRoman" w:cs="Times New Roman"/>
          <w:color w:val="auto"/>
          <w:lang w:eastAsia="en-US"/>
        </w:rPr>
        <w:t>пространственной организации.</w:t>
      </w:r>
    </w:p>
    <w:p w14:paraId="0BB7063A" w14:textId="77777777" w:rsidR="002678EE" w:rsidRPr="00EE6D81" w:rsidRDefault="002678EE" w:rsidP="002678EE">
      <w:pPr>
        <w:pStyle w:val="a5"/>
        <w:rPr>
          <w:rFonts w:eastAsia="TimesNewRoman" w:cs="Times New Roman"/>
          <w:color w:val="auto"/>
          <w:lang w:eastAsia="en-US"/>
        </w:rPr>
      </w:pPr>
      <w:r w:rsidRPr="00EE6D81">
        <w:rPr>
          <w:rFonts w:eastAsia="TimesNewRoman" w:cs="Times New Roman"/>
          <w:color w:val="auto"/>
          <w:lang w:eastAsia="en-US"/>
        </w:rPr>
        <w:t>Предметно</w:t>
      </w:r>
      <w:r w:rsidRPr="00EE6D81">
        <w:rPr>
          <w:rFonts w:cs="Times New Roman"/>
          <w:color w:val="auto"/>
          <w:lang w:eastAsia="en-US"/>
        </w:rPr>
        <w:t>-</w:t>
      </w:r>
      <w:r w:rsidRPr="00EE6D81">
        <w:rPr>
          <w:rFonts w:eastAsia="TimesNewRoman" w:cs="Times New Roman"/>
          <w:color w:val="auto"/>
          <w:lang w:eastAsia="en-US"/>
        </w:rPr>
        <w:t>пространственная среда не только отражает традиционные российские</w:t>
      </w:r>
      <w:r>
        <w:rPr>
          <w:rFonts w:eastAsia="TimesNewRoman" w:cs="Times New Roman"/>
          <w:color w:val="auto"/>
          <w:lang w:eastAsia="en-US"/>
        </w:rPr>
        <w:t xml:space="preserve"> </w:t>
      </w:r>
      <w:r w:rsidRPr="00EE6D81">
        <w:rPr>
          <w:rFonts w:eastAsia="TimesNewRoman" w:cs="Times New Roman"/>
          <w:color w:val="auto"/>
          <w:lang w:eastAsia="en-US"/>
        </w:rPr>
        <w:t>ценности, но и способствует их принятию и раскрытию ребенком.</w:t>
      </w:r>
    </w:p>
    <w:p w14:paraId="07769EEA" w14:textId="77777777" w:rsidR="002678EE" w:rsidRDefault="002678EE" w:rsidP="002678EE">
      <w:pPr>
        <w:pStyle w:val="a5"/>
        <w:rPr>
          <w:rFonts w:eastAsia="TimesNewRoman" w:cs="Times New Roman"/>
          <w:color w:val="auto"/>
          <w:lang w:eastAsia="en-US"/>
        </w:rPr>
      </w:pPr>
      <w:r w:rsidRPr="00EE6D81">
        <w:rPr>
          <w:rFonts w:eastAsia="TimesNewRoman" w:cs="Times New Roman"/>
          <w:color w:val="auto"/>
          <w:lang w:eastAsia="en-US"/>
        </w:rPr>
        <w:t>Предметно</w:t>
      </w:r>
      <w:r w:rsidRPr="00EE6D81">
        <w:rPr>
          <w:rFonts w:cs="Times New Roman"/>
          <w:color w:val="auto"/>
          <w:lang w:eastAsia="en-US"/>
        </w:rPr>
        <w:t>-</w:t>
      </w:r>
      <w:r w:rsidRPr="00EE6D81">
        <w:rPr>
          <w:rFonts w:eastAsia="TimesNewRoman" w:cs="Times New Roman"/>
          <w:color w:val="auto"/>
          <w:lang w:eastAsia="en-US"/>
        </w:rPr>
        <w:t>пространстве</w:t>
      </w:r>
      <w:r>
        <w:rPr>
          <w:rFonts w:eastAsia="TimesNewRoman" w:cs="Times New Roman"/>
          <w:color w:val="auto"/>
          <w:lang w:eastAsia="en-US"/>
        </w:rPr>
        <w:t xml:space="preserve">нная среда отражает федеральную  и </w:t>
      </w:r>
      <w:r w:rsidRPr="00EE6D81">
        <w:rPr>
          <w:rFonts w:eastAsia="TimesNewRoman" w:cs="Times New Roman"/>
          <w:color w:val="auto"/>
          <w:lang w:eastAsia="en-US"/>
        </w:rPr>
        <w:t>региональную специфику, а также специфику ДОО и включает оформление помещений,</w:t>
      </w:r>
      <w:r>
        <w:rPr>
          <w:rFonts w:eastAsia="TimesNewRoman" w:cs="Times New Roman"/>
          <w:color w:val="auto"/>
          <w:lang w:eastAsia="en-US"/>
        </w:rPr>
        <w:t xml:space="preserve"> </w:t>
      </w:r>
      <w:r w:rsidRPr="00EE6D81">
        <w:rPr>
          <w:rFonts w:eastAsia="TimesNewRoman" w:cs="Times New Roman"/>
          <w:color w:val="auto"/>
          <w:lang w:eastAsia="en-US"/>
        </w:rPr>
        <w:t>оборудование, игрушки.</w:t>
      </w:r>
    </w:p>
    <w:p w14:paraId="6CBB2131" w14:textId="77777777" w:rsidR="002678EE" w:rsidRDefault="002678EE" w:rsidP="002678EE">
      <w:pPr>
        <w:spacing w:after="0" w:line="240" w:lineRule="auto"/>
        <w:ind w:firstLine="567"/>
        <w:jc w:val="both"/>
        <w:rPr>
          <w:rFonts w:ascii="Times New Roman" w:hAnsi="Times New Roman"/>
          <w:b/>
          <w:i/>
          <w:sz w:val="26"/>
          <w:szCs w:val="26"/>
        </w:rPr>
      </w:pPr>
      <w:r w:rsidRPr="003577FD">
        <w:rPr>
          <w:rFonts w:ascii="Times New Roman" w:hAnsi="Times New Roman"/>
          <w:b/>
          <w:i/>
          <w:sz w:val="26"/>
          <w:szCs w:val="26"/>
        </w:rPr>
        <w:t xml:space="preserve">Содержание игровых центров </w:t>
      </w:r>
    </w:p>
    <w:tbl>
      <w:tblPr>
        <w:tblStyle w:val="a8"/>
        <w:tblW w:w="0" w:type="auto"/>
        <w:tblLook w:val="04A0" w:firstRow="1" w:lastRow="0" w:firstColumn="1" w:lastColumn="0" w:noHBand="0" w:noVBand="1"/>
      </w:tblPr>
      <w:tblGrid>
        <w:gridCol w:w="2965"/>
        <w:gridCol w:w="3969"/>
        <w:gridCol w:w="3487"/>
      </w:tblGrid>
      <w:tr w:rsidR="005F490B" w14:paraId="075E63F6" w14:textId="77777777" w:rsidTr="005F490B">
        <w:tc>
          <w:tcPr>
            <w:tcW w:w="3046" w:type="dxa"/>
          </w:tcPr>
          <w:p w14:paraId="61F538C1" w14:textId="77777777" w:rsidR="005F490B" w:rsidRPr="00A02038" w:rsidRDefault="005F490B" w:rsidP="005F490B">
            <w:pPr>
              <w:pStyle w:val="Default"/>
              <w:jc w:val="both"/>
              <w:rPr>
                <w:sz w:val="26"/>
                <w:szCs w:val="26"/>
              </w:rPr>
            </w:pPr>
            <w:r w:rsidRPr="00A02038">
              <w:rPr>
                <w:b/>
                <w:bCs/>
                <w:i/>
                <w:iCs/>
                <w:sz w:val="26"/>
                <w:szCs w:val="26"/>
              </w:rPr>
              <w:t xml:space="preserve">Ценности </w:t>
            </w:r>
          </w:p>
        </w:tc>
        <w:tc>
          <w:tcPr>
            <w:tcW w:w="4071" w:type="dxa"/>
          </w:tcPr>
          <w:p w14:paraId="178F29F2" w14:textId="77777777" w:rsidR="005F490B" w:rsidRPr="00A02038" w:rsidRDefault="005F490B" w:rsidP="005F490B">
            <w:pPr>
              <w:pStyle w:val="Default"/>
              <w:rPr>
                <w:sz w:val="26"/>
                <w:szCs w:val="26"/>
              </w:rPr>
            </w:pPr>
            <w:r w:rsidRPr="00A02038">
              <w:rPr>
                <w:b/>
                <w:bCs/>
                <w:i/>
                <w:iCs/>
                <w:sz w:val="26"/>
                <w:szCs w:val="26"/>
              </w:rPr>
              <w:t xml:space="preserve">Оформление помещения </w:t>
            </w:r>
          </w:p>
        </w:tc>
        <w:tc>
          <w:tcPr>
            <w:tcW w:w="3577" w:type="dxa"/>
          </w:tcPr>
          <w:p w14:paraId="6A48D69E" w14:textId="77777777" w:rsidR="005F490B" w:rsidRPr="00A02038" w:rsidRDefault="005F490B" w:rsidP="005F490B">
            <w:pPr>
              <w:pStyle w:val="Default"/>
              <w:rPr>
                <w:sz w:val="26"/>
                <w:szCs w:val="26"/>
              </w:rPr>
            </w:pPr>
            <w:r w:rsidRPr="00A02038">
              <w:rPr>
                <w:b/>
                <w:bCs/>
                <w:i/>
                <w:iCs/>
                <w:sz w:val="26"/>
                <w:szCs w:val="26"/>
              </w:rPr>
              <w:t xml:space="preserve">Наполняемость </w:t>
            </w:r>
          </w:p>
        </w:tc>
      </w:tr>
      <w:tr w:rsidR="005F490B" w14:paraId="1EAE89FF" w14:textId="77777777" w:rsidTr="005F490B">
        <w:tc>
          <w:tcPr>
            <w:tcW w:w="3046" w:type="dxa"/>
          </w:tcPr>
          <w:p w14:paraId="4B2D91CF"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Родина, природа</w:t>
            </w:r>
          </w:p>
        </w:tc>
        <w:tc>
          <w:tcPr>
            <w:tcW w:w="4071" w:type="dxa"/>
          </w:tcPr>
          <w:p w14:paraId="2E3F89F1"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Патриотический</w:t>
            </w:r>
            <w:r>
              <w:rPr>
                <w:rFonts w:cs="Times New Roman"/>
                <w:lang w:eastAsia="en-US"/>
              </w:rPr>
              <w:t xml:space="preserve"> </w:t>
            </w:r>
            <w:r w:rsidRPr="008554E0">
              <w:rPr>
                <w:rFonts w:cs="Times New Roman"/>
                <w:lang w:eastAsia="en-US"/>
              </w:rPr>
              <w:t>центр.</w:t>
            </w:r>
          </w:p>
          <w:p w14:paraId="569BB0ED"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Патриотический центр в холле ДОО.</w:t>
            </w:r>
          </w:p>
          <w:p w14:paraId="2DDF4DCA"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природы в</w:t>
            </w:r>
            <w:r>
              <w:rPr>
                <w:rFonts w:cs="Times New Roman"/>
                <w:lang w:eastAsia="en-US"/>
              </w:rPr>
              <w:t xml:space="preserve"> </w:t>
            </w:r>
            <w:r w:rsidRPr="008554E0">
              <w:rPr>
                <w:rFonts w:cs="Times New Roman"/>
                <w:lang w:eastAsia="en-US"/>
              </w:rPr>
              <w:t>группе.</w:t>
            </w:r>
          </w:p>
          <w:p w14:paraId="6AB8021E"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Природа на</w:t>
            </w:r>
            <w:r>
              <w:rPr>
                <w:rFonts w:cs="Times New Roman"/>
                <w:lang w:eastAsia="en-US"/>
              </w:rPr>
              <w:t xml:space="preserve"> </w:t>
            </w:r>
            <w:r w:rsidRPr="008554E0">
              <w:rPr>
                <w:rFonts w:cs="Times New Roman"/>
                <w:lang w:eastAsia="en-US"/>
              </w:rPr>
              <w:t>территории ДОО.</w:t>
            </w:r>
          </w:p>
        </w:tc>
        <w:tc>
          <w:tcPr>
            <w:tcW w:w="3577" w:type="dxa"/>
          </w:tcPr>
          <w:p w14:paraId="30361A88"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Государственные символы РФ,</w:t>
            </w:r>
            <w:r>
              <w:rPr>
                <w:rFonts w:cs="Times New Roman"/>
                <w:lang w:eastAsia="en-US"/>
              </w:rPr>
              <w:t xml:space="preserve"> </w:t>
            </w:r>
            <w:r w:rsidRPr="008554E0">
              <w:rPr>
                <w:rFonts w:cs="Times New Roman"/>
                <w:lang w:eastAsia="en-US"/>
              </w:rPr>
              <w:t>символика группы.</w:t>
            </w:r>
          </w:p>
          <w:p w14:paraId="26A4A0E2"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Фото первых лиц РФ и</w:t>
            </w:r>
            <w:r>
              <w:rPr>
                <w:rFonts w:cs="Times New Roman"/>
                <w:lang w:eastAsia="en-US"/>
              </w:rPr>
              <w:t xml:space="preserve"> </w:t>
            </w:r>
            <w:r w:rsidRPr="008554E0">
              <w:rPr>
                <w:rFonts w:cs="Times New Roman"/>
                <w:lang w:eastAsia="en-US"/>
              </w:rPr>
              <w:t>области.</w:t>
            </w:r>
          </w:p>
          <w:p w14:paraId="14BCD0E6"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Папки-передвижки «День</w:t>
            </w:r>
            <w:r>
              <w:rPr>
                <w:rFonts w:cs="Times New Roman"/>
                <w:lang w:eastAsia="en-US"/>
              </w:rPr>
              <w:t xml:space="preserve"> </w:t>
            </w:r>
            <w:r w:rsidRPr="008554E0">
              <w:rPr>
                <w:rFonts w:cs="Times New Roman"/>
                <w:lang w:eastAsia="en-US"/>
              </w:rPr>
              <w:t>России»,</w:t>
            </w:r>
            <w:r>
              <w:rPr>
                <w:rFonts w:cs="Times New Roman"/>
                <w:lang w:eastAsia="en-US"/>
              </w:rPr>
              <w:t xml:space="preserve"> </w:t>
            </w:r>
            <w:r w:rsidRPr="008554E0">
              <w:rPr>
                <w:rFonts w:cs="Times New Roman"/>
                <w:lang w:eastAsia="en-US"/>
              </w:rPr>
              <w:t>«День флага».</w:t>
            </w:r>
          </w:p>
          <w:p w14:paraId="2AA6D662"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Художественная литература.</w:t>
            </w:r>
            <w:r>
              <w:rPr>
                <w:rFonts w:cs="Times New Roman"/>
                <w:lang w:eastAsia="en-US"/>
              </w:rPr>
              <w:t xml:space="preserve"> </w:t>
            </w:r>
            <w:r w:rsidRPr="008554E0">
              <w:rPr>
                <w:rFonts w:cs="Times New Roman"/>
                <w:lang w:eastAsia="en-US"/>
              </w:rPr>
              <w:t>Изделия народных</w:t>
            </w:r>
            <w:r>
              <w:rPr>
                <w:rFonts w:cs="Times New Roman"/>
                <w:lang w:eastAsia="en-US"/>
              </w:rPr>
              <w:t xml:space="preserve"> </w:t>
            </w:r>
            <w:r w:rsidRPr="008554E0">
              <w:rPr>
                <w:rFonts w:cs="Times New Roman"/>
                <w:lang w:eastAsia="en-US"/>
              </w:rPr>
              <w:t>промыслов.</w:t>
            </w:r>
          </w:p>
          <w:p w14:paraId="5D7B245F"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Природный материал.</w:t>
            </w:r>
          </w:p>
          <w:p w14:paraId="582F483F"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Цветы.</w:t>
            </w:r>
          </w:p>
          <w:p w14:paraId="28F37CC5"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Наборы животных, деревьев, растений.</w:t>
            </w:r>
          </w:p>
          <w:p w14:paraId="200649EA"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Глобус.</w:t>
            </w:r>
          </w:p>
          <w:p w14:paraId="2C4E6043"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Куклы в национальных костюмах.</w:t>
            </w:r>
          </w:p>
          <w:p w14:paraId="55CFC467"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lastRenderedPageBreak/>
              <w:t>Д</w:t>
            </w:r>
            <w:r>
              <w:rPr>
                <w:rFonts w:cs="Times New Roman"/>
                <w:lang w:eastAsia="en-US"/>
              </w:rPr>
              <w:t>/</w:t>
            </w:r>
            <w:r w:rsidRPr="008554E0">
              <w:rPr>
                <w:rFonts w:cs="Times New Roman"/>
                <w:lang w:eastAsia="en-US"/>
              </w:rPr>
              <w:t>и игры.</w:t>
            </w:r>
          </w:p>
        </w:tc>
      </w:tr>
      <w:tr w:rsidR="005F490B" w14:paraId="4250A6BF" w14:textId="77777777" w:rsidTr="005F490B">
        <w:tc>
          <w:tcPr>
            <w:tcW w:w="3046" w:type="dxa"/>
          </w:tcPr>
          <w:p w14:paraId="28F0C8AA"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lastRenderedPageBreak/>
              <w:t>Жизнь, милосердие,</w:t>
            </w:r>
          </w:p>
          <w:p w14:paraId="384EF11C"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добро</w:t>
            </w:r>
          </w:p>
        </w:tc>
        <w:tc>
          <w:tcPr>
            <w:tcW w:w="4071" w:type="dxa"/>
          </w:tcPr>
          <w:p w14:paraId="4784805C"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Тематические стенды.</w:t>
            </w:r>
          </w:p>
          <w:p w14:paraId="413D244F"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Оформление стен</w:t>
            </w:r>
            <w:r>
              <w:rPr>
                <w:rFonts w:cs="Times New Roman"/>
                <w:lang w:eastAsia="en-US"/>
              </w:rPr>
              <w:t xml:space="preserve"> </w:t>
            </w:r>
            <w:r w:rsidRPr="008554E0">
              <w:rPr>
                <w:rFonts w:cs="Times New Roman"/>
                <w:lang w:eastAsia="en-US"/>
              </w:rPr>
              <w:t>групповых</w:t>
            </w:r>
            <w:r>
              <w:rPr>
                <w:rFonts w:cs="Times New Roman"/>
                <w:lang w:eastAsia="en-US"/>
              </w:rPr>
              <w:t xml:space="preserve"> </w:t>
            </w:r>
            <w:r w:rsidRPr="008554E0">
              <w:rPr>
                <w:rFonts w:cs="Times New Roman"/>
                <w:lang w:eastAsia="en-US"/>
              </w:rPr>
              <w:t>помещений.</w:t>
            </w:r>
          </w:p>
        </w:tc>
        <w:tc>
          <w:tcPr>
            <w:tcW w:w="3577" w:type="dxa"/>
          </w:tcPr>
          <w:p w14:paraId="61A6D133"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Фото выставки.</w:t>
            </w:r>
          </w:p>
          <w:p w14:paraId="57B47DF3"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Книги и пособия.</w:t>
            </w:r>
          </w:p>
        </w:tc>
      </w:tr>
      <w:tr w:rsidR="005F490B" w14:paraId="21F630D8" w14:textId="77777777" w:rsidTr="005F490B">
        <w:tc>
          <w:tcPr>
            <w:tcW w:w="3046" w:type="dxa"/>
          </w:tcPr>
          <w:p w14:paraId="2B19D491"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ab/>
              <w:t>Человек, семья, дружба, сотрудничество</w:t>
            </w:r>
          </w:p>
        </w:tc>
        <w:tc>
          <w:tcPr>
            <w:tcW w:w="4071" w:type="dxa"/>
          </w:tcPr>
          <w:p w14:paraId="18FC76BA"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 xml:space="preserve">Центр </w:t>
            </w:r>
            <w:proofErr w:type="spellStart"/>
            <w:r w:rsidRPr="008554E0">
              <w:rPr>
                <w:rFonts w:cs="Times New Roman"/>
                <w:lang w:eastAsia="en-US"/>
              </w:rPr>
              <w:t>театрализациии</w:t>
            </w:r>
            <w:proofErr w:type="spellEnd"/>
            <w:r w:rsidRPr="008554E0">
              <w:rPr>
                <w:rFonts w:cs="Times New Roman"/>
                <w:lang w:eastAsia="en-US"/>
              </w:rPr>
              <w:t xml:space="preserve"> </w:t>
            </w:r>
            <w:r>
              <w:rPr>
                <w:rFonts w:cs="Times New Roman"/>
                <w:lang w:eastAsia="en-US"/>
              </w:rPr>
              <w:t>музыкального развития</w:t>
            </w:r>
            <w:r w:rsidRPr="008554E0">
              <w:rPr>
                <w:rFonts w:cs="Times New Roman"/>
                <w:lang w:eastAsia="en-US"/>
              </w:rPr>
              <w:t>.</w:t>
            </w:r>
          </w:p>
          <w:p w14:paraId="28636BF4"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уединения.</w:t>
            </w:r>
          </w:p>
          <w:p w14:paraId="093133D4"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Стенды для</w:t>
            </w:r>
            <w:r>
              <w:rPr>
                <w:rFonts w:cs="Times New Roman"/>
                <w:lang w:eastAsia="en-US"/>
              </w:rPr>
              <w:t xml:space="preserve"> </w:t>
            </w:r>
            <w:r w:rsidRPr="008554E0">
              <w:rPr>
                <w:rFonts w:cs="Times New Roman"/>
                <w:lang w:eastAsia="en-US"/>
              </w:rPr>
              <w:t>родителей.</w:t>
            </w:r>
          </w:p>
          <w:p w14:paraId="3F9E0ABB"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Фотовыставки.</w:t>
            </w:r>
          </w:p>
          <w:p w14:paraId="2D0E830C"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Выставки творчества.</w:t>
            </w:r>
          </w:p>
        </w:tc>
        <w:tc>
          <w:tcPr>
            <w:tcW w:w="3577" w:type="dxa"/>
          </w:tcPr>
          <w:p w14:paraId="20C63868"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Игровое оборудование</w:t>
            </w:r>
            <w:r>
              <w:rPr>
                <w:rFonts w:cs="Times New Roman"/>
                <w:lang w:eastAsia="en-US"/>
              </w:rPr>
              <w:t>.</w:t>
            </w:r>
            <w:r w:rsidRPr="008554E0">
              <w:rPr>
                <w:rFonts w:cs="Times New Roman"/>
                <w:lang w:eastAsia="en-US"/>
              </w:rPr>
              <w:t xml:space="preserve"> Художественная литература</w:t>
            </w:r>
            <w:r>
              <w:rPr>
                <w:rFonts w:cs="Times New Roman"/>
                <w:lang w:eastAsia="en-US"/>
              </w:rPr>
              <w:t>.</w:t>
            </w:r>
          </w:p>
          <w:p w14:paraId="6F6EA779"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Книги, пособия.</w:t>
            </w:r>
          </w:p>
          <w:p w14:paraId="031BC7EB"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Игровое оборудование.</w:t>
            </w:r>
          </w:p>
          <w:p w14:paraId="5BD138B1"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С/р игра «Семья».</w:t>
            </w:r>
          </w:p>
          <w:p w14:paraId="0478D299"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Материалы для творчества.</w:t>
            </w:r>
          </w:p>
          <w:p w14:paraId="2A33D81A"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Фотоальбомы «Моя семья».</w:t>
            </w:r>
          </w:p>
        </w:tc>
      </w:tr>
      <w:tr w:rsidR="005F490B" w14:paraId="3766C06A" w14:textId="77777777" w:rsidTr="005F490B">
        <w:tc>
          <w:tcPr>
            <w:tcW w:w="3046" w:type="dxa"/>
          </w:tcPr>
          <w:p w14:paraId="7CBC884F"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Познание</w:t>
            </w:r>
          </w:p>
        </w:tc>
        <w:tc>
          <w:tcPr>
            <w:tcW w:w="4071" w:type="dxa"/>
          </w:tcPr>
          <w:p w14:paraId="67C64797"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математики и</w:t>
            </w:r>
            <w:r>
              <w:rPr>
                <w:rFonts w:cs="Times New Roman"/>
                <w:lang w:eastAsia="en-US"/>
              </w:rPr>
              <w:t xml:space="preserve"> </w:t>
            </w:r>
            <w:r w:rsidRPr="008554E0">
              <w:rPr>
                <w:rFonts w:cs="Times New Roman"/>
                <w:lang w:eastAsia="en-US"/>
              </w:rPr>
              <w:t>логики.</w:t>
            </w:r>
          </w:p>
          <w:p w14:paraId="3CB566AA"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w:t>
            </w:r>
            <w:r>
              <w:rPr>
                <w:rFonts w:cs="Times New Roman"/>
                <w:lang w:eastAsia="en-US"/>
              </w:rPr>
              <w:t xml:space="preserve"> </w:t>
            </w:r>
            <w:r w:rsidRPr="008554E0">
              <w:rPr>
                <w:rFonts w:cs="Times New Roman"/>
                <w:lang w:eastAsia="en-US"/>
              </w:rPr>
              <w:t>экспериментирования.</w:t>
            </w:r>
          </w:p>
          <w:p w14:paraId="1630566F"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w:t>
            </w:r>
            <w:r>
              <w:rPr>
                <w:rFonts w:cs="Times New Roman"/>
                <w:lang w:eastAsia="en-US"/>
              </w:rPr>
              <w:t xml:space="preserve"> </w:t>
            </w:r>
            <w:r w:rsidRPr="008554E0">
              <w:rPr>
                <w:rFonts w:cs="Times New Roman"/>
                <w:lang w:eastAsia="en-US"/>
              </w:rPr>
              <w:t>конструирования.</w:t>
            </w:r>
          </w:p>
        </w:tc>
        <w:tc>
          <w:tcPr>
            <w:tcW w:w="3577" w:type="dxa"/>
          </w:tcPr>
          <w:p w14:paraId="5770AF86"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Лаборатория для</w:t>
            </w:r>
            <w:r>
              <w:rPr>
                <w:rFonts w:cs="Times New Roman"/>
                <w:lang w:eastAsia="en-US"/>
              </w:rPr>
              <w:t xml:space="preserve"> </w:t>
            </w:r>
            <w:r w:rsidRPr="008554E0">
              <w:rPr>
                <w:rFonts w:cs="Times New Roman"/>
                <w:lang w:eastAsia="en-US"/>
              </w:rPr>
              <w:t>познавательно -</w:t>
            </w:r>
            <w:r>
              <w:rPr>
                <w:rFonts w:cs="Times New Roman"/>
                <w:lang w:eastAsia="en-US"/>
              </w:rPr>
              <w:t xml:space="preserve"> </w:t>
            </w:r>
            <w:r w:rsidRPr="008554E0">
              <w:rPr>
                <w:rFonts w:cs="Times New Roman"/>
                <w:lang w:eastAsia="en-US"/>
              </w:rPr>
              <w:t>исследовательской и опытно -</w:t>
            </w:r>
          </w:p>
          <w:p w14:paraId="190A814C"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экспериментальной деятельности детей.</w:t>
            </w:r>
          </w:p>
          <w:p w14:paraId="430EFD60"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Игрушки и игровое оборудование для с/р</w:t>
            </w:r>
            <w:r>
              <w:rPr>
                <w:rFonts w:cs="Times New Roman"/>
                <w:lang w:eastAsia="en-US"/>
              </w:rPr>
              <w:t xml:space="preserve"> </w:t>
            </w:r>
            <w:r w:rsidRPr="008554E0">
              <w:rPr>
                <w:rFonts w:cs="Times New Roman"/>
                <w:lang w:eastAsia="en-US"/>
              </w:rPr>
              <w:t>игры «Школа».</w:t>
            </w:r>
          </w:p>
          <w:p w14:paraId="311B31A1"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Игры – головоломки.</w:t>
            </w:r>
          </w:p>
          <w:p w14:paraId="7B4BBA96"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Математические игры.</w:t>
            </w:r>
          </w:p>
          <w:p w14:paraId="2342092D"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Конструктор</w:t>
            </w:r>
            <w:r>
              <w:rPr>
                <w:rFonts w:cs="Times New Roman"/>
                <w:lang w:eastAsia="en-US"/>
              </w:rPr>
              <w:t xml:space="preserve"> из</w:t>
            </w:r>
            <w:r w:rsidRPr="008554E0">
              <w:rPr>
                <w:rFonts w:cs="Times New Roman"/>
                <w:lang w:eastAsia="en-US"/>
              </w:rPr>
              <w:t xml:space="preserve"> различных материалов</w:t>
            </w:r>
          </w:p>
        </w:tc>
      </w:tr>
      <w:tr w:rsidR="005F490B" w14:paraId="101A63D2" w14:textId="77777777" w:rsidTr="005F490B">
        <w:tc>
          <w:tcPr>
            <w:tcW w:w="3046" w:type="dxa"/>
          </w:tcPr>
          <w:p w14:paraId="7BF07DC4"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Здоровье, жизнь</w:t>
            </w:r>
          </w:p>
        </w:tc>
        <w:tc>
          <w:tcPr>
            <w:tcW w:w="4071" w:type="dxa"/>
          </w:tcPr>
          <w:p w14:paraId="5415D18C"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двигательной</w:t>
            </w:r>
            <w:r>
              <w:rPr>
                <w:rFonts w:cs="Times New Roman"/>
                <w:lang w:eastAsia="en-US"/>
              </w:rPr>
              <w:t xml:space="preserve"> </w:t>
            </w:r>
            <w:proofErr w:type="spellStart"/>
            <w:r>
              <w:rPr>
                <w:rFonts w:cs="Times New Roman"/>
                <w:lang w:eastAsia="en-US"/>
              </w:rPr>
              <w:t>т</w:t>
            </w:r>
            <w:r w:rsidRPr="008554E0">
              <w:rPr>
                <w:rFonts w:cs="Times New Roman"/>
                <w:lang w:eastAsia="en-US"/>
              </w:rPr>
              <w:t>активности</w:t>
            </w:r>
            <w:proofErr w:type="spellEnd"/>
            <w:r w:rsidRPr="008554E0">
              <w:rPr>
                <w:rFonts w:cs="Times New Roman"/>
                <w:lang w:eastAsia="en-US"/>
              </w:rPr>
              <w:t>.</w:t>
            </w:r>
          </w:p>
          <w:p w14:paraId="6414BFC0"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безопасности.</w:t>
            </w:r>
          </w:p>
          <w:p w14:paraId="0B0D0511"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уединения.</w:t>
            </w:r>
          </w:p>
          <w:p w14:paraId="0D880843"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Кабинет учителя</w:t>
            </w:r>
            <w:r>
              <w:rPr>
                <w:rFonts w:cs="Times New Roman"/>
                <w:lang w:eastAsia="en-US"/>
              </w:rPr>
              <w:t>-</w:t>
            </w:r>
            <w:r w:rsidRPr="008554E0">
              <w:rPr>
                <w:rFonts w:cs="Times New Roman"/>
                <w:lang w:eastAsia="en-US"/>
              </w:rPr>
              <w:t>логопеда</w:t>
            </w:r>
            <w:r>
              <w:rPr>
                <w:rFonts w:cs="Times New Roman"/>
                <w:lang w:eastAsia="en-US"/>
              </w:rPr>
              <w:t>. педагога-психолога</w:t>
            </w:r>
          </w:p>
          <w:p w14:paraId="36B1B6D3"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Спортзал</w:t>
            </w:r>
          </w:p>
        </w:tc>
        <w:tc>
          <w:tcPr>
            <w:tcW w:w="3577" w:type="dxa"/>
          </w:tcPr>
          <w:p w14:paraId="5ABF973D"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Спортивное оборудование в группах и</w:t>
            </w:r>
            <w:r>
              <w:rPr>
                <w:rFonts w:cs="Times New Roman"/>
                <w:lang w:eastAsia="en-US"/>
              </w:rPr>
              <w:t xml:space="preserve"> </w:t>
            </w:r>
            <w:r w:rsidRPr="008554E0">
              <w:rPr>
                <w:rFonts w:cs="Times New Roman"/>
                <w:lang w:eastAsia="en-US"/>
              </w:rPr>
              <w:t>спортивном зале.</w:t>
            </w:r>
          </w:p>
          <w:p w14:paraId="0319F028"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Дорожки здоровья.</w:t>
            </w:r>
          </w:p>
          <w:p w14:paraId="151EDEB7"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Тропа здоровья.</w:t>
            </w:r>
          </w:p>
          <w:p w14:paraId="5C52BE17"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С/р игра «Больница».</w:t>
            </w:r>
          </w:p>
          <w:p w14:paraId="6D535E41"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Макеты по ПДД.</w:t>
            </w:r>
          </w:p>
          <w:p w14:paraId="3253E504"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Стенды безопасности.</w:t>
            </w:r>
          </w:p>
          <w:p w14:paraId="5785989A"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Муляжи фруктов и овощей.</w:t>
            </w:r>
          </w:p>
          <w:p w14:paraId="3B3C3718"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Книги, пособия.</w:t>
            </w:r>
          </w:p>
        </w:tc>
      </w:tr>
      <w:tr w:rsidR="005F490B" w14:paraId="35DE7C8D" w14:textId="77777777" w:rsidTr="005F490B">
        <w:tc>
          <w:tcPr>
            <w:tcW w:w="3046" w:type="dxa"/>
          </w:tcPr>
          <w:p w14:paraId="5F74296F"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Труд</w:t>
            </w:r>
          </w:p>
        </w:tc>
        <w:tc>
          <w:tcPr>
            <w:tcW w:w="4071" w:type="dxa"/>
          </w:tcPr>
          <w:p w14:paraId="06665F5E"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Уголок дежурств.</w:t>
            </w:r>
          </w:p>
          <w:p w14:paraId="20655D09"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природы в</w:t>
            </w:r>
            <w:r>
              <w:rPr>
                <w:rFonts w:cs="Times New Roman"/>
                <w:lang w:eastAsia="en-US"/>
              </w:rPr>
              <w:t xml:space="preserve"> </w:t>
            </w:r>
            <w:r w:rsidRPr="008554E0">
              <w:rPr>
                <w:rFonts w:cs="Times New Roman"/>
                <w:lang w:eastAsia="en-US"/>
              </w:rPr>
              <w:t>группе.</w:t>
            </w:r>
          </w:p>
          <w:p w14:paraId="6BAEEB79"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Огород на</w:t>
            </w:r>
            <w:r>
              <w:rPr>
                <w:rFonts w:cs="Times New Roman"/>
                <w:lang w:eastAsia="en-US"/>
              </w:rPr>
              <w:t xml:space="preserve"> </w:t>
            </w:r>
            <w:r w:rsidRPr="008554E0">
              <w:rPr>
                <w:rFonts w:cs="Times New Roman"/>
                <w:lang w:eastAsia="en-US"/>
              </w:rPr>
              <w:t xml:space="preserve">подоконнике, </w:t>
            </w:r>
            <w:r>
              <w:rPr>
                <w:rFonts w:cs="Times New Roman"/>
                <w:lang w:eastAsia="en-US"/>
              </w:rPr>
              <w:t>о</w:t>
            </w:r>
            <w:r w:rsidRPr="008554E0">
              <w:rPr>
                <w:rFonts w:cs="Times New Roman"/>
                <w:lang w:eastAsia="en-US"/>
              </w:rPr>
              <w:t>город</w:t>
            </w:r>
          </w:p>
          <w:p w14:paraId="308C6C8E"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на территории</w:t>
            </w:r>
            <w:r>
              <w:rPr>
                <w:rFonts w:cs="Times New Roman"/>
                <w:lang w:eastAsia="en-US"/>
              </w:rPr>
              <w:t xml:space="preserve"> ДОО</w:t>
            </w:r>
            <w:r w:rsidRPr="008554E0">
              <w:rPr>
                <w:rFonts w:cs="Times New Roman"/>
                <w:lang w:eastAsia="en-US"/>
              </w:rPr>
              <w:t>.</w:t>
            </w:r>
          </w:p>
        </w:tc>
        <w:tc>
          <w:tcPr>
            <w:tcW w:w="3577" w:type="dxa"/>
          </w:tcPr>
          <w:p w14:paraId="162D5722"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Оборудование для труда в природе</w:t>
            </w:r>
            <w:r>
              <w:rPr>
                <w:rFonts w:cs="Times New Roman"/>
                <w:lang w:eastAsia="en-US"/>
              </w:rPr>
              <w:t xml:space="preserve"> </w:t>
            </w:r>
            <w:r w:rsidRPr="008554E0">
              <w:rPr>
                <w:rFonts w:cs="Times New Roman"/>
                <w:lang w:eastAsia="en-US"/>
              </w:rPr>
              <w:t>(детские лопаты, грабли).</w:t>
            </w:r>
          </w:p>
          <w:p w14:paraId="64747B22"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Оборудование для с/р игр.</w:t>
            </w:r>
          </w:p>
          <w:p w14:paraId="63A4A1A3"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Набор детских инструментов.</w:t>
            </w:r>
          </w:p>
          <w:p w14:paraId="3DD9E5B2"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Куклы по профессиям.</w:t>
            </w:r>
          </w:p>
          <w:p w14:paraId="6B4DC4B0"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 xml:space="preserve">Д/и, </w:t>
            </w:r>
            <w:proofErr w:type="spellStart"/>
            <w:r w:rsidRPr="008554E0">
              <w:rPr>
                <w:rFonts w:cs="Times New Roman"/>
                <w:lang w:eastAsia="en-US"/>
              </w:rPr>
              <w:t>пазлы</w:t>
            </w:r>
            <w:proofErr w:type="spellEnd"/>
            <w:r w:rsidRPr="008554E0">
              <w:rPr>
                <w:rFonts w:cs="Times New Roman"/>
                <w:lang w:eastAsia="en-US"/>
              </w:rPr>
              <w:t xml:space="preserve"> «</w:t>
            </w:r>
            <w:proofErr w:type="spellStart"/>
            <w:r w:rsidRPr="008554E0">
              <w:rPr>
                <w:rFonts w:cs="Times New Roman"/>
                <w:lang w:eastAsia="en-US"/>
              </w:rPr>
              <w:t>Профсессии</w:t>
            </w:r>
            <w:proofErr w:type="spellEnd"/>
            <w:r w:rsidRPr="008554E0">
              <w:rPr>
                <w:rFonts w:cs="Times New Roman"/>
                <w:lang w:eastAsia="en-US"/>
              </w:rPr>
              <w:t>».</w:t>
            </w:r>
          </w:p>
          <w:p w14:paraId="217F8AC7" w14:textId="77777777" w:rsidR="005F490B" w:rsidRDefault="005F490B" w:rsidP="005F490B">
            <w:pPr>
              <w:pStyle w:val="a5"/>
              <w:spacing w:line="240" w:lineRule="auto"/>
              <w:ind w:firstLine="0"/>
              <w:rPr>
                <w:rFonts w:cs="Times New Roman"/>
                <w:lang w:eastAsia="en-US"/>
              </w:rPr>
            </w:pPr>
            <w:r w:rsidRPr="008554E0">
              <w:rPr>
                <w:rFonts w:cs="Times New Roman"/>
                <w:lang w:eastAsia="en-US"/>
              </w:rPr>
              <w:t>Набор костюмов.</w:t>
            </w:r>
          </w:p>
          <w:p w14:paraId="34FBAB11"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Книги, пособия.</w:t>
            </w:r>
          </w:p>
        </w:tc>
      </w:tr>
      <w:tr w:rsidR="005F490B" w14:paraId="54F12639" w14:textId="77777777" w:rsidTr="005F490B">
        <w:tc>
          <w:tcPr>
            <w:tcW w:w="3046" w:type="dxa"/>
          </w:tcPr>
          <w:p w14:paraId="335CEABD" w14:textId="77777777" w:rsidR="005F490B" w:rsidRPr="008554E0" w:rsidRDefault="005F490B" w:rsidP="005F490B">
            <w:pPr>
              <w:pStyle w:val="a5"/>
              <w:spacing w:line="240" w:lineRule="auto"/>
              <w:ind w:firstLine="0"/>
              <w:rPr>
                <w:rFonts w:cs="Times New Roman"/>
                <w:lang w:eastAsia="en-US"/>
              </w:rPr>
            </w:pPr>
            <w:r>
              <w:rPr>
                <w:rFonts w:cs="Times New Roman"/>
                <w:lang w:eastAsia="en-US"/>
              </w:rPr>
              <w:t>Культура и кр</w:t>
            </w:r>
            <w:r w:rsidRPr="008554E0">
              <w:rPr>
                <w:rFonts w:cs="Times New Roman"/>
                <w:lang w:eastAsia="en-US"/>
              </w:rPr>
              <w:t>асота</w:t>
            </w:r>
          </w:p>
        </w:tc>
        <w:tc>
          <w:tcPr>
            <w:tcW w:w="4071" w:type="dxa"/>
          </w:tcPr>
          <w:p w14:paraId="0EA6335F"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Эстетическое</w:t>
            </w:r>
            <w:r>
              <w:rPr>
                <w:rFonts w:cs="Times New Roman"/>
                <w:lang w:eastAsia="en-US"/>
              </w:rPr>
              <w:t xml:space="preserve"> </w:t>
            </w:r>
            <w:r w:rsidRPr="008554E0">
              <w:rPr>
                <w:rFonts w:cs="Times New Roman"/>
                <w:lang w:eastAsia="en-US"/>
              </w:rPr>
              <w:t>оформление</w:t>
            </w:r>
            <w:r>
              <w:rPr>
                <w:rFonts w:cs="Times New Roman"/>
                <w:lang w:eastAsia="en-US"/>
              </w:rPr>
              <w:t xml:space="preserve"> </w:t>
            </w:r>
            <w:r w:rsidRPr="008554E0">
              <w:rPr>
                <w:rFonts w:cs="Times New Roman"/>
                <w:lang w:eastAsia="en-US"/>
              </w:rPr>
              <w:t>групповых</w:t>
            </w:r>
            <w:r>
              <w:rPr>
                <w:rFonts w:cs="Times New Roman"/>
                <w:lang w:eastAsia="en-US"/>
              </w:rPr>
              <w:t xml:space="preserve"> </w:t>
            </w:r>
            <w:r w:rsidRPr="008554E0">
              <w:rPr>
                <w:rFonts w:cs="Times New Roman"/>
                <w:lang w:eastAsia="en-US"/>
              </w:rPr>
              <w:t>помещений.</w:t>
            </w:r>
          </w:p>
          <w:p w14:paraId="190D8DC5"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Музыкальный зал.</w:t>
            </w:r>
          </w:p>
          <w:p w14:paraId="38047245"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природы.</w:t>
            </w:r>
          </w:p>
          <w:p w14:paraId="1DA08148"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творчества.</w:t>
            </w:r>
          </w:p>
          <w:p w14:paraId="318C742F"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lastRenderedPageBreak/>
              <w:t>Центр театрализации</w:t>
            </w:r>
            <w:r>
              <w:rPr>
                <w:rFonts w:cs="Times New Roman"/>
                <w:lang w:eastAsia="en-US"/>
              </w:rPr>
              <w:t xml:space="preserve"> </w:t>
            </w:r>
            <w:r w:rsidRPr="008554E0">
              <w:rPr>
                <w:rFonts w:cs="Times New Roman"/>
                <w:lang w:eastAsia="en-US"/>
              </w:rPr>
              <w:t>и муз</w:t>
            </w:r>
            <w:r>
              <w:rPr>
                <w:rFonts w:cs="Times New Roman"/>
                <w:lang w:eastAsia="en-US"/>
              </w:rPr>
              <w:t>ыкального развития</w:t>
            </w:r>
            <w:r w:rsidRPr="008554E0">
              <w:rPr>
                <w:rFonts w:cs="Times New Roman"/>
                <w:lang w:eastAsia="en-US"/>
              </w:rPr>
              <w:t>.</w:t>
            </w:r>
          </w:p>
          <w:p w14:paraId="7451FE6C"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Выставки детского</w:t>
            </w:r>
            <w:r>
              <w:rPr>
                <w:rFonts w:cs="Times New Roman"/>
                <w:lang w:eastAsia="en-US"/>
              </w:rPr>
              <w:t xml:space="preserve"> </w:t>
            </w:r>
            <w:r w:rsidRPr="008554E0">
              <w:rPr>
                <w:rFonts w:cs="Times New Roman"/>
                <w:lang w:eastAsia="en-US"/>
              </w:rPr>
              <w:t>творчества.</w:t>
            </w:r>
          </w:p>
        </w:tc>
        <w:tc>
          <w:tcPr>
            <w:tcW w:w="3577" w:type="dxa"/>
          </w:tcPr>
          <w:p w14:paraId="089A5CCA"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lastRenderedPageBreak/>
              <w:t>Разные виды театров, музыкальные</w:t>
            </w:r>
            <w:r>
              <w:rPr>
                <w:rFonts w:cs="Times New Roman"/>
                <w:lang w:eastAsia="en-US"/>
              </w:rPr>
              <w:t xml:space="preserve"> </w:t>
            </w:r>
            <w:r w:rsidRPr="008554E0">
              <w:rPr>
                <w:rFonts w:cs="Times New Roman"/>
                <w:lang w:eastAsia="en-US"/>
              </w:rPr>
              <w:t>инструменты, посуда с элементами</w:t>
            </w:r>
            <w:r>
              <w:rPr>
                <w:rFonts w:cs="Times New Roman"/>
                <w:lang w:eastAsia="en-US"/>
              </w:rPr>
              <w:t xml:space="preserve"> </w:t>
            </w:r>
            <w:r w:rsidRPr="008554E0">
              <w:rPr>
                <w:rFonts w:cs="Times New Roman"/>
                <w:lang w:eastAsia="en-US"/>
              </w:rPr>
              <w:t>росписей.</w:t>
            </w:r>
          </w:p>
          <w:p w14:paraId="24E6660F"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Ширмы, костюмерные.</w:t>
            </w:r>
          </w:p>
          <w:p w14:paraId="35E61B87"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lastRenderedPageBreak/>
              <w:t>Книги, пособия.</w:t>
            </w:r>
          </w:p>
          <w:p w14:paraId="57BAC7DC"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 xml:space="preserve">Картотеки игр, </w:t>
            </w:r>
            <w:proofErr w:type="spellStart"/>
            <w:r w:rsidRPr="008554E0">
              <w:rPr>
                <w:rFonts w:cs="Times New Roman"/>
                <w:lang w:eastAsia="en-US"/>
              </w:rPr>
              <w:t>закличек</w:t>
            </w:r>
            <w:proofErr w:type="spellEnd"/>
            <w:r w:rsidRPr="008554E0">
              <w:rPr>
                <w:rFonts w:cs="Times New Roman"/>
                <w:lang w:eastAsia="en-US"/>
              </w:rPr>
              <w:t>, песен.</w:t>
            </w:r>
          </w:p>
          <w:p w14:paraId="33921724"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с/р игра «Салон красоты».</w:t>
            </w:r>
          </w:p>
          <w:p w14:paraId="068EA037"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Набор картинок «Правила поведения»</w:t>
            </w:r>
          </w:p>
          <w:p w14:paraId="28A5132E"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Набор картинок «Цветущие растения»</w:t>
            </w:r>
          </w:p>
          <w:p w14:paraId="5FDDA433" w14:textId="77777777"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Материалы для творчества</w:t>
            </w:r>
            <w:r>
              <w:rPr>
                <w:rFonts w:cs="Times New Roman"/>
                <w:lang w:eastAsia="en-US"/>
              </w:rPr>
              <w:t>.</w:t>
            </w:r>
          </w:p>
        </w:tc>
      </w:tr>
    </w:tbl>
    <w:p w14:paraId="42542F8D" w14:textId="77777777" w:rsidR="005F490B" w:rsidRPr="003577FD" w:rsidRDefault="005F490B" w:rsidP="002678EE">
      <w:pPr>
        <w:spacing w:after="0" w:line="240" w:lineRule="auto"/>
        <w:ind w:firstLine="567"/>
        <w:jc w:val="both"/>
        <w:rPr>
          <w:rFonts w:ascii="Times New Roman" w:hAnsi="Times New Roman"/>
          <w:b/>
          <w:i/>
          <w:sz w:val="26"/>
          <w:szCs w:val="26"/>
        </w:rPr>
      </w:pPr>
    </w:p>
    <w:p w14:paraId="32B0FBB5" w14:textId="77777777" w:rsidR="00C95872" w:rsidRPr="00C95872" w:rsidRDefault="00C95872" w:rsidP="00C95872">
      <w:pPr>
        <w:pStyle w:val="1"/>
        <w:jc w:val="center"/>
        <w:rPr>
          <w:rFonts w:eastAsiaTheme="minorHAnsi"/>
          <w:color w:val="auto"/>
          <w:lang w:eastAsia="en-US"/>
        </w:rPr>
      </w:pPr>
      <w:bookmarkStart w:id="43" w:name="_Toc141363583"/>
      <w:r w:rsidRPr="00C95872">
        <w:rPr>
          <w:rFonts w:eastAsiaTheme="minorHAnsi"/>
          <w:color w:val="auto"/>
          <w:lang w:eastAsia="en-US"/>
        </w:rPr>
        <w:t xml:space="preserve">2.1.7. Социокультурный контекст, внешняя социальная и культурная среда </w:t>
      </w:r>
      <w:bookmarkEnd w:id="43"/>
    </w:p>
    <w:p w14:paraId="4AB50D2B" w14:textId="77777777" w:rsidR="00C95872" w:rsidRPr="008554E0" w:rsidRDefault="00C95872" w:rsidP="00C95872">
      <w:pPr>
        <w:pStyle w:val="a5"/>
        <w:spacing w:line="276" w:lineRule="auto"/>
        <w:rPr>
          <w:rFonts w:eastAsia="TimesNewRoman" w:cs="Times New Roman"/>
          <w:lang w:eastAsia="en-US"/>
        </w:rPr>
      </w:pPr>
      <w:r w:rsidRPr="008554E0">
        <w:rPr>
          <w:rFonts w:eastAsia="TimesNewRoman" w:cs="Times New Roman"/>
          <w:lang w:eastAsia="en-US"/>
        </w:rPr>
        <w:t>Социокультурный контекст – это социальная и культурная среда, в которой человек</w:t>
      </w:r>
      <w:r>
        <w:rPr>
          <w:rFonts w:eastAsia="TimesNewRoman" w:cs="Times New Roman"/>
          <w:lang w:eastAsia="en-US"/>
        </w:rPr>
        <w:t xml:space="preserve"> </w:t>
      </w:r>
      <w:r w:rsidRPr="008554E0">
        <w:rPr>
          <w:rFonts w:eastAsia="TimesNewRoman" w:cs="Times New Roman"/>
          <w:lang w:eastAsia="en-US"/>
        </w:rPr>
        <w:t>растет и живет. Он также включает в себя влияние, которое среда оказывает на идеи и</w:t>
      </w:r>
      <w:r>
        <w:rPr>
          <w:rFonts w:eastAsia="TimesNewRoman" w:cs="Times New Roman"/>
          <w:lang w:eastAsia="en-US"/>
        </w:rPr>
        <w:t xml:space="preserve"> </w:t>
      </w:r>
      <w:r w:rsidRPr="008554E0">
        <w:rPr>
          <w:rFonts w:eastAsia="TimesNewRoman" w:cs="Times New Roman"/>
          <w:lang w:eastAsia="en-US"/>
        </w:rPr>
        <w:t>поведение человека.</w:t>
      </w:r>
    </w:p>
    <w:p w14:paraId="1EC7103A" w14:textId="77777777" w:rsidR="00C95872" w:rsidRPr="008554E0" w:rsidRDefault="00C95872" w:rsidP="00C95872">
      <w:pPr>
        <w:pStyle w:val="a5"/>
        <w:spacing w:line="276" w:lineRule="auto"/>
        <w:rPr>
          <w:rFonts w:eastAsia="TimesNewRoman" w:cs="Times New Roman"/>
          <w:lang w:eastAsia="en-US"/>
        </w:rPr>
      </w:pPr>
      <w:r w:rsidRPr="008554E0">
        <w:rPr>
          <w:rFonts w:eastAsia="TimesNewRoman" w:cs="Times New Roman"/>
          <w:lang w:eastAsia="en-US"/>
        </w:rPr>
        <w:t>Социокультурный контекст воспитания учитывает этнокультурные,</w:t>
      </w:r>
      <w:r>
        <w:rPr>
          <w:rFonts w:eastAsia="TimesNewRoman" w:cs="Times New Roman"/>
          <w:lang w:eastAsia="en-US"/>
        </w:rPr>
        <w:t xml:space="preserve"> </w:t>
      </w:r>
      <w:r w:rsidRPr="008554E0">
        <w:rPr>
          <w:rFonts w:eastAsia="TimesNewRoman" w:cs="Times New Roman"/>
          <w:lang w:eastAsia="en-US"/>
        </w:rPr>
        <w:t>конфессиональные и региональные особенности и направлен на формирование ресурсов</w:t>
      </w:r>
      <w:r>
        <w:rPr>
          <w:rFonts w:eastAsia="TimesNewRoman" w:cs="Times New Roman"/>
          <w:lang w:eastAsia="en-US"/>
        </w:rPr>
        <w:t xml:space="preserve"> </w:t>
      </w:r>
      <w:r w:rsidRPr="008554E0">
        <w:rPr>
          <w:rFonts w:eastAsia="TimesNewRoman" w:cs="Times New Roman"/>
          <w:lang w:eastAsia="en-US"/>
        </w:rPr>
        <w:t>воспитательной программы.</w:t>
      </w:r>
    </w:p>
    <w:p w14:paraId="55C6403C" w14:textId="77777777" w:rsidR="00C95872" w:rsidRPr="008554E0" w:rsidRDefault="00C95872" w:rsidP="00C95872">
      <w:pPr>
        <w:pStyle w:val="a5"/>
        <w:spacing w:line="276" w:lineRule="auto"/>
        <w:rPr>
          <w:rFonts w:eastAsia="TimesNewRoman" w:cs="Times New Roman"/>
          <w:lang w:eastAsia="en-US"/>
        </w:rPr>
      </w:pPr>
      <w:r w:rsidRPr="008554E0">
        <w:rPr>
          <w:rFonts w:eastAsia="TimesNewRoman" w:cs="Times New Roman"/>
          <w:lang w:eastAsia="en-US"/>
        </w:rPr>
        <w:t>В рамках социокультурного контекста повышается роль родительской</w:t>
      </w:r>
      <w:r>
        <w:rPr>
          <w:rFonts w:eastAsia="TimesNewRoman" w:cs="Times New Roman"/>
          <w:lang w:eastAsia="en-US"/>
        </w:rPr>
        <w:t xml:space="preserve"> </w:t>
      </w:r>
      <w:r w:rsidRPr="008554E0">
        <w:rPr>
          <w:rFonts w:eastAsia="TimesNewRoman" w:cs="Times New Roman"/>
          <w:lang w:eastAsia="en-US"/>
        </w:rPr>
        <w:t>общественности как субъекта образовательных отношений в Программе воспитания.</w:t>
      </w:r>
    </w:p>
    <w:p w14:paraId="319B1C5C" w14:textId="77777777" w:rsidR="00C95872" w:rsidRDefault="00C95872" w:rsidP="00C95872">
      <w:pPr>
        <w:ind w:firstLine="709"/>
        <w:jc w:val="both"/>
        <w:rPr>
          <w:rFonts w:ascii="Times New Roman" w:hAnsi="Times New Roman"/>
          <w:i/>
          <w:sz w:val="26"/>
          <w:szCs w:val="26"/>
        </w:rPr>
      </w:pPr>
      <w:r w:rsidRPr="000507DA">
        <w:rPr>
          <w:rFonts w:ascii="Times New Roman" w:hAnsi="Times New Roman"/>
          <w:i/>
          <w:sz w:val="26"/>
          <w:szCs w:val="26"/>
        </w:rPr>
        <w:t>Социокультурное ок</w:t>
      </w:r>
      <w:r>
        <w:rPr>
          <w:rFonts w:ascii="Times New Roman" w:hAnsi="Times New Roman"/>
          <w:i/>
          <w:sz w:val="26"/>
          <w:szCs w:val="26"/>
        </w:rPr>
        <w:t xml:space="preserve">ружение </w:t>
      </w:r>
      <w:r w:rsidRPr="000507DA">
        <w:rPr>
          <w:rFonts w:ascii="Times New Roman" w:hAnsi="Times New Roman"/>
          <w:i/>
          <w:sz w:val="26"/>
          <w:szCs w:val="26"/>
        </w:rPr>
        <w:t>включает в себя:</w:t>
      </w:r>
    </w:p>
    <w:p w14:paraId="269BB1BE" w14:textId="77777777" w:rsidR="00C95872" w:rsidRPr="00A94DB1" w:rsidRDefault="00C95872" w:rsidP="00C95872">
      <w:pPr>
        <w:ind w:firstLine="709"/>
        <w:jc w:val="both"/>
        <w:rPr>
          <w:rFonts w:ascii="Times New Roman" w:hAnsi="Times New Roman"/>
          <w:sz w:val="26"/>
          <w:szCs w:val="26"/>
        </w:rPr>
      </w:pPr>
      <w:r w:rsidRPr="00A94DB1">
        <w:rPr>
          <w:rFonts w:ascii="Times New Roman" w:hAnsi="Times New Roman"/>
          <w:sz w:val="26"/>
          <w:szCs w:val="26"/>
        </w:rPr>
        <w:t>- Здание компании «</w:t>
      </w:r>
      <w:proofErr w:type="spellStart"/>
      <w:r w:rsidRPr="00A94DB1">
        <w:rPr>
          <w:rFonts w:ascii="Times New Roman" w:hAnsi="Times New Roman"/>
          <w:sz w:val="26"/>
          <w:szCs w:val="26"/>
        </w:rPr>
        <w:t>Уралэлектромедь</w:t>
      </w:r>
      <w:proofErr w:type="spellEnd"/>
      <w:r w:rsidRPr="00A94DB1">
        <w:rPr>
          <w:rFonts w:ascii="Times New Roman" w:hAnsi="Times New Roman"/>
          <w:sz w:val="26"/>
          <w:szCs w:val="26"/>
        </w:rPr>
        <w:t>». Это один из самых крупных производителей меди в России. Многие родители (законные представители) работают на заводе.</w:t>
      </w:r>
    </w:p>
    <w:p w14:paraId="3DFE81F7" w14:textId="77777777" w:rsidR="00C95872" w:rsidRPr="00A94DB1" w:rsidRDefault="00C95872" w:rsidP="00C95872">
      <w:pPr>
        <w:ind w:firstLine="709"/>
        <w:jc w:val="both"/>
        <w:rPr>
          <w:rFonts w:ascii="Times New Roman" w:hAnsi="Times New Roman"/>
          <w:sz w:val="26"/>
          <w:szCs w:val="26"/>
        </w:rPr>
      </w:pPr>
      <w:r w:rsidRPr="00A94DB1">
        <w:rPr>
          <w:rFonts w:ascii="Times New Roman" w:hAnsi="Times New Roman"/>
          <w:sz w:val="26"/>
          <w:szCs w:val="26"/>
        </w:rPr>
        <w:t>- музей военной техники «Боевая слава Урала», крупнейший выставочный комплекс в Свердловской области. Здесь можно познакомиться с мировой историей развития транспорта. А истории отечественного автомобилестроения отданы целых два этажа.</w:t>
      </w:r>
    </w:p>
    <w:p w14:paraId="67CCC68E" w14:textId="77777777" w:rsidR="00C95872" w:rsidRPr="00A94DB1" w:rsidRDefault="00C95872" w:rsidP="00C95872">
      <w:pPr>
        <w:ind w:firstLine="709"/>
        <w:jc w:val="both"/>
        <w:rPr>
          <w:rFonts w:ascii="Times New Roman" w:hAnsi="Times New Roman"/>
          <w:sz w:val="26"/>
          <w:szCs w:val="26"/>
        </w:rPr>
      </w:pPr>
      <w:r w:rsidRPr="00A94DB1">
        <w:rPr>
          <w:rFonts w:ascii="Times New Roman" w:hAnsi="Times New Roman"/>
          <w:sz w:val="26"/>
          <w:szCs w:val="26"/>
        </w:rPr>
        <w:t>- парк Уральской горно-металлургической компании, где есть детские и спортивные площадки, места для скейтбордистов и BMX-велосипедистов. В зелёных зонах высажено более 100 лиственных и хвойных деревьев, есть большие солнечные часы, которые позволяют очень точно определить время днём по тени человека. Для этого нужно встать на определённый месяц.</w:t>
      </w:r>
    </w:p>
    <w:p w14:paraId="35EA3005" w14:textId="77777777" w:rsidR="00C95872" w:rsidRPr="00A94DB1" w:rsidRDefault="00C95872" w:rsidP="00C95872">
      <w:pPr>
        <w:ind w:firstLine="709"/>
        <w:jc w:val="both"/>
        <w:rPr>
          <w:rFonts w:ascii="Times New Roman" w:hAnsi="Times New Roman"/>
          <w:sz w:val="26"/>
          <w:szCs w:val="26"/>
        </w:rPr>
      </w:pPr>
      <w:r w:rsidRPr="00A94DB1">
        <w:rPr>
          <w:rFonts w:ascii="Times New Roman" w:hAnsi="Times New Roman"/>
          <w:sz w:val="26"/>
          <w:szCs w:val="26"/>
        </w:rPr>
        <w:t xml:space="preserve">- дворец культуры «Металлург» » — главный культурно-досуговый центр города. Концерты, творческие конкурсы и спектакли проводятся на сцене дворца почти каждую неделю. Само здание дворца является памятником архитектуры советской эпохи. </w:t>
      </w:r>
    </w:p>
    <w:p w14:paraId="74410203" w14:textId="77777777" w:rsidR="00C95872" w:rsidRPr="00A94DB1" w:rsidRDefault="00C95872" w:rsidP="00C95872">
      <w:pPr>
        <w:ind w:firstLine="709"/>
        <w:jc w:val="both"/>
        <w:rPr>
          <w:rFonts w:ascii="Times New Roman" w:hAnsi="Times New Roman"/>
          <w:sz w:val="26"/>
          <w:szCs w:val="26"/>
        </w:rPr>
      </w:pPr>
      <w:r w:rsidRPr="00A94DB1">
        <w:rPr>
          <w:rFonts w:ascii="Times New Roman" w:hAnsi="Times New Roman"/>
          <w:sz w:val="26"/>
          <w:szCs w:val="26"/>
        </w:rPr>
        <w:t xml:space="preserve">- </w:t>
      </w:r>
      <w:proofErr w:type="spellStart"/>
      <w:r w:rsidRPr="00A94DB1">
        <w:rPr>
          <w:rFonts w:ascii="Times New Roman" w:hAnsi="Times New Roman"/>
          <w:sz w:val="26"/>
          <w:szCs w:val="26"/>
        </w:rPr>
        <w:t>Верхнепышминский</w:t>
      </w:r>
      <w:proofErr w:type="spellEnd"/>
      <w:r w:rsidRPr="00A94DB1">
        <w:rPr>
          <w:rFonts w:ascii="Times New Roman" w:hAnsi="Times New Roman"/>
          <w:sz w:val="26"/>
          <w:szCs w:val="26"/>
        </w:rPr>
        <w:t xml:space="preserve"> исторический музей. Исторический музей занимается изучением истории и культурного наследия города. В музее действует несколько экспозиций, в которых представлены картины жизни посёлка Медный Рудник, который в последствии стал городом Верхняя Пышма</w:t>
      </w:r>
      <w:proofErr w:type="gramStart"/>
      <w:r w:rsidRPr="00A94DB1">
        <w:rPr>
          <w:rFonts w:ascii="Times New Roman" w:hAnsi="Times New Roman"/>
          <w:sz w:val="26"/>
          <w:szCs w:val="26"/>
        </w:rPr>
        <w:t>..</w:t>
      </w:r>
      <w:proofErr w:type="gramEnd"/>
    </w:p>
    <w:p w14:paraId="7CF710E4" w14:textId="77777777" w:rsidR="00C95872" w:rsidRPr="00A94DB1" w:rsidRDefault="00C95872" w:rsidP="00C95872">
      <w:pPr>
        <w:ind w:firstLine="709"/>
        <w:jc w:val="both"/>
        <w:rPr>
          <w:rFonts w:ascii="Times New Roman" w:hAnsi="Times New Roman"/>
          <w:i/>
          <w:sz w:val="26"/>
          <w:szCs w:val="26"/>
          <w:highlight w:val="yellow"/>
          <w:u w:val="single"/>
        </w:rPr>
      </w:pPr>
      <w:r w:rsidRPr="000507DA">
        <w:rPr>
          <w:rFonts w:ascii="Times New Roman" w:hAnsi="Times New Roman"/>
          <w:sz w:val="26"/>
          <w:szCs w:val="26"/>
        </w:rPr>
        <w:lastRenderedPageBreak/>
        <w:t>- Городская детская библиотека.</w:t>
      </w:r>
      <w:r>
        <w:rPr>
          <w:rFonts w:ascii="Times New Roman" w:hAnsi="Times New Roman"/>
          <w:sz w:val="26"/>
          <w:szCs w:val="26"/>
        </w:rPr>
        <w:t xml:space="preserve"> </w:t>
      </w:r>
      <w:r w:rsidRPr="00A94DB1">
        <w:rPr>
          <w:rFonts w:ascii="Times New Roman" w:hAnsi="Times New Roman"/>
          <w:sz w:val="26"/>
          <w:szCs w:val="26"/>
        </w:rPr>
        <w:t>Помогает воспитывать любовь и бережное отношение к книге. Формировать мотивацию к чтению. Обогащать чувственный опыт ребенка, его представление об окружающем мире. Организация экскурсий в библиотеку. Просмотр детской литературы, журналов. Участие в выставках</w:t>
      </w:r>
      <w:r w:rsidRPr="00C95872">
        <w:rPr>
          <w:rFonts w:ascii="Times New Roman" w:hAnsi="Times New Roman"/>
          <w:sz w:val="26"/>
          <w:szCs w:val="26"/>
        </w:rPr>
        <w:t>.</w:t>
      </w:r>
    </w:p>
    <w:p w14:paraId="2D4FF8EF" w14:textId="77777777" w:rsidR="00C95872" w:rsidRDefault="00C95872" w:rsidP="00C95872">
      <w:pPr>
        <w:pStyle w:val="12"/>
        <w:shd w:val="clear" w:color="auto" w:fill="auto"/>
        <w:tabs>
          <w:tab w:val="left" w:pos="1575"/>
        </w:tabs>
        <w:spacing w:before="0" w:line="276" w:lineRule="auto"/>
        <w:jc w:val="both"/>
      </w:pPr>
    </w:p>
    <w:p w14:paraId="700DB746" w14:textId="77777777" w:rsidR="00C95872" w:rsidRPr="00C95872" w:rsidRDefault="00C95872" w:rsidP="00C95872">
      <w:pPr>
        <w:pStyle w:val="1"/>
        <w:jc w:val="center"/>
        <w:rPr>
          <w:color w:val="auto"/>
        </w:rPr>
      </w:pPr>
      <w:bookmarkStart w:id="44" w:name="_Toc141363584"/>
      <w:r w:rsidRPr="00C95872">
        <w:rPr>
          <w:color w:val="auto"/>
        </w:rPr>
        <w:t>2.2. Воспитывающая среда образовательной организации.</w:t>
      </w:r>
      <w:bookmarkEnd w:id="44"/>
    </w:p>
    <w:p w14:paraId="593CD916" w14:textId="77777777" w:rsidR="00C95872" w:rsidRDefault="00C95872" w:rsidP="00C95872">
      <w:pPr>
        <w:pStyle w:val="12"/>
        <w:shd w:val="clear" w:color="auto" w:fill="auto"/>
        <w:spacing w:before="0" w:line="374" w:lineRule="exact"/>
        <w:ind w:left="20" w:right="320" w:firstLine="720"/>
        <w:jc w:val="both"/>
      </w:pPr>
      <w:r>
        <w:t>Воспитывающая среда раскрывает ценности и смыслы, заложенные в укладе. Воспитывающая среда включает совокупность различных условий,</w:t>
      </w:r>
    </w:p>
    <w:p w14:paraId="0E61071F" w14:textId="77777777" w:rsidR="00C95872" w:rsidRDefault="00C95872" w:rsidP="00C95872">
      <w:pPr>
        <w:pStyle w:val="12"/>
        <w:shd w:val="clear" w:color="auto" w:fill="auto"/>
        <w:spacing w:before="0" w:line="379" w:lineRule="exact"/>
        <w:ind w:left="20" w:right="2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B5AF9D8" w14:textId="77777777" w:rsidR="00C95872" w:rsidRDefault="00C95872" w:rsidP="00C95872">
      <w:pPr>
        <w:pStyle w:val="12"/>
        <w:shd w:val="clear" w:color="auto" w:fill="auto"/>
        <w:spacing w:before="0" w:line="379" w:lineRule="exact"/>
        <w:ind w:left="20" w:right="20" w:firstLine="689"/>
        <w:jc w:val="both"/>
      </w:pPr>
      <w:r>
        <w:t>При описании воспитывающей среды целесообразно учитывать:</w:t>
      </w:r>
    </w:p>
    <w:p w14:paraId="2C2F952F" w14:textId="77777777" w:rsidR="00C95872" w:rsidRDefault="00C95872" w:rsidP="00003792">
      <w:pPr>
        <w:pStyle w:val="12"/>
        <w:numPr>
          <w:ilvl w:val="0"/>
          <w:numId w:val="66"/>
        </w:numPr>
        <w:shd w:val="clear" w:color="auto" w:fill="auto"/>
        <w:spacing w:before="0" w:line="379" w:lineRule="exact"/>
        <w:ind w:right="20"/>
        <w:jc w:val="both"/>
      </w:pPr>
      <w:r>
        <w:t>условия для формирования эмоционально-ценностного отношения ребёнка к окружающему миру, другим людям, себе;</w:t>
      </w:r>
    </w:p>
    <w:p w14:paraId="387AEB04" w14:textId="77777777" w:rsidR="00C95872" w:rsidRDefault="00C95872" w:rsidP="00003792">
      <w:pPr>
        <w:pStyle w:val="12"/>
        <w:numPr>
          <w:ilvl w:val="0"/>
          <w:numId w:val="66"/>
        </w:numPr>
        <w:shd w:val="clear" w:color="auto" w:fill="auto"/>
        <w:spacing w:before="0" w:line="379" w:lineRule="exact"/>
        <w:ind w:right="20"/>
        <w:jc w:val="both"/>
      </w:pPr>
      <w:r>
        <w:t>условия для обретения ребёнком первичного опыта деятельности и поступка в соответствии с традиционными ценностями российского общества;</w:t>
      </w:r>
    </w:p>
    <w:p w14:paraId="5E96C21B" w14:textId="77777777" w:rsidR="00C95872" w:rsidRDefault="00C95872" w:rsidP="00003792">
      <w:pPr>
        <w:pStyle w:val="12"/>
        <w:numPr>
          <w:ilvl w:val="0"/>
          <w:numId w:val="66"/>
        </w:numPr>
        <w:shd w:val="clear" w:color="auto" w:fill="auto"/>
        <w:spacing w:before="0" w:line="379" w:lineRule="exact"/>
        <w:ind w:right="2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58A174DA" w14:textId="77777777" w:rsidR="00C95872" w:rsidRPr="00C95872" w:rsidRDefault="00C95872" w:rsidP="00C95872">
      <w:pPr>
        <w:pStyle w:val="1"/>
        <w:jc w:val="center"/>
        <w:rPr>
          <w:color w:val="auto"/>
        </w:rPr>
      </w:pPr>
      <w:bookmarkStart w:id="45" w:name="_Toc141363585"/>
      <w:r w:rsidRPr="00C95872">
        <w:rPr>
          <w:color w:val="auto"/>
        </w:rPr>
        <w:t>2.3. Общности образовательной организации.</w:t>
      </w:r>
      <w:bookmarkEnd w:id="45"/>
    </w:p>
    <w:p w14:paraId="450CB061" w14:textId="77777777" w:rsidR="00C95872" w:rsidRDefault="00C95872" w:rsidP="00C95872">
      <w:pPr>
        <w:pStyle w:val="a5"/>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12D74345" w14:textId="77777777" w:rsidR="00C95872" w:rsidRDefault="00C95872" w:rsidP="00C95872">
      <w:pPr>
        <w:pStyle w:val="a5"/>
      </w:pPr>
      <w:r>
        <w:t>Прежде всего, следует выделить следующие общности: педагог - дети, родители (законные представители) - ребёнок (дети), педагог - родители (законные представители).</w:t>
      </w:r>
    </w:p>
    <w:p w14:paraId="673C7339" w14:textId="77777777" w:rsidR="00C95872" w:rsidRPr="008D54B9" w:rsidRDefault="00C95872" w:rsidP="00C95872">
      <w:pPr>
        <w:ind w:firstLine="709"/>
        <w:jc w:val="both"/>
        <w:rPr>
          <w:rFonts w:ascii="Times New Roman" w:hAnsi="Times New Roman"/>
          <w:sz w:val="26"/>
          <w:szCs w:val="26"/>
        </w:rPr>
      </w:pPr>
      <w:r w:rsidRPr="008D54B9">
        <w:rPr>
          <w:rFonts w:ascii="Times New Roman" w:hAnsi="Times New Roman"/>
          <w:b/>
          <w:sz w:val="26"/>
          <w:szCs w:val="26"/>
        </w:rPr>
        <w:t>Профессиональная общность</w:t>
      </w:r>
      <w:r w:rsidRPr="008D54B9">
        <w:rPr>
          <w:rFonts w:ascii="Times New Roman" w:hAnsi="Times New Roman"/>
          <w:sz w:val="26"/>
          <w:szCs w:val="26"/>
        </w:rPr>
        <w:t xml:space="preserve"> – это устойчивая система связей и отношений между людьми, единство целей и задач воспитания, реализуемое всеми сотрудниками</w:t>
      </w:r>
      <w:r>
        <w:rPr>
          <w:rFonts w:ascii="Times New Roman" w:hAnsi="Times New Roman"/>
          <w:sz w:val="26"/>
          <w:szCs w:val="26"/>
        </w:rPr>
        <w:t xml:space="preserve"> ДОО</w:t>
      </w:r>
      <w:r w:rsidRPr="008D54B9">
        <w:rPr>
          <w:rFonts w:ascii="Times New Roman" w:hAnsi="Times New Roman"/>
          <w:sz w:val="26"/>
          <w:szCs w:val="26"/>
        </w:rPr>
        <w:t xml:space="preserve">.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14:paraId="151D44A6" w14:textId="77777777"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Воспитатель, а также другие сотрудники должны: </w:t>
      </w:r>
    </w:p>
    <w:p w14:paraId="1EDF6036" w14:textId="77777777"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быть примером в формировании полноценных и сформированных ценностных ориентиров, норм общения и поведения; </w:t>
      </w:r>
    </w:p>
    <w:p w14:paraId="7A7AAB2A" w14:textId="77777777"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lastRenderedPageBreak/>
        <w:t xml:space="preserve">мотивировать детей к общению друг с другом, поощрять даже самые незначительные стремления к общению и взаимодействию; </w:t>
      </w:r>
    </w:p>
    <w:p w14:paraId="4F056943" w14:textId="77777777"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14:paraId="1DA404B0" w14:textId="77777777"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заботиться о том, чтобы дети непрерывно приобретали опыт общения на основе чувства доброжелательности; </w:t>
      </w:r>
    </w:p>
    <w:p w14:paraId="38548325" w14:textId="77777777"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1D37E68E" w14:textId="77777777"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04948D56" w14:textId="77777777" w:rsidR="00C95872" w:rsidRPr="00BB3CDF" w:rsidRDefault="00C95872" w:rsidP="00003792">
      <w:pPr>
        <w:numPr>
          <w:ilvl w:val="0"/>
          <w:numId w:val="68"/>
        </w:numPr>
        <w:spacing w:after="0"/>
        <w:jc w:val="both"/>
        <w:rPr>
          <w:rFonts w:ascii="Times New Roman" w:hAnsi="Times New Roman"/>
          <w:sz w:val="26"/>
          <w:szCs w:val="26"/>
        </w:rPr>
      </w:pPr>
      <w:r w:rsidRPr="00BB3CDF">
        <w:rPr>
          <w:rFonts w:ascii="Times New Roman" w:hAnsi="Times New Roman"/>
          <w:sz w:val="26"/>
          <w:szCs w:val="26"/>
        </w:rPr>
        <w:t xml:space="preserve">учить детей совместной деятельности, насыщать их жизнь событиями, которые сплачивали бы и объединяли ребят; </w:t>
      </w:r>
    </w:p>
    <w:p w14:paraId="51FED51D" w14:textId="77777777"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воспитывать в детях чувство ответственности перед группой за свое поведение. </w:t>
      </w:r>
    </w:p>
    <w:p w14:paraId="38428E34" w14:textId="77777777" w:rsidR="00C95872" w:rsidRPr="008D54B9" w:rsidRDefault="00C95872" w:rsidP="00C95872">
      <w:pPr>
        <w:ind w:firstLine="709"/>
        <w:jc w:val="both"/>
        <w:rPr>
          <w:rFonts w:ascii="Times New Roman" w:hAnsi="Times New Roman"/>
          <w:sz w:val="26"/>
          <w:szCs w:val="26"/>
        </w:rPr>
      </w:pPr>
    </w:p>
    <w:p w14:paraId="6C564478" w14:textId="77777777" w:rsidR="00C95872" w:rsidRPr="008D54B9" w:rsidRDefault="00C95872" w:rsidP="00C95872">
      <w:pPr>
        <w:ind w:firstLine="709"/>
        <w:jc w:val="both"/>
        <w:rPr>
          <w:rFonts w:ascii="Times New Roman" w:hAnsi="Times New Roman"/>
          <w:sz w:val="26"/>
          <w:szCs w:val="26"/>
        </w:rPr>
      </w:pPr>
      <w:r w:rsidRPr="008D54B9">
        <w:rPr>
          <w:rFonts w:ascii="Times New Roman" w:hAnsi="Times New Roman"/>
          <w:b/>
          <w:sz w:val="26"/>
          <w:szCs w:val="26"/>
        </w:rPr>
        <w:t>Профессионально-родительская общность</w:t>
      </w:r>
      <w:r w:rsidRPr="008D54B9">
        <w:rPr>
          <w:rFonts w:ascii="Times New Roman" w:hAnsi="Times New Roman"/>
          <w:sz w:val="26"/>
          <w:szCs w:val="26"/>
        </w:rPr>
        <w:t xml:space="preserve"> включает сотрудников</w:t>
      </w:r>
      <w:r>
        <w:rPr>
          <w:rFonts w:ascii="Times New Roman" w:hAnsi="Times New Roman"/>
          <w:sz w:val="26"/>
          <w:szCs w:val="26"/>
        </w:rPr>
        <w:t xml:space="preserve"> </w:t>
      </w:r>
      <w:proofErr w:type="spellStart"/>
      <w:r>
        <w:rPr>
          <w:rFonts w:ascii="Times New Roman" w:hAnsi="Times New Roman"/>
          <w:sz w:val="26"/>
          <w:szCs w:val="26"/>
        </w:rPr>
        <w:t>ДОО</w:t>
      </w:r>
      <w:r w:rsidRPr="008D54B9">
        <w:rPr>
          <w:rFonts w:ascii="Times New Roman" w:hAnsi="Times New Roman"/>
          <w:sz w:val="26"/>
          <w:szCs w:val="26"/>
        </w:rPr>
        <w:t>и</w:t>
      </w:r>
      <w:proofErr w:type="spellEnd"/>
      <w:r w:rsidRPr="008D54B9">
        <w:rPr>
          <w:rFonts w:ascii="Times New Roman" w:hAnsi="Times New Roman"/>
          <w:sz w:val="26"/>
          <w:szCs w:val="26"/>
        </w:rPr>
        <w:t xml:space="preserve">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w:t>
      </w:r>
      <w:r>
        <w:rPr>
          <w:rFonts w:ascii="Times New Roman" w:hAnsi="Times New Roman"/>
          <w:sz w:val="26"/>
          <w:szCs w:val="26"/>
        </w:rPr>
        <w:t xml:space="preserve"> ДОО</w:t>
      </w:r>
      <w:r w:rsidRPr="008D54B9">
        <w:rPr>
          <w:rFonts w:ascii="Times New Roman" w:hAnsi="Times New Roman"/>
          <w:sz w:val="26"/>
          <w:szCs w:val="26"/>
        </w:rPr>
        <w:t>. Зачастую поведение ребенка сильно различается дома и в</w:t>
      </w:r>
      <w:r>
        <w:rPr>
          <w:rFonts w:ascii="Times New Roman" w:hAnsi="Times New Roman"/>
          <w:sz w:val="26"/>
          <w:szCs w:val="26"/>
        </w:rPr>
        <w:t xml:space="preserve"> ДОО</w:t>
      </w:r>
      <w:r w:rsidRPr="008D54B9">
        <w:rPr>
          <w:rFonts w:ascii="Times New Roman" w:hAnsi="Times New Roman"/>
          <w:sz w:val="26"/>
          <w:szCs w:val="26"/>
        </w:rPr>
        <w:t xml:space="preserve">.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448D98CB" w14:textId="77777777" w:rsidR="00C95872" w:rsidRPr="008D54B9" w:rsidRDefault="00C95872" w:rsidP="00C95872">
      <w:pPr>
        <w:ind w:firstLine="709"/>
        <w:jc w:val="both"/>
        <w:rPr>
          <w:rFonts w:ascii="Times New Roman" w:hAnsi="Times New Roman"/>
          <w:sz w:val="26"/>
          <w:szCs w:val="26"/>
        </w:rPr>
      </w:pPr>
    </w:p>
    <w:p w14:paraId="072B7E7D" w14:textId="77777777" w:rsidR="00C95872" w:rsidRPr="008D54B9" w:rsidRDefault="00C95872" w:rsidP="00C95872">
      <w:pPr>
        <w:ind w:firstLine="709"/>
        <w:jc w:val="both"/>
        <w:rPr>
          <w:rFonts w:ascii="Times New Roman" w:hAnsi="Times New Roman"/>
          <w:sz w:val="26"/>
          <w:szCs w:val="26"/>
        </w:rPr>
      </w:pPr>
      <w:r w:rsidRPr="008D54B9">
        <w:rPr>
          <w:rFonts w:ascii="Times New Roman" w:hAnsi="Times New Roman"/>
          <w:b/>
          <w:sz w:val="26"/>
          <w:szCs w:val="26"/>
        </w:rPr>
        <w:t>Детско-взрослая общность</w:t>
      </w:r>
      <w:r w:rsidRPr="008D54B9">
        <w:rPr>
          <w:rFonts w:ascii="Times New Roman" w:hAnsi="Times New Roman"/>
          <w:sz w:val="26"/>
          <w:szCs w:val="26"/>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14:paraId="2AA0339D" w14:textId="77777777"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14:paraId="5EE8DC55" w14:textId="77777777"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Общность строится и задается системой свя</w:t>
      </w:r>
      <w:r>
        <w:rPr>
          <w:rFonts w:ascii="Times New Roman" w:hAnsi="Times New Roman"/>
          <w:sz w:val="26"/>
          <w:szCs w:val="26"/>
        </w:rPr>
        <w:t xml:space="preserve">зей и отношений ее участников. </w:t>
      </w:r>
      <w:r w:rsidRPr="008D54B9">
        <w:rPr>
          <w:rFonts w:ascii="Times New Roman" w:hAnsi="Times New Roman"/>
          <w:sz w:val="26"/>
          <w:szCs w:val="26"/>
        </w:rPr>
        <w:t xml:space="preserve">В каждом возрасте и каждом случае она будет обладать своей спецификой в зависимости  от решаемых воспитательных задач. </w:t>
      </w:r>
    </w:p>
    <w:p w14:paraId="2659A1F7" w14:textId="77777777" w:rsidR="00C95872" w:rsidRPr="008D54B9" w:rsidRDefault="00C95872" w:rsidP="00C95872">
      <w:pPr>
        <w:ind w:firstLine="709"/>
        <w:jc w:val="both"/>
        <w:rPr>
          <w:rFonts w:ascii="Times New Roman" w:hAnsi="Times New Roman"/>
          <w:sz w:val="26"/>
          <w:szCs w:val="26"/>
        </w:rPr>
      </w:pPr>
      <w:r w:rsidRPr="008D54B9">
        <w:rPr>
          <w:rFonts w:ascii="Times New Roman" w:hAnsi="Times New Roman"/>
          <w:b/>
          <w:sz w:val="26"/>
          <w:szCs w:val="26"/>
        </w:rPr>
        <w:t xml:space="preserve">Детская общность. </w:t>
      </w:r>
      <w:r w:rsidRPr="008D54B9">
        <w:rPr>
          <w:rFonts w:ascii="Times New Roman" w:hAnsi="Times New Roman"/>
          <w:sz w:val="26"/>
          <w:szCs w:val="26"/>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w:t>
      </w:r>
      <w:r w:rsidRPr="008D54B9">
        <w:rPr>
          <w:rFonts w:ascii="Times New Roman" w:hAnsi="Times New Roman"/>
          <w:sz w:val="26"/>
          <w:szCs w:val="26"/>
        </w:rPr>
        <w:lastRenderedPageBreak/>
        <w:t xml:space="preserve">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57A74896" w14:textId="77777777"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14:paraId="479883C0" w14:textId="77777777"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Одним из видов детских общностей являются раз</w:t>
      </w:r>
      <w:r>
        <w:rPr>
          <w:rFonts w:ascii="Times New Roman" w:hAnsi="Times New Roman"/>
          <w:sz w:val="26"/>
          <w:szCs w:val="26"/>
        </w:rPr>
        <w:t xml:space="preserve">новозрастные детские общности. </w:t>
      </w:r>
      <w:r w:rsidRPr="008D54B9">
        <w:rPr>
          <w:rFonts w:ascii="Times New Roman" w:hAnsi="Times New Roman"/>
          <w:sz w:val="26"/>
          <w:szCs w:val="26"/>
        </w:rPr>
        <w:t xml:space="preserve">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14:paraId="41032DBF" w14:textId="77777777" w:rsidR="00C95872" w:rsidRPr="00B60E3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14:paraId="31FEDFCA" w14:textId="77777777" w:rsidR="00C95872" w:rsidRDefault="00C95872" w:rsidP="00C95872">
      <w:pPr>
        <w:ind w:firstLine="709"/>
        <w:jc w:val="both"/>
        <w:rPr>
          <w:rFonts w:ascii="Times New Roman" w:hAnsi="Times New Roman"/>
          <w:b/>
          <w:sz w:val="26"/>
          <w:szCs w:val="26"/>
        </w:rPr>
      </w:pPr>
      <w:r w:rsidRPr="008D54B9">
        <w:rPr>
          <w:rFonts w:ascii="Times New Roman" w:hAnsi="Times New Roman"/>
          <w:b/>
          <w:sz w:val="26"/>
          <w:szCs w:val="26"/>
        </w:rPr>
        <w:t xml:space="preserve">Культура поведения воспитателя в общностях как значимая составляющая уклада. </w:t>
      </w:r>
    </w:p>
    <w:p w14:paraId="19DC1556" w14:textId="77777777"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2B2B4CA0" w14:textId="77777777"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Воспитатель должен соблюдать кодекс нормы профессиональной этики и поведения: </w:t>
      </w:r>
    </w:p>
    <w:p w14:paraId="37275B6F"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педагог всегда выходит навстречу родителям и приветствует родителей и детей первым; </w:t>
      </w:r>
    </w:p>
    <w:p w14:paraId="7BEB8BD6"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улыбка – всегда обязательная часть приветствия; </w:t>
      </w:r>
    </w:p>
    <w:p w14:paraId="16607AC5"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педагог описывает события и ситуации, но не даёт им оценки; </w:t>
      </w:r>
    </w:p>
    <w:p w14:paraId="0E528BF2"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педагог не обвиняет родителей и не возлагает на них ответственность за поведение детей в детском саду; </w:t>
      </w:r>
    </w:p>
    <w:p w14:paraId="0FCF751F"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тон общения ровный и дружелюбный, исключается повышение голоса; </w:t>
      </w:r>
    </w:p>
    <w:p w14:paraId="24CCCE33"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уважительное отношение к личности воспитанника; </w:t>
      </w:r>
    </w:p>
    <w:p w14:paraId="600F4D3F"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умение заинтересованно слушать собеседника и сопереживать ему; </w:t>
      </w:r>
    </w:p>
    <w:p w14:paraId="4613581B"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умение видеть и слышать воспитанника, сопереживать ему; </w:t>
      </w:r>
    </w:p>
    <w:p w14:paraId="6F27E510"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lastRenderedPageBreak/>
        <w:t xml:space="preserve">уравновешенность и самообладание, выдержка в отношениях с детьми; </w:t>
      </w:r>
    </w:p>
    <w:p w14:paraId="688B8E2C"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4CDA1576"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умение сочетать мягкий эмоциональный и деловой тон в отношениях с детьми; </w:t>
      </w:r>
    </w:p>
    <w:p w14:paraId="657623C9"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умение сочетать требовательность с чутким отношением к воспитанникам; </w:t>
      </w:r>
    </w:p>
    <w:p w14:paraId="0047C0A6" w14:textId="77777777"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знание возрастных и индивидуальных особенностей воспитанников; </w:t>
      </w:r>
      <w:r w:rsidRPr="00CC4CD5">
        <w:rPr>
          <w:rFonts w:ascii="Times New Roman" w:hAnsi="Times New Roman"/>
          <w:sz w:val="26"/>
          <w:szCs w:val="26"/>
          <w:lang w:val="en-US"/>
        </w:rPr>
        <w:t></w:t>
      </w:r>
      <w:r w:rsidRPr="00CC4CD5">
        <w:rPr>
          <w:rFonts w:ascii="Times New Roman" w:hAnsi="Times New Roman"/>
          <w:sz w:val="26"/>
          <w:szCs w:val="26"/>
        </w:rPr>
        <w:t xml:space="preserve"> соответствие внешнего вида статусу воспитателя детского сада. </w:t>
      </w:r>
    </w:p>
    <w:p w14:paraId="5BB63FA0" w14:textId="77777777" w:rsidR="00C95872" w:rsidRDefault="00C95872" w:rsidP="00C95872">
      <w:pPr>
        <w:pStyle w:val="12"/>
        <w:shd w:val="clear" w:color="auto" w:fill="auto"/>
        <w:tabs>
          <w:tab w:val="left" w:pos="1555"/>
        </w:tabs>
        <w:spacing w:before="0" w:line="276" w:lineRule="auto"/>
        <w:ind w:left="720"/>
        <w:jc w:val="both"/>
      </w:pPr>
    </w:p>
    <w:p w14:paraId="79B3B41D" w14:textId="77777777" w:rsidR="00C95872" w:rsidRDefault="00C95872" w:rsidP="00C95872">
      <w:pPr>
        <w:pStyle w:val="Default"/>
        <w:rPr>
          <w:sz w:val="28"/>
          <w:szCs w:val="28"/>
        </w:rPr>
      </w:pPr>
      <w:r>
        <w:rPr>
          <w:b/>
          <w:bCs/>
          <w:i/>
          <w:iCs/>
          <w:sz w:val="28"/>
          <w:szCs w:val="28"/>
        </w:rPr>
        <w:t xml:space="preserve">Особенности обеспечения возможности разновозрастного взаимодействия детей. </w:t>
      </w:r>
    </w:p>
    <w:p w14:paraId="7E11C6B3" w14:textId="77777777" w:rsidR="00C95872" w:rsidRDefault="00C95872" w:rsidP="00C95872">
      <w:pPr>
        <w:pStyle w:val="a5"/>
      </w:pPr>
      <w:r>
        <w:t xml:space="preserve">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 </w:t>
      </w:r>
    </w:p>
    <w:p w14:paraId="0B00BF23" w14:textId="77777777" w:rsidR="00C95872" w:rsidRDefault="00C95872" w:rsidP="00C95872">
      <w:pPr>
        <w:pStyle w:val="a5"/>
      </w:pPr>
      <w:r>
        <w:t xml:space="preserve">Разновозрастное взаимодействие имеет большое воспитательное значение: </w:t>
      </w:r>
    </w:p>
    <w:p w14:paraId="36B149CD" w14:textId="77777777" w:rsidR="00C95872" w:rsidRDefault="00C95872" w:rsidP="00003792">
      <w:pPr>
        <w:pStyle w:val="a5"/>
        <w:numPr>
          <w:ilvl w:val="0"/>
          <w:numId w:val="70"/>
        </w:numPr>
      </w:pPr>
      <w:r>
        <w:t xml:space="preserve">способствует расширению спектра освоенных социальных ролей; </w:t>
      </w:r>
    </w:p>
    <w:p w14:paraId="4A691E21" w14:textId="77777777" w:rsidR="00C95872" w:rsidRDefault="00C95872" w:rsidP="00003792">
      <w:pPr>
        <w:pStyle w:val="a5"/>
        <w:numPr>
          <w:ilvl w:val="0"/>
          <w:numId w:val="70"/>
        </w:numPr>
      </w:pPr>
      <w:r>
        <w:t xml:space="preserve">создает условия для формирования таких социально значимых качеств  личности как самостоятельность, толерантность, доброжелательность, дисциплинированность, а также ответственность; </w:t>
      </w:r>
    </w:p>
    <w:p w14:paraId="3DB5BDF7" w14:textId="77777777" w:rsidR="00C95872" w:rsidRDefault="00C95872" w:rsidP="00003792">
      <w:pPr>
        <w:pStyle w:val="a5"/>
        <w:numPr>
          <w:ilvl w:val="0"/>
          <w:numId w:val="70"/>
        </w:numPr>
      </w:pPr>
      <w:r>
        <w:t xml:space="preserve">является доступным для ребенка пространством обмена социальным  опытом, в том числе знаниями, практическими умениями, ценностными приоритетами, что стимулирует интерес дошкольника к социуму. </w:t>
      </w:r>
    </w:p>
    <w:p w14:paraId="00458EBE" w14:textId="77777777" w:rsidR="00C95872" w:rsidRDefault="00C95872" w:rsidP="00C95872">
      <w:pPr>
        <w:pStyle w:val="a5"/>
      </w:pPr>
      <w:r>
        <w:t xml:space="preserve">В ДОО осуществляется разновозрастное взаимодействие дошкольников в различных формах организации детской деятельности: </w:t>
      </w:r>
    </w:p>
    <w:p w14:paraId="0781B29E" w14:textId="77777777" w:rsidR="00C95872" w:rsidRDefault="00C95872" w:rsidP="00003792">
      <w:pPr>
        <w:pStyle w:val="a5"/>
        <w:numPr>
          <w:ilvl w:val="0"/>
          <w:numId w:val="71"/>
        </w:numPr>
      </w:pPr>
      <w:r>
        <w:t xml:space="preserve">работа на огороде; </w:t>
      </w:r>
    </w:p>
    <w:p w14:paraId="15AE1598" w14:textId="77777777" w:rsidR="00C95872" w:rsidRDefault="00C95872" w:rsidP="00003792">
      <w:pPr>
        <w:pStyle w:val="a5"/>
        <w:numPr>
          <w:ilvl w:val="0"/>
          <w:numId w:val="71"/>
        </w:numPr>
      </w:pPr>
      <w:r>
        <w:t xml:space="preserve">праздники, досуги, спектакли; </w:t>
      </w:r>
    </w:p>
    <w:p w14:paraId="527F20EE" w14:textId="77777777" w:rsidR="00C95872" w:rsidRDefault="00C95872" w:rsidP="00003792">
      <w:pPr>
        <w:pStyle w:val="a5"/>
        <w:numPr>
          <w:ilvl w:val="0"/>
          <w:numId w:val="71"/>
        </w:numPr>
      </w:pPr>
      <w:r>
        <w:t xml:space="preserve">акции; </w:t>
      </w:r>
    </w:p>
    <w:p w14:paraId="721F284E" w14:textId="77777777" w:rsidR="00C95872" w:rsidRDefault="00C95872" w:rsidP="00003792">
      <w:pPr>
        <w:pStyle w:val="a5"/>
        <w:numPr>
          <w:ilvl w:val="0"/>
          <w:numId w:val="71"/>
        </w:numPr>
      </w:pPr>
      <w:r>
        <w:t>туристические походы.</w:t>
      </w:r>
    </w:p>
    <w:p w14:paraId="305A38C4" w14:textId="77777777" w:rsidR="00C95872" w:rsidRDefault="00C95872" w:rsidP="00C95872">
      <w:pPr>
        <w:pStyle w:val="12"/>
        <w:shd w:val="clear" w:color="auto" w:fill="auto"/>
        <w:tabs>
          <w:tab w:val="left" w:pos="1555"/>
        </w:tabs>
        <w:spacing w:before="0" w:line="374" w:lineRule="exact"/>
        <w:ind w:left="720"/>
        <w:jc w:val="both"/>
      </w:pPr>
    </w:p>
    <w:p w14:paraId="10407792" w14:textId="77777777" w:rsidR="00C95872" w:rsidRPr="00C95872" w:rsidRDefault="00C95872" w:rsidP="00C95872">
      <w:pPr>
        <w:pStyle w:val="1"/>
        <w:jc w:val="center"/>
        <w:rPr>
          <w:color w:val="auto"/>
        </w:rPr>
      </w:pPr>
      <w:bookmarkStart w:id="46" w:name="_Toc141363586"/>
      <w:r w:rsidRPr="00C95872">
        <w:rPr>
          <w:color w:val="auto"/>
        </w:rPr>
        <w:t>2.4. Задачи воспитания в образовательных областях.</w:t>
      </w:r>
      <w:bookmarkEnd w:id="46"/>
    </w:p>
    <w:p w14:paraId="1437D0A4" w14:textId="77777777" w:rsidR="00C95872" w:rsidRDefault="00C95872" w:rsidP="00C95872">
      <w:pPr>
        <w:pStyle w:val="a5"/>
      </w:pPr>
      <w:r>
        <w:t>Для проектирования содержания воспитательной работы необходимо соотнести направления воспитания и образовательные области.</w:t>
      </w:r>
    </w:p>
    <w:p w14:paraId="3C4BEAB0" w14:textId="77777777" w:rsidR="00C95872" w:rsidRDefault="00C95872" w:rsidP="00C95872">
      <w:pPr>
        <w:pStyle w:val="a5"/>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477723E0" w14:textId="77777777" w:rsidR="00C95872" w:rsidRDefault="00C95872" w:rsidP="00003792">
      <w:pPr>
        <w:pStyle w:val="a5"/>
        <w:numPr>
          <w:ilvl w:val="0"/>
          <w:numId w:val="72"/>
        </w:numPr>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40A81C38" w14:textId="77777777" w:rsidR="00C95872" w:rsidRDefault="00C95872" w:rsidP="00003792">
      <w:pPr>
        <w:pStyle w:val="a5"/>
        <w:numPr>
          <w:ilvl w:val="0"/>
          <w:numId w:val="72"/>
        </w:numPr>
      </w:pPr>
      <w:r>
        <w:lastRenderedPageBreak/>
        <w:t>Образовательная область «Познавательное развитие» соотносится с познавательным и патриотическим направлениями воспитания;</w:t>
      </w:r>
    </w:p>
    <w:p w14:paraId="0C4F7400" w14:textId="77777777" w:rsidR="00C95872" w:rsidRDefault="00C95872" w:rsidP="00003792">
      <w:pPr>
        <w:pStyle w:val="a5"/>
        <w:numPr>
          <w:ilvl w:val="0"/>
          <w:numId w:val="72"/>
        </w:numPr>
      </w:pPr>
      <w:r>
        <w:t>Образовательная область «Речевое развитие» соотносится с социальным и эстетическим направлениями воспитания;</w:t>
      </w:r>
    </w:p>
    <w:p w14:paraId="5F21EDCE" w14:textId="77777777" w:rsidR="00C95872" w:rsidRDefault="00C95872" w:rsidP="00003792">
      <w:pPr>
        <w:pStyle w:val="a5"/>
        <w:numPr>
          <w:ilvl w:val="0"/>
          <w:numId w:val="72"/>
        </w:numPr>
      </w:pPr>
      <w:r>
        <w:t>Образовательная область «Художественно-эстетическое развитие» соотносится с эстетическим направлением воспитания;</w:t>
      </w:r>
    </w:p>
    <w:p w14:paraId="33ACCE74" w14:textId="77777777" w:rsidR="00C95872" w:rsidRDefault="00C95872" w:rsidP="00003792">
      <w:pPr>
        <w:pStyle w:val="a5"/>
        <w:numPr>
          <w:ilvl w:val="0"/>
          <w:numId w:val="72"/>
        </w:numPr>
        <w:spacing w:line="240" w:lineRule="auto"/>
      </w:pPr>
      <w:r>
        <w:t>Образовательная область «Физическое развитие» соотносится с физическим и оздоровительным направлениями воспитания.</w:t>
      </w:r>
    </w:p>
    <w:p w14:paraId="07791116" w14:textId="77777777" w:rsidR="00C95872" w:rsidRDefault="00C95872" w:rsidP="00C95872">
      <w:pPr>
        <w:pStyle w:val="a5"/>
        <w:spacing w:line="240" w:lineRule="auto"/>
        <w:ind w:left="720" w:firstLine="0"/>
      </w:pPr>
    </w:p>
    <w:tbl>
      <w:tblPr>
        <w:tblStyle w:val="a8"/>
        <w:tblW w:w="0" w:type="auto"/>
        <w:tblInd w:w="250" w:type="dxa"/>
        <w:tblLook w:val="04A0" w:firstRow="1" w:lastRow="0" w:firstColumn="1" w:lastColumn="0" w:noHBand="0" w:noVBand="1"/>
      </w:tblPr>
      <w:tblGrid>
        <w:gridCol w:w="2409"/>
        <w:gridCol w:w="7762"/>
      </w:tblGrid>
      <w:tr w:rsidR="00C95872" w14:paraId="7FE3EB11" w14:textId="77777777" w:rsidTr="005F490B">
        <w:tc>
          <w:tcPr>
            <w:tcW w:w="2410" w:type="dxa"/>
          </w:tcPr>
          <w:p w14:paraId="4A911D68" w14:textId="77777777" w:rsidR="00C95872" w:rsidRPr="00553C76" w:rsidRDefault="00C95872" w:rsidP="005F490B">
            <w:pPr>
              <w:pStyle w:val="a5"/>
              <w:spacing w:line="240" w:lineRule="auto"/>
              <w:ind w:firstLine="0"/>
              <w:jc w:val="center"/>
              <w:rPr>
                <w:i/>
              </w:rPr>
            </w:pPr>
            <w:r w:rsidRPr="00553C76">
              <w:rPr>
                <w:i/>
              </w:rPr>
              <w:t>Образовательные области</w:t>
            </w:r>
          </w:p>
        </w:tc>
        <w:tc>
          <w:tcPr>
            <w:tcW w:w="7796" w:type="dxa"/>
          </w:tcPr>
          <w:p w14:paraId="3C220343" w14:textId="77777777" w:rsidR="00C95872" w:rsidRPr="00553C76" w:rsidRDefault="00C95872" w:rsidP="005F490B">
            <w:pPr>
              <w:pStyle w:val="a5"/>
              <w:spacing w:line="240" w:lineRule="auto"/>
              <w:ind w:firstLine="0"/>
              <w:jc w:val="center"/>
              <w:rPr>
                <w:i/>
              </w:rPr>
            </w:pPr>
            <w:r w:rsidRPr="00553C76">
              <w:rPr>
                <w:i/>
              </w:rPr>
              <w:t>Задачи воспитания</w:t>
            </w:r>
          </w:p>
        </w:tc>
      </w:tr>
      <w:tr w:rsidR="00C95872" w14:paraId="47226C43" w14:textId="77777777" w:rsidTr="005F490B">
        <w:tc>
          <w:tcPr>
            <w:tcW w:w="2410" w:type="dxa"/>
          </w:tcPr>
          <w:p w14:paraId="65BDE130" w14:textId="77777777" w:rsidR="00C95872" w:rsidRDefault="00C95872" w:rsidP="005F490B">
            <w:pPr>
              <w:pStyle w:val="a5"/>
              <w:spacing w:line="240" w:lineRule="auto"/>
              <w:ind w:firstLine="0"/>
            </w:pPr>
            <w:r>
              <w:t>«Социально- коммуникативное развитие»</w:t>
            </w:r>
          </w:p>
        </w:tc>
        <w:tc>
          <w:tcPr>
            <w:tcW w:w="7796" w:type="dxa"/>
          </w:tcPr>
          <w:p w14:paraId="4074CB93" w14:textId="77777777" w:rsidR="00C95872" w:rsidRDefault="00C95872" w:rsidP="00003792">
            <w:pPr>
              <w:pStyle w:val="12"/>
              <w:numPr>
                <w:ilvl w:val="1"/>
                <w:numId w:val="67"/>
              </w:numPr>
              <w:shd w:val="clear" w:color="auto" w:fill="auto"/>
              <w:tabs>
                <w:tab w:val="left" w:pos="1023"/>
              </w:tabs>
              <w:spacing w:before="0" w:line="240" w:lineRule="auto"/>
              <w:ind w:left="20" w:right="20" w:firstLine="14"/>
              <w:jc w:val="both"/>
            </w:pPr>
            <w:r>
              <w:t>Решение задач воспитания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5BB297C6" w14:textId="77777777" w:rsidR="00C95872" w:rsidRDefault="00C95872" w:rsidP="005F490B">
            <w:pPr>
              <w:pStyle w:val="12"/>
              <w:shd w:val="clear" w:color="auto" w:fill="auto"/>
              <w:spacing w:before="0" w:line="240" w:lineRule="auto"/>
              <w:ind w:left="20" w:right="20" w:firstLine="14"/>
              <w:jc w:val="both"/>
            </w:pPr>
            <w:r>
              <w:t>- воспитание любви к своей семье, своему населенному пункту, родному краю, своей стране;</w:t>
            </w:r>
          </w:p>
          <w:p w14:paraId="6D756ACF" w14:textId="77777777" w:rsidR="00C95872" w:rsidRDefault="00C95872" w:rsidP="005F490B">
            <w:pPr>
              <w:pStyle w:val="12"/>
              <w:shd w:val="clear" w:color="auto" w:fill="auto"/>
              <w:spacing w:before="0" w:line="240" w:lineRule="auto"/>
              <w:ind w:left="20" w:right="20" w:firstLine="14"/>
              <w:jc w:val="both"/>
            </w:pPr>
            <w: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4C8F65E8" w14:textId="77777777" w:rsidR="00C95872" w:rsidRDefault="00C95872" w:rsidP="005F490B">
            <w:pPr>
              <w:pStyle w:val="12"/>
              <w:shd w:val="clear" w:color="auto" w:fill="auto"/>
              <w:spacing w:before="0" w:line="240" w:lineRule="auto"/>
              <w:ind w:left="20" w:right="20" w:firstLine="14"/>
              <w:jc w:val="both"/>
            </w:pPr>
            <w:r>
              <w:t>- воспитание ценностного отношения к культурному наследию своего народа, к нравственным и культурным традициям России;</w:t>
            </w:r>
          </w:p>
          <w:p w14:paraId="344565E6" w14:textId="77777777" w:rsidR="00C95872" w:rsidRDefault="00C95872" w:rsidP="005F490B">
            <w:pPr>
              <w:pStyle w:val="12"/>
              <w:shd w:val="clear" w:color="auto" w:fill="auto"/>
              <w:spacing w:before="0" w:line="240" w:lineRule="auto"/>
              <w:ind w:left="20" w:right="20" w:firstLine="14"/>
              <w:jc w:val="both"/>
            </w:pPr>
            <w:r>
              <w:t>- содействие становлению целостной картины мира, основанной на представлениях о добре и зле, прекрасном и безобразном, правдивом и ложном;</w:t>
            </w:r>
          </w:p>
          <w:p w14:paraId="6563029E" w14:textId="77777777" w:rsidR="00C95872" w:rsidRDefault="00C95872" w:rsidP="005F490B">
            <w:pPr>
              <w:pStyle w:val="12"/>
              <w:shd w:val="clear" w:color="auto" w:fill="auto"/>
              <w:spacing w:before="0" w:line="240" w:lineRule="auto"/>
              <w:ind w:left="20" w:right="20" w:firstLine="14"/>
              <w:jc w:val="both"/>
            </w:pPr>
            <w: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2684DFA" w14:textId="77777777" w:rsidR="00C95872" w:rsidRDefault="00C95872" w:rsidP="005F490B">
            <w:pPr>
              <w:pStyle w:val="12"/>
              <w:shd w:val="clear" w:color="auto" w:fill="auto"/>
              <w:spacing w:before="0" w:line="240" w:lineRule="auto"/>
              <w:ind w:left="20" w:right="20" w:firstLine="14"/>
              <w:jc w:val="both"/>
            </w:pPr>
            <w: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16843CD9" w14:textId="77777777" w:rsidR="00C95872" w:rsidRDefault="00C95872" w:rsidP="005F490B">
            <w:pPr>
              <w:pStyle w:val="12"/>
              <w:shd w:val="clear" w:color="auto" w:fill="auto"/>
              <w:spacing w:before="0" w:line="240" w:lineRule="auto"/>
              <w:ind w:left="20" w:right="20" w:firstLine="14"/>
              <w:jc w:val="both"/>
            </w:pPr>
            <w: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A1F202E" w14:textId="77777777" w:rsidR="00C95872" w:rsidRDefault="00C95872" w:rsidP="005F490B">
            <w:pPr>
              <w:pStyle w:val="12"/>
              <w:shd w:val="clear" w:color="auto" w:fill="auto"/>
              <w:spacing w:before="0" w:line="240" w:lineRule="auto"/>
              <w:ind w:left="20" w:right="20" w:firstLine="14"/>
              <w:jc w:val="both"/>
            </w:pPr>
            <w:r>
              <w:t>- формирование способности бережно и уважительно относиться к результатам своего труда и труда других людей.</w:t>
            </w:r>
          </w:p>
        </w:tc>
      </w:tr>
      <w:tr w:rsidR="00C95872" w14:paraId="0D751884" w14:textId="77777777" w:rsidTr="005F490B">
        <w:tc>
          <w:tcPr>
            <w:tcW w:w="2410" w:type="dxa"/>
          </w:tcPr>
          <w:p w14:paraId="0EA0213B" w14:textId="77777777" w:rsidR="00C95872" w:rsidRDefault="00C95872" w:rsidP="005F490B">
            <w:pPr>
              <w:pStyle w:val="a5"/>
              <w:spacing w:line="240" w:lineRule="auto"/>
              <w:ind w:firstLine="0"/>
            </w:pPr>
            <w:r>
              <w:t>«Познавательное развитие»</w:t>
            </w:r>
          </w:p>
        </w:tc>
        <w:tc>
          <w:tcPr>
            <w:tcW w:w="7796" w:type="dxa"/>
          </w:tcPr>
          <w:p w14:paraId="30279493" w14:textId="77777777" w:rsidR="00C95872" w:rsidRDefault="00C95872" w:rsidP="005F490B">
            <w:pPr>
              <w:pStyle w:val="a5"/>
              <w:spacing w:line="240" w:lineRule="auto"/>
              <w:ind w:firstLine="14"/>
            </w:pPr>
            <w:r>
              <w:t>Решение задач воспитания направлено на приобщение детей к ценностям «Человек», «Семья», «Познание», «Родина» и «Природа», что предполагает:</w:t>
            </w:r>
          </w:p>
          <w:p w14:paraId="797B9175" w14:textId="77777777" w:rsidR="00C95872" w:rsidRDefault="00C95872" w:rsidP="005F490B">
            <w:pPr>
              <w:pStyle w:val="12"/>
              <w:shd w:val="clear" w:color="auto" w:fill="auto"/>
              <w:spacing w:before="0" w:line="240" w:lineRule="auto"/>
              <w:ind w:left="20" w:right="20" w:firstLine="14"/>
              <w:jc w:val="both"/>
            </w:pPr>
            <w:r>
              <w:t>- воспитание отношения к знанию как ценности, понимание значения образования для человека, общества, страны;</w:t>
            </w:r>
          </w:p>
          <w:p w14:paraId="14882F57" w14:textId="77777777" w:rsidR="00C95872" w:rsidRDefault="00C95872" w:rsidP="005F490B">
            <w:pPr>
              <w:pStyle w:val="12"/>
              <w:shd w:val="clear" w:color="auto" w:fill="auto"/>
              <w:spacing w:before="0" w:line="240" w:lineRule="auto"/>
              <w:ind w:left="20" w:right="20" w:firstLine="14"/>
              <w:jc w:val="both"/>
            </w:pPr>
            <w:r>
              <w:t>- приобщение к отечественным традициям и праздникам, к истории и достижениям родной страны, к культурному наследию народов России;</w:t>
            </w:r>
          </w:p>
          <w:p w14:paraId="478CDD91" w14:textId="77777777" w:rsidR="00C95872" w:rsidRDefault="00C95872" w:rsidP="005F490B">
            <w:pPr>
              <w:pStyle w:val="12"/>
              <w:shd w:val="clear" w:color="auto" w:fill="auto"/>
              <w:spacing w:before="0" w:line="240" w:lineRule="auto"/>
              <w:ind w:left="20" w:right="20" w:firstLine="14"/>
              <w:jc w:val="both"/>
            </w:pPr>
            <w:r>
              <w:t xml:space="preserve">- воспитание уважения к людям - представителям разных народов </w:t>
            </w:r>
            <w:r>
              <w:lastRenderedPageBreak/>
              <w:t>России независимо от их этнической принадлежности;</w:t>
            </w:r>
          </w:p>
          <w:p w14:paraId="021CF007" w14:textId="77777777" w:rsidR="00C95872" w:rsidRDefault="00C95872" w:rsidP="005F490B">
            <w:pPr>
              <w:pStyle w:val="12"/>
              <w:shd w:val="clear" w:color="auto" w:fill="auto"/>
              <w:spacing w:before="0" w:line="240" w:lineRule="auto"/>
              <w:ind w:left="20" w:right="20" w:firstLine="14"/>
              <w:jc w:val="both"/>
            </w:pPr>
            <w:r>
              <w:t>- воспитание уважительного отношения к государственным символам страны (флагу, гербу, гимну);</w:t>
            </w:r>
          </w:p>
          <w:p w14:paraId="2B30E2AF" w14:textId="77777777" w:rsidR="00C95872" w:rsidRDefault="00C95872" w:rsidP="005F490B">
            <w:pPr>
              <w:pStyle w:val="12"/>
              <w:shd w:val="clear" w:color="auto" w:fill="auto"/>
              <w:spacing w:before="0" w:line="240" w:lineRule="auto"/>
              <w:ind w:left="20" w:right="20" w:firstLine="14"/>
              <w:jc w:val="both"/>
            </w:pPr>
            <w: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C95872" w14:paraId="33AC3386" w14:textId="77777777" w:rsidTr="005F490B">
        <w:tc>
          <w:tcPr>
            <w:tcW w:w="2410" w:type="dxa"/>
          </w:tcPr>
          <w:p w14:paraId="603A2843" w14:textId="77777777" w:rsidR="00C95872" w:rsidRDefault="00C95872" w:rsidP="005F490B">
            <w:pPr>
              <w:pStyle w:val="a5"/>
              <w:spacing w:line="240" w:lineRule="auto"/>
              <w:ind w:firstLine="0"/>
            </w:pPr>
            <w:r>
              <w:lastRenderedPageBreak/>
              <w:t>«Речевое развитие»</w:t>
            </w:r>
          </w:p>
        </w:tc>
        <w:tc>
          <w:tcPr>
            <w:tcW w:w="7796" w:type="dxa"/>
          </w:tcPr>
          <w:p w14:paraId="322787E7" w14:textId="77777777" w:rsidR="00C95872" w:rsidRDefault="00C95872" w:rsidP="005F490B">
            <w:pPr>
              <w:pStyle w:val="12"/>
              <w:shd w:val="clear" w:color="auto" w:fill="auto"/>
              <w:tabs>
                <w:tab w:val="left" w:pos="1028"/>
              </w:tabs>
              <w:spacing w:before="0" w:line="240" w:lineRule="auto"/>
              <w:ind w:right="20" w:firstLine="14"/>
              <w:jc w:val="both"/>
            </w:pPr>
            <w:r>
              <w:t>Решение задач воспитания в рамках образовательной области направлено на приобщение детей к ценностям «Культура», «Красота», что предполагает:</w:t>
            </w:r>
          </w:p>
          <w:p w14:paraId="31958289" w14:textId="77777777" w:rsidR="00C95872" w:rsidRDefault="00C95872" w:rsidP="005F490B">
            <w:pPr>
              <w:pStyle w:val="12"/>
              <w:shd w:val="clear" w:color="auto" w:fill="auto"/>
              <w:spacing w:before="0" w:line="240" w:lineRule="auto"/>
              <w:ind w:left="20" w:right="20" w:firstLine="14"/>
              <w:jc w:val="both"/>
            </w:pPr>
            <w:r>
              <w:t>- владение формами речевого этикета, отражающими принятые в обществе правила и нормы культурного поведения;</w:t>
            </w:r>
          </w:p>
          <w:p w14:paraId="4FBD7E89" w14:textId="77777777" w:rsidR="00C95872" w:rsidRDefault="00C95872" w:rsidP="005F490B">
            <w:pPr>
              <w:pStyle w:val="12"/>
              <w:shd w:val="clear" w:color="auto" w:fill="auto"/>
              <w:spacing w:before="0" w:line="240" w:lineRule="auto"/>
              <w:ind w:left="20" w:right="20" w:firstLine="14"/>
              <w:jc w:val="both"/>
            </w:pPr>
            <w: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C95872" w14:paraId="79AA0776" w14:textId="77777777" w:rsidTr="005F490B">
        <w:tc>
          <w:tcPr>
            <w:tcW w:w="2410" w:type="dxa"/>
          </w:tcPr>
          <w:p w14:paraId="704168C7" w14:textId="77777777" w:rsidR="00C95872" w:rsidRDefault="00C95872" w:rsidP="005F490B">
            <w:pPr>
              <w:pStyle w:val="a5"/>
              <w:spacing w:line="240" w:lineRule="auto"/>
              <w:ind w:firstLine="0"/>
            </w:pPr>
            <w:r>
              <w:t>«Художественно-эстетическое развитие»</w:t>
            </w:r>
          </w:p>
        </w:tc>
        <w:tc>
          <w:tcPr>
            <w:tcW w:w="7796" w:type="dxa"/>
          </w:tcPr>
          <w:p w14:paraId="185D96FA" w14:textId="77777777" w:rsidR="00C95872" w:rsidRDefault="00C95872" w:rsidP="005F490B">
            <w:pPr>
              <w:pStyle w:val="a5"/>
              <w:spacing w:line="240" w:lineRule="auto"/>
              <w:ind w:firstLine="14"/>
            </w:pPr>
            <w:r>
              <w:t>Решение задач воспитания направлено на приобщение детей к ценностям «Красота», «Культура», «Человек», «Природа», что предполагает:</w:t>
            </w:r>
          </w:p>
          <w:p w14:paraId="5975B1E3" w14:textId="77777777" w:rsidR="00C95872" w:rsidRDefault="00C95872" w:rsidP="005F490B">
            <w:pPr>
              <w:pStyle w:val="12"/>
              <w:shd w:val="clear" w:color="auto" w:fill="auto"/>
              <w:spacing w:before="0" w:line="240" w:lineRule="auto"/>
              <w:ind w:left="20" w:right="20" w:firstLine="14"/>
              <w:jc w:val="both"/>
            </w:pPr>
            <w: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3362CBB" w14:textId="77777777" w:rsidR="00C95872" w:rsidRDefault="00C95872" w:rsidP="005F490B">
            <w:pPr>
              <w:pStyle w:val="12"/>
              <w:shd w:val="clear" w:color="auto" w:fill="auto"/>
              <w:spacing w:before="0" w:line="240" w:lineRule="auto"/>
              <w:ind w:left="20" w:right="20" w:firstLine="14"/>
              <w:jc w:val="both"/>
            </w:pPr>
            <w: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205EBE8E" w14:textId="77777777" w:rsidR="00C95872" w:rsidRDefault="00C95872" w:rsidP="005F490B">
            <w:pPr>
              <w:pStyle w:val="12"/>
              <w:shd w:val="clear" w:color="auto" w:fill="auto"/>
              <w:spacing w:before="0" w:line="240" w:lineRule="auto"/>
              <w:ind w:left="20" w:right="20" w:firstLine="14"/>
              <w:jc w:val="both"/>
            </w:pPr>
            <w:r>
              <w:t>- становление эстетического, эмоционально-ценностного отношения к окружающему миру для гармонизации внешнего мира и внутреннего мира ребёнка;</w:t>
            </w:r>
          </w:p>
          <w:p w14:paraId="6DC0FF09" w14:textId="77777777" w:rsidR="00C95872" w:rsidRDefault="00C95872" w:rsidP="005F490B">
            <w:pPr>
              <w:pStyle w:val="12"/>
              <w:shd w:val="clear" w:color="auto" w:fill="auto"/>
              <w:spacing w:before="0" w:line="240" w:lineRule="auto"/>
              <w:ind w:left="20" w:right="20" w:firstLine="14"/>
              <w:jc w:val="both"/>
            </w:pPr>
            <w:r>
              <w:t>- формирование целостной картины мира на основе интеграции интеллектуального и эмоционально-образного способов его освоения детьми;</w:t>
            </w:r>
          </w:p>
          <w:p w14:paraId="2004F7FA" w14:textId="77777777" w:rsidR="00C95872" w:rsidRDefault="00C95872" w:rsidP="005F490B">
            <w:pPr>
              <w:pStyle w:val="12"/>
              <w:shd w:val="clear" w:color="auto" w:fill="auto"/>
              <w:spacing w:before="0" w:line="240" w:lineRule="auto"/>
              <w:ind w:left="20" w:right="20" w:firstLine="14"/>
              <w:jc w:val="both"/>
            </w:pPr>
            <w: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95872" w14:paraId="126C21D7" w14:textId="77777777" w:rsidTr="005F490B">
        <w:tc>
          <w:tcPr>
            <w:tcW w:w="2410" w:type="dxa"/>
          </w:tcPr>
          <w:p w14:paraId="0AED2B50" w14:textId="77777777" w:rsidR="00C95872" w:rsidRDefault="00C95872" w:rsidP="005F490B">
            <w:pPr>
              <w:pStyle w:val="a5"/>
              <w:spacing w:line="240" w:lineRule="auto"/>
              <w:ind w:firstLine="0"/>
            </w:pPr>
            <w:r>
              <w:t>«Физическое развитие»</w:t>
            </w:r>
          </w:p>
        </w:tc>
        <w:tc>
          <w:tcPr>
            <w:tcW w:w="7796" w:type="dxa"/>
          </w:tcPr>
          <w:p w14:paraId="47A34FD6" w14:textId="77777777" w:rsidR="00C95872" w:rsidRDefault="00C95872" w:rsidP="005F490B">
            <w:pPr>
              <w:pStyle w:val="a5"/>
              <w:spacing w:line="240" w:lineRule="auto"/>
              <w:ind w:firstLine="14"/>
            </w:pPr>
            <w:r>
              <w:t>Решение задач воспитания направлено на приобщение детей к ценностям «Жизнь», «Здоровье», что предполагает:</w:t>
            </w:r>
          </w:p>
          <w:p w14:paraId="5F3AB249" w14:textId="77777777" w:rsidR="00C95872" w:rsidRDefault="00C95872" w:rsidP="005F490B">
            <w:pPr>
              <w:pStyle w:val="12"/>
              <w:shd w:val="clear" w:color="auto" w:fill="auto"/>
              <w:spacing w:before="0" w:line="240" w:lineRule="auto"/>
              <w:ind w:left="20" w:right="20" w:firstLine="14"/>
              <w:jc w:val="both"/>
            </w:pPr>
            <w:r>
              <w:t xml:space="preserve">- формирование у ребёнка </w:t>
            </w:r>
            <w:proofErr w:type="spellStart"/>
            <w:r>
              <w:t>возрастосообразных</w:t>
            </w:r>
            <w:proofErr w:type="spellEnd"/>
            <w:r>
              <w:t xml:space="preserve"> представлений о жизни, здоровье и физической культуре;</w:t>
            </w:r>
          </w:p>
          <w:p w14:paraId="69D689C9" w14:textId="77777777" w:rsidR="00C95872" w:rsidRDefault="00C95872" w:rsidP="005F490B">
            <w:pPr>
              <w:pStyle w:val="12"/>
              <w:shd w:val="clear" w:color="auto" w:fill="auto"/>
              <w:spacing w:before="0" w:line="240" w:lineRule="auto"/>
              <w:ind w:left="20" w:right="20" w:firstLine="14"/>
              <w:jc w:val="both"/>
            </w:pPr>
            <w: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6670DA1B" w14:textId="77777777" w:rsidR="00C95872" w:rsidRDefault="00C95872" w:rsidP="005F490B">
            <w:pPr>
              <w:pStyle w:val="12"/>
              <w:shd w:val="clear" w:color="auto" w:fill="auto"/>
              <w:spacing w:before="0" w:line="240" w:lineRule="auto"/>
              <w:ind w:left="20" w:right="20" w:firstLine="14"/>
              <w:jc w:val="both"/>
            </w:pPr>
            <w:r>
              <w:t>- воспитание активности, самостоятельности, уверенности, нравственных и волевых качеств.</w:t>
            </w:r>
          </w:p>
        </w:tc>
      </w:tr>
    </w:tbl>
    <w:p w14:paraId="595AFB63" w14:textId="77777777" w:rsidR="00C95872" w:rsidRDefault="00C95872" w:rsidP="00C95872">
      <w:pPr>
        <w:pStyle w:val="a5"/>
      </w:pPr>
    </w:p>
    <w:p w14:paraId="126AED58" w14:textId="77777777" w:rsidR="00C95872" w:rsidRPr="00C95872" w:rsidRDefault="00C95872" w:rsidP="00C95872">
      <w:pPr>
        <w:pStyle w:val="1"/>
        <w:jc w:val="center"/>
        <w:rPr>
          <w:color w:val="auto"/>
        </w:rPr>
      </w:pPr>
      <w:bookmarkStart w:id="47" w:name="_Toc141363587"/>
      <w:r w:rsidRPr="00C95872">
        <w:rPr>
          <w:color w:val="auto"/>
        </w:rPr>
        <w:lastRenderedPageBreak/>
        <w:t>2.5. Формы совместной деятельности в образовательной организации.</w:t>
      </w:r>
      <w:bookmarkEnd w:id="47"/>
    </w:p>
    <w:p w14:paraId="2B1FFD6C" w14:textId="77777777" w:rsidR="00C95872" w:rsidRPr="00C95872" w:rsidRDefault="00C95872" w:rsidP="00C95872">
      <w:pPr>
        <w:pStyle w:val="1"/>
        <w:jc w:val="center"/>
        <w:rPr>
          <w:color w:val="auto"/>
        </w:rPr>
      </w:pPr>
      <w:bookmarkStart w:id="48" w:name="_Toc141363588"/>
      <w:r w:rsidRPr="00C95872">
        <w:rPr>
          <w:color w:val="auto"/>
        </w:rPr>
        <w:t>2.5.1. Работа с родителями (законными представителями).</w:t>
      </w:r>
      <w:bookmarkEnd w:id="48"/>
    </w:p>
    <w:p w14:paraId="0549D169" w14:textId="77777777" w:rsidR="00C95872" w:rsidRDefault="00C95872" w:rsidP="00C95872">
      <w:pPr>
        <w:pStyle w:val="12"/>
        <w:shd w:val="clear" w:color="auto" w:fill="auto"/>
        <w:spacing w:before="0" w:line="379" w:lineRule="exact"/>
        <w:ind w:left="20" w:right="20" w:firstLine="70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группы.</w:t>
      </w:r>
    </w:p>
    <w:p w14:paraId="7BF34CF5" w14:textId="77777777" w:rsidR="005F490B" w:rsidRPr="00FF771C" w:rsidRDefault="005F490B" w:rsidP="005F490B">
      <w:pPr>
        <w:pStyle w:val="a5"/>
        <w:rPr>
          <w:szCs w:val="26"/>
        </w:rPr>
      </w:pPr>
      <w:r w:rsidRPr="00FF771C">
        <w:rPr>
          <w:b/>
          <w:bCs/>
          <w:szCs w:val="26"/>
        </w:rPr>
        <w:t xml:space="preserve">Цель </w:t>
      </w:r>
      <w:r w:rsidRPr="00FF771C">
        <w:rPr>
          <w:szCs w:val="26"/>
        </w:rPr>
        <w:t xml:space="preserve">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14:paraId="3FDC4C77" w14:textId="77777777" w:rsidR="005F490B" w:rsidRPr="00FF771C" w:rsidRDefault="005F490B" w:rsidP="005F490B">
      <w:pPr>
        <w:pStyle w:val="a5"/>
        <w:rPr>
          <w:szCs w:val="26"/>
        </w:rPr>
      </w:pPr>
      <w:r w:rsidRPr="00FF771C">
        <w:rPr>
          <w:b/>
          <w:bCs/>
          <w:szCs w:val="26"/>
        </w:rPr>
        <w:t>Задачи</w:t>
      </w:r>
      <w:r w:rsidRPr="00FF771C">
        <w:rPr>
          <w:szCs w:val="26"/>
        </w:rPr>
        <w:t xml:space="preserve">: </w:t>
      </w:r>
    </w:p>
    <w:p w14:paraId="016E35A5" w14:textId="77777777" w:rsidR="005F490B" w:rsidRPr="00FF771C" w:rsidRDefault="005F490B" w:rsidP="005F490B">
      <w:pPr>
        <w:pStyle w:val="a5"/>
        <w:rPr>
          <w:szCs w:val="26"/>
        </w:rPr>
      </w:pPr>
      <w:r w:rsidRPr="00FF771C">
        <w:rPr>
          <w:szCs w:val="26"/>
        </w:rPr>
        <w:t xml:space="preserve">- повысить компетентность родителей в вопросах развития личностных качеств детей дошкольного возраста; </w:t>
      </w:r>
    </w:p>
    <w:p w14:paraId="7C0CA832" w14:textId="77777777" w:rsidR="005F490B" w:rsidRPr="00FF771C" w:rsidRDefault="005F490B" w:rsidP="005F490B">
      <w:pPr>
        <w:pStyle w:val="a5"/>
        <w:rPr>
          <w:szCs w:val="26"/>
        </w:rPr>
      </w:pPr>
      <w:r w:rsidRPr="00FF771C">
        <w:rPr>
          <w:szCs w:val="26"/>
        </w:rPr>
        <w:t xml:space="preserve">- оказать психолого-педагогической поддержку родителям в воспитании ребенка; </w:t>
      </w:r>
    </w:p>
    <w:p w14:paraId="0C9D7B48" w14:textId="77777777" w:rsidR="005F490B" w:rsidRPr="00FF771C" w:rsidRDefault="005F490B" w:rsidP="005F490B">
      <w:pPr>
        <w:pStyle w:val="a5"/>
        <w:rPr>
          <w:szCs w:val="26"/>
        </w:rPr>
      </w:pPr>
      <w:r w:rsidRPr="00FF771C">
        <w:rPr>
          <w:szCs w:val="26"/>
        </w:rPr>
        <w:t xml:space="preserve">- объединить усилия педагогов и семьи по воспитанию дошкольников посредством совместных мероприятий. </w:t>
      </w:r>
    </w:p>
    <w:p w14:paraId="108F3494" w14:textId="77777777" w:rsidR="005F490B" w:rsidRDefault="005F490B" w:rsidP="005F490B">
      <w:pPr>
        <w:pStyle w:val="a5"/>
      </w:pPr>
      <w:r>
        <w:t xml:space="preserve">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 </w:t>
      </w:r>
    </w:p>
    <w:p w14:paraId="60E0C6D0" w14:textId="77777777" w:rsidR="005F490B" w:rsidRPr="00A02038" w:rsidRDefault="005F490B" w:rsidP="005F490B">
      <w:pPr>
        <w:pStyle w:val="a5"/>
        <w:rPr>
          <w:rFonts w:cs="Times New Roman"/>
          <w:b/>
          <w:i/>
          <w:szCs w:val="26"/>
          <w:u w:val="single"/>
        </w:rPr>
      </w:pPr>
      <w:r w:rsidRPr="0031519B">
        <w:rPr>
          <w:rFonts w:cs="Times New Roman"/>
          <w:b/>
          <w:i/>
          <w:szCs w:val="26"/>
          <w:u w:val="single"/>
        </w:rPr>
        <w:t xml:space="preserve">Основные формы и содержание работы с родителями: </w:t>
      </w:r>
    </w:p>
    <w:p w14:paraId="2A380A7B" w14:textId="77777777"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родители помогают и участвуют в организации и проведении мероприятий (акции, выставки, конкурсы, досуги); </w:t>
      </w:r>
    </w:p>
    <w:p w14:paraId="42F6E042" w14:textId="77777777"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педагоги организуют работу с коллективом родителей (проводят общие и групповые собрания, беседы, тематические выставки, круглые столы, семинары и пр.); </w:t>
      </w:r>
    </w:p>
    <w:p w14:paraId="14061A12" w14:textId="77777777"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педагоги оказывают индивидуальную педагогическую помощь родителям (проводят консультации, мастер-классы, совместные выставки и др.); </w:t>
      </w:r>
    </w:p>
    <w:p w14:paraId="4922F310" w14:textId="77777777"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организуют совместные мероприятия с участием воспитанников, педагогов и родителей (тематические вечера, семейные праздники, дни открытых дверей и др.); </w:t>
      </w:r>
    </w:p>
    <w:p w14:paraId="5CD39470" w14:textId="77777777"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используют новые формы обучения родителей педагогическим знаниям (деловые игры, семинары, родительские клубы, мастер-классы); </w:t>
      </w:r>
    </w:p>
    <w:p w14:paraId="3BF26E8B" w14:textId="77777777"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используются различные средства информации (проводятся тематические выставки, оформляются специальные стенды, действует сайт ДОО, странички в социальных сетях). </w:t>
      </w:r>
    </w:p>
    <w:p w14:paraId="5E87ACE0" w14:textId="77777777" w:rsidR="005F490B" w:rsidRPr="00DA026B" w:rsidRDefault="005F490B" w:rsidP="005F490B">
      <w:pPr>
        <w:pStyle w:val="a5"/>
        <w:rPr>
          <w:rFonts w:eastAsiaTheme="minorHAnsi" w:cs="Times New Roman"/>
          <w:lang w:eastAsia="en-US"/>
        </w:rPr>
      </w:pPr>
      <w:r w:rsidRPr="00DA026B">
        <w:rPr>
          <w:rFonts w:eastAsiaTheme="minorHAnsi" w:cs="Times New Roman"/>
          <w:lang w:eastAsia="en-US"/>
        </w:rPr>
        <w:t xml:space="preserve">Работа с родителями в группах детей раннего возраста имеет свои особенности и специфику. 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 </w:t>
      </w:r>
    </w:p>
    <w:p w14:paraId="15FFFA2C" w14:textId="77777777" w:rsidR="005F490B" w:rsidRDefault="005F490B" w:rsidP="005F490B">
      <w:pPr>
        <w:pStyle w:val="a5"/>
        <w:rPr>
          <w:rFonts w:eastAsiaTheme="minorHAnsi" w:cs="Times New Roman"/>
          <w:lang w:eastAsia="en-US"/>
        </w:rPr>
      </w:pPr>
      <w:r w:rsidRPr="00DA026B">
        <w:rPr>
          <w:rFonts w:eastAsiaTheme="minorHAnsi" w:cs="Times New Roman"/>
          <w:lang w:eastAsia="en-US"/>
        </w:rPr>
        <w:lastRenderedPageBreak/>
        <w:t>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w:t>
      </w:r>
    </w:p>
    <w:p w14:paraId="182D39F0" w14:textId="77777777" w:rsidR="005F490B" w:rsidRPr="005F490B" w:rsidRDefault="005F490B" w:rsidP="005F490B">
      <w:pPr>
        <w:pStyle w:val="1"/>
        <w:jc w:val="center"/>
        <w:rPr>
          <w:color w:val="auto"/>
        </w:rPr>
      </w:pPr>
      <w:bookmarkStart w:id="49" w:name="_Toc141363589"/>
      <w:r w:rsidRPr="005F490B">
        <w:rPr>
          <w:color w:val="auto"/>
        </w:rPr>
        <w:t>2.5.2. События образовательной организации.</w:t>
      </w:r>
      <w:bookmarkEnd w:id="49"/>
    </w:p>
    <w:p w14:paraId="1A145866" w14:textId="77777777" w:rsidR="005F490B" w:rsidRDefault="005F490B" w:rsidP="005F490B">
      <w:pPr>
        <w:pStyle w:val="12"/>
        <w:shd w:val="clear" w:color="auto" w:fill="auto"/>
        <w:spacing w:before="0" w:line="379" w:lineRule="exact"/>
        <w:ind w:left="20" w:right="20" w:firstLine="700"/>
        <w:jc w:val="both"/>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198FFAFA" w14:textId="77777777" w:rsidR="005F490B" w:rsidRDefault="005F490B" w:rsidP="005F490B">
      <w:pPr>
        <w:pStyle w:val="12"/>
        <w:shd w:val="clear" w:color="auto" w:fill="auto"/>
        <w:spacing w:before="0" w:line="379" w:lineRule="exact"/>
        <w:ind w:left="20" w:right="20" w:firstLine="70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439C0BF5" w14:textId="77777777" w:rsidR="005F490B" w:rsidRDefault="005F490B" w:rsidP="005F490B">
      <w:pPr>
        <w:pStyle w:val="a5"/>
      </w:pPr>
      <w:r>
        <w:t xml:space="preserve">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 </w:t>
      </w:r>
    </w:p>
    <w:p w14:paraId="54838640" w14:textId="77777777" w:rsidR="005F490B" w:rsidRDefault="005F490B" w:rsidP="005F490B">
      <w:pPr>
        <w:pStyle w:val="a5"/>
      </w:pPr>
      <w:r>
        <w:t xml:space="preserve">Подготовка, организация и проведение воспитательного события проходит с учетом принципов: </w:t>
      </w:r>
    </w:p>
    <w:p w14:paraId="54C233B1" w14:textId="77777777" w:rsidR="005F490B" w:rsidRDefault="005F490B" w:rsidP="00003792">
      <w:pPr>
        <w:pStyle w:val="a5"/>
        <w:numPr>
          <w:ilvl w:val="0"/>
          <w:numId w:val="74"/>
        </w:numPr>
      </w:pPr>
      <w:r>
        <w:t xml:space="preserve">творческий подход к организации события; </w:t>
      </w:r>
    </w:p>
    <w:p w14:paraId="39460377" w14:textId="77777777" w:rsidR="005F490B" w:rsidRDefault="005F490B" w:rsidP="00003792">
      <w:pPr>
        <w:pStyle w:val="a5"/>
        <w:numPr>
          <w:ilvl w:val="0"/>
          <w:numId w:val="74"/>
        </w:numPr>
      </w:pPr>
      <w:r>
        <w:t xml:space="preserve">активность и самодеятельность детей; </w:t>
      </w:r>
    </w:p>
    <w:p w14:paraId="4DFFB0DD" w14:textId="77777777" w:rsidR="005F490B" w:rsidRDefault="005F490B" w:rsidP="00003792">
      <w:pPr>
        <w:pStyle w:val="a5"/>
        <w:numPr>
          <w:ilvl w:val="0"/>
          <w:numId w:val="74"/>
        </w:numPr>
      </w:pPr>
      <w:r>
        <w:t xml:space="preserve">поддержка инициативы детей; </w:t>
      </w:r>
    </w:p>
    <w:p w14:paraId="6530F6CF" w14:textId="77777777" w:rsidR="005F490B" w:rsidRDefault="005F490B" w:rsidP="00003792">
      <w:pPr>
        <w:pStyle w:val="a5"/>
        <w:numPr>
          <w:ilvl w:val="0"/>
          <w:numId w:val="74"/>
        </w:numPr>
      </w:pPr>
      <w:r>
        <w:t xml:space="preserve">формирование опыта самостоятельного решения проблемы; </w:t>
      </w:r>
    </w:p>
    <w:p w14:paraId="22794BF3" w14:textId="77777777" w:rsidR="005F490B" w:rsidRDefault="005F490B" w:rsidP="00003792">
      <w:pPr>
        <w:pStyle w:val="a5"/>
        <w:numPr>
          <w:ilvl w:val="0"/>
          <w:numId w:val="74"/>
        </w:numPr>
      </w:pPr>
      <w:r>
        <w:t xml:space="preserve">избегание оценочных суждений; </w:t>
      </w:r>
    </w:p>
    <w:p w14:paraId="22638092" w14:textId="77777777" w:rsidR="005F490B" w:rsidRDefault="005F490B" w:rsidP="00003792">
      <w:pPr>
        <w:pStyle w:val="a5"/>
        <w:numPr>
          <w:ilvl w:val="0"/>
          <w:numId w:val="74"/>
        </w:numPr>
      </w:pPr>
      <w:r>
        <w:t xml:space="preserve">коллективизм и социальная солидарность. </w:t>
      </w:r>
    </w:p>
    <w:p w14:paraId="5E482BF7" w14:textId="77777777" w:rsidR="005F490B" w:rsidRDefault="005F490B" w:rsidP="005F490B">
      <w:pPr>
        <w:pStyle w:val="a5"/>
      </w:pPr>
    </w:p>
    <w:p w14:paraId="11CB9526" w14:textId="02BAFB07" w:rsidR="005F490B" w:rsidRDefault="00846EA9" w:rsidP="005F490B">
      <w:pPr>
        <w:pStyle w:val="a5"/>
      </w:pPr>
      <w:r>
        <w:t>Р</w:t>
      </w:r>
      <w:r w:rsidR="005F490B">
        <w:t>еализуют</w:t>
      </w:r>
      <w:r>
        <w:t>ся</w:t>
      </w:r>
      <w:r w:rsidR="005F490B">
        <w:t xml:space="preserve"> следующие типы воспитательных событий: </w:t>
      </w:r>
    </w:p>
    <w:p w14:paraId="4A25944B" w14:textId="77777777" w:rsidR="005F490B" w:rsidRDefault="005F490B" w:rsidP="00003792">
      <w:pPr>
        <w:pStyle w:val="a5"/>
        <w:numPr>
          <w:ilvl w:val="0"/>
          <w:numId w:val="75"/>
        </w:numPr>
      </w:pPr>
      <w:r>
        <w:t xml:space="preserve">запланированное </w:t>
      </w:r>
    </w:p>
    <w:p w14:paraId="1EB6D1A6" w14:textId="77777777" w:rsidR="005F490B" w:rsidRDefault="005F490B" w:rsidP="00003792">
      <w:pPr>
        <w:pStyle w:val="a5"/>
        <w:numPr>
          <w:ilvl w:val="0"/>
          <w:numId w:val="75"/>
        </w:numPr>
      </w:pPr>
      <w:r>
        <w:t xml:space="preserve">календарное </w:t>
      </w:r>
    </w:p>
    <w:p w14:paraId="66957CF5" w14:textId="77777777" w:rsidR="005F490B" w:rsidRDefault="005F490B" w:rsidP="00003792">
      <w:pPr>
        <w:pStyle w:val="a5"/>
        <w:numPr>
          <w:ilvl w:val="0"/>
          <w:numId w:val="75"/>
        </w:numPr>
      </w:pPr>
      <w:r>
        <w:t xml:space="preserve">спонтанно-случающееся </w:t>
      </w:r>
    </w:p>
    <w:p w14:paraId="0FE7B0ED" w14:textId="77777777" w:rsidR="005F490B" w:rsidRDefault="005F490B" w:rsidP="005F490B">
      <w:pPr>
        <w:pStyle w:val="a5"/>
      </w:pPr>
    </w:p>
    <w:p w14:paraId="467B397B" w14:textId="77777777" w:rsidR="005F490B" w:rsidRDefault="005F490B" w:rsidP="005F490B">
      <w:pPr>
        <w:pStyle w:val="a5"/>
      </w:pPr>
      <w:r>
        <w:t xml:space="preserve">Формы воспитательных событий: </w:t>
      </w:r>
    </w:p>
    <w:p w14:paraId="0059052B" w14:textId="77777777" w:rsidR="005F490B" w:rsidRDefault="005F490B" w:rsidP="00003792">
      <w:pPr>
        <w:pStyle w:val="a5"/>
        <w:numPr>
          <w:ilvl w:val="0"/>
          <w:numId w:val="76"/>
        </w:numPr>
      </w:pPr>
      <w:r>
        <w:t xml:space="preserve">проект, </w:t>
      </w:r>
    </w:p>
    <w:p w14:paraId="72280228" w14:textId="77777777" w:rsidR="005F490B" w:rsidRDefault="005F490B" w:rsidP="00003792">
      <w:pPr>
        <w:pStyle w:val="a5"/>
        <w:numPr>
          <w:ilvl w:val="0"/>
          <w:numId w:val="76"/>
        </w:numPr>
      </w:pPr>
      <w:r>
        <w:t xml:space="preserve">акция, </w:t>
      </w:r>
    </w:p>
    <w:p w14:paraId="03E7B9F0" w14:textId="77777777" w:rsidR="005F490B" w:rsidRDefault="005F490B" w:rsidP="00003792">
      <w:pPr>
        <w:pStyle w:val="a5"/>
        <w:numPr>
          <w:ilvl w:val="0"/>
          <w:numId w:val="76"/>
        </w:numPr>
      </w:pPr>
      <w:r>
        <w:t xml:space="preserve">мастерская, </w:t>
      </w:r>
    </w:p>
    <w:p w14:paraId="6BD4E25C" w14:textId="77777777" w:rsidR="005F490B" w:rsidRDefault="005F490B" w:rsidP="00003792">
      <w:pPr>
        <w:pStyle w:val="a5"/>
        <w:numPr>
          <w:ilvl w:val="0"/>
          <w:numId w:val="76"/>
        </w:numPr>
      </w:pPr>
      <w:r>
        <w:t xml:space="preserve">игра, </w:t>
      </w:r>
    </w:p>
    <w:p w14:paraId="60FCC9C6" w14:textId="77777777" w:rsidR="005F490B" w:rsidRDefault="005F490B" w:rsidP="00003792">
      <w:pPr>
        <w:pStyle w:val="a5"/>
        <w:numPr>
          <w:ilvl w:val="0"/>
          <w:numId w:val="76"/>
        </w:numPr>
      </w:pPr>
      <w:r>
        <w:t xml:space="preserve">конкурс, </w:t>
      </w:r>
    </w:p>
    <w:p w14:paraId="5CD58F90" w14:textId="77777777" w:rsidR="005F490B" w:rsidRDefault="005F490B" w:rsidP="00003792">
      <w:pPr>
        <w:pStyle w:val="a5"/>
        <w:numPr>
          <w:ilvl w:val="0"/>
          <w:numId w:val="76"/>
        </w:numPr>
      </w:pPr>
      <w:r>
        <w:lastRenderedPageBreak/>
        <w:t xml:space="preserve">праздник, </w:t>
      </w:r>
    </w:p>
    <w:p w14:paraId="07F170F7" w14:textId="77777777" w:rsidR="005F490B" w:rsidRDefault="005F490B" w:rsidP="00003792">
      <w:pPr>
        <w:pStyle w:val="a5"/>
        <w:numPr>
          <w:ilvl w:val="0"/>
          <w:numId w:val="76"/>
        </w:numPr>
      </w:pPr>
      <w:r>
        <w:t xml:space="preserve">досуг, </w:t>
      </w:r>
    </w:p>
    <w:p w14:paraId="54876B8D" w14:textId="77777777" w:rsidR="005F490B" w:rsidRDefault="005F490B" w:rsidP="00003792">
      <w:pPr>
        <w:pStyle w:val="a5"/>
        <w:numPr>
          <w:ilvl w:val="0"/>
          <w:numId w:val="76"/>
        </w:numPr>
      </w:pPr>
      <w:r>
        <w:t xml:space="preserve">экскурсия, </w:t>
      </w:r>
    </w:p>
    <w:p w14:paraId="6A35E66C" w14:textId="77777777" w:rsidR="005F490B" w:rsidRDefault="005F490B" w:rsidP="00003792">
      <w:pPr>
        <w:pStyle w:val="a5"/>
        <w:numPr>
          <w:ilvl w:val="0"/>
          <w:numId w:val="76"/>
        </w:numPr>
      </w:pPr>
      <w:r>
        <w:t xml:space="preserve">традиция, </w:t>
      </w:r>
    </w:p>
    <w:p w14:paraId="30D5B426" w14:textId="77777777" w:rsidR="005F490B" w:rsidRDefault="005F490B" w:rsidP="00003792">
      <w:pPr>
        <w:pStyle w:val="a5"/>
        <w:numPr>
          <w:ilvl w:val="0"/>
          <w:numId w:val="76"/>
        </w:numPr>
      </w:pPr>
      <w:r>
        <w:t xml:space="preserve">спонтанно возникшая ситуация. </w:t>
      </w:r>
    </w:p>
    <w:p w14:paraId="116CD366" w14:textId="77777777" w:rsidR="005F490B" w:rsidRDefault="005F490B" w:rsidP="005F490B">
      <w:pPr>
        <w:pStyle w:val="a5"/>
      </w:pPr>
      <w:r>
        <w:t xml:space="preserve">Для организации традиционных событий используется сюжетно-тематическое планирования образовательного процесса с учетом календарно-тематического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 </w:t>
      </w:r>
    </w:p>
    <w:p w14:paraId="16F6AF5F" w14:textId="77777777" w:rsidR="005F490B" w:rsidRDefault="005F490B" w:rsidP="005F490B">
      <w:pPr>
        <w:pStyle w:val="a5"/>
      </w:pPr>
      <w:r>
        <w:t xml:space="preserve">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 </w:t>
      </w:r>
    </w:p>
    <w:p w14:paraId="10B295A6" w14:textId="77777777" w:rsidR="005F490B" w:rsidRDefault="005F490B" w:rsidP="005F490B">
      <w:pPr>
        <w:pStyle w:val="a5"/>
      </w:pPr>
      <w:r>
        <w:t xml:space="preserve">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 </w:t>
      </w:r>
    </w:p>
    <w:p w14:paraId="2E23B562" w14:textId="77777777" w:rsidR="005F490B" w:rsidRPr="005F490B" w:rsidRDefault="005F490B" w:rsidP="005F490B">
      <w:pPr>
        <w:pStyle w:val="1"/>
        <w:jc w:val="center"/>
        <w:rPr>
          <w:color w:val="auto"/>
        </w:rPr>
      </w:pPr>
      <w:bookmarkStart w:id="50" w:name="_Toc141363590"/>
      <w:r w:rsidRPr="005F490B">
        <w:rPr>
          <w:color w:val="auto"/>
        </w:rPr>
        <w:t>2.5.3. Совместная деятельность в образовательных ситуациях.</w:t>
      </w:r>
      <w:bookmarkEnd w:id="50"/>
    </w:p>
    <w:p w14:paraId="2AF22D4C" w14:textId="77777777" w:rsidR="005F490B" w:rsidRDefault="005F490B" w:rsidP="005F490B">
      <w:pPr>
        <w:pStyle w:val="a5"/>
      </w:pPr>
      <w: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
    <w:p w14:paraId="27C07508" w14:textId="77777777" w:rsidR="005F490B" w:rsidRDefault="005F490B" w:rsidP="005F490B">
      <w:pPr>
        <w:pStyle w:val="a5"/>
      </w:pPr>
      <w:r>
        <w:t xml:space="preserve">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14:paraId="1D568522" w14:textId="77777777" w:rsidR="005F490B" w:rsidRDefault="005F490B" w:rsidP="00003792">
      <w:pPr>
        <w:pStyle w:val="a5"/>
        <w:numPr>
          <w:ilvl w:val="0"/>
          <w:numId w:val="77"/>
        </w:numPr>
        <w:ind w:left="0" w:firstLine="709"/>
      </w:pPr>
      <w: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14:paraId="1B3E18EF" w14:textId="77777777" w:rsidR="005F490B" w:rsidRDefault="005F490B" w:rsidP="00003792">
      <w:pPr>
        <w:pStyle w:val="a5"/>
        <w:numPr>
          <w:ilvl w:val="0"/>
          <w:numId w:val="77"/>
        </w:numPr>
        <w:ind w:left="0" w:firstLine="709"/>
      </w:pPr>
      <w: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14:paraId="384F496A" w14:textId="77777777" w:rsidR="005F490B" w:rsidRDefault="005F490B" w:rsidP="00003792">
      <w:pPr>
        <w:pStyle w:val="a5"/>
        <w:numPr>
          <w:ilvl w:val="0"/>
          <w:numId w:val="77"/>
        </w:numPr>
        <w:ind w:left="0" w:firstLine="709"/>
      </w:pPr>
      <w: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54C03103" w14:textId="44B8783F" w:rsidR="005F490B" w:rsidRDefault="005F490B" w:rsidP="005F490B">
      <w:pPr>
        <w:pStyle w:val="a5"/>
      </w:pPr>
      <w:r>
        <w:lastRenderedPageBreak/>
        <w:t>Основные виды организации совместной деятельности в</w:t>
      </w:r>
      <w:r w:rsidR="005B3B32">
        <w:t xml:space="preserve"> образовательных ситуациях</w:t>
      </w:r>
      <w:r>
        <w:t xml:space="preserve">: </w:t>
      </w:r>
    </w:p>
    <w:p w14:paraId="6C252132" w14:textId="77777777" w:rsidR="005F490B" w:rsidRPr="00F0338F" w:rsidRDefault="005F490B" w:rsidP="00003792">
      <w:pPr>
        <w:pStyle w:val="a5"/>
        <w:numPr>
          <w:ilvl w:val="0"/>
          <w:numId w:val="78"/>
        </w:numPr>
        <w:tabs>
          <w:tab w:val="left" w:pos="1134"/>
        </w:tabs>
        <w:ind w:left="0" w:firstLine="709"/>
      </w:pPr>
      <w:r>
        <w:t xml:space="preserve">ситуативная беседа, рассказ, советы, вопросы; </w:t>
      </w:r>
    </w:p>
    <w:p w14:paraId="67776496" w14:textId="77777777"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 xml:space="preserve">социальное моделирование, воспитывающая (проблемная) ситуация, составление рассказов из личного опыта; </w:t>
      </w:r>
    </w:p>
    <w:p w14:paraId="6A5ABE35" w14:textId="77777777"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14:paraId="363FF0CA" w14:textId="77777777"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разучивание и исполнение песен, театрализация,</w:t>
      </w:r>
      <w:r>
        <w:rPr>
          <w:rFonts w:eastAsiaTheme="minorHAnsi" w:cs="Times New Roman"/>
          <w:lang w:eastAsia="en-US"/>
        </w:rPr>
        <w:t xml:space="preserve"> драматизация</w:t>
      </w:r>
      <w:r w:rsidRPr="00DA026B">
        <w:rPr>
          <w:rFonts w:eastAsiaTheme="minorHAnsi" w:cs="Times New Roman"/>
          <w:lang w:eastAsia="en-US"/>
        </w:rPr>
        <w:t xml:space="preserve">; </w:t>
      </w:r>
    </w:p>
    <w:p w14:paraId="4E0540AF" w14:textId="77777777"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 xml:space="preserve">рассматривание и обсуждение картин и книжных иллюстраций, просмотр видеороликов, презентаций, мультфильмов; </w:t>
      </w:r>
    </w:p>
    <w:p w14:paraId="3A8F6878" w14:textId="77777777"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организация выставок (книг, репродукций картин, тематических или авторских, д</w:t>
      </w:r>
      <w:r>
        <w:rPr>
          <w:rFonts w:eastAsiaTheme="minorHAnsi" w:cs="Times New Roman"/>
          <w:lang w:eastAsia="en-US"/>
        </w:rPr>
        <w:t>етских поделок);</w:t>
      </w:r>
      <w:r w:rsidRPr="00DA026B">
        <w:rPr>
          <w:rFonts w:eastAsiaTheme="minorHAnsi" w:cs="Times New Roman"/>
          <w:lang w:eastAsia="en-US"/>
        </w:rPr>
        <w:t xml:space="preserve"> </w:t>
      </w:r>
    </w:p>
    <w:p w14:paraId="2AA796D7" w14:textId="77777777"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экскурсии (в музей, в об</w:t>
      </w:r>
      <w:r>
        <w:rPr>
          <w:rFonts w:eastAsiaTheme="minorHAnsi" w:cs="Times New Roman"/>
          <w:lang w:eastAsia="en-US"/>
        </w:rPr>
        <w:t>щеобразовательную организацию)</w:t>
      </w:r>
      <w:r w:rsidRPr="00DA026B">
        <w:rPr>
          <w:rFonts w:eastAsiaTheme="minorHAnsi" w:cs="Times New Roman"/>
          <w:lang w:eastAsia="en-US"/>
        </w:rPr>
        <w:t xml:space="preserve">; </w:t>
      </w:r>
    </w:p>
    <w:p w14:paraId="7A528860" w14:textId="77777777"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 xml:space="preserve">игровые методы (игровая роль, игровая ситуация, игровое действие, квест- игра); </w:t>
      </w:r>
    </w:p>
    <w:p w14:paraId="4B46B5A6" w14:textId="77777777"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14:paraId="72B374FF" w14:textId="77777777" w:rsidR="005F490B" w:rsidRPr="00DA026B" w:rsidRDefault="005F490B" w:rsidP="005F490B">
      <w:pPr>
        <w:pStyle w:val="a5"/>
        <w:rPr>
          <w:rFonts w:eastAsiaTheme="minorHAnsi" w:cs="Times New Roman"/>
          <w:lang w:eastAsia="en-US"/>
        </w:rPr>
      </w:pPr>
      <w:r w:rsidRPr="00DA026B">
        <w:rPr>
          <w:rFonts w:eastAsiaTheme="minorHAnsi" w:cs="Times New Roman"/>
          <w:lang w:eastAsia="en-US"/>
        </w:rPr>
        <w:t xml:space="preserve">Воспитание в образовательной деятельности осуществляется в течение всего времени пребывания ребёнка в ДОО. </w:t>
      </w:r>
    </w:p>
    <w:p w14:paraId="699C56B7" w14:textId="77777777" w:rsidR="005F490B" w:rsidRPr="005F490B" w:rsidRDefault="005F490B" w:rsidP="005F490B">
      <w:pPr>
        <w:pStyle w:val="1"/>
        <w:jc w:val="center"/>
        <w:rPr>
          <w:rFonts w:eastAsiaTheme="minorHAnsi"/>
          <w:color w:val="auto"/>
          <w:lang w:eastAsia="en-US"/>
        </w:rPr>
      </w:pPr>
      <w:bookmarkStart w:id="51" w:name="_Toc141363591"/>
      <w:r w:rsidRPr="005F490B">
        <w:rPr>
          <w:rFonts w:eastAsiaTheme="minorHAnsi"/>
          <w:color w:val="auto"/>
          <w:lang w:eastAsia="en-US"/>
        </w:rPr>
        <w:t>2.6. Организация предметно-пространственной среды.</w:t>
      </w:r>
      <w:bookmarkEnd w:id="51"/>
    </w:p>
    <w:p w14:paraId="2DB7A2E4" w14:textId="77777777" w:rsidR="005F490B" w:rsidRPr="00DA026B" w:rsidRDefault="005F490B" w:rsidP="005F490B">
      <w:pPr>
        <w:pStyle w:val="a5"/>
        <w:rPr>
          <w:rFonts w:eastAsiaTheme="minorHAnsi" w:cs="Times New Roman"/>
          <w:lang w:eastAsia="en-US"/>
        </w:rPr>
      </w:pPr>
      <w:r w:rsidRPr="00DA026B">
        <w:rPr>
          <w:rFonts w:eastAsiaTheme="minorHAnsi" w:cs="Times New Roman"/>
          <w:lang w:eastAsia="en-US"/>
        </w:rPr>
        <w:t xml:space="preserve">ППС отражает ценности, на которых строится Программа воспитания, способствует их принятию и раскрытию ребенком.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14:paraId="78F0DAB1" w14:textId="77777777" w:rsidR="005F490B" w:rsidRPr="00DA026B" w:rsidRDefault="005F490B" w:rsidP="00003792">
      <w:pPr>
        <w:pStyle w:val="a5"/>
        <w:numPr>
          <w:ilvl w:val="0"/>
          <w:numId w:val="79"/>
        </w:numPr>
        <w:tabs>
          <w:tab w:val="left" w:pos="993"/>
        </w:tabs>
        <w:ind w:left="0" w:firstLine="709"/>
        <w:rPr>
          <w:rFonts w:eastAsiaTheme="minorHAnsi" w:cs="Times New Roman"/>
          <w:lang w:eastAsia="en-US"/>
        </w:rPr>
      </w:pPr>
      <w:r w:rsidRPr="00DA026B">
        <w:rPr>
          <w:rFonts w:eastAsiaTheme="minorHAnsi" w:cs="Times New Roman"/>
          <w:lang w:eastAsia="en-US"/>
        </w:rPr>
        <w:t xml:space="preserve">знаки и символы государства, региона, населенного пункта и ДОО; </w:t>
      </w:r>
    </w:p>
    <w:p w14:paraId="4B02BEA6" w14:textId="77777777" w:rsidR="005F490B" w:rsidRPr="00DA026B" w:rsidRDefault="005F490B" w:rsidP="00003792">
      <w:pPr>
        <w:pStyle w:val="a5"/>
        <w:numPr>
          <w:ilvl w:val="0"/>
          <w:numId w:val="79"/>
        </w:numPr>
        <w:tabs>
          <w:tab w:val="left" w:pos="993"/>
        </w:tabs>
        <w:ind w:left="0" w:firstLine="709"/>
        <w:rPr>
          <w:rFonts w:eastAsiaTheme="minorHAnsi" w:cs="Times New Roman"/>
          <w:lang w:eastAsia="en-US"/>
        </w:rPr>
      </w:pPr>
      <w:r w:rsidRPr="00DA026B">
        <w:rPr>
          <w:rFonts w:eastAsiaTheme="minorHAnsi" w:cs="Times New Roman"/>
          <w:lang w:eastAsia="en-US"/>
        </w:rPr>
        <w:t xml:space="preserve">компоненты среды, отражающие региональные, этнографические и другие особенности социокультурных условий, в которых находится ДОО; </w:t>
      </w:r>
    </w:p>
    <w:p w14:paraId="4358B401" w14:textId="77777777" w:rsidR="005F490B" w:rsidRPr="00DA026B" w:rsidRDefault="005F490B" w:rsidP="00003792">
      <w:pPr>
        <w:pStyle w:val="a5"/>
        <w:numPr>
          <w:ilvl w:val="0"/>
          <w:numId w:val="79"/>
        </w:numPr>
        <w:tabs>
          <w:tab w:val="left" w:pos="993"/>
        </w:tabs>
        <w:ind w:left="0" w:firstLine="709"/>
        <w:rPr>
          <w:rFonts w:eastAsiaTheme="minorHAnsi" w:cs="Times New Roman"/>
          <w:lang w:eastAsia="en-US"/>
        </w:rPr>
      </w:pPr>
      <w:r w:rsidRPr="00DA026B">
        <w:rPr>
          <w:rFonts w:eastAsiaTheme="minorHAnsi" w:cs="Times New Roman"/>
          <w:lang w:eastAsia="en-US"/>
        </w:rPr>
        <w:t xml:space="preserve">компоненты среды, отражающие </w:t>
      </w:r>
      <w:proofErr w:type="spellStart"/>
      <w:r w:rsidRPr="00DA026B">
        <w:rPr>
          <w:rFonts w:eastAsiaTheme="minorHAnsi" w:cs="Times New Roman"/>
          <w:lang w:eastAsia="en-US"/>
        </w:rPr>
        <w:t>экологичность</w:t>
      </w:r>
      <w:proofErr w:type="spellEnd"/>
      <w:r w:rsidRPr="00DA026B">
        <w:rPr>
          <w:rFonts w:eastAsiaTheme="minorHAnsi" w:cs="Times New Roman"/>
          <w:lang w:eastAsia="en-US"/>
        </w:rPr>
        <w:t xml:space="preserve">, </w:t>
      </w:r>
      <w:proofErr w:type="spellStart"/>
      <w:r w:rsidRPr="00DA026B">
        <w:rPr>
          <w:rFonts w:eastAsiaTheme="minorHAnsi" w:cs="Times New Roman"/>
          <w:lang w:eastAsia="en-US"/>
        </w:rPr>
        <w:t>природосообразность</w:t>
      </w:r>
      <w:proofErr w:type="spellEnd"/>
      <w:r w:rsidRPr="00DA026B">
        <w:rPr>
          <w:rFonts w:eastAsiaTheme="minorHAnsi" w:cs="Times New Roman"/>
          <w:lang w:eastAsia="en-US"/>
        </w:rPr>
        <w:t xml:space="preserve"> и безопасность; </w:t>
      </w:r>
    </w:p>
    <w:p w14:paraId="3CFE7211" w14:textId="77777777" w:rsidR="005F490B" w:rsidRPr="00DA026B" w:rsidRDefault="005F490B" w:rsidP="00003792">
      <w:pPr>
        <w:pStyle w:val="a5"/>
        <w:numPr>
          <w:ilvl w:val="0"/>
          <w:numId w:val="79"/>
        </w:numPr>
        <w:tabs>
          <w:tab w:val="left" w:pos="993"/>
        </w:tabs>
        <w:ind w:left="0" w:firstLine="709"/>
        <w:rPr>
          <w:rFonts w:eastAsiaTheme="minorHAnsi" w:cs="Times New Roman"/>
          <w:lang w:eastAsia="en-US"/>
        </w:rPr>
      </w:pPr>
      <w:r w:rsidRPr="00DA026B">
        <w:rPr>
          <w:rFonts w:eastAsiaTheme="minorHAnsi" w:cs="Times New Roman"/>
          <w:lang w:eastAsia="en-US"/>
        </w:rPr>
        <w:t xml:space="preserve">компоненты среды, обеспечивающие детям возможность общения, игры и совместной деятельности; </w:t>
      </w:r>
    </w:p>
    <w:p w14:paraId="086AB8A4" w14:textId="77777777" w:rsidR="005F490B" w:rsidRPr="00DA026B" w:rsidRDefault="005F490B" w:rsidP="00003792">
      <w:pPr>
        <w:pStyle w:val="a5"/>
        <w:numPr>
          <w:ilvl w:val="0"/>
          <w:numId w:val="79"/>
        </w:numPr>
        <w:tabs>
          <w:tab w:val="left" w:pos="993"/>
        </w:tabs>
        <w:ind w:left="0" w:firstLine="709"/>
        <w:rPr>
          <w:rFonts w:eastAsiaTheme="minorHAnsi" w:cs="Times New Roman"/>
          <w:lang w:eastAsia="en-US"/>
        </w:rPr>
      </w:pPr>
      <w:r w:rsidRPr="00DA026B">
        <w:rPr>
          <w:rFonts w:eastAsiaTheme="minorHAnsi" w:cs="Times New Roman"/>
          <w:lang w:eastAsia="en-US"/>
        </w:rPr>
        <w:t xml:space="preserve">компоненты среды, отражающие ценность семьи, людей разных поколений, радость общения с семьей; </w:t>
      </w:r>
    </w:p>
    <w:p w14:paraId="013A237B" w14:textId="77777777" w:rsidR="005F490B" w:rsidRPr="00F0338F" w:rsidRDefault="005F490B" w:rsidP="00003792">
      <w:pPr>
        <w:pStyle w:val="a5"/>
        <w:numPr>
          <w:ilvl w:val="0"/>
          <w:numId w:val="79"/>
        </w:numPr>
        <w:tabs>
          <w:tab w:val="left" w:pos="993"/>
        </w:tabs>
        <w:ind w:left="0" w:firstLine="709"/>
        <w:rPr>
          <w:rFonts w:eastAsiaTheme="minorHAnsi" w:cs="Times New Roman"/>
          <w:lang w:eastAsia="en-US"/>
        </w:rPr>
      </w:pPr>
      <w:r w:rsidRPr="00DA026B">
        <w:rPr>
          <w:rFonts w:eastAsiaTheme="minorHAnsi" w:cs="Times New Roman"/>
          <w:lang w:eastAsia="en-US"/>
        </w:rPr>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14:paraId="2E6FC621" w14:textId="77777777" w:rsidR="005F490B" w:rsidRPr="00DA026B" w:rsidRDefault="005F490B" w:rsidP="00003792">
      <w:pPr>
        <w:pStyle w:val="a5"/>
        <w:numPr>
          <w:ilvl w:val="0"/>
          <w:numId w:val="79"/>
        </w:numPr>
        <w:tabs>
          <w:tab w:val="left" w:pos="993"/>
        </w:tabs>
        <w:ind w:left="0" w:firstLine="709"/>
        <w:rPr>
          <w:rFonts w:eastAsiaTheme="minorHAnsi" w:cs="Times New Roman"/>
          <w:color w:val="auto"/>
          <w:lang w:eastAsia="en-US"/>
        </w:rPr>
      </w:pPr>
      <w:r w:rsidRPr="00DA026B">
        <w:rPr>
          <w:rFonts w:ascii="Symbol" w:eastAsiaTheme="minorHAnsi" w:hAnsi="Symbol" w:cstheme="minorBidi"/>
          <w:color w:val="auto"/>
          <w:lang w:eastAsia="en-US"/>
        </w:rPr>
        <w:lastRenderedPageBreak/>
        <w:t></w:t>
      </w:r>
      <w:r w:rsidRPr="00DA026B">
        <w:rPr>
          <w:rFonts w:eastAsiaTheme="minorHAnsi" w:cs="Times New Roman"/>
          <w:color w:val="auto"/>
          <w:lang w:eastAsia="en-US"/>
        </w:rPr>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14:paraId="1110AC6B" w14:textId="77777777" w:rsidR="005F490B" w:rsidRPr="00DA026B" w:rsidRDefault="005F490B" w:rsidP="00003792">
      <w:pPr>
        <w:pStyle w:val="a5"/>
        <w:numPr>
          <w:ilvl w:val="0"/>
          <w:numId w:val="79"/>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14:paraId="47B34E57" w14:textId="77777777" w:rsidR="005F490B" w:rsidRPr="00F0338F" w:rsidRDefault="005F490B" w:rsidP="00003792">
      <w:pPr>
        <w:pStyle w:val="a5"/>
        <w:numPr>
          <w:ilvl w:val="0"/>
          <w:numId w:val="79"/>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14:paraId="44D12A0C" w14:textId="77777777"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Вся среда ДОО является гармоничной и эстетически привлекательной. </w:t>
      </w:r>
    </w:p>
    <w:p w14:paraId="2746E6A0" w14:textId="77777777"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Окружающая ребенка 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ППС ДОО как: </w:t>
      </w:r>
    </w:p>
    <w:p w14:paraId="660A60EA" w14:textId="77777777" w:rsidR="005F490B" w:rsidRPr="00DA026B" w:rsidRDefault="005F490B" w:rsidP="00003792">
      <w:pPr>
        <w:pStyle w:val="a5"/>
        <w:numPr>
          <w:ilvl w:val="0"/>
          <w:numId w:val="80"/>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оформление интерьера дошкольных помещений (групп, коридоров, залов, лестничных пролетов и т.п.) и их периодическая переориентация; </w:t>
      </w:r>
    </w:p>
    <w:p w14:paraId="3734D437" w14:textId="77777777" w:rsidR="005F490B" w:rsidRPr="00DA026B" w:rsidRDefault="005F490B" w:rsidP="00003792">
      <w:pPr>
        <w:pStyle w:val="a5"/>
        <w:numPr>
          <w:ilvl w:val="0"/>
          <w:numId w:val="80"/>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размещение на стенах ДОО регулярно сменяемых экспозиций; </w:t>
      </w:r>
    </w:p>
    <w:p w14:paraId="00BE0858" w14:textId="77777777" w:rsidR="005F490B" w:rsidRPr="00DA026B" w:rsidRDefault="005F490B" w:rsidP="00003792">
      <w:pPr>
        <w:pStyle w:val="a5"/>
        <w:numPr>
          <w:ilvl w:val="0"/>
          <w:numId w:val="80"/>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озеленение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 </w:t>
      </w:r>
    </w:p>
    <w:p w14:paraId="1552BA97" w14:textId="77777777" w:rsidR="005F490B" w:rsidRPr="00F0338F" w:rsidRDefault="005F490B" w:rsidP="00003792">
      <w:pPr>
        <w:pStyle w:val="a5"/>
        <w:numPr>
          <w:ilvl w:val="0"/>
          <w:numId w:val="80"/>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 </w:t>
      </w:r>
    </w:p>
    <w:p w14:paraId="21CCE330" w14:textId="77777777" w:rsidR="00C95872" w:rsidRDefault="005F490B" w:rsidP="005F490B">
      <w:pPr>
        <w:pStyle w:val="a5"/>
        <w:rPr>
          <w:lang w:eastAsia="en-US"/>
        </w:rPr>
      </w:pPr>
      <w:r w:rsidRPr="005F490B">
        <w:rPr>
          <w:lang w:eastAsia="en-US"/>
        </w:rPr>
        <w:t>Группа имеет прогулочный участок. Участок  озеленен насаждениями различных видов деревьев и кустарников, имеются клумбы с однолетними и многолетними насаждениями.</w:t>
      </w:r>
    </w:p>
    <w:p w14:paraId="4C346D7C" w14:textId="77777777" w:rsidR="005F490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В группах созданы различные центры активности: </w:t>
      </w:r>
    </w:p>
    <w:tbl>
      <w:tblPr>
        <w:tblStyle w:val="a8"/>
        <w:tblW w:w="0" w:type="auto"/>
        <w:tblLook w:val="04A0" w:firstRow="1" w:lastRow="0" w:firstColumn="1" w:lastColumn="0" w:noHBand="0" w:noVBand="1"/>
      </w:tblPr>
      <w:tblGrid>
        <w:gridCol w:w="2965"/>
        <w:gridCol w:w="3969"/>
        <w:gridCol w:w="3487"/>
      </w:tblGrid>
      <w:tr w:rsidR="00B705A2" w14:paraId="13C6FBCA" w14:textId="77777777" w:rsidTr="00F46B39">
        <w:tc>
          <w:tcPr>
            <w:tcW w:w="3046" w:type="dxa"/>
          </w:tcPr>
          <w:p w14:paraId="1259035B" w14:textId="77777777" w:rsidR="00B705A2" w:rsidRPr="00A02038" w:rsidRDefault="00B705A2" w:rsidP="00F46B39">
            <w:pPr>
              <w:pStyle w:val="Default"/>
              <w:jc w:val="both"/>
              <w:rPr>
                <w:sz w:val="26"/>
                <w:szCs w:val="26"/>
              </w:rPr>
            </w:pPr>
            <w:r w:rsidRPr="00A02038">
              <w:rPr>
                <w:b/>
                <w:bCs/>
                <w:i/>
                <w:iCs/>
                <w:sz w:val="26"/>
                <w:szCs w:val="26"/>
              </w:rPr>
              <w:t xml:space="preserve">Ценности </w:t>
            </w:r>
          </w:p>
        </w:tc>
        <w:tc>
          <w:tcPr>
            <w:tcW w:w="4071" w:type="dxa"/>
          </w:tcPr>
          <w:p w14:paraId="7BE278FF" w14:textId="77777777" w:rsidR="00B705A2" w:rsidRPr="00A02038" w:rsidRDefault="00B705A2" w:rsidP="00F46B39">
            <w:pPr>
              <w:pStyle w:val="Default"/>
              <w:rPr>
                <w:sz w:val="26"/>
                <w:szCs w:val="26"/>
              </w:rPr>
            </w:pPr>
            <w:r w:rsidRPr="00A02038">
              <w:rPr>
                <w:b/>
                <w:bCs/>
                <w:i/>
                <w:iCs/>
                <w:sz w:val="26"/>
                <w:szCs w:val="26"/>
              </w:rPr>
              <w:t xml:space="preserve">Оформление помещения </w:t>
            </w:r>
          </w:p>
        </w:tc>
        <w:tc>
          <w:tcPr>
            <w:tcW w:w="3577" w:type="dxa"/>
          </w:tcPr>
          <w:p w14:paraId="3A48BEA8" w14:textId="77777777" w:rsidR="00B705A2" w:rsidRPr="00A02038" w:rsidRDefault="00B705A2" w:rsidP="00F46B39">
            <w:pPr>
              <w:pStyle w:val="Default"/>
              <w:rPr>
                <w:sz w:val="26"/>
                <w:szCs w:val="26"/>
              </w:rPr>
            </w:pPr>
            <w:r w:rsidRPr="00A02038">
              <w:rPr>
                <w:b/>
                <w:bCs/>
                <w:i/>
                <w:iCs/>
                <w:sz w:val="26"/>
                <w:szCs w:val="26"/>
              </w:rPr>
              <w:t xml:space="preserve">Наполняемость </w:t>
            </w:r>
          </w:p>
        </w:tc>
      </w:tr>
      <w:tr w:rsidR="00B705A2" w14:paraId="13683A24" w14:textId="77777777" w:rsidTr="00F46B39">
        <w:tc>
          <w:tcPr>
            <w:tcW w:w="3046" w:type="dxa"/>
          </w:tcPr>
          <w:p w14:paraId="53B6362B"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Родина, природа</w:t>
            </w:r>
          </w:p>
        </w:tc>
        <w:tc>
          <w:tcPr>
            <w:tcW w:w="4071" w:type="dxa"/>
          </w:tcPr>
          <w:p w14:paraId="1048FBE5"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Патриотический</w:t>
            </w:r>
            <w:r>
              <w:rPr>
                <w:rFonts w:cs="Times New Roman"/>
                <w:lang w:eastAsia="en-US"/>
              </w:rPr>
              <w:t xml:space="preserve"> </w:t>
            </w:r>
            <w:r w:rsidRPr="008554E0">
              <w:rPr>
                <w:rFonts w:cs="Times New Roman"/>
                <w:lang w:eastAsia="en-US"/>
              </w:rPr>
              <w:t>центр.</w:t>
            </w:r>
          </w:p>
          <w:p w14:paraId="5AF445B9"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Патриотический центр в холле ДОО.</w:t>
            </w:r>
          </w:p>
          <w:p w14:paraId="6823B9A0"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природы в</w:t>
            </w:r>
            <w:r>
              <w:rPr>
                <w:rFonts w:cs="Times New Roman"/>
                <w:lang w:eastAsia="en-US"/>
              </w:rPr>
              <w:t xml:space="preserve"> </w:t>
            </w:r>
            <w:r w:rsidRPr="008554E0">
              <w:rPr>
                <w:rFonts w:cs="Times New Roman"/>
                <w:lang w:eastAsia="en-US"/>
              </w:rPr>
              <w:t>группе.</w:t>
            </w:r>
          </w:p>
          <w:p w14:paraId="3D950CC9"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Природа на</w:t>
            </w:r>
            <w:r>
              <w:rPr>
                <w:rFonts w:cs="Times New Roman"/>
                <w:lang w:eastAsia="en-US"/>
              </w:rPr>
              <w:t xml:space="preserve"> </w:t>
            </w:r>
            <w:r w:rsidRPr="008554E0">
              <w:rPr>
                <w:rFonts w:cs="Times New Roman"/>
                <w:lang w:eastAsia="en-US"/>
              </w:rPr>
              <w:t>территории ДОО.</w:t>
            </w:r>
          </w:p>
        </w:tc>
        <w:tc>
          <w:tcPr>
            <w:tcW w:w="3577" w:type="dxa"/>
          </w:tcPr>
          <w:p w14:paraId="1A1856CF"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Государственные символы РФ,</w:t>
            </w:r>
            <w:r>
              <w:rPr>
                <w:rFonts w:cs="Times New Roman"/>
                <w:lang w:eastAsia="en-US"/>
              </w:rPr>
              <w:t xml:space="preserve"> </w:t>
            </w:r>
            <w:r w:rsidRPr="008554E0">
              <w:rPr>
                <w:rFonts w:cs="Times New Roman"/>
                <w:lang w:eastAsia="en-US"/>
              </w:rPr>
              <w:t>символика группы.</w:t>
            </w:r>
          </w:p>
          <w:p w14:paraId="32C70A3B"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Фото первых лиц РФ и</w:t>
            </w:r>
            <w:r>
              <w:rPr>
                <w:rFonts w:cs="Times New Roman"/>
                <w:lang w:eastAsia="en-US"/>
              </w:rPr>
              <w:t xml:space="preserve"> </w:t>
            </w:r>
            <w:r w:rsidRPr="008554E0">
              <w:rPr>
                <w:rFonts w:cs="Times New Roman"/>
                <w:lang w:eastAsia="en-US"/>
              </w:rPr>
              <w:t>области.</w:t>
            </w:r>
          </w:p>
          <w:p w14:paraId="18E05AC5"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Папки-передвижки «День</w:t>
            </w:r>
            <w:r>
              <w:rPr>
                <w:rFonts w:cs="Times New Roman"/>
                <w:lang w:eastAsia="en-US"/>
              </w:rPr>
              <w:t xml:space="preserve"> </w:t>
            </w:r>
            <w:r w:rsidRPr="008554E0">
              <w:rPr>
                <w:rFonts w:cs="Times New Roman"/>
                <w:lang w:eastAsia="en-US"/>
              </w:rPr>
              <w:t>России»,</w:t>
            </w:r>
            <w:r>
              <w:rPr>
                <w:rFonts w:cs="Times New Roman"/>
                <w:lang w:eastAsia="en-US"/>
              </w:rPr>
              <w:t xml:space="preserve"> </w:t>
            </w:r>
            <w:r w:rsidRPr="008554E0">
              <w:rPr>
                <w:rFonts w:cs="Times New Roman"/>
                <w:lang w:eastAsia="en-US"/>
              </w:rPr>
              <w:t>«День флага».</w:t>
            </w:r>
          </w:p>
          <w:p w14:paraId="7206E92B"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Художественная литература.</w:t>
            </w:r>
            <w:r>
              <w:rPr>
                <w:rFonts w:cs="Times New Roman"/>
                <w:lang w:eastAsia="en-US"/>
              </w:rPr>
              <w:t xml:space="preserve"> </w:t>
            </w:r>
            <w:r w:rsidRPr="008554E0">
              <w:rPr>
                <w:rFonts w:cs="Times New Roman"/>
                <w:lang w:eastAsia="en-US"/>
              </w:rPr>
              <w:t>Изделия народных</w:t>
            </w:r>
            <w:r>
              <w:rPr>
                <w:rFonts w:cs="Times New Roman"/>
                <w:lang w:eastAsia="en-US"/>
              </w:rPr>
              <w:t xml:space="preserve"> </w:t>
            </w:r>
            <w:r w:rsidRPr="008554E0">
              <w:rPr>
                <w:rFonts w:cs="Times New Roman"/>
                <w:lang w:eastAsia="en-US"/>
              </w:rPr>
              <w:t>промыслов.</w:t>
            </w:r>
          </w:p>
          <w:p w14:paraId="0E2BF9E8"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Природный материал.</w:t>
            </w:r>
          </w:p>
          <w:p w14:paraId="481EE052"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Цветы.</w:t>
            </w:r>
          </w:p>
          <w:p w14:paraId="6390759D"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 xml:space="preserve">Наборы животных, деревьев, </w:t>
            </w:r>
            <w:r w:rsidRPr="008554E0">
              <w:rPr>
                <w:rFonts w:cs="Times New Roman"/>
                <w:lang w:eastAsia="en-US"/>
              </w:rPr>
              <w:lastRenderedPageBreak/>
              <w:t>растений.</w:t>
            </w:r>
          </w:p>
          <w:p w14:paraId="37FD0158"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Глобус.</w:t>
            </w:r>
          </w:p>
          <w:p w14:paraId="002969BC"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Куклы в национальных костюмах.</w:t>
            </w:r>
          </w:p>
          <w:p w14:paraId="4FC9FFD4"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Д</w:t>
            </w:r>
            <w:r>
              <w:rPr>
                <w:rFonts w:cs="Times New Roman"/>
                <w:lang w:eastAsia="en-US"/>
              </w:rPr>
              <w:t>/</w:t>
            </w:r>
            <w:r w:rsidRPr="008554E0">
              <w:rPr>
                <w:rFonts w:cs="Times New Roman"/>
                <w:lang w:eastAsia="en-US"/>
              </w:rPr>
              <w:t>и игры.</w:t>
            </w:r>
          </w:p>
        </w:tc>
      </w:tr>
      <w:tr w:rsidR="00B705A2" w14:paraId="3A91B3F3" w14:textId="77777777" w:rsidTr="00F46B39">
        <w:tc>
          <w:tcPr>
            <w:tcW w:w="3046" w:type="dxa"/>
          </w:tcPr>
          <w:p w14:paraId="208B3BF1"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lastRenderedPageBreak/>
              <w:t>Жизнь, милосердие,</w:t>
            </w:r>
          </w:p>
          <w:p w14:paraId="18873D42"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добро</w:t>
            </w:r>
          </w:p>
        </w:tc>
        <w:tc>
          <w:tcPr>
            <w:tcW w:w="4071" w:type="dxa"/>
          </w:tcPr>
          <w:p w14:paraId="1745C301"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Тематические стенды.</w:t>
            </w:r>
          </w:p>
          <w:p w14:paraId="6A56AF6A"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Оформление стен</w:t>
            </w:r>
            <w:r>
              <w:rPr>
                <w:rFonts w:cs="Times New Roman"/>
                <w:lang w:eastAsia="en-US"/>
              </w:rPr>
              <w:t xml:space="preserve"> </w:t>
            </w:r>
            <w:r w:rsidRPr="008554E0">
              <w:rPr>
                <w:rFonts w:cs="Times New Roman"/>
                <w:lang w:eastAsia="en-US"/>
              </w:rPr>
              <w:t>групповых</w:t>
            </w:r>
            <w:r>
              <w:rPr>
                <w:rFonts w:cs="Times New Roman"/>
                <w:lang w:eastAsia="en-US"/>
              </w:rPr>
              <w:t xml:space="preserve"> </w:t>
            </w:r>
            <w:r w:rsidRPr="008554E0">
              <w:rPr>
                <w:rFonts w:cs="Times New Roman"/>
                <w:lang w:eastAsia="en-US"/>
              </w:rPr>
              <w:t>помещений.</w:t>
            </w:r>
          </w:p>
        </w:tc>
        <w:tc>
          <w:tcPr>
            <w:tcW w:w="3577" w:type="dxa"/>
          </w:tcPr>
          <w:p w14:paraId="1A945C3D"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Фото выставки.</w:t>
            </w:r>
          </w:p>
          <w:p w14:paraId="48A344C2"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Книги и пособия.</w:t>
            </w:r>
          </w:p>
        </w:tc>
      </w:tr>
      <w:tr w:rsidR="00B705A2" w14:paraId="6A113649" w14:textId="77777777" w:rsidTr="00F46B39">
        <w:tc>
          <w:tcPr>
            <w:tcW w:w="3046" w:type="dxa"/>
          </w:tcPr>
          <w:p w14:paraId="02B13338"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ab/>
              <w:t>Человек, семья, дружба, сотрудничество</w:t>
            </w:r>
          </w:p>
        </w:tc>
        <w:tc>
          <w:tcPr>
            <w:tcW w:w="4071" w:type="dxa"/>
          </w:tcPr>
          <w:p w14:paraId="630698D3"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 xml:space="preserve">Центр </w:t>
            </w:r>
            <w:proofErr w:type="spellStart"/>
            <w:r w:rsidRPr="008554E0">
              <w:rPr>
                <w:rFonts w:cs="Times New Roman"/>
                <w:lang w:eastAsia="en-US"/>
              </w:rPr>
              <w:t>театрализациии</w:t>
            </w:r>
            <w:proofErr w:type="spellEnd"/>
            <w:r w:rsidRPr="008554E0">
              <w:rPr>
                <w:rFonts w:cs="Times New Roman"/>
                <w:lang w:eastAsia="en-US"/>
              </w:rPr>
              <w:t xml:space="preserve"> </w:t>
            </w:r>
            <w:r>
              <w:rPr>
                <w:rFonts w:cs="Times New Roman"/>
                <w:lang w:eastAsia="en-US"/>
              </w:rPr>
              <w:t>музыкального развития</w:t>
            </w:r>
            <w:r w:rsidRPr="008554E0">
              <w:rPr>
                <w:rFonts w:cs="Times New Roman"/>
                <w:lang w:eastAsia="en-US"/>
              </w:rPr>
              <w:t>.</w:t>
            </w:r>
          </w:p>
          <w:p w14:paraId="0F21BA50"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уединения.</w:t>
            </w:r>
          </w:p>
          <w:p w14:paraId="1BF54982"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Стенды для</w:t>
            </w:r>
            <w:r>
              <w:rPr>
                <w:rFonts w:cs="Times New Roman"/>
                <w:lang w:eastAsia="en-US"/>
              </w:rPr>
              <w:t xml:space="preserve"> </w:t>
            </w:r>
            <w:r w:rsidRPr="008554E0">
              <w:rPr>
                <w:rFonts w:cs="Times New Roman"/>
                <w:lang w:eastAsia="en-US"/>
              </w:rPr>
              <w:t>родителей.</w:t>
            </w:r>
          </w:p>
          <w:p w14:paraId="2C11CDC7"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Фотовыставки.</w:t>
            </w:r>
          </w:p>
          <w:p w14:paraId="4210250F"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Выставки творчества.</w:t>
            </w:r>
          </w:p>
        </w:tc>
        <w:tc>
          <w:tcPr>
            <w:tcW w:w="3577" w:type="dxa"/>
          </w:tcPr>
          <w:p w14:paraId="006A7B28"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Игровое оборудование</w:t>
            </w:r>
            <w:r>
              <w:rPr>
                <w:rFonts w:cs="Times New Roman"/>
                <w:lang w:eastAsia="en-US"/>
              </w:rPr>
              <w:t>.</w:t>
            </w:r>
            <w:r w:rsidRPr="008554E0">
              <w:rPr>
                <w:rFonts w:cs="Times New Roman"/>
                <w:lang w:eastAsia="en-US"/>
              </w:rPr>
              <w:t xml:space="preserve"> Художественная литература</w:t>
            </w:r>
            <w:r>
              <w:rPr>
                <w:rFonts w:cs="Times New Roman"/>
                <w:lang w:eastAsia="en-US"/>
              </w:rPr>
              <w:t>.</w:t>
            </w:r>
          </w:p>
          <w:p w14:paraId="100364AF"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Книги, пособия.</w:t>
            </w:r>
          </w:p>
          <w:p w14:paraId="6D3A350F"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Игровое оборудование.</w:t>
            </w:r>
          </w:p>
          <w:p w14:paraId="6D128196"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С/р игра «Семья».</w:t>
            </w:r>
          </w:p>
          <w:p w14:paraId="7A0246C2"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Материалы для творчества.</w:t>
            </w:r>
          </w:p>
          <w:p w14:paraId="446176A3"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Фотоальбомы «Моя семья».</w:t>
            </w:r>
          </w:p>
        </w:tc>
      </w:tr>
      <w:tr w:rsidR="00B705A2" w14:paraId="3AD86198" w14:textId="77777777" w:rsidTr="00F46B39">
        <w:tc>
          <w:tcPr>
            <w:tcW w:w="3046" w:type="dxa"/>
          </w:tcPr>
          <w:p w14:paraId="315C7E04"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Познание</w:t>
            </w:r>
          </w:p>
        </w:tc>
        <w:tc>
          <w:tcPr>
            <w:tcW w:w="4071" w:type="dxa"/>
          </w:tcPr>
          <w:p w14:paraId="445B1DB8"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математики и</w:t>
            </w:r>
            <w:r>
              <w:rPr>
                <w:rFonts w:cs="Times New Roman"/>
                <w:lang w:eastAsia="en-US"/>
              </w:rPr>
              <w:t xml:space="preserve"> </w:t>
            </w:r>
            <w:r w:rsidRPr="008554E0">
              <w:rPr>
                <w:rFonts w:cs="Times New Roman"/>
                <w:lang w:eastAsia="en-US"/>
              </w:rPr>
              <w:t>логики.</w:t>
            </w:r>
          </w:p>
          <w:p w14:paraId="768FF382"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w:t>
            </w:r>
            <w:r>
              <w:rPr>
                <w:rFonts w:cs="Times New Roman"/>
                <w:lang w:eastAsia="en-US"/>
              </w:rPr>
              <w:t xml:space="preserve"> </w:t>
            </w:r>
            <w:r w:rsidRPr="008554E0">
              <w:rPr>
                <w:rFonts w:cs="Times New Roman"/>
                <w:lang w:eastAsia="en-US"/>
              </w:rPr>
              <w:t>экспериментирования.</w:t>
            </w:r>
          </w:p>
          <w:p w14:paraId="0B7DB000"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w:t>
            </w:r>
            <w:r>
              <w:rPr>
                <w:rFonts w:cs="Times New Roman"/>
                <w:lang w:eastAsia="en-US"/>
              </w:rPr>
              <w:t xml:space="preserve"> </w:t>
            </w:r>
            <w:r w:rsidRPr="008554E0">
              <w:rPr>
                <w:rFonts w:cs="Times New Roman"/>
                <w:lang w:eastAsia="en-US"/>
              </w:rPr>
              <w:t>конструирования.</w:t>
            </w:r>
          </w:p>
        </w:tc>
        <w:tc>
          <w:tcPr>
            <w:tcW w:w="3577" w:type="dxa"/>
          </w:tcPr>
          <w:p w14:paraId="72888A01" w14:textId="6DD16C12"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Лаборатория для</w:t>
            </w:r>
            <w:r>
              <w:rPr>
                <w:rFonts w:cs="Times New Roman"/>
                <w:lang w:eastAsia="en-US"/>
              </w:rPr>
              <w:t xml:space="preserve"> </w:t>
            </w:r>
            <w:r w:rsidRPr="008554E0">
              <w:rPr>
                <w:rFonts w:cs="Times New Roman"/>
                <w:lang w:eastAsia="en-US"/>
              </w:rPr>
              <w:t>познавательно -</w:t>
            </w:r>
            <w:r>
              <w:rPr>
                <w:rFonts w:cs="Times New Roman"/>
                <w:lang w:eastAsia="en-US"/>
              </w:rPr>
              <w:t xml:space="preserve"> </w:t>
            </w:r>
            <w:r w:rsidR="005B3B32">
              <w:rPr>
                <w:rFonts w:cs="Times New Roman"/>
                <w:lang w:eastAsia="en-US"/>
              </w:rPr>
              <w:t xml:space="preserve">исследовательской и опытно </w:t>
            </w:r>
            <w:proofErr w:type="gramStart"/>
            <w:r w:rsidR="005B3B32">
              <w:rPr>
                <w:rFonts w:cs="Times New Roman"/>
                <w:lang w:eastAsia="en-US"/>
              </w:rPr>
              <w:t>-</w:t>
            </w:r>
            <w:r w:rsidRPr="008554E0">
              <w:rPr>
                <w:rFonts w:cs="Times New Roman"/>
                <w:lang w:eastAsia="en-US"/>
              </w:rPr>
              <w:t>э</w:t>
            </w:r>
            <w:proofErr w:type="gramEnd"/>
            <w:r w:rsidRPr="008554E0">
              <w:rPr>
                <w:rFonts w:cs="Times New Roman"/>
                <w:lang w:eastAsia="en-US"/>
              </w:rPr>
              <w:t>кспериментальной деятельности детей.</w:t>
            </w:r>
          </w:p>
          <w:p w14:paraId="7B234FC1"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Игрушки и игровое оборудование для с/р</w:t>
            </w:r>
            <w:r>
              <w:rPr>
                <w:rFonts w:cs="Times New Roman"/>
                <w:lang w:eastAsia="en-US"/>
              </w:rPr>
              <w:t xml:space="preserve"> </w:t>
            </w:r>
            <w:r w:rsidRPr="008554E0">
              <w:rPr>
                <w:rFonts w:cs="Times New Roman"/>
                <w:lang w:eastAsia="en-US"/>
              </w:rPr>
              <w:t>игры «Школа».</w:t>
            </w:r>
          </w:p>
          <w:p w14:paraId="14B7A803"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Игры – головоломки.</w:t>
            </w:r>
          </w:p>
          <w:p w14:paraId="64B5292B"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Математические игры.</w:t>
            </w:r>
          </w:p>
          <w:p w14:paraId="14F94BA9"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Конструктор</w:t>
            </w:r>
            <w:r>
              <w:rPr>
                <w:rFonts w:cs="Times New Roman"/>
                <w:lang w:eastAsia="en-US"/>
              </w:rPr>
              <w:t xml:space="preserve"> из</w:t>
            </w:r>
            <w:r w:rsidRPr="008554E0">
              <w:rPr>
                <w:rFonts w:cs="Times New Roman"/>
                <w:lang w:eastAsia="en-US"/>
              </w:rPr>
              <w:t xml:space="preserve"> различных материалов</w:t>
            </w:r>
          </w:p>
        </w:tc>
      </w:tr>
      <w:tr w:rsidR="00B705A2" w14:paraId="22E54CFD" w14:textId="77777777" w:rsidTr="00F46B39">
        <w:tc>
          <w:tcPr>
            <w:tcW w:w="3046" w:type="dxa"/>
          </w:tcPr>
          <w:p w14:paraId="1A24DDD6"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Здоровье, жизнь</w:t>
            </w:r>
          </w:p>
        </w:tc>
        <w:tc>
          <w:tcPr>
            <w:tcW w:w="4071" w:type="dxa"/>
          </w:tcPr>
          <w:p w14:paraId="135F1783"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двигательной</w:t>
            </w:r>
            <w:r>
              <w:rPr>
                <w:rFonts w:cs="Times New Roman"/>
                <w:lang w:eastAsia="en-US"/>
              </w:rPr>
              <w:t xml:space="preserve"> </w:t>
            </w:r>
            <w:proofErr w:type="spellStart"/>
            <w:r>
              <w:rPr>
                <w:rFonts w:cs="Times New Roman"/>
                <w:lang w:eastAsia="en-US"/>
              </w:rPr>
              <w:t>т</w:t>
            </w:r>
            <w:r w:rsidRPr="008554E0">
              <w:rPr>
                <w:rFonts w:cs="Times New Roman"/>
                <w:lang w:eastAsia="en-US"/>
              </w:rPr>
              <w:t>активности</w:t>
            </w:r>
            <w:proofErr w:type="spellEnd"/>
            <w:r w:rsidRPr="008554E0">
              <w:rPr>
                <w:rFonts w:cs="Times New Roman"/>
                <w:lang w:eastAsia="en-US"/>
              </w:rPr>
              <w:t>.</w:t>
            </w:r>
          </w:p>
          <w:p w14:paraId="4215BBFB"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безопасности.</w:t>
            </w:r>
          </w:p>
          <w:p w14:paraId="56D95949"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уединения.</w:t>
            </w:r>
          </w:p>
          <w:p w14:paraId="6B431BD6"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Кабинет учителя</w:t>
            </w:r>
            <w:r>
              <w:rPr>
                <w:rFonts w:cs="Times New Roman"/>
                <w:lang w:eastAsia="en-US"/>
              </w:rPr>
              <w:t>-</w:t>
            </w:r>
            <w:r w:rsidRPr="008554E0">
              <w:rPr>
                <w:rFonts w:cs="Times New Roman"/>
                <w:lang w:eastAsia="en-US"/>
              </w:rPr>
              <w:t>логопеда</w:t>
            </w:r>
            <w:r>
              <w:rPr>
                <w:rFonts w:cs="Times New Roman"/>
                <w:lang w:eastAsia="en-US"/>
              </w:rPr>
              <w:t>. педагога-психолога</w:t>
            </w:r>
          </w:p>
          <w:p w14:paraId="088FC42D"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Спортзал</w:t>
            </w:r>
          </w:p>
        </w:tc>
        <w:tc>
          <w:tcPr>
            <w:tcW w:w="3577" w:type="dxa"/>
          </w:tcPr>
          <w:p w14:paraId="0E65A753"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Спортивное оборудование в группах и</w:t>
            </w:r>
            <w:r>
              <w:rPr>
                <w:rFonts w:cs="Times New Roman"/>
                <w:lang w:eastAsia="en-US"/>
              </w:rPr>
              <w:t xml:space="preserve"> </w:t>
            </w:r>
            <w:r w:rsidRPr="008554E0">
              <w:rPr>
                <w:rFonts w:cs="Times New Roman"/>
                <w:lang w:eastAsia="en-US"/>
              </w:rPr>
              <w:t>спортивном зале.</w:t>
            </w:r>
          </w:p>
          <w:p w14:paraId="6CD0DEBC"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Дорожки здоровья.</w:t>
            </w:r>
          </w:p>
          <w:p w14:paraId="23FDCC5B"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Тропа здоровья.</w:t>
            </w:r>
          </w:p>
          <w:p w14:paraId="5A9594DA"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С/р игра «Больница».</w:t>
            </w:r>
          </w:p>
          <w:p w14:paraId="377C4836"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Макеты по ПДД.</w:t>
            </w:r>
          </w:p>
          <w:p w14:paraId="35EB115D"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Стенды безопасности.</w:t>
            </w:r>
          </w:p>
          <w:p w14:paraId="1605FD25"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Муляжи фруктов и овощей.</w:t>
            </w:r>
          </w:p>
          <w:p w14:paraId="7ECD3E8B"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Книги, пособия.</w:t>
            </w:r>
          </w:p>
        </w:tc>
      </w:tr>
      <w:tr w:rsidR="00B705A2" w14:paraId="48F0A9CD" w14:textId="77777777" w:rsidTr="00F46B39">
        <w:tc>
          <w:tcPr>
            <w:tcW w:w="3046" w:type="dxa"/>
          </w:tcPr>
          <w:p w14:paraId="51C74E5D"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Труд</w:t>
            </w:r>
          </w:p>
        </w:tc>
        <w:tc>
          <w:tcPr>
            <w:tcW w:w="4071" w:type="dxa"/>
          </w:tcPr>
          <w:p w14:paraId="6616386C"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Уголок дежурств.</w:t>
            </w:r>
          </w:p>
          <w:p w14:paraId="7D7F83FD"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природы в</w:t>
            </w:r>
            <w:r>
              <w:rPr>
                <w:rFonts w:cs="Times New Roman"/>
                <w:lang w:eastAsia="en-US"/>
              </w:rPr>
              <w:t xml:space="preserve"> </w:t>
            </w:r>
            <w:r w:rsidRPr="008554E0">
              <w:rPr>
                <w:rFonts w:cs="Times New Roman"/>
                <w:lang w:eastAsia="en-US"/>
              </w:rPr>
              <w:t>группе.</w:t>
            </w:r>
          </w:p>
          <w:p w14:paraId="1FF76B50"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Огород на</w:t>
            </w:r>
            <w:r>
              <w:rPr>
                <w:rFonts w:cs="Times New Roman"/>
                <w:lang w:eastAsia="en-US"/>
              </w:rPr>
              <w:t xml:space="preserve"> </w:t>
            </w:r>
            <w:r w:rsidRPr="008554E0">
              <w:rPr>
                <w:rFonts w:cs="Times New Roman"/>
                <w:lang w:eastAsia="en-US"/>
              </w:rPr>
              <w:t xml:space="preserve">подоконнике, </w:t>
            </w:r>
            <w:r>
              <w:rPr>
                <w:rFonts w:cs="Times New Roman"/>
                <w:lang w:eastAsia="en-US"/>
              </w:rPr>
              <w:t>о</w:t>
            </w:r>
            <w:r w:rsidRPr="008554E0">
              <w:rPr>
                <w:rFonts w:cs="Times New Roman"/>
                <w:lang w:eastAsia="en-US"/>
              </w:rPr>
              <w:t>город</w:t>
            </w:r>
          </w:p>
          <w:p w14:paraId="71DC8CD7"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на территории</w:t>
            </w:r>
            <w:r>
              <w:rPr>
                <w:rFonts w:cs="Times New Roman"/>
                <w:lang w:eastAsia="en-US"/>
              </w:rPr>
              <w:t xml:space="preserve"> ДОО</w:t>
            </w:r>
            <w:r w:rsidRPr="008554E0">
              <w:rPr>
                <w:rFonts w:cs="Times New Roman"/>
                <w:lang w:eastAsia="en-US"/>
              </w:rPr>
              <w:t>.</w:t>
            </w:r>
          </w:p>
        </w:tc>
        <w:tc>
          <w:tcPr>
            <w:tcW w:w="3577" w:type="dxa"/>
          </w:tcPr>
          <w:p w14:paraId="3513F776"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Оборудование для труда в природе</w:t>
            </w:r>
            <w:r>
              <w:rPr>
                <w:rFonts w:cs="Times New Roman"/>
                <w:lang w:eastAsia="en-US"/>
              </w:rPr>
              <w:t xml:space="preserve"> </w:t>
            </w:r>
            <w:r w:rsidRPr="008554E0">
              <w:rPr>
                <w:rFonts w:cs="Times New Roman"/>
                <w:lang w:eastAsia="en-US"/>
              </w:rPr>
              <w:t>(детские лопаты, грабли).</w:t>
            </w:r>
          </w:p>
          <w:p w14:paraId="5A093E4F"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Оборудование для с/р игр.</w:t>
            </w:r>
          </w:p>
          <w:p w14:paraId="2FA851BD"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Набор детских инструментов.</w:t>
            </w:r>
          </w:p>
          <w:p w14:paraId="67548EDB"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Куклы по профессиям.</w:t>
            </w:r>
          </w:p>
          <w:p w14:paraId="31F9678A"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 xml:space="preserve">Д/и, </w:t>
            </w:r>
            <w:proofErr w:type="spellStart"/>
            <w:r w:rsidRPr="008554E0">
              <w:rPr>
                <w:rFonts w:cs="Times New Roman"/>
                <w:lang w:eastAsia="en-US"/>
              </w:rPr>
              <w:t>пазлы</w:t>
            </w:r>
            <w:proofErr w:type="spellEnd"/>
            <w:r w:rsidRPr="008554E0">
              <w:rPr>
                <w:rFonts w:cs="Times New Roman"/>
                <w:lang w:eastAsia="en-US"/>
              </w:rPr>
              <w:t xml:space="preserve"> «</w:t>
            </w:r>
            <w:proofErr w:type="spellStart"/>
            <w:r w:rsidRPr="008554E0">
              <w:rPr>
                <w:rFonts w:cs="Times New Roman"/>
                <w:lang w:eastAsia="en-US"/>
              </w:rPr>
              <w:t>Профсессии</w:t>
            </w:r>
            <w:proofErr w:type="spellEnd"/>
            <w:r w:rsidRPr="008554E0">
              <w:rPr>
                <w:rFonts w:cs="Times New Roman"/>
                <w:lang w:eastAsia="en-US"/>
              </w:rPr>
              <w:t>».</w:t>
            </w:r>
          </w:p>
          <w:p w14:paraId="4805D5E6" w14:textId="77777777" w:rsidR="00B705A2" w:rsidRDefault="00B705A2" w:rsidP="00F46B39">
            <w:pPr>
              <w:pStyle w:val="a5"/>
              <w:spacing w:line="240" w:lineRule="auto"/>
              <w:ind w:firstLine="0"/>
              <w:rPr>
                <w:rFonts w:cs="Times New Roman"/>
                <w:lang w:eastAsia="en-US"/>
              </w:rPr>
            </w:pPr>
            <w:r w:rsidRPr="008554E0">
              <w:rPr>
                <w:rFonts w:cs="Times New Roman"/>
                <w:lang w:eastAsia="en-US"/>
              </w:rPr>
              <w:t>Набор костюмов.</w:t>
            </w:r>
          </w:p>
          <w:p w14:paraId="22EBBE4F"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Книги, пособия.</w:t>
            </w:r>
          </w:p>
        </w:tc>
      </w:tr>
      <w:tr w:rsidR="00B705A2" w14:paraId="2F3C8121" w14:textId="77777777" w:rsidTr="00F46B39">
        <w:tc>
          <w:tcPr>
            <w:tcW w:w="3046" w:type="dxa"/>
          </w:tcPr>
          <w:p w14:paraId="53AEF3CA" w14:textId="77777777" w:rsidR="00B705A2" w:rsidRPr="008554E0" w:rsidRDefault="00B705A2" w:rsidP="00F46B39">
            <w:pPr>
              <w:pStyle w:val="a5"/>
              <w:spacing w:line="240" w:lineRule="auto"/>
              <w:ind w:firstLine="0"/>
              <w:rPr>
                <w:rFonts w:cs="Times New Roman"/>
                <w:lang w:eastAsia="en-US"/>
              </w:rPr>
            </w:pPr>
            <w:r>
              <w:rPr>
                <w:rFonts w:cs="Times New Roman"/>
                <w:lang w:eastAsia="en-US"/>
              </w:rPr>
              <w:t>Культура и кр</w:t>
            </w:r>
            <w:r w:rsidRPr="008554E0">
              <w:rPr>
                <w:rFonts w:cs="Times New Roman"/>
                <w:lang w:eastAsia="en-US"/>
              </w:rPr>
              <w:t>асота</w:t>
            </w:r>
          </w:p>
        </w:tc>
        <w:tc>
          <w:tcPr>
            <w:tcW w:w="4071" w:type="dxa"/>
          </w:tcPr>
          <w:p w14:paraId="79CB6FCF"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Эстетическое</w:t>
            </w:r>
            <w:r>
              <w:rPr>
                <w:rFonts w:cs="Times New Roman"/>
                <w:lang w:eastAsia="en-US"/>
              </w:rPr>
              <w:t xml:space="preserve"> </w:t>
            </w:r>
            <w:r w:rsidRPr="008554E0">
              <w:rPr>
                <w:rFonts w:cs="Times New Roman"/>
                <w:lang w:eastAsia="en-US"/>
              </w:rPr>
              <w:t>оформление</w:t>
            </w:r>
            <w:r>
              <w:rPr>
                <w:rFonts w:cs="Times New Roman"/>
                <w:lang w:eastAsia="en-US"/>
              </w:rPr>
              <w:t xml:space="preserve"> </w:t>
            </w:r>
            <w:r w:rsidRPr="008554E0">
              <w:rPr>
                <w:rFonts w:cs="Times New Roman"/>
                <w:lang w:eastAsia="en-US"/>
              </w:rPr>
              <w:t>групповых</w:t>
            </w:r>
            <w:r>
              <w:rPr>
                <w:rFonts w:cs="Times New Roman"/>
                <w:lang w:eastAsia="en-US"/>
              </w:rPr>
              <w:t xml:space="preserve"> </w:t>
            </w:r>
            <w:r w:rsidRPr="008554E0">
              <w:rPr>
                <w:rFonts w:cs="Times New Roman"/>
                <w:lang w:eastAsia="en-US"/>
              </w:rPr>
              <w:t>помещений.</w:t>
            </w:r>
          </w:p>
          <w:p w14:paraId="0C8D59D4"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lastRenderedPageBreak/>
              <w:t>Музыкальный зал.</w:t>
            </w:r>
          </w:p>
          <w:p w14:paraId="25BBD6C9"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природы.</w:t>
            </w:r>
          </w:p>
          <w:p w14:paraId="322B9C69"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творчества.</w:t>
            </w:r>
          </w:p>
          <w:p w14:paraId="4E1C353F"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театрализации</w:t>
            </w:r>
            <w:r>
              <w:rPr>
                <w:rFonts w:cs="Times New Roman"/>
                <w:lang w:eastAsia="en-US"/>
              </w:rPr>
              <w:t xml:space="preserve"> </w:t>
            </w:r>
            <w:r w:rsidRPr="008554E0">
              <w:rPr>
                <w:rFonts w:cs="Times New Roman"/>
                <w:lang w:eastAsia="en-US"/>
              </w:rPr>
              <w:t>и муз</w:t>
            </w:r>
            <w:r>
              <w:rPr>
                <w:rFonts w:cs="Times New Roman"/>
                <w:lang w:eastAsia="en-US"/>
              </w:rPr>
              <w:t>ыкального развития</w:t>
            </w:r>
            <w:r w:rsidRPr="008554E0">
              <w:rPr>
                <w:rFonts w:cs="Times New Roman"/>
                <w:lang w:eastAsia="en-US"/>
              </w:rPr>
              <w:t>.</w:t>
            </w:r>
          </w:p>
          <w:p w14:paraId="2B338835"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Выставки детского</w:t>
            </w:r>
            <w:r>
              <w:rPr>
                <w:rFonts w:cs="Times New Roman"/>
                <w:lang w:eastAsia="en-US"/>
              </w:rPr>
              <w:t xml:space="preserve"> </w:t>
            </w:r>
            <w:r w:rsidRPr="008554E0">
              <w:rPr>
                <w:rFonts w:cs="Times New Roman"/>
                <w:lang w:eastAsia="en-US"/>
              </w:rPr>
              <w:t>творчества.</w:t>
            </w:r>
          </w:p>
        </w:tc>
        <w:tc>
          <w:tcPr>
            <w:tcW w:w="3577" w:type="dxa"/>
          </w:tcPr>
          <w:p w14:paraId="72FD1651"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lastRenderedPageBreak/>
              <w:t>Разные виды театров, музыкальные</w:t>
            </w:r>
            <w:r>
              <w:rPr>
                <w:rFonts w:cs="Times New Roman"/>
                <w:lang w:eastAsia="en-US"/>
              </w:rPr>
              <w:t xml:space="preserve"> </w:t>
            </w:r>
            <w:r w:rsidRPr="008554E0">
              <w:rPr>
                <w:rFonts w:cs="Times New Roman"/>
                <w:lang w:eastAsia="en-US"/>
              </w:rPr>
              <w:t xml:space="preserve">инструменты, </w:t>
            </w:r>
            <w:r w:rsidRPr="008554E0">
              <w:rPr>
                <w:rFonts w:cs="Times New Roman"/>
                <w:lang w:eastAsia="en-US"/>
              </w:rPr>
              <w:lastRenderedPageBreak/>
              <w:t>посуда с элементами</w:t>
            </w:r>
            <w:r>
              <w:rPr>
                <w:rFonts w:cs="Times New Roman"/>
                <w:lang w:eastAsia="en-US"/>
              </w:rPr>
              <w:t xml:space="preserve"> </w:t>
            </w:r>
            <w:r w:rsidRPr="008554E0">
              <w:rPr>
                <w:rFonts w:cs="Times New Roman"/>
                <w:lang w:eastAsia="en-US"/>
              </w:rPr>
              <w:t>росписей.</w:t>
            </w:r>
          </w:p>
          <w:p w14:paraId="724E230D"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Ширмы, костюмерные.</w:t>
            </w:r>
          </w:p>
          <w:p w14:paraId="3AA38CDA"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Книги, пособия.</w:t>
            </w:r>
          </w:p>
          <w:p w14:paraId="2F5F6D06"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 xml:space="preserve">Картотеки игр, </w:t>
            </w:r>
            <w:proofErr w:type="spellStart"/>
            <w:r w:rsidRPr="008554E0">
              <w:rPr>
                <w:rFonts w:cs="Times New Roman"/>
                <w:lang w:eastAsia="en-US"/>
              </w:rPr>
              <w:t>закличек</w:t>
            </w:r>
            <w:proofErr w:type="spellEnd"/>
            <w:r w:rsidRPr="008554E0">
              <w:rPr>
                <w:rFonts w:cs="Times New Roman"/>
                <w:lang w:eastAsia="en-US"/>
              </w:rPr>
              <w:t>, песен.</w:t>
            </w:r>
          </w:p>
          <w:p w14:paraId="7AE6533F"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с/р игра «Салон красоты».</w:t>
            </w:r>
          </w:p>
          <w:p w14:paraId="71149072"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Набор картинок «Правила поведения»</w:t>
            </w:r>
          </w:p>
          <w:p w14:paraId="3CF6494B"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Набор картинок «Цветущие растения»</w:t>
            </w:r>
          </w:p>
          <w:p w14:paraId="4F66A108" w14:textId="77777777"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Материалы для творчества</w:t>
            </w:r>
            <w:r>
              <w:rPr>
                <w:rFonts w:cs="Times New Roman"/>
                <w:lang w:eastAsia="en-US"/>
              </w:rPr>
              <w:t>.</w:t>
            </w:r>
          </w:p>
        </w:tc>
      </w:tr>
    </w:tbl>
    <w:p w14:paraId="3F32A4EE" w14:textId="77777777" w:rsidR="005F490B" w:rsidRPr="00B705A2" w:rsidRDefault="005F490B" w:rsidP="00B705A2">
      <w:pPr>
        <w:pStyle w:val="1"/>
        <w:jc w:val="center"/>
        <w:rPr>
          <w:rFonts w:eastAsiaTheme="minorHAnsi"/>
          <w:color w:val="auto"/>
          <w:lang w:eastAsia="en-US"/>
        </w:rPr>
      </w:pPr>
      <w:bookmarkStart w:id="52" w:name="_Toc141363592"/>
      <w:r w:rsidRPr="00B705A2">
        <w:rPr>
          <w:rFonts w:eastAsiaTheme="minorHAnsi"/>
          <w:color w:val="auto"/>
          <w:lang w:eastAsia="en-US"/>
        </w:rPr>
        <w:lastRenderedPageBreak/>
        <w:t>2.7. Социальное партнерство.</w:t>
      </w:r>
      <w:bookmarkEnd w:id="52"/>
    </w:p>
    <w:p w14:paraId="14EE256A" w14:textId="77777777"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Особая значимость в воспитательной работе придается взаимодействию с социальными партнерами ДОО. </w:t>
      </w:r>
    </w:p>
    <w:p w14:paraId="0F1E1D04" w14:textId="77777777"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Устанавливая социальное партнерство ДОО с другими заинтересованными лицами, создаются условия: </w:t>
      </w:r>
    </w:p>
    <w:p w14:paraId="114BDD33" w14:textId="77777777"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 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 </w:t>
      </w:r>
    </w:p>
    <w:p w14:paraId="2671B097" w14:textId="77777777"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 формирования навыков общения в различных социальных ситуациях, с людьми разного пола, возраста, национальности, с представителями разных профессий; </w:t>
      </w:r>
    </w:p>
    <w:p w14:paraId="72905A22" w14:textId="77777777"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воспит</w:t>
      </w:r>
      <w:r>
        <w:rPr>
          <w:rFonts w:eastAsiaTheme="minorHAnsi" w:cs="Times New Roman"/>
          <w:color w:val="auto"/>
          <w:lang w:eastAsia="en-US"/>
        </w:rPr>
        <w:t>ания уважения к труду взрослых.</w:t>
      </w:r>
    </w:p>
    <w:p w14:paraId="26DEBCEB" w14:textId="77777777" w:rsidR="005F490B" w:rsidRPr="00DA026B" w:rsidRDefault="005F490B" w:rsidP="005F490B">
      <w:pPr>
        <w:pStyle w:val="a5"/>
        <w:rPr>
          <w:rFonts w:eastAsiaTheme="minorHAnsi" w:cs="Times New Roman"/>
          <w:color w:val="auto"/>
          <w:lang w:eastAsia="en-US"/>
        </w:rPr>
      </w:pPr>
      <w:r>
        <w:rPr>
          <w:rFonts w:eastAsiaTheme="minorHAnsi" w:cs="Times New Roman"/>
          <w:color w:val="auto"/>
          <w:lang w:eastAsia="en-US"/>
        </w:rPr>
        <w:t>Планы взаимодействия группы</w:t>
      </w:r>
      <w:r w:rsidRPr="00DA026B">
        <w:rPr>
          <w:rFonts w:eastAsiaTheme="minorHAnsi" w:cs="Times New Roman"/>
          <w:color w:val="auto"/>
          <w:lang w:eastAsia="en-US"/>
        </w:rPr>
        <w:t xml:space="preserve"> с различными учреждениями разработаны с учетом доступности, соответствия возрастным возможностям детей и эмоциональной насыщенности. </w:t>
      </w:r>
    </w:p>
    <w:p w14:paraId="4A0252DF" w14:textId="77777777" w:rsidR="005F490B" w:rsidRPr="0004440E" w:rsidRDefault="005F490B" w:rsidP="005F490B">
      <w:pPr>
        <w:pStyle w:val="a5"/>
        <w:rPr>
          <w:rFonts w:eastAsiaTheme="minorHAnsi" w:cs="Times New Roman"/>
          <w:color w:val="auto"/>
          <w:sz w:val="23"/>
          <w:szCs w:val="23"/>
          <w:lang w:eastAsia="en-US"/>
        </w:rPr>
      </w:pPr>
      <w:r w:rsidRPr="00DA026B">
        <w:rPr>
          <w:rFonts w:eastAsiaTheme="minorHAnsi" w:cs="Times New Roman"/>
          <w:color w:val="auto"/>
          <w:lang w:eastAsia="en-US"/>
        </w:rPr>
        <w:t>Сотрудничество коллекти</w:t>
      </w:r>
      <w:r w:rsidR="007C1D15">
        <w:rPr>
          <w:rFonts w:eastAsiaTheme="minorHAnsi" w:cs="Times New Roman"/>
          <w:color w:val="auto"/>
          <w:lang w:eastAsia="en-US"/>
        </w:rPr>
        <w:t xml:space="preserve">ва </w:t>
      </w:r>
      <w:r>
        <w:rPr>
          <w:rFonts w:eastAsiaTheme="minorHAnsi" w:cs="Times New Roman"/>
          <w:color w:val="auto"/>
          <w:lang w:eastAsia="en-US"/>
        </w:rPr>
        <w:t xml:space="preserve"> с МАОУ СОШ № 3 </w:t>
      </w:r>
      <w:r w:rsidRPr="00DA026B">
        <w:rPr>
          <w:rFonts w:eastAsiaTheme="minorHAnsi" w:cs="Times New Roman"/>
          <w:color w:val="auto"/>
          <w:lang w:eastAsia="en-US"/>
        </w:rPr>
        <w:t xml:space="preserve"> обеспечивает преемственность и непрерывность в организации воспитательной работы между дошкольным и начальным звеном образования. </w:t>
      </w:r>
    </w:p>
    <w:p w14:paraId="56320423" w14:textId="77777777"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Для воспитанников детского сада организуются экскурсии в школу, участие в совместных конкурсах и мероприятиях, в том числе и дистанционном формате. </w:t>
      </w:r>
    </w:p>
    <w:p w14:paraId="57D5855C" w14:textId="77777777"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деятельность с </w:t>
      </w:r>
      <w:r>
        <w:rPr>
          <w:rFonts w:eastAsiaTheme="minorHAnsi" w:cs="Times New Roman"/>
          <w:color w:val="auto"/>
          <w:lang w:eastAsia="en-US"/>
        </w:rPr>
        <w:t>Городской б</w:t>
      </w:r>
      <w:r w:rsidRPr="00DA026B">
        <w:rPr>
          <w:rFonts w:eastAsiaTheme="minorHAnsi" w:cs="Times New Roman"/>
          <w:color w:val="auto"/>
          <w:lang w:eastAsia="en-US"/>
        </w:rPr>
        <w:t>иблиотекой</w:t>
      </w:r>
      <w:r>
        <w:rPr>
          <w:rFonts w:eastAsiaTheme="minorHAnsi" w:cs="Times New Roman"/>
          <w:color w:val="auto"/>
          <w:lang w:eastAsia="en-US"/>
        </w:rPr>
        <w:t>, Городским музеем, Музеем военной техники.</w:t>
      </w:r>
      <w:r w:rsidRPr="00DA026B">
        <w:rPr>
          <w:rFonts w:eastAsiaTheme="minorHAnsi" w:cs="Times New Roman"/>
          <w:color w:val="auto"/>
          <w:lang w:eastAsia="en-US"/>
        </w:rPr>
        <w:t xml:space="preserve"> 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 </w:t>
      </w:r>
    </w:p>
    <w:p w14:paraId="356A01AD" w14:textId="77777777" w:rsidR="005F490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Для реализации совместных творческих проектов и участия в конкурсах творчества организуется совместная деятельность с «</w:t>
      </w:r>
      <w:r>
        <w:rPr>
          <w:rFonts w:eastAsiaTheme="minorHAnsi" w:cs="Times New Roman"/>
          <w:color w:val="auto"/>
          <w:lang w:eastAsia="en-US"/>
        </w:rPr>
        <w:t>Детская школа искусств</w:t>
      </w:r>
      <w:r w:rsidRPr="00DA026B">
        <w:rPr>
          <w:rFonts w:eastAsiaTheme="minorHAnsi" w:cs="Times New Roman"/>
          <w:color w:val="auto"/>
          <w:lang w:eastAsia="en-US"/>
        </w:rPr>
        <w:t>»</w:t>
      </w:r>
      <w:r>
        <w:rPr>
          <w:rFonts w:eastAsiaTheme="minorHAnsi" w:cs="Times New Roman"/>
          <w:color w:val="auto"/>
          <w:lang w:eastAsia="en-US"/>
        </w:rPr>
        <w:t>,  «Детская художественная школа».</w:t>
      </w:r>
      <w:r w:rsidRPr="00DA026B">
        <w:rPr>
          <w:rFonts w:eastAsiaTheme="minorHAnsi" w:cs="Times New Roman"/>
          <w:color w:val="auto"/>
          <w:lang w:eastAsia="en-US"/>
        </w:rPr>
        <w:t xml:space="preserve"> </w:t>
      </w:r>
    </w:p>
    <w:p w14:paraId="3ECF08DD" w14:textId="77777777" w:rsidR="005F490B" w:rsidRPr="00DA026B" w:rsidRDefault="005F490B" w:rsidP="005F490B">
      <w:pPr>
        <w:pStyle w:val="a5"/>
        <w:rPr>
          <w:rFonts w:eastAsiaTheme="minorHAnsi" w:cs="Times New Roman"/>
          <w:color w:val="auto"/>
          <w:lang w:eastAsia="en-US"/>
        </w:rPr>
      </w:pPr>
      <w:r>
        <w:rPr>
          <w:rFonts w:eastAsiaTheme="minorHAnsi" w:cs="Times New Roman"/>
          <w:color w:val="auto"/>
          <w:lang w:eastAsia="en-US"/>
        </w:rPr>
        <w:lastRenderedPageBreak/>
        <w:t>Сотрудничество по вопросам профилактики ДДТТ в ГИБДД г. Верхняя Пышма.</w:t>
      </w:r>
    </w:p>
    <w:p w14:paraId="2793D6E9" w14:textId="77777777" w:rsidR="005F490B" w:rsidRDefault="005F490B" w:rsidP="005F490B">
      <w:pPr>
        <w:pStyle w:val="a5"/>
        <w:rPr>
          <w:rFonts w:eastAsiaTheme="minorHAnsi"/>
        </w:rPr>
      </w:pPr>
      <w:r w:rsidRPr="00DA026B">
        <w:rPr>
          <w:rFonts w:eastAsiaTheme="minorHAnsi"/>
        </w:rPr>
        <w:t>Социальное партнерство создает благоприятные условия для творческого саморазвития участников образовательного процесса. Такая работа, проводимая в ДОО,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адаптации в новой социальной среде</w:t>
      </w:r>
      <w:r>
        <w:rPr>
          <w:rFonts w:eastAsiaTheme="minorHAnsi"/>
        </w:rPr>
        <w:t>.</w:t>
      </w:r>
    </w:p>
    <w:p w14:paraId="6DA86D34" w14:textId="77777777" w:rsidR="005F490B" w:rsidRDefault="005F490B" w:rsidP="005F490B">
      <w:pPr>
        <w:autoSpaceDE w:val="0"/>
        <w:autoSpaceDN w:val="0"/>
        <w:adjustRightInd w:val="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4. </w:t>
      </w:r>
      <w:r w:rsidRPr="00E75C98">
        <w:rPr>
          <w:rFonts w:ascii="Times New Roman" w:eastAsiaTheme="minorHAnsi" w:hAnsi="Times New Roman"/>
          <w:b/>
          <w:sz w:val="28"/>
          <w:szCs w:val="28"/>
          <w:lang w:eastAsia="en-US"/>
        </w:rPr>
        <w:t>Календарный план воспитательной работы</w:t>
      </w:r>
    </w:p>
    <w:tbl>
      <w:tblPr>
        <w:tblStyle w:val="a8"/>
        <w:tblW w:w="10569" w:type="dxa"/>
        <w:tblInd w:w="-318" w:type="dxa"/>
        <w:tblLook w:val="04A0" w:firstRow="1" w:lastRow="0" w:firstColumn="1" w:lastColumn="0" w:noHBand="0" w:noVBand="1"/>
      </w:tblPr>
      <w:tblGrid>
        <w:gridCol w:w="1985"/>
        <w:gridCol w:w="3260"/>
        <w:gridCol w:w="5324"/>
      </w:tblGrid>
      <w:tr w:rsidR="00FC5142" w:rsidRPr="00E75C98" w14:paraId="230780CB" w14:textId="77777777" w:rsidTr="00FC5142">
        <w:tc>
          <w:tcPr>
            <w:tcW w:w="1985" w:type="dxa"/>
          </w:tcPr>
          <w:p w14:paraId="71724572" w14:textId="77777777" w:rsidR="00FC5142" w:rsidRPr="00E75C98" w:rsidRDefault="00FC5142" w:rsidP="00F46B39">
            <w:pPr>
              <w:tabs>
                <w:tab w:val="left" w:pos="175"/>
              </w:tabs>
              <w:ind w:firstLine="33"/>
              <w:rPr>
                <w:rFonts w:ascii="Times New Roman" w:hAnsi="Times New Roman"/>
                <w:sz w:val="26"/>
                <w:szCs w:val="26"/>
              </w:rPr>
            </w:pPr>
            <w:r w:rsidRPr="00E75C98">
              <w:rPr>
                <w:rFonts w:ascii="Times New Roman" w:hAnsi="Times New Roman"/>
                <w:b/>
                <w:bCs/>
                <w:sz w:val="26"/>
                <w:szCs w:val="26"/>
              </w:rPr>
              <w:t>Дата</w:t>
            </w:r>
          </w:p>
        </w:tc>
        <w:tc>
          <w:tcPr>
            <w:tcW w:w="3260" w:type="dxa"/>
          </w:tcPr>
          <w:p w14:paraId="47DF136F" w14:textId="77777777" w:rsidR="00FC5142" w:rsidRPr="00E75C98" w:rsidRDefault="00FC5142" w:rsidP="00F46B39">
            <w:pPr>
              <w:tabs>
                <w:tab w:val="left" w:pos="175"/>
              </w:tabs>
              <w:autoSpaceDE w:val="0"/>
              <w:autoSpaceDN w:val="0"/>
              <w:adjustRightInd w:val="0"/>
              <w:ind w:firstLine="33"/>
              <w:rPr>
                <w:rFonts w:ascii="Times New Roman" w:hAnsi="Times New Roman"/>
                <w:b/>
                <w:bCs/>
                <w:sz w:val="26"/>
                <w:szCs w:val="26"/>
              </w:rPr>
            </w:pPr>
            <w:r w:rsidRPr="00E75C98">
              <w:rPr>
                <w:rFonts w:ascii="Times New Roman" w:hAnsi="Times New Roman"/>
                <w:b/>
                <w:bCs/>
                <w:sz w:val="26"/>
                <w:szCs w:val="26"/>
              </w:rPr>
              <w:t>Событие</w:t>
            </w:r>
          </w:p>
        </w:tc>
        <w:tc>
          <w:tcPr>
            <w:tcW w:w="5324" w:type="dxa"/>
          </w:tcPr>
          <w:p w14:paraId="53F96E40" w14:textId="77777777" w:rsidR="00FC5142" w:rsidRPr="00E75C98" w:rsidRDefault="00FC5142" w:rsidP="00F46B39">
            <w:pPr>
              <w:tabs>
                <w:tab w:val="left" w:pos="175"/>
              </w:tabs>
              <w:autoSpaceDE w:val="0"/>
              <w:autoSpaceDN w:val="0"/>
              <w:adjustRightInd w:val="0"/>
              <w:ind w:firstLine="33"/>
              <w:rPr>
                <w:rFonts w:ascii="Times New Roman" w:hAnsi="Times New Roman"/>
                <w:b/>
                <w:bCs/>
                <w:sz w:val="26"/>
                <w:szCs w:val="26"/>
              </w:rPr>
            </w:pPr>
            <w:r w:rsidRPr="00E75C98">
              <w:rPr>
                <w:rFonts w:ascii="Times New Roman" w:hAnsi="Times New Roman"/>
                <w:b/>
                <w:bCs/>
                <w:sz w:val="26"/>
                <w:szCs w:val="26"/>
              </w:rPr>
              <w:t>Мероприятие</w:t>
            </w:r>
          </w:p>
        </w:tc>
      </w:tr>
      <w:tr w:rsidR="00FC5142" w:rsidRPr="00E75C98" w14:paraId="2493CE14" w14:textId="77777777" w:rsidTr="00FC5142">
        <w:tc>
          <w:tcPr>
            <w:tcW w:w="1985" w:type="dxa"/>
          </w:tcPr>
          <w:p w14:paraId="71E4A2AA"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 сентября</w:t>
            </w:r>
          </w:p>
          <w:p w14:paraId="6B41596D" w14:textId="77777777" w:rsidR="00FC5142" w:rsidRPr="00E75C98" w:rsidRDefault="00FC5142" w:rsidP="00F46B39">
            <w:pPr>
              <w:tabs>
                <w:tab w:val="left" w:pos="175"/>
              </w:tabs>
              <w:ind w:firstLine="33"/>
              <w:rPr>
                <w:rFonts w:ascii="Times New Roman" w:hAnsi="Times New Roman"/>
                <w:sz w:val="26"/>
                <w:szCs w:val="26"/>
              </w:rPr>
            </w:pPr>
          </w:p>
        </w:tc>
        <w:tc>
          <w:tcPr>
            <w:tcW w:w="3260" w:type="dxa"/>
          </w:tcPr>
          <w:p w14:paraId="4510AC99" w14:textId="77777777" w:rsidR="00FC5142" w:rsidRPr="00E75C98" w:rsidRDefault="00FC5142" w:rsidP="00F46B39">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rPr>
              <w:t>День знаний</w:t>
            </w:r>
          </w:p>
        </w:tc>
        <w:tc>
          <w:tcPr>
            <w:tcW w:w="5324" w:type="dxa"/>
          </w:tcPr>
          <w:p w14:paraId="2BBA491E"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Праздник «Детский сад встречает ребят!»</w:t>
            </w:r>
          </w:p>
        </w:tc>
      </w:tr>
      <w:tr w:rsidR="00FC5142" w:rsidRPr="00E75C98" w14:paraId="35B31F2A" w14:textId="77777777" w:rsidTr="00FC5142">
        <w:tc>
          <w:tcPr>
            <w:tcW w:w="1985" w:type="dxa"/>
          </w:tcPr>
          <w:p w14:paraId="5555A85C" w14:textId="77777777" w:rsidR="00FC5142" w:rsidRPr="00E75C98" w:rsidRDefault="00FC5142" w:rsidP="00F46B39">
            <w:pPr>
              <w:tabs>
                <w:tab w:val="left" w:pos="175"/>
              </w:tabs>
              <w:ind w:firstLine="33"/>
              <w:rPr>
                <w:rFonts w:ascii="Times New Roman" w:hAnsi="Times New Roman"/>
                <w:sz w:val="26"/>
                <w:szCs w:val="26"/>
              </w:rPr>
            </w:pPr>
            <w:r w:rsidRPr="00E75C98">
              <w:rPr>
                <w:rFonts w:ascii="Times New Roman" w:hAnsi="Times New Roman"/>
                <w:iCs/>
                <w:sz w:val="26"/>
                <w:szCs w:val="26"/>
              </w:rPr>
              <w:t>3 сентября</w:t>
            </w:r>
            <w:r w:rsidRPr="00E75C98">
              <w:rPr>
                <w:rFonts w:ascii="Times New Roman" w:hAnsi="Times New Roman"/>
                <w:sz w:val="26"/>
                <w:szCs w:val="26"/>
                <w:shd w:val="clear" w:color="auto" w:fill="FFFFFF"/>
              </w:rPr>
              <w:t> </w:t>
            </w:r>
          </w:p>
          <w:p w14:paraId="5228BC1E" w14:textId="77777777" w:rsidR="00FC5142" w:rsidRPr="00E75C98" w:rsidRDefault="00FC5142" w:rsidP="00F46B39">
            <w:pPr>
              <w:tabs>
                <w:tab w:val="left" w:pos="175"/>
              </w:tabs>
              <w:ind w:firstLine="33"/>
              <w:rPr>
                <w:rFonts w:ascii="Times New Roman" w:hAnsi="Times New Roman"/>
                <w:sz w:val="26"/>
                <w:szCs w:val="26"/>
              </w:rPr>
            </w:pPr>
          </w:p>
        </w:tc>
        <w:tc>
          <w:tcPr>
            <w:tcW w:w="3260" w:type="dxa"/>
          </w:tcPr>
          <w:p w14:paraId="7FC5BDE9" w14:textId="77777777" w:rsidR="00FC5142" w:rsidRPr="00E75C98" w:rsidRDefault="00FC5142" w:rsidP="00F46B39">
            <w:pPr>
              <w:tabs>
                <w:tab w:val="left" w:pos="175"/>
              </w:tabs>
              <w:ind w:firstLine="33"/>
              <w:rPr>
                <w:rFonts w:ascii="Times New Roman" w:hAnsi="Times New Roman"/>
                <w:sz w:val="26"/>
                <w:szCs w:val="26"/>
                <w:shd w:val="clear" w:color="auto" w:fill="FFFFFF"/>
              </w:rPr>
            </w:pPr>
            <w:r w:rsidRPr="00E75C98">
              <w:rPr>
                <w:rFonts w:ascii="Times New Roman" w:hAnsi="Times New Roman"/>
                <w:sz w:val="26"/>
                <w:szCs w:val="26"/>
                <w:shd w:val="clear" w:color="auto" w:fill="FFFFFF"/>
              </w:rPr>
              <w:t>- День солидарности в борьбе с терроризмом</w:t>
            </w:r>
          </w:p>
          <w:p w14:paraId="60138CE0" w14:textId="77777777" w:rsidR="00FC5142" w:rsidRPr="00E75C98" w:rsidRDefault="00FC5142" w:rsidP="00F46B39">
            <w:pPr>
              <w:tabs>
                <w:tab w:val="left" w:pos="175"/>
              </w:tabs>
              <w:ind w:firstLine="33"/>
              <w:rPr>
                <w:rFonts w:ascii="Times New Roman" w:hAnsi="Times New Roman"/>
                <w:sz w:val="26"/>
                <w:szCs w:val="26"/>
              </w:rPr>
            </w:pPr>
            <w:r w:rsidRPr="00E75C98">
              <w:rPr>
                <w:rFonts w:ascii="Times New Roman" w:hAnsi="Times New Roman"/>
                <w:sz w:val="26"/>
                <w:szCs w:val="26"/>
              </w:rPr>
              <w:t>- День окончания Второй мировой войны</w:t>
            </w:r>
          </w:p>
        </w:tc>
        <w:tc>
          <w:tcPr>
            <w:tcW w:w="5324" w:type="dxa"/>
          </w:tcPr>
          <w:p w14:paraId="691069AE" w14:textId="77777777" w:rsidR="00FC5142" w:rsidRPr="00E75C98" w:rsidRDefault="00FC5142" w:rsidP="00003792">
            <w:pPr>
              <w:numPr>
                <w:ilvl w:val="0"/>
                <w:numId w:val="82"/>
              </w:numPr>
              <w:tabs>
                <w:tab w:val="left" w:pos="175"/>
              </w:tabs>
              <w:ind w:firstLine="33"/>
              <w:contextualSpacing/>
              <w:rPr>
                <w:rFonts w:ascii="Times New Roman" w:hAnsi="Times New Roman"/>
                <w:sz w:val="26"/>
                <w:szCs w:val="26"/>
              </w:rPr>
            </w:pPr>
            <w:r w:rsidRPr="00E75C98">
              <w:rPr>
                <w:rFonts w:ascii="Times New Roman" w:hAnsi="Times New Roman"/>
                <w:sz w:val="26"/>
                <w:szCs w:val="26"/>
              </w:rPr>
              <w:t>Беседы по теме</w:t>
            </w:r>
          </w:p>
        </w:tc>
      </w:tr>
      <w:tr w:rsidR="00FC5142" w:rsidRPr="00E75C98" w14:paraId="6F69E103" w14:textId="77777777" w:rsidTr="00FC5142">
        <w:tc>
          <w:tcPr>
            <w:tcW w:w="1985" w:type="dxa"/>
          </w:tcPr>
          <w:p w14:paraId="33BF57C3"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8 сентября</w:t>
            </w:r>
          </w:p>
        </w:tc>
        <w:tc>
          <w:tcPr>
            <w:tcW w:w="3260" w:type="dxa"/>
          </w:tcPr>
          <w:p w14:paraId="4E96B4F2"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Международный день</w:t>
            </w:r>
          </w:p>
          <w:p w14:paraId="06A89158"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распространения</w:t>
            </w:r>
          </w:p>
          <w:p w14:paraId="0BDC7FE4"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грамотности</w:t>
            </w:r>
          </w:p>
        </w:tc>
        <w:tc>
          <w:tcPr>
            <w:tcW w:w="5324" w:type="dxa"/>
          </w:tcPr>
          <w:p w14:paraId="2522F3AB"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 xml:space="preserve">Беседа «Что значит быть грамотным?!» </w:t>
            </w:r>
          </w:p>
          <w:p w14:paraId="48EAB68B"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Обсуждение и разучивание пословиц, поговорок, крылатых выражений по теме</w:t>
            </w:r>
          </w:p>
        </w:tc>
      </w:tr>
      <w:tr w:rsidR="00FC5142" w:rsidRPr="00E75C98" w14:paraId="18FDCF34" w14:textId="77777777" w:rsidTr="00FC5142">
        <w:tc>
          <w:tcPr>
            <w:tcW w:w="1985" w:type="dxa"/>
          </w:tcPr>
          <w:p w14:paraId="4BEA2D38"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27 сентября</w:t>
            </w:r>
          </w:p>
          <w:p w14:paraId="71D5A45E" w14:textId="77777777" w:rsidR="00FC5142" w:rsidRPr="00E75C98" w:rsidRDefault="00FC5142" w:rsidP="00F46B39">
            <w:pPr>
              <w:tabs>
                <w:tab w:val="left" w:pos="175"/>
              </w:tabs>
              <w:ind w:firstLine="33"/>
              <w:rPr>
                <w:rFonts w:ascii="Times New Roman" w:hAnsi="Times New Roman"/>
                <w:sz w:val="26"/>
                <w:szCs w:val="26"/>
              </w:rPr>
            </w:pPr>
          </w:p>
        </w:tc>
        <w:tc>
          <w:tcPr>
            <w:tcW w:w="3260" w:type="dxa"/>
          </w:tcPr>
          <w:p w14:paraId="2C0FA0FC"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воспитателя и всех</w:t>
            </w:r>
          </w:p>
          <w:p w14:paraId="6E9FC0AE"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дошкольных работников</w:t>
            </w:r>
          </w:p>
        </w:tc>
        <w:tc>
          <w:tcPr>
            <w:tcW w:w="5324" w:type="dxa"/>
          </w:tcPr>
          <w:p w14:paraId="01AFCAF3"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Выставка детских рисунков «Мой любимый воспитатель»</w:t>
            </w:r>
          </w:p>
          <w:p w14:paraId="500989F1"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4"/>
                <w:szCs w:val="24"/>
              </w:rPr>
              <w:t>Выставка-поздравление «День воспитателя —праздник прекрасный»</w:t>
            </w:r>
          </w:p>
        </w:tc>
      </w:tr>
      <w:tr w:rsidR="00FC5142" w:rsidRPr="00E75C98" w14:paraId="4EC64CE7" w14:textId="77777777" w:rsidTr="00FC5142">
        <w:tc>
          <w:tcPr>
            <w:tcW w:w="1985" w:type="dxa"/>
          </w:tcPr>
          <w:p w14:paraId="5C02B08A"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 октября</w:t>
            </w:r>
          </w:p>
          <w:p w14:paraId="6E3B963E" w14:textId="77777777" w:rsidR="00FC5142" w:rsidRPr="00E75C98" w:rsidRDefault="00FC5142" w:rsidP="00F46B39">
            <w:pPr>
              <w:tabs>
                <w:tab w:val="left" w:pos="175"/>
              </w:tabs>
              <w:ind w:firstLine="33"/>
              <w:rPr>
                <w:rFonts w:ascii="Times New Roman" w:hAnsi="Times New Roman"/>
                <w:sz w:val="26"/>
                <w:szCs w:val="26"/>
              </w:rPr>
            </w:pPr>
          </w:p>
        </w:tc>
        <w:tc>
          <w:tcPr>
            <w:tcW w:w="3260" w:type="dxa"/>
          </w:tcPr>
          <w:p w14:paraId="7EFFA8E1"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Международный день</w:t>
            </w:r>
          </w:p>
          <w:p w14:paraId="30FEB05B" w14:textId="77777777" w:rsidR="00FC5142" w:rsidRPr="00E75C98" w:rsidRDefault="00FC5142" w:rsidP="00F46B39">
            <w:pPr>
              <w:tabs>
                <w:tab w:val="left" w:pos="175"/>
              </w:tabs>
              <w:ind w:firstLine="33"/>
              <w:rPr>
                <w:rFonts w:ascii="Times New Roman" w:hAnsi="Times New Roman"/>
                <w:sz w:val="26"/>
                <w:szCs w:val="26"/>
              </w:rPr>
            </w:pPr>
            <w:r w:rsidRPr="00E75C98">
              <w:rPr>
                <w:rFonts w:ascii="Times New Roman" w:hAnsi="Times New Roman"/>
                <w:sz w:val="26"/>
                <w:szCs w:val="26"/>
              </w:rPr>
              <w:t>пожилых людей</w:t>
            </w:r>
          </w:p>
          <w:p w14:paraId="35C06D33"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Международный день музыки</w:t>
            </w:r>
          </w:p>
        </w:tc>
        <w:tc>
          <w:tcPr>
            <w:tcW w:w="5324" w:type="dxa"/>
          </w:tcPr>
          <w:p w14:paraId="322A04B6"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Праздник для бабушек и дедушек воспитанников «Спасибо вам, бабушки, дедушки!»</w:t>
            </w:r>
          </w:p>
          <w:p w14:paraId="11038307"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Нахождение разучивание пословиц и поговорок, игры бабушек</w:t>
            </w:r>
          </w:p>
        </w:tc>
      </w:tr>
      <w:tr w:rsidR="00FC5142" w:rsidRPr="00E75C98" w14:paraId="2F5DC823" w14:textId="77777777" w:rsidTr="00FC5142">
        <w:tc>
          <w:tcPr>
            <w:tcW w:w="1985" w:type="dxa"/>
          </w:tcPr>
          <w:p w14:paraId="28811DF3" w14:textId="77777777" w:rsidR="00FC5142" w:rsidRPr="00E75C98" w:rsidRDefault="00FC5142" w:rsidP="00F46B39">
            <w:pPr>
              <w:tabs>
                <w:tab w:val="left" w:pos="175"/>
                <w:tab w:val="left" w:pos="951"/>
              </w:tabs>
              <w:ind w:firstLine="33"/>
              <w:jc w:val="both"/>
              <w:rPr>
                <w:rFonts w:ascii="Times New Roman" w:hAnsi="Times New Roman"/>
                <w:sz w:val="26"/>
                <w:szCs w:val="26"/>
                <w:lang w:eastAsia="en-US"/>
              </w:rPr>
            </w:pPr>
            <w:r w:rsidRPr="00E75C98">
              <w:rPr>
                <w:rFonts w:ascii="Times New Roman" w:hAnsi="Times New Roman"/>
                <w:sz w:val="26"/>
                <w:szCs w:val="26"/>
                <w:lang w:val="en-US" w:eastAsia="en-US"/>
              </w:rPr>
              <w:t xml:space="preserve">4 </w:t>
            </w:r>
            <w:r w:rsidRPr="00E75C98">
              <w:rPr>
                <w:rFonts w:ascii="Times New Roman" w:hAnsi="Times New Roman"/>
                <w:sz w:val="26"/>
                <w:szCs w:val="26"/>
                <w:lang w:eastAsia="en-US"/>
              </w:rPr>
              <w:t>октября</w:t>
            </w:r>
          </w:p>
          <w:p w14:paraId="7C66B98F"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p>
        </w:tc>
        <w:tc>
          <w:tcPr>
            <w:tcW w:w="3260" w:type="dxa"/>
          </w:tcPr>
          <w:p w14:paraId="0BE98B54"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защиты животных</w:t>
            </w:r>
          </w:p>
        </w:tc>
        <w:tc>
          <w:tcPr>
            <w:tcW w:w="5324" w:type="dxa"/>
          </w:tcPr>
          <w:p w14:paraId="1992CA0B"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Выставка детских рисунков в защиту животных</w:t>
            </w:r>
          </w:p>
        </w:tc>
      </w:tr>
      <w:tr w:rsidR="00FC5142" w:rsidRPr="00E75C98" w14:paraId="7D8F8B36" w14:textId="77777777" w:rsidTr="00FC5142">
        <w:tc>
          <w:tcPr>
            <w:tcW w:w="1985" w:type="dxa"/>
          </w:tcPr>
          <w:p w14:paraId="3BD3ACC6"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5 октября</w:t>
            </w:r>
          </w:p>
          <w:p w14:paraId="4297FB66" w14:textId="77777777" w:rsidR="00FC5142" w:rsidRPr="00E75C98" w:rsidRDefault="00FC5142" w:rsidP="00F46B39">
            <w:pPr>
              <w:tabs>
                <w:tab w:val="left" w:pos="175"/>
              </w:tabs>
              <w:ind w:firstLine="33"/>
              <w:rPr>
                <w:rFonts w:ascii="Times New Roman" w:hAnsi="Times New Roman"/>
                <w:sz w:val="26"/>
                <w:szCs w:val="26"/>
              </w:rPr>
            </w:pPr>
          </w:p>
        </w:tc>
        <w:tc>
          <w:tcPr>
            <w:tcW w:w="3260" w:type="dxa"/>
          </w:tcPr>
          <w:p w14:paraId="5B945F3B"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учителя</w:t>
            </w:r>
          </w:p>
        </w:tc>
        <w:tc>
          <w:tcPr>
            <w:tcW w:w="5324" w:type="dxa"/>
          </w:tcPr>
          <w:p w14:paraId="661638D7"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 стихи загадки про учителей и воспитателей</w:t>
            </w:r>
          </w:p>
        </w:tc>
      </w:tr>
      <w:tr w:rsidR="00FC5142" w:rsidRPr="00E75C98" w14:paraId="795F6CE8" w14:textId="77777777" w:rsidTr="00FC5142">
        <w:tc>
          <w:tcPr>
            <w:tcW w:w="1985" w:type="dxa"/>
          </w:tcPr>
          <w:p w14:paraId="06DC812B"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Третье воскресенье октября</w:t>
            </w:r>
          </w:p>
        </w:tc>
        <w:tc>
          <w:tcPr>
            <w:tcW w:w="3260" w:type="dxa"/>
          </w:tcPr>
          <w:p w14:paraId="54540D7C"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отца в России</w:t>
            </w:r>
          </w:p>
        </w:tc>
        <w:tc>
          <w:tcPr>
            <w:tcW w:w="5324" w:type="dxa"/>
          </w:tcPr>
          <w:p w14:paraId="37963719"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w:t>
            </w:r>
          </w:p>
          <w:p w14:paraId="18CC86E3"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 xml:space="preserve">Сюжетно-ролевые игры «Мой папа» </w:t>
            </w:r>
          </w:p>
        </w:tc>
      </w:tr>
      <w:tr w:rsidR="00FC5142" w:rsidRPr="00E75C98" w14:paraId="3E8F26A9" w14:textId="77777777" w:rsidTr="00FC5142">
        <w:tc>
          <w:tcPr>
            <w:tcW w:w="1985" w:type="dxa"/>
          </w:tcPr>
          <w:p w14:paraId="5CE1F432"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4 ноября</w:t>
            </w:r>
          </w:p>
        </w:tc>
        <w:tc>
          <w:tcPr>
            <w:tcW w:w="3260" w:type="dxa"/>
          </w:tcPr>
          <w:p w14:paraId="6361FC00"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народного единства</w:t>
            </w:r>
          </w:p>
        </w:tc>
        <w:tc>
          <w:tcPr>
            <w:tcW w:w="5324" w:type="dxa"/>
          </w:tcPr>
          <w:p w14:paraId="410D8409"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Конкурс рисунков «</w:t>
            </w:r>
            <w:proofErr w:type="spellStart"/>
            <w:r w:rsidRPr="00E75C98">
              <w:rPr>
                <w:rFonts w:ascii="Times New Roman" w:hAnsi="Times New Roman"/>
                <w:sz w:val="26"/>
                <w:szCs w:val="26"/>
              </w:rPr>
              <w:t>Многонаиональная</w:t>
            </w:r>
            <w:proofErr w:type="spellEnd"/>
            <w:r w:rsidRPr="00E75C98">
              <w:rPr>
                <w:rFonts w:ascii="Times New Roman" w:hAnsi="Times New Roman"/>
                <w:sz w:val="26"/>
                <w:szCs w:val="26"/>
              </w:rPr>
              <w:t xml:space="preserve"> страна»</w:t>
            </w:r>
          </w:p>
        </w:tc>
      </w:tr>
      <w:tr w:rsidR="00FC5142" w:rsidRPr="00E75C98" w14:paraId="673E287C" w14:textId="77777777" w:rsidTr="00FC5142">
        <w:tc>
          <w:tcPr>
            <w:tcW w:w="1985" w:type="dxa"/>
          </w:tcPr>
          <w:p w14:paraId="14CAEF9F" w14:textId="77777777" w:rsidR="00FC5142" w:rsidRPr="00E75C98" w:rsidRDefault="00FC5142" w:rsidP="00F46B39">
            <w:pPr>
              <w:tabs>
                <w:tab w:val="left" w:pos="175"/>
              </w:tabs>
              <w:ind w:firstLine="33"/>
              <w:jc w:val="both"/>
              <w:rPr>
                <w:rFonts w:ascii="Times New Roman" w:hAnsi="Times New Roman"/>
                <w:sz w:val="26"/>
                <w:szCs w:val="26"/>
                <w:lang w:eastAsia="en-US"/>
              </w:rPr>
            </w:pPr>
            <w:r w:rsidRPr="00E75C98">
              <w:rPr>
                <w:rFonts w:ascii="Times New Roman" w:hAnsi="Times New Roman"/>
                <w:sz w:val="26"/>
                <w:szCs w:val="26"/>
                <w:lang w:eastAsia="en-US"/>
              </w:rPr>
              <w:t xml:space="preserve">8 ноября: </w:t>
            </w:r>
          </w:p>
        </w:tc>
        <w:tc>
          <w:tcPr>
            <w:tcW w:w="3260" w:type="dxa"/>
          </w:tcPr>
          <w:p w14:paraId="48577284" w14:textId="77777777" w:rsidR="00FC5142" w:rsidRPr="00E75C98" w:rsidRDefault="00FC5142" w:rsidP="00F46B39">
            <w:pPr>
              <w:tabs>
                <w:tab w:val="left" w:pos="175"/>
              </w:tabs>
              <w:ind w:firstLine="33"/>
              <w:jc w:val="both"/>
              <w:rPr>
                <w:rFonts w:ascii="Times New Roman" w:hAnsi="Times New Roman"/>
                <w:sz w:val="26"/>
                <w:szCs w:val="26"/>
                <w:lang w:eastAsia="en-US"/>
              </w:rPr>
            </w:pPr>
            <w:r w:rsidRPr="00E75C98">
              <w:rPr>
                <w:rFonts w:ascii="Times New Roman" w:hAnsi="Times New Roman"/>
                <w:sz w:val="26"/>
                <w:szCs w:val="26"/>
                <w:lang w:eastAsia="en-US"/>
              </w:rPr>
              <w:t>День памяти погибших при исполнении служебных обязанностей сотрудников органов внутренних дел России</w:t>
            </w:r>
          </w:p>
        </w:tc>
        <w:tc>
          <w:tcPr>
            <w:tcW w:w="5324" w:type="dxa"/>
          </w:tcPr>
          <w:p w14:paraId="5DD0FDEE"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w:t>
            </w:r>
          </w:p>
          <w:p w14:paraId="35AA7458"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p>
        </w:tc>
      </w:tr>
      <w:tr w:rsidR="00FC5142" w:rsidRPr="00E75C98" w14:paraId="38E8B33B" w14:textId="77777777" w:rsidTr="00FC5142">
        <w:tc>
          <w:tcPr>
            <w:tcW w:w="1985" w:type="dxa"/>
          </w:tcPr>
          <w:p w14:paraId="56A4190D" w14:textId="77777777" w:rsidR="00FC5142" w:rsidRPr="00E75C98" w:rsidRDefault="00457045" w:rsidP="00F46B39">
            <w:pPr>
              <w:tabs>
                <w:tab w:val="left" w:pos="175"/>
              </w:tabs>
              <w:autoSpaceDE w:val="0"/>
              <w:autoSpaceDN w:val="0"/>
              <w:adjustRightInd w:val="0"/>
              <w:ind w:firstLine="33"/>
              <w:rPr>
                <w:rFonts w:ascii="Times New Roman" w:hAnsi="Times New Roman"/>
                <w:sz w:val="26"/>
                <w:szCs w:val="26"/>
              </w:rPr>
            </w:pPr>
            <w:hyperlink r:id="rId29" w:tgtFrame="_blank" w:history="1">
              <w:r w:rsidR="00FC5142" w:rsidRPr="00E75C98">
                <w:rPr>
                  <w:rFonts w:ascii="Times New Roman" w:hAnsi="Times New Roman"/>
                  <w:sz w:val="26"/>
                  <w:szCs w:val="26"/>
                </w:rPr>
                <w:t>Последнее воскресенье ноября</w:t>
              </w:r>
              <w:r w:rsidR="00FC5142" w:rsidRPr="00E75C98">
                <w:rPr>
                  <w:rFonts w:ascii="Times New Roman" w:hAnsi="Times New Roman"/>
                  <w:bCs/>
                  <w:iCs/>
                  <w:sz w:val="26"/>
                  <w:szCs w:val="26"/>
                </w:rPr>
                <w:t xml:space="preserve"> </w:t>
              </w:r>
            </w:hyperlink>
          </w:p>
        </w:tc>
        <w:tc>
          <w:tcPr>
            <w:tcW w:w="3260" w:type="dxa"/>
          </w:tcPr>
          <w:p w14:paraId="7061F929"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матери в России</w:t>
            </w:r>
          </w:p>
        </w:tc>
        <w:tc>
          <w:tcPr>
            <w:tcW w:w="5324" w:type="dxa"/>
          </w:tcPr>
          <w:p w14:paraId="79A09A3E"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Праздничные мероприятия во всех группах детского сада «Любимой мамочке».</w:t>
            </w:r>
          </w:p>
          <w:p w14:paraId="214A4293"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 xml:space="preserve">сюжетно-ролевые игры «Мама дома», </w:t>
            </w:r>
            <w:r w:rsidRPr="00E75C98">
              <w:rPr>
                <w:rFonts w:ascii="Times New Roman" w:hAnsi="Times New Roman"/>
                <w:sz w:val="26"/>
                <w:szCs w:val="26"/>
              </w:rPr>
              <w:lastRenderedPageBreak/>
              <w:t>«Пеленаем братика/сестренку», беседа «Мамы разные нужны, мамы разные важны»</w:t>
            </w:r>
          </w:p>
        </w:tc>
      </w:tr>
      <w:tr w:rsidR="00FC5142" w:rsidRPr="00E75C98" w14:paraId="4AC4E55D" w14:textId="77777777" w:rsidTr="00FC5142">
        <w:tc>
          <w:tcPr>
            <w:tcW w:w="1985" w:type="dxa"/>
          </w:tcPr>
          <w:p w14:paraId="5230B041"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iCs/>
                <w:sz w:val="26"/>
                <w:szCs w:val="26"/>
              </w:rPr>
              <w:lastRenderedPageBreak/>
              <w:t>30 ноября</w:t>
            </w:r>
            <w:r w:rsidRPr="00E75C98">
              <w:rPr>
                <w:rFonts w:ascii="Times New Roman" w:hAnsi="Times New Roman"/>
                <w:sz w:val="26"/>
                <w:szCs w:val="26"/>
                <w:shd w:val="clear" w:color="auto" w:fill="FFFFFF"/>
              </w:rPr>
              <w:t> </w:t>
            </w:r>
          </w:p>
        </w:tc>
        <w:tc>
          <w:tcPr>
            <w:tcW w:w="3260" w:type="dxa"/>
          </w:tcPr>
          <w:p w14:paraId="30E694F1" w14:textId="77777777" w:rsidR="00FC5142" w:rsidRPr="00E75C98" w:rsidRDefault="00FC5142" w:rsidP="00F46B39">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shd w:val="clear" w:color="auto" w:fill="FFFFFF"/>
              </w:rPr>
              <w:t>День Государственного герба Российской Федерации</w:t>
            </w:r>
          </w:p>
        </w:tc>
        <w:tc>
          <w:tcPr>
            <w:tcW w:w="5324" w:type="dxa"/>
          </w:tcPr>
          <w:p w14:paraId="18ECA789"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Беседы и просмотр материалов о гербе РФ</w:t>
            </w:r>
          </w:p>
          <w:p w14:paraId="49E3FF45"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p>
        </w:tc>
      </w:tr>
      <w:tr w:rsidR="00FC5142" w:rsidRPr="00E75C98" w14:paraId="693BBE4B" w14:textId="77777777" w:rsidTr="00FC5142">
        <w:tc>
          <w:tcPr>
            <w:tcW w:w="1985" w:type="dxa"/>
          </w:tcPr>
          <w:p w14:paraId="7E9FFED1"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3 декабря</w:t>
            </w:r>
          </w:p>
          <w:p w14:paraId="5AFF968E"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p>
        </w:tc>
        <w:tc>
          <w:tcPr>
            <w:tcW w:w="3260" w:type="dxa"/>
          </w:tcPr>
          <w:p w14:paraId="1A3F9E87" w14:textId="77777777" w:rsidR="00FC5142" w:rsidRPr="00E75C98" w:rsidRDefault="00FC5142" w:rsidP="00F46B39">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rPr>
              <w:t>День неизвестного солдата</w:t>
            </w:r>
          </w:p>
        </w:tc>
        <w:tc>
          <w:tcPr>
            <w:tcW w:w="5324" w:type="dxa"/>
          </w:tcPr>
          <w:p w14:paraId="15B16BD3"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Беседы и просмотр материалов о памятниках и мемориалах неизвестному солдату</w:t>
            </w:r>
          </w:p>
          <w:p w14:paraId="52823BC4"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Совместное рисование плаката «Памяти неизвестного солдата»</w:t>
            </w:r>
          </w:p>
        </w:tc>
      </w:tr>
      <w:tr w:rsidR="00FC5142" w:rsidRPr="00E75C98" w14:paraId="1A1C3A67" w14:textId="77777777" w:rsidTr="00FC5142">
        <w:tc>
          <w:tcPr>
            <w:tcW w:w="1985" w:type="dxa"/>
          </w:tcPr>
          <w:p w14:paraId="34003942" w14:textId="77777777" w:rsidR="00FC5142" w:rsidRPr="00E75C98" w:rsidRDefault="00FC5142" w:rsidP="00F46B39">
            <w:pPr>
              <w:tabs>
                <w:tab w:val="left" w:pos="175"/>
                <w:tab w:val="left" w:pos="942"/>
              </w:tabs>
              <w:ind w:firstLine="33"/>
              <w:jc w:val="both"/>
              <w:rPr>
                <w:rFonts w:ascii="Times New Roman" w:hAnsi="Times New Roman"/>
                <w:sz w:val="26"/>
                <w:szCs w:val="26"/>
                <w:lang w:eastAsia="en-US"/>
              </w:rPr>
            </w:pPr>
            <w:r w:rsidRPr="00E75C98">
              <w:rPr>
                <w:rFonts w:ascii="Times New Roman" w:hAnsi="Times New Roman"/>
                <w:sz w:val="26"/>
                <w:szCs w:val="26"/>
                <w:lang w:eastAsia="en-US"/>
              </w:rPr>
              <w:t>5 декабря</w:t>
            </w:r>
          </w:p>
          <w:p w14:paraId="07A1760B"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p>
        </w:tc>
        <w:tc>
          <w:tcPr>
            <w:tcW w:w="3260" w:type="dxa"/>
          </w:tcPr>
          <w:p w14:paraId="583A2809" w14:textId="77777777" w:rsidR="00FC5142" w:rsidRPr="00E75C98" w:rsidRDefault="00FC5142" w:rsidP="00F46B39">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rPr>
              <w:t>День добровольца (волонтера) в России</w:t>
            </w:r>
          </w:p>
        </w:tc>
        <w:tc>
          <w:tcPr>
            <w:tcW w:w="5324" w:type="dxa"/>
          </w:tcPr>
          <w:p w14:paraId="4A1EC945"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Беседы</w:t>
            </w:r>
          </w:p>
        </w:tc>
      </w:tr>
      <w:tr w:rsidR="00FC5142" w:rsidRPr="00E75C98" w14:paraId="54D622B7" w14:textId="77777777" w:rsidTr="00FC5142">
        <w:tc>
          <w:tcPr>
            <w:tcW w:w="1985" w:type="dxa"/>
          </w:tcPr>
          <w:p w14:paraId="47F94F32" w14:textId="77777777" w:rsidR="00FC5142" w:rsidRPr="00E75C98" w:rsidRDefault="00FC5142" w:rsidP="00F46B39">
            <w:pPr>
              <w:tabs>
                <w:tab w:val="left" w:pos="175"/>
                <w:tab w:val="left" w:pos="932"/>
              </w:tabs>
              <w:ind w:firstLine="33"/>
              <w:jc w:val="both"/>
              <w:rPr>
                <w:rFonts w:ascii="Times New Roman" w:hAnsi="Times New Roman"/>
                <w:sz w:val="26"/>
                <w:szCs w:val="26"/>
                <w:lang w:eastAsia="en-US"/>
              </w:rPr>
            </w:pPr>
            <w:r w:rsidRPr="00E75C98">
              <w:rPr>
                <w:rFonts w:ascii="Times New Roman" w:hAnsi="Times New Roman"/>
                <w:sz w:val="26"/>
                <w:szCs w:val="26"/>
                <w:lang w:val="en-US" w:eastAsia="en-US"/>
              </w:rPr>
              <w:t xml:space="preserve">8 </w:t>
            </w:r>
            <w:r w:rsidRPr="00E75C98">
              <w:rPr>
                <w:rFonts w:ascii="Times New Roman" w:hAnsi="Times New Roman"/>
                <w:sz w:val="26"/>
                <w:szCs w:val="26"/>
                <w:lang w:eastAsia="en-US"/>
              </w:rPr>
              <w:t xml:space="preserve">декабря </w:t>
            </w:r>
          </w:p>
          <w:p w14:paraId="425FF978"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p>
        </w:tc>
        <w:tc>
          <w:tcPr>
            <w:tcW w:w="3260" w:type="dxa"/>
          </w:tcPr>
          <w:p w14:paraId="76F2554B" w14:textId="77777777" w:rsidR="00FC5142" w:rsidRPr="00E75C98" w:rsidRDefault="00FC5142" w:rsidP="00F46B39">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rPr>
              <w:t>Международный день художника</w:t>
            </w:r>
          </w:p>
        </w:tc>
        <w:tc>
          <w:tcPr>
            <w:tcW w:w="5324" w:type="dxa"/>
          </w:tcPr>
          <w:p w14:paraId="49BF233E"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Конкурс рисунков на свободную тему</w:t>
            </w:r>
          </w:p>
          <w:p w14:paraId="44B7EB3F"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Беседы</w:t>
            </w:r>
          </w:p>
          <w:p w14:paraId="5EC8B50A"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Просмотр картин известных художников</w:t>
            </w:r>
          </w:p>
        </w:tc>
      </w:tr>
      <w:tr w:rsidR="00FC5142" w:rsidRPr="00E75C98" w14:paraId="7D77F759" w14:textId="77777777" w:rsidTr="00FC5142">
        <w:tc>
          <w:tcPr>
            <w:tcW w:w="1985" w:type="dxa"/>
          </w:tcPr>
          <w:p w14:paraId="35FE9767"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9 декабря</w:t>
            </w:r>
          </w:p>
          <w:p w14:paraId="03032ADB"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p>
        </w:tc>
        <w:tc>
          <w:tcPr>
            <w:tcW w:w="3260" w:type="dxa"/>
          </w:tcPr>
          <w:p w14:paraId="2B8FBE45"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героев Отечества</w:t>
            </w:r>
          </w:p>
        </w:tc>
        <w:tc>
          <w:tcPr>
            <w:tcW w:w="5324" w:type="dxa"/>
          </w:tcPr>
          <w:p w14:paraId="44832513"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Ознакомление детей с художественной литературой: Т. А. Шорыгина «Спасатель», С. Я. Маршака «Рассказ о неизвестном герое»</w:t>
            </w:r>
          </w:p>
          <w:p w14:paraId="763229BC"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Спортивно-игровые мероприятия на смелость, силу, крепость духа</w:t>
            </w:r>
          </w:p>
        </w:tc>
      </w:tr>
      <w:tr w:rsidR="00FC5142" w:rsidRPr="00E75C98" w14:paraId="5DC6DB63" w14:textId="77777777" w:rsidTr="00FC5142">
        <w:tc>
          <w:tcPr>
            <w:tcW w:w="1985" w:type="dxa"/>
          </w:tcPr>
          <w:p w14:paraId="7E58FA74"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r w:rsidRPr="00E75C98">
              <w:rPr>
                <w:rFonts w:ascii="Times New Roman" w:hAnsi="Times New Roman"/>
                <w:sz w:val="26"/>
                <w:szCs w:val="26"/>
              </w:rPr>
              <w:t xml:space="preserve">12 декабря </w:t>
            </w:r>
          </w:p>
        </w:tc>
        <w:tc>
          <w:tcPr>
            <w:tcW w:w="3260" w:type="dxa"/>
          </w:tcPr>
          <w:p w14:paraId="368D2E59"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Конституции</w:t>
            </w:r>
          </w:p>
          <w:p w14:paraId="6137F00F"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Российской Федерации</w:t>
            </w:r>
          </w:p>
          <w:p w14:paraId="3A016696"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p>
        </w:tc>
        <w:tc>
          <w:tcPr>
            <w:tcW w:w="5324" w:type="dxa"/>
          </w:tcPr>
          <w:p w14:paraId="62C95AFD"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Тематические беседы об основном законе России, государственных символах</w:t>
            </w:r>
          </w:p>
          <w:p w14:paraId="61B47539"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Проекты «Главная книга страны», «Мы граждане России»</w:t>
            </w:r>
          </w:p>
          <w:p w14:paraId="6301F953"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Творческий коллаж в группах «Моя Россия» (недельный проект)</w:t>
            </w:r>
          </w:p>
        </w:tc>
      </w:tr>
      <w:tr w:rsidR="00FC5142" w:rsidRPr="00E75C98" w14:paraId="29188997" w14:textId="77777777" w:rsidTr="00FC5142">
        <w:tc>
          <w:tcPr>
            <w:tcW w:w="1985" w:type="dxa"/>
          </w:tcPr>
          <w:p w14:paraId="30DB56EF" w14:textId="77777777" w:rsidR="00FC5142" w:rsidRPr="00E75C98" w:rsidRDefault="00FC5142" w:rsidP="00F46B39">
            <w:pPr>
              <w:tabs>
                <w:tab w:val="left" w:pos="175"/>
              </w:tabs>
              <w:ind w:firstLine="33"/>
              <w:jc w:val="both"/>
              <w:rPr>
                <w:rFonts w:ascii="Times New Roman" w:hAnsi="Times New Roman"/>
                <w:sz w:val="26"/>
                <w:szCs w:val="26"/>
                <w:lang w:eastAsia="en-US"/>
              </w:rPr>
            </w:pPr>
            <w:r w:rsidRPr="00E75C98">
              <w:rPr>
                <w:rFonts w:ascii="Times New Roman" w:hAnsi="Times New Roman"/>
                <w:sz w:val="26"/>
                <w:szCs w:val="26"/>
                <w:lang w:eastAsia="en-US"/>
              </w:rPr>
              <w:t>27 января</w:t>
            </w:r>
          </w:p>
        </w:tc>
        <w:tc>
          <w:tcPr>
            <w:tcW w:w="3260" w:type="dxa"/>
          </w:tcPr>
          <w:p w14:paraId="69A2CCDD"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 xml:space="preserve">- День снятия блокады Ленинграда; - День освобождения Красной армией крупнейшего «лагеря смерти» </w:t>
            </w:r>
            <w:proofErr w:type="spellStart"/>
            <w:r w:rsidRPr="00E75C98">
              <w:rPr>
                <w:rFonts w:ascii="Times New Roman" w:hAnsi="Times New Roman"/>
                <w:sz w:val="26"/>
                <w:szCs w:val="26"/>
              </w:rPr>
              <w:t>Аушвиц-Биркенау</w:t>
            </w:r>
            <w:proofErr w:type="spellEnd"/>
            <w:r w:rsidRPr="00E75C98">
              <w:rPr>
                <w:rFonts w:ascii="Times New Roman" w:hAnsi="Times New Roman"/>
                <w:sz w:val="26"/>
                <w:szCs w:val="26"/>
              </w:rPr>
              <w:t xml:space="preserve"> (Освенцима) </w:t>
            </w:r>
          </w:p>
          <w:p w14:paraId="259A2369" w14:textId="77777777" w:rsidR="00FC5142" w:rsidRPr="00E75C98" w:rsidRDefault="00FC5142" w:rsidP="00F46B39">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rPr>
              <w:t>- День памяти жертв Холокоста</w:t>
            </w:r>
          </w:p>
        </w:tc>
        <w:tc>
          <w:tcPr>
            <w:tcW w:w="5324" w:type="dxa"/>
          </w:tcPr>
          <w:p w14:paraId="254D46EB"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Знакомство с художественной литературой и музыкальными произведениями по теме</w:t>
            </w:r>
          </w:p>
          <w:p w14:paraId="20A65BB2"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Оформление папки-передвижки «Мы помним, мы гордимся»</w:t>
            </w:r>
          </w:p>
        </w:tc>
      </w:tr>
      <w:tr w:rsidR="00FC5142" w:rsidRPr="00E75C98" w14:paraId="7C478057" w14:textId="77777777" w:rsidTr="00FC5142">
        <w:tc>
          <w:tcPr>
            <w:tcW w:w="1985" w:type="dxa"/>
          </w:tcPr>
          <w:p w14:paraId="2D633C19" w14:textId="77777777" w:rsidR="00FC5142" w:rsidRPr="00E75C98" w:rsidRDefault="00FC5142" w:rsidP="00003792">
            <w:pPr>
              <w:numPr>
                <w:ilvl w:val="1"/>
                <w:numId w:val="81"/>
              </w:numPr>
              <w:tabs>
                <w:tab w:val="left" w:pos="175"/>
                <w:tab w:val="left" w:pos="974"/>
              </w:tabs>
              <w:jc w:val="both"/>
              <w:rPr>
                <w:rFonts w:ascii="Times New Roman" w:hAnsi="Times New Roman"/>
                <w:sz w:val="26"/>
                <w:szCs w:val="26"/>
                <w:lang w:eastAsia="en-US"/>
              </w:rPr>
            </w:pPr>
            <w:r w:rsidRPr="00E75C98">
              <w:rPr>
                <w:rFonts w:ascii="Times New Roman" w:hAnsi="Times New Roman"/>
                <w:sz w:val="26"/>
                <w:szCs w:val="26"/>
                <w:lang w:eastAsia="en-US"/>
              </w:rPr>
              <w:t>февраля</w:t>
            </w:r>
          </w:p>
        </w:tc>
        <w:tc>
          <w:tcPr>
            <w:tcW w:w="3260" w:type="dxa"/>
          </w:tcPr>
          <w:p w14:paraId="5305678B" w14:textId="77777777" w:rsidR="00FC5142" w:rsidRPr="00E75C98" w:rsidRDefault="00FC5142" w:rsidP="00F46B39">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4"/>
                <w:szCs w:val="24"/>
              </w:rPr>
              <w:t>День разгрома советскими войсками немецко-фашистских войск в Сталинградской битве</w:t>
            </w:r>
          </w:p>
        </w:tc>
        <w:tc>
          <w:tcPr>
            <w:tcW w:w="5324" w:type="dxa"/>
          </w:tcPr>
          <w:p w14:paraId="11621EE2"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Беседы</w:t>
            </w:r>
          </w:p>
        </w:tc>
      </w:tr>
      <w:tr w:rsidR="00FC5142" w:rsidRPr="00E75C98" w14:paraId="2E43F375" w14:textId="77777777" w:rsidTr="00FC5142">
        <w:tc>
          <w:tcPr>
            <w:tcW w:w="1985" w:type="dxa"/>
          </w:tcPr>
          <w:p w14:paraId="5E138B4E"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8 февраля</w:t>
            </w:r>
          </w:p>
          <w:p w14:paraId="2ED4195C"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p>
        </w:tc>
        <w:tc>
          <w:tcPr>
            <w:tcW w:w="3260" w:type="dxa"/>
          </w:tcPr>
          <w:p w14:paraId="19DDB916"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российской науки</w:t>
            </w:r>
          </w:p>
        </w:tc>
        <w:tc>
          <w:tcPr>
            <w:tcW w:w="5324" w:type="dxa"/>
          </w:tcPr>
          <w:p w14:paraId="6A125296"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Тематическая неделя «Хочу все знать»</w:t>
            </w:r>
          </w:p>
          <w:p w14:paraId="5BF73D46"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Проведение опытов с водой, солью, пищевой содой, с пищевыми красителями, мыльными пузырями, с воздухом</w:t>
            </w:r>
          </w:p>
          <w:p w14:paraId="36F69F24"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 xml:space="preserve">Виртуальная экскурсия с </w:t>
            </w:r>
            <w:r w:rsidRPr="00E75C98">
              <w:rPr>
                <w:rFonts w:ascii="Times New Roman" w:hAnsi="Times New Roman"/>
                <w:sz w:val="26"/>
                <w:szCs w:val="26"/>
              </w:rPr>
              <w:lastRenderedPageBreak/>
              <w:t>демонстрацией мультимедийной презентации «Новости российской науки»</w:t>
            </w:r>
          </w:p>
        </w:tc>
      </w:tr>
      <w:tr w:rsidR="00FC5142" w:rsidRPr="00E75C98" w14:paraId="7E3D0E55" w14:textId="77777777" w:rsidTr="00FC5142">
        <w:tc>
          <w:tcPr>
            <w:tcW w:w="1985" w:type="dxa"/>
          </w:tcPr>
          <w:p w14:paraId="7FDF9F00" w14:textId="77777777" w:rsidR="00FC5142" w:rsidRPr="00E75C98" w:rsidRDefault="00FC5142" w:rsidP="00F46B39">
            <w:pPr>
              <w:tabs>
                <w:tab w:val="left" w:pos="175"/>
              </w:tabs>
              <w:ind w:firstLine="33"/>
              <w:jc w:val="both"/>
              <w:rPr>
                <w:rFonts w:ascii="Times New Roman" w:hAnsi="Times New Roman"/>
                <w:sz w:val="26"/>
                <w:szCs w:val="26"/>
                <w:lang w:eastAsia="en-US"/>
              </w:rPr>
            </w:pPr>
            <w:r w:rsidRPr="00E75C98">
              <w:rPr>
                <w:rFonts w:ascii="Times New Roman" w:hAnsi="Times New Roman"/>
                <w:sz w:val="26"/>
                <w:szCs w:val="26"/>
                <w:lang w:eastAsia="en-US"/>
              </w:rPr>
              <w:lastRenderedPageBreak/>
              <w:t>15 февраля</w:t>
            </w:r>
          </w:p>
        </w:tc>
        <w:tc>
          <w:tcPr>
            <w:tcW w:w="3260" w:type="dxa"/>
          </w:tcPr>
          <w:p w14:paraId="40E3B87D"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памяти о россиянах, исполнявших служебный долг за пределами Отечества</w:t>
            </w:r>
          </w:p>
        </w:tc>
        <w:tc>
          <w:tcPr>
            <w:tcW w:w="5324" w:type="dxa"/>
          </w:tcPr>
          <w:p w14:paraId="7B29660E"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w:t>
            </w:r>
          </w:p>
        </w:tc>
      </w:tr>
      <w:tr w:rsidR="00FC5142" w:rsidRPr="00E75C98" w14:paraId="0E99769C" w14:textId="77777777" w:rsidTr="00FC5142">
        <w:tc>
          <w:tcPr>
            <w:tcW w:w="1985" w:type="dxa"/>
          </w:tcPr>
          <w:p w14:paraId="075BDEC6"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21 февраля</w:t>
            </w:r>
          </w:p>
          <w:p w14:paraId="6A7E0A33"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p>
        </w:tc>
        <w:tc>
          <w:tcPr>
            <w:tcW w:w="3260" w:type="dxa"/>
          </w:tcPr>
          <w:p w14:paraId="005A302E"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Международный день</w:t>
            </w:r>
          </w:p>
          <w:p w14:paraId="1EF70C89"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родного языка</w:t>
            </w:r>
          </w:p>
        </w:tc>
        <w:tc>
          <w:tcPr>
            <w:tcW w:w="5324" w:type="dxa"/>
          </w:tcPr>
          <w:p w14:paraId="06A8A39D"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 xml:space="preserve">Девиз дня: «Богат и красив наш русский  язык» </w:t>
            </w:r>
          </w:p>
        </w:tc>
      </w:tr>
      <w:tr w:rsidR="00FC5142" w:rsidRPr="00E75C98" w14:paraId="6089BA10" w14:textId="77777777" w:rsidTr="00FC5142">
        <w:tc>
          <w:tcPr>
            <w:tcW w:w="1985" w:type="dxa"/>
          </w:tcPr>
          <w:p w14:paraId="3067F778"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23 февраля</w:t>
            </w:r>
          </w:p>
          <w:p w14:paraId="1F8D844C"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p>
        </w:tc>
        <w:tc>
          <w:tcPr>
            <w:tcW w:w="3260" w:type="dxa"/>
          </w:tcPr>
          <w:p w14:paraId="131918F3"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защитника Отечества</w:t>
            </w:r>
          </w:p>
        </w:tc>
        <w:tc>
          <w:tcPr>
            <w:tcW w:w="5324" w:type="dxa"/>
          </w:tcPr>
          <w:p w14:paraId="44DEE4BD"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Беседа «Военные профессии»</w:t>
            </w:r>
          </w:p>
          <w:p w14:paraId="35FA04EC"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Праздник «Будем в армии служить, будем Родину любить»</w:t>
            </w:r>
          </w:p>
          <w:p w14:paraId="539B988A"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Игра «Зарница»</w:t>
            </w:r>
          </w:p>
          <w:p w14:paraId="1337D8ED"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Выставка поделок «Буду Родине служить»</w:t>
            </w:r>
          </w:p>
        </w:tc>
      </w:tr>
      <w:tr w:rsidR="00FC5142" w:rsidRPr="00E75C98" w14:paraId="22A4B361" w14:textId="77777777" w:rsidTr="00FC5142">
        <w:tc>
          <w:tcPr>
            <w:tcW w:w="1985" w:type="dxa"/>
          </w:tcPr>
          <w:p w14:paraId="1EB3D9F9"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8 марта</w:t>
            </w:r>
          </w:p>
          <w:p w14:paraId="74BDD6FB"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p>
        </w:tc>
        <w:tc>
          <w:tcPr>
            <w:tcW w:w="3260" w:type="dxa"/>
          </w:tcPr>
          <w:p w14:paraId="31ED5DDC"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Международный женский день</w:t>
            </w:r>
          </w:p>
        </w:tc>
        <w:tc>
          <w:tcPr>
            <w:tcW w:w="5324" w:type="dxa"/>
          </w:tcPr>
          <w:p w14:paraId="7A36925E"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Утренник «Для любимой мамочки песенки спою»</w:t>
            </w:r>
          </w:p>
          <w:p w14:paraId="1A9A0B00"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Выставка поделок «Я букет маме подарю»</w:t>
            </w:r>
          </w:p>
        </w:tc>
      </w:tr>
      <w:tr w:rsidR="00FC5142" w:rsidRPr="00E75C98" w14:paraId="786332B9" w14:textId="77777777" w:rsidTr="00FC5142">
        <w:tc>
          <w:tcPr>
            <w:tcW w:w="1985" w:type="dxa"/>
          </w:tcPr>
          <w:p w14:paraId="23824271"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18 марта</w:t>
            </w:r>
          </w:p>
        </w:tc>
        <w:tc>
          <w:tcPr>
            <w:tcW w:w="3260" w:type="dxa"/>
          </w:tcPr>
          <w:p w14:paraId="573BB75A"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воссоединения Крыма с Россией</w:t>
            </w:r>
          </w:p>
        </w:tc>
        <w:tc>
          <w:tcPr>
            <w:tcW w:w="5324" w:type="dxa"/>
          </w:tcPr>
          <w:p w14:paraId="28F5CA6B"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w:t>
            </w:r>
          </w:p>
        </w:tc>
      </w:tr>
      <w:tr w:rsidR="00FC5142" w:rsidRPr="00E75C98" w14:paraId="79B427AF" w14:textId="77777777" w:rsidTr="00FC5142">
        <w:tc>
          <w:tcPr>
            <w:tcW w:w="1985" w:type="dxa"/>
          </w:tcPr>
          <w:p w14:paraId="109DEAD5"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r w:rsidRPr="00E75C98">
              <w:rPr>
                <w:rFonts w:ascii="Times New Roman" w:hAnsi="Times New Roman"/>
                <w:iCs/>
                <w:sz w:val="26"/>
                <w:szCs w:val="26"/>
              </w:rPr>
              <w:t xml:space="preserve">27 марта </w:t>
            </w:r>
          </w:p>
        </w:tc>
        <w:tc>
          <w:tcPr>
            <w:tcW w:w="3260" w:type="dxa"/>
          </w:tcPr>
          <w:p w14:paraId="1546982A"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iCs/>
                <w:sz w:val="26"/>
                <w:szCs w:val="26"/>
              </w:rPr>
              <w:t>Всемирный день театра</w:t>
            </w:r>
          </w:p>
        </w:tc>
        <w:tc>
          <w:tcPr>
            <w:tcW w:w="5324" w:type="dxa"/>
          </w:tcPr>
          <w:p w14:paraId="5048523B"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Тематические беседы</w:t>
            </w:r>
          </w:p>
          <w:p w14:paraId="01878C83"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Театральный конкурс</w:t>
            </w:r>
          </w:p>
          <w:p w14:paraId="4826205B"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Оформление стендов</w:t>
            </w:r>
          </w:p>
        </w:tc>
      </w:tr>
      <w:tr w:rsidR="00FC5142" w:rsidRPr="00E75C98" w14:paraId="4AD88625" w14:textId="77777777" w:rsidTr="00FC5142">
        <w:tc>
          <w:tcPr>
            <w:tcW w:w="1985" w:type="dxa"/>
          </w:tcPr>
          <w:p w14:paraId="0F636E12"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12 апреля</w:t>
            </w:r>
          </w:p>
          <w:p w14:paraId="74826800"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p>
        </w:tc>
        <w:tc>
          <w:tcPr>
            <w:tcW w:w="3260" w:type="dxa"/>
          </w:tcPr>
          <w:p w14:paraId="49DCC26F"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Всемирный день авиации и космонавтики</w:t>
            </w:r>
          </w:p>
        </w:tc>
        <w:tc>
          <w:tcPr>
            <w:tcW w:w="5324" w:type="dxa"/>
          </w:tcPr>
          <w:p w14:paraId="351BEEAC"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Досуг «Мне бы в космос полететь»</w:t>
            </w:r>
          </w:p>
          <w:p w14:paraId="0BA007DE"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 xml:space="preserve">Просмотр видеофильма (о космосе, космических явлениях), </w:t>
            </w:r>
          </w:p>
          <w:p w14:paraId="155A78C9"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Выставка «Конструируем ракету»</w:t>
            </w:r>
          </w:p>
        </w:tc>
      </w:tr>
      <w:tr w:rsidR="00FC5142" w:rsidRPr="00E75C98" w14:paraId="48F9380C" w14:textId="77777777" w:rsidTr="00FC5142">
        <w:tc>
          <w:tcPr>
            <w:tcW w:w="1985" w:type="dxa"/>
          </w:tcPr>
          <w:p w14:paraId="6F9F0C16"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22 апреля</w:t>
            </w:r>
          </w:p>
          <w:p w14:paraId="439F8F3E"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p>
        </w:tc>
        <w:tc>
          <w:tcPr>
            <w:tcW w:w="3260" w:type="dxa"/>
          </w:tcPr>
          <w:p w14:paraId="5B47230D"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Всемирный день Земли</w:t>
            </w:r>
          </w:p>
        </w:tc>
        <w:tc>
          <w:tcPr>
            <w:tcW w:w="5324" w:type="dxa"/>
          </w:tcPr>
          <w:p w14:paraId="53188848"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 с детьми об экологических проблемах на Земле</w:t>
            </w:r>
          </w:p>
          <w:p w14:paraId="6F3114D6"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Акция «Сбор батареек»</w:t>
            </w:r>
          </w:p>
        </w:tc>
      </w:tr>
      <w:tr w:rsidR="00FC5142" w:rsidRPr="00E75C98" w14:paraId="0C67F661" w14:textId="77777777" w:rsidTr="00FC5142">
        <w:tc>
          <w:tcPr>
            <w:tcW w:w="1985" w:type="dxa"/>
          </w:tcPr>
          <w:p w14:paraId="1BE80A30"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r w:rsidRPr="00E75C98">
              <w:rPr>
                <w:rFonts w:ascii="Times New Roman" w:hAnsi="Times New Roman"/>
                <w:iCs/>
                <w:sz w:val="26"/>
                <w:szCs w:val="26"/>
              </w:rPr>
              <w:t>1 мая</w:t>
            </w:r>
            <w:r w:rsidRPr="00E75C98">
              <w:rPr>
                <w:rFonts w:ascii="Times New Roman" w:hAnsi="Times New Roman"/>
                <w:sz w:val="26"/>
                <w:szCs w:val="26"/>
                <w:shd w:val="clear" w:color="auto" w:fill="FFFFFF"/>
              </w:rPr>
              <w:t> </w:t>
            </w:r>
          </w:p>
        </w:tc>
        <w:tc>
          <w:tcPr>
            <w:tcW w:w="3260" w:type="dxa"/>
          </w:tcPr>
          <w:p w14:paraId="2FDBA782"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shd w:val="clear" w:color="auto" w:fill="FFFFFF"/>
              </w:rPr>
              <w:t>Праздник Весны и Труда</w:t>
            </w:r>
          </w:p>
        </w:tc>
        <w:tc>
          <w:tcPr>
            <w:tcW w:w="5324" w:type="dxa"/>
          </w:tcPr>
          <w:p w14:paraId="18B5F86D"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Слушание и исполнение песен о весне и труде, слушание музыки о весне</w:t>
            </w:r>
          </w:p>
          <w:p w14:paraId="18082B0B"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Знакомство с пословицами и поговорками о труде</w:t>
            </w:r>
          </w:p>
        </w:tc>
      </w:tr>
      <w:tr w:rsidR="00FC5142" w:rsidRPr="00E75C98" w14:paraId="5623E55A" w14:textId="77777777" w:rsidTr="00FC5142">
        <w:tc>
          <w:tcPr>
            <w:tcW w:w="1985" w:type="dxa"/>
          </w:tcPr>
          <w:p w14:paraId="0B638F41"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9 мая</w:t>
            </w:r>
          </w:p>
          <w:p w14:paraId="057B63F1"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p>
        </w:tc>
        <w:tc>
          <w:tcPr>
            <w:tcW w:w="3260" w:type="dxa"/>
          </w:tcPr>
          <w:p w14:paraId="69B5D849"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победы</w:t>
            </w:r>
          </w:p>
          <w:p w14:paraId="00374A28"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p>
        </w:tc>
        <w:tc>
          <w:tcPr>
            <w:tcW w:w="5324" w:type="dxa"/>
          </w:tcPr>
          <w:p w14:paraId="642487A4"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Оформление в группах уголков по патриотическому воспитанию</w:t>
            </w:r>
          </w:p>
          <w:p w14:paraId="687497BD"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Праздник «День Победы»</w:t>
            </w:r>
          </w:p>
          <w:p w14:paraId="5BEE0ADF"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Международная акция «Георгиевская ленточка»</w:t>
            </w:r>
          </w:p>
        </w:tc>
      </w:tr>
      <w:tr w:rsidR="00FC5142" w:rsidRPr="00E75C98" w14:paraId="1934A94C" w14:textId="77777777" w:rsidTr="00FC5142">
        <w:tc>
          <w:tcPr>
            <w:tcW w:w="1985" w:type="dxa"/>
          </w:tcPr>
          <w:p w14:paraId="3A228D74"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19 мая</w:t>
            </w:r>
          </w:p>
        </w:tc>
        <w:tc>
          <w:tcPr>
            <w:tcW w:w="3260" w:type="dxa"/>
          </w:tcPr>
          <w:p w14:paraId="5A997A39"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детских общественных организаций России</w:t>
            </w:r>
          </w:p>
        </w:tc>
        <w:tc>
          <w:tcPr>
            <w:tcW w:w="5324" w:type="dxa"/>
          </w:tcPr>
          <w:p w14:paraId="4CF2C9CD"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 о детских организациях в России</w:t>
            </w:r>
          </w:p>
        </w:tc>
      </w:tr>
      <w:tr w:rsidR="00FC5142" w:rsidRPr="00E75C98" w14:paraId="25EEEF92" w14:textId="77777777" w:rsidTr="00FC5142">
        <w:tc>
          <w:tcPr>
            <w:tcW w:w="1985" w:type="dxa"/>
          </w:tcPr>
          <w:p w14:paraId="144F8AB3"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24 мая</w:t>
            </w:r>
          </w:p>
        </w:tc>
        <w:tc>
          <w:tcPr>
            <w:tcW w:w="3260" w:type="dxa"/>
          </w:tcPr>
          <w:p w14:paraId="4A88B072"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славянской письменности и культуры.</w:t>
            </w:r>
          </w:p>
        </w:tc>
        <w:tc>
          <w:tcPr>
            <w:tcW w:w="5324" w:type="dxa"/>
          </w:tcPr>
          <w:p w14:paraId="78E5E0D3"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Проект «Письменность в России»</w:t>
            </w:r>
          </w:p>
        </w:tc>
      </w:tr>
      <w:tr w:rsidR="00FC5142" w:rsidRPr="00E75C98" w14:paraId="27C44035" w14:textId="77777777" w:rsidTr="00FC5142">
        <w:tc>
          <w:tcPr>
            <w:tcW w:w="1985" w:type="dxa"/>
          </w:tcPr>
          <w:p w14:paraId="5A6983B0"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 июня</w:t>
            </w:r>
          </w:p>
          <w:p w14:paraId="1CEDD400"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p>
        </w:tc>
        <w:tc>
          <w:tcPr>
            <w:tcW w:w="3260" w:type="dxa"/>
          </w:tcPr>
          <w:p w14:paraId="6AEACE67"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защиты детей</w:t>
            </w:r>
          </w:p>
        </w:tc>
        <w:tc>
          <w:tcPr>
            <w:tcW w:w="5324" w:type="dxa"/>
          </w:tcPr>
          <w:p w14:paraId="4CFD2D6B"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Музыкально-спортивное мероприятие «Пусть всегда будет солнце!»</w:t>
            </w:r>
          </w:p>
        </w:tc>
      </w:tr>
      <w:tr w:rsidR="00FC5142" w:rsidRPr="00E75C98" w14:paraId="0D8C92F6" w14:textId="77777777" w:rsidTr="00FC5142">
        <w:tc>
          <w:tcPr>
            <w:tcW w:w="1985" w:type="dxa"/>
          </w:tcPr>
          <w:p w14:paraId="2EDFFF08"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lang w:val="en-US"/>
              </w:rPr>
              <w:t xml:space="preserve">6 </w:t>
            </w:r>
            <w:r w:rsidRPr="00E75C98">
              <w:rPr>
                <w:rFonts w:ascii="Times New Roman" w:hAnsi="Times New Roman"/>
                <w:sz w:val="26"/>
                <w:szCs w:val="26"/>
              </w:rPr>
              <w:t>июня</w:t>
            </w:r>
          </w:p>
        </w:tc>
        <w:tc>
          <w:tcPr>
            <w:tcW w:w="3260" w:type="dxa"/>
          </w:tcPr>
          <w:p w14:paraId="62479E36"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русского языка</w:t>
            </w:r>
          </w:p>
        </w:tc>
        <w:tc>
          <w:tcPr>
            <w:tcW w:w="5324" w:type="dxa"/>
          </w:tcPr>
          <w:p w14:paraId="708D6251"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Тематические беседы</w:t>
            </w:r>
          </w:p>
          <w:p w14:paraId="7B01C26C"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lastRenderedPageBreak/>
              <w:t>Прослушивание русских сказок</w:t>
            </w:r>
          </w:p>
        </w:tc>
      </w:tr>
      <w:tr w:rsidR="00FC5142" w:rsidRPr="00E75C98" w14:paraId="46E37F33" w14:textId="77777777" w:rsidTr="00FC5142">
        <w:tc>
          <w:tcPr>
            <w:tcW w:w="1985" w:type="dxa"/>
          </w:tcPr>
          <w:p w14:paraId="64EEA63B"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lastRenderedPageBreak/>
              <w:t>12 июня</w:t>
            </w:r>
          </w:p>
          <w:p w14:paraId="326C0E7C" w14:textId="77777777" w:rsidR="00FC5142" w:rsidRPr="00E75C98" w:rsidRDefault="00FC5142" w:rsidP="00F46B39">
            <w:pPr>
              <w:tabs>
                <w:tab w:val="left" w:pos="175"/>
              </w:tabs>
              <w:autoSpaceDE w:val="0"/>
              <w:autoSpaceDN w:val="0"/>
              <w:adjustRightInd w:val="0"/>
              <w:ind w:firstLine="33"/>
              <w:rPr>
                <w:rFonts w:ascii="Times New Roman" w:hAnsi="Times New Roman"/>
                <w:iCs/>
                <w:sz w:val="26"/>
                <w:szCs w:val="26"/>
              </w:rPr>
            </w:pPr>
          </w:p>
        </w:tc>
        <w:tc>
          <w:tcPr>
            <w:tcW w:w="3260" w:type="dxa"/>
          </w:tcPr>
          <w:p w14:paraId="767477D8"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России</w:t>
            </w:r>
          </w:p>
          <w:p w14:paraId="6D26A0A3" w14:textId="77777777" w:rsidR="00FC5142" w:rsidRPr="00E75C98" w:rsidRDefault="00FC5142" w:rsidP="00F46B39">
            <w:pPr>
              <w:tabs>
                <w:tab w:val="left" w:pos="175"/>
              </w:tabs>
              <w:autoSpaceDE w:val="0"/>
              <w:autoSpaceDN w:val="0"/>
              <w:adjustRightInd w:val="0"/>
              <w:ind w:firstLine="33"/>
              <w:rPr>
                <w:rFonts w:ascii="Times New Roman" w:eastAsia="ArialMT" w:hAnsi="Times New Roman"/>
                <w:sz w:val="26"/>
                <w:szCs w:val="26"/>
              </w:rPr>
            </w:pPr>
          </w:p>
        </w:tc>
        <w:tc>
          <w:tcPr>
            <w:tcW w:w="5324" w:type="dxa"/>
          </w:tcPr>
          <w:p w14:paraId="7DED8120"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Тематические занятия, познавательные беседы о России, государственной символике, малой родине</w:t>
            </w:r>
          </w:p>
          <w:p w14:paraId="1B7FA8D4"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Выставка детских рисунков «Россия — гордость моя!»</w:t>
            </w:r>
            <w:r w:rsidRPr="00E75C98">
              <w:rPr>
                <w:rFonts w:ascii="Times New Roman" w:hAnsi="Times New Roman"/>
                <w:sz w:val="26"/>
                <w:szCs w:val="26"/>
              </w:rPr>
              <w:t xml:space="preserve"> </w:t>
            </w:r>
          </w:p>
          <w:p w14:paraId="0B7C9EC4"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hAnsi="Times New Roman"/>
                <w:sz w:val="26"/>
                <w:szCs w:val="26"/>
              </w:rPr>
              <w:t xml:space="preserve">Всероссийская акция «Мы </w:t>
            </w:r>
            <w:r w:rsidRPr="00E75C98">
              <w:rPr>
                <w:rFonts w:ascii="Times New Roman" w:hAnsi="Times New Roman"/>
                <w:b/>
                <w:bCs/>
                <w:sz w:val="26"/>
                <w:szCs w:val="26"/>
              </w:rPr>
              <w:t xml:space="preserve">— </w:t>
            </w:r>
            <w:r w:rsidRPr="00E75C98">
              <w:rPr>
                <w:rFonts w:ascii="Times New Roman" w:hAnsi="Times New Roman"/>
                <w:sz w:val="26"/>
                <w:szCs w:val="26"/>
              </w:rPr>
              <w:t>граждане России!»</w:t>
            </w:r>
          </w:p>
        </w:tc>
      </w:tr>
      <w:tr w:rsidR="00FC5142" w:rsidRPr="00E75C98" w14:paraId="142AA0FF" w14:textId="77777777" w:rsidTr="00FC5142">
        <w:tc>
          <w:tcPr>
            <w:tcW w:w="1985" w:type="dxa"/>
          </w:tcPr>
          <w:p w14:paraId="209391A2"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22 июня</w:t>
            </w:r>
          </w:p>
          <w:p w14:paraId="5846BFFA"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p>
        </w:tc>
        <w:tc>
          <w:tcPr>
            <w:tcW w:w="3260" w:type="dxa"/>
          </w:tcPr>
          <w:p w14:paraId="2D3FC8A4" w14:textId="77777777" w:rsidR="00FC5142" w:rsidRPr="00E75C98" w:rsidRDefault="00FC5142" w:rsidP="00F46B39">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памяти и скорби</w:t>
            </w:r>
          </w:p>
        </w:tc>
        <w:tc>
          <w:tcPr>
            <w:tcW w:w="5324" w:type="dxa"/>
          </w:tcPr>
          <w:p w14:paraId="030107DC"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Поэтический час «Мы о войне стихами говорим»</w:t>
            </w:r>
          </w:p>
          <w:p w14:paraId="599732F3"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Тематические беседы «Страничка истории. Никто не забыт»</w:t>
            </w:r>
          </w:p>
          <w:p w14:paraId="188A7EAE" w14:textId="77777777"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Прослушивание музыкальных композиций «Священная война», «22 июня ровно в 4 часа…», «Катюша»…</w:t>
            </w:r>
          </w:p>
        </w:tc>
      </w:tr>
      <w:tr w:rsidR="00FC5142" w:rsidRPr="00E75C98" w14:paraId="07090254" w14:textId="77777777" w:rsidTr="00FC5142">
        <w:tc>
          <w:tcPr>
            <w:tcW w:w="1985" w:type="dxa"/>
          </w:tcPr>
          <w:p w14:paraId="426F0A90" w14:textId="77777777" w:rsidR="00FC5142" w:rsidRPr="00E75C98" w:rsidRDefault="00FC5142" w:rsidP="00F46B39">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8 июля</w:t>
            </w:r>
          </w:p>
          <w:p w14:paraId="38F50B6F" w14:textId="77777777" w:rsidR="00FC5142" w:rsidRPr="00E75C98" w:rsidRDefault="00FC5142" w:rsidP="00F46B39">
            <w:pPr>
              <w:tabs>
                <w:tab w:val="left" w:pos="175"/>
              </w:tabs>
              <w:autoSpaceDE w:val="0"/>
              <w:autoSpaceDN w:val="0"/>
              <w:adjustRightInd w:val="0"/>
              <w:rPr>
                <w:rFonts w:ascii="Times New Roman" w:hAnsi="Times New Roman"/>
                <w:sz w:val="26"/>
                <w:szCs w:val="26"/>
              </w:rPr>
            </w:pPr>
          </w:p>
        </w:tc>
        <w:tc>
          <w:tcPr>
            <w:tcW w:w="3260" w:type="dxa"/>
          </w:tcPr>
          <w:p w14:paraId="2BC461FD" w14:textId="77777777" w:rsidR="00FC5142" w:rsidRPr="00E75C98" w:rsidRDefault="00FC5142" w:rsidP="00F46B39">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День семьи, любви</w:t>
            </w:r>
          </w:p>
          <w:p w14:paraId="27EFF763" w14:textId="77777777" w:rsidR="00FC5142" w:rsidRPr="00E75C98" w:rsidRDefault="00FC5142" w:rsidP="00F46B39">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и верности</w:t>
            </w:r>
          </w:p>
        </w:tc>
        <w:tc>
          <w:tcPr>
            <w:tcW w:w="5324" w:type="dxa"/>
          </w:tcPr>
          <w:p w14:paraId="3BF24797" w14:textId="77777777"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Беседы «Мой семья»,</w:t>
            </w:r>
          </w:p>
          <w:p w14:paraId="58B12F4A" w14:textId="77777777"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интерактивная игра «Мамины и папины помощники», творческая мастерская «Ромашка на счастье»</w:t>
            </w:r>
          </w:p>
          <w:p w14:paraId="20701602" w14:textId="77777777"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презентация поделок «Герб моей семьи»</w:t>
            </w:r>
          </w:p>
        </w:tc>
      </w:tr>
      <w:tr w:rsidR="00FC5142" w:rsidRPr="00E75C98" w14:paraId="2A010873" w14:textId="77777777" w:rsidTr="00FC5142">
        <w:tc>
          <w:tcPr>
            <w:tcW w:w="1985" w:type="dxa"/>
          </w:tcPr>
          <w:p w14:paraId="7FAAFB72" w14:textId="77777777" w:rsidR="00FC5142" w:rsidRPr="00E75C98" w:rsidRDefault="00FC5142" w:rsidP="00F46B39">
            <w:pPr>
              <w:tabs>
                <w:tab w:val="left" w:pos="175"/>
              </w:tabs>
              <w:jc w:val="both"/>
              <w:rPr>
                <w:rFonts w:ascii="Times New Roman" w:hAnsi="Times New Roman"/>
                <w:sz w:val="26"/>
                <w:szCs w:val="26"/>
                <w:lang w:val="en-US" w:eastAsia="en-US"/>
              </w:rPr>
            </w:pPr>
            <w:r w:rsidRPr="00E75C98">
              <w:rPr>
                <w:rFonts w:ascii="Times New Roman" w:hAnsi="Times New Roman"/>
                <w:sz w:val="26"/>
                <w:szCs w:val="26"/>
                <w:lang w:eastAsia="en-US"/>
              </w:rPr>
              <w:t>12 августа</w:t>
            </w:r>
          </w:p>
        </w:tc>
        <w:tc>
          <w:tcPr>
            <w:tcW w:w="3260" w:type="dxa"/>
          </w:tcPr>
          <w:p w14:paraId="5D7D47B0" w14:textId="77777777" w:rsidR="00FC5142" w:rsidRPr="00E75C98" w:rsidRDefault="00FC5142" w:rsidP="00F46B39">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День</w:t>
            </w:r>
            <w:r w:rsidRPr="00E75C98">
              <w:rPr>
                <w:rFonts w:ascii="Times New Roman" w:hAnsi="Times New Roman"/>
                <w:sz w:val="26"/>
                <w:szCs w:val="26"/>
                <w:lang w:val="en-US"/>
              </w:rPr>
              <w:t xml:space="preserve"> </w:t>
            </w:r>
            <w:r w:rsidRPr="00E75C98">
              <w:rPr>
                <w:rFonts w:ascii="Times New Roman" w:hAnsi="Times New Roman"/>
                <w:sz w:val="26"/>
                <w:szCs w:val="26"/>
              </w:rPr>
              <w:t>физкультурника</w:t>
            </w:r>
          </w:p>
        </w:tc>
        <w:tc>
          <w:tcPr>
            <w:tcW w:w="5324" w:type="dxa"/>
          </w:tcPr>
          <w:p w14:paraId="2A340DC5" w14:textId="77777777"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Спортивный праздник «За здоровьем босиком»</w:t>
            </w:r>
          </w:p>
        </w:tc>
      </w:tr>
      <w:tr w:rsidR="00FC5142" w:rsidRPr="00E75C98" w14:paraId="142FAAE5" w14:textId="77777777" w:rsidTr="00FC5142">
        <w:tc>
          <w:tcPr>
            <w:tcW w:w="1985" w:type="dxa"/>
          </w:tcPr>
          <w:p w14:paraId="04ADDB01" w14:textId="77777777" w:rsidR="00FC5142" w:rsidRPr="00E75C98" w:rsidRDefault="00FC5142" w:rsidP="00F46B39">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22 августа</w:t>
            </w:r>
          </w:p>
          <w:p w14:paraId="1CB763D2" w14:textId="77777777" w:rsidR="00FC5142" w:rsidRPr="00E75C98" w:rsidRDefault="00FC5142" w:rsidP="00F46B39">
            <w:pPr>
              <w:tabs>
                <w:tab w:val="left" w:pos="175"/>
              </w:tabs>
              <w:autoSpaceDE w:val="0"/>
              <w:autoSpaceDN w:val="0"/>
              <w:adjustRightInd w:val="0"/>
              <w:rPr>
                <w:rFonts w:ascii="Times New Roman" w:hAnsi="Times New Roman"/>
                <w:sz w:val="26"/>
                <w:szCs w:val="26"/>
              </w:rPr>
            </w:pPr>
          </w:p>
        </w:tc>
        <w:tc>
          <w:tcPr>
            <w:tcW w:w="3260" w:type="dxa"/>
          </w:tcPr>
          <w:p w14:paraId="427D3A71" w14:textId="77777777" w:rsidR="00FC5142" w:rsidRPr="00E75C98" w:rsidRDefault="00FC5142" w:rsidP="00F46B39">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День государственного</w:t>
            </w:r>
          </w:p>
          <w:p w14:paraId="5937E202" w14:textId="77777777" w:rsidR="00FC5142" w:rsidRPr="00E75C98" w:rsidRDefault="00FC5142" w:rsidP="00F46B39">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флага Российской</w:t>
            </w:r>
          </w:p>
          <w:p w14:paraId="4FE64237" w14:textId="77777777" w:rsidR="00FC5142" w:rsidRPr="00E75C98" w:rsidRDefault="00FC5142" w:rsidP="00F46B39">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Федерации</w:t>
            </w:r>
          </w:p>
        </w:tc>
        <w:tc>
          <w:tcPr>
            <w:tcW w:w="5324" w:type="dxa"/>
          </w:tcPr>
          <w:p w14:paraId="4F870980" w14:textId="77777777"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Праздник «России часть и знак —красно-синий-белый флаг», игры «Собери флаг», «Что означает этот цвет?», «Передай флажок», «Чей флажок быстрей соберется?», «Будь внимательным», «Соберись в кружок по цвету»</w:t>
            </w:r>
          </w:p>
          <w:p w14:paraId="0A846552" w14:textId="77777777"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Выставка, посвященная Дню Российского флага</w:t>
            </w:r>
          </w:p>
        </w:tc>
      </w:tr>
      <w:tr w:rsidR="00FC5142" w:rsidRPr="00E75C98" w14:paraId="6A99149B" w14:textId="77777777" w:rsidTr="00FC5142">
        <w:tc>
          <w:tcPr>
            <w:tcW w:w="1985" w:type="dxa"/>
          </w:tcPr>
          <w:p w14:paraId="03BBDE33" w14:textId="77777777" w:rsidR="00FC5142" w:rsidRPr="00E75C98" w:rsidRDefault="00FC5142" w:rsidP="00F46B39">
            <w:pPr>
              <w:tabs>
                <w:tab w:val="left" w:pos="175"/>
              </w:tabs>
              <w:jc w:val="both"/>
              <w:rPr>
                <w:rFonts w:ascii="Times New Roman" w:hAnsi="Times New Roman"/>
                <w:sz w:val="26"/>
                <w:szCs w:val="26"/>
                <w:lang w:val="en-US" w:eastAsia="en-US"/>
              </w:rPr>
            </w:pPr>
            <w:r w:rsidRPr="00E75C98">
              <w:rPr>
                <w:rFonts w:ascii="Times New Roman" w:hAnsi="Times New Roman"/>
                <w:sz w:val="26"/>
                <w:szCs w:val="26"/>
                <w:lang w:eastAsia="en-US"/>
              </w:rPr>
              <w:t>27 августа</w:t>
            </w:r>
          </w:p>
        </w:tc>
        <w:tc>
          <w:tcPr>
            <w:tcW w:w="3260" w:type="dxa"/>
          </w:tcPr>
          <w:p w14:paraId="5947F72F" w14:textId="77777777" w:rsidR="00FC5142" w:rsidRPr="00E75C98" w:rsidRDefault="00FC5142" w:rsidP="00F46B39">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День российского кино</w:t>
            </w:r>
          </w:p>
        </w:tc>
        <w:tc>
          <w:tcPr>
            <w:tcW w:w="5324" w:type="dxa"/>
          </w:tcPr>
          <w:p w14:paraId="38E2A9CE" w14:textId="77777777"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Просмотр детских фильмов (мультфильмов)</w:t>
            </w:r>
          </w:p>
        </w:tc>
      </w:tr>
    </w:tbl>
    <w:p w14:paraId="0DB8772C" w14:textId="77777777" w:rsidR="00FC5142" w:rsidRPr="00E75C98" w:rsidRDefault="00FC5142" w:rsidP="005F490B">
      <w:pPr>
        <w:autoSpaceDE w:val="0"/>
        <w:autoSpaceDN w:val="0"/>
        <w:adjustRightInd w:val="0"/>
        <w:jc w:val="center"/>
        <w:rPr>
          <w:rFonts w:ascii="Times New Roman" w:eastAsiaTheme="minorHAnsi" w:hAnsi="Times New Roman"/>
          <w:b/>
          <w:sz w:val="28"/>
          <w:szCs w:val="28"/>
          <w:lang w:eastAsia="en-US"/>
        </w:rPr>
      </w:pPr>
    </w:p>
    <w:p w14:paraId="78C085EF" w14:textId="77777777" w:rsidR="00FC5142" w:rsidRPr="00FC5142" w:rsidRDefault="00FC5142" w:rsidP="00FC5142">
      <w:pPr>
        <w:pStyle w:val="1"/>
        <w:jc w:val="center"/>
        <w:rPr>
          <w:color w:val="auto"/>
        </w:rPr>
      </w:pPr>
      <w:bookmarkStart w:id="53" w:name="_Toc141363593"/>
      <w:r w:rsidRPr="00FC5142">
        <w:rPr>
          <w:color w:val="auto"/>
        </w:rPr>
        <w:t>3. Организационный раздел Программы воспитания.</w:t>
      </w:r>
      <w:bookmarkEnd w:id="53"/>
    </w:p>
    <w:p w14:paraId="0CDF0F73" w14:textId="77777777" w:rsidR="00FC5142" w:rsidRDefault="00FC5142" w:rsidP="00FC5142">
      <w:pPr>
        <w:pStyle w:val="1"/>
        <w:jc w:val="center"/>
        <w:rPr>
          <w:color w:val="auto"/>
        </w:rPr>
      </w:pPr>
      <w:bookmarkStart w:id="54" w:name="_Toc141363594"/>
      <w:r w:rsidRPr="00FC5142">
        <w:rPr>
          <w:color w:val="auto"/>
        </w:rPr>
        <w:t>3.1. Кадровое обеспечение.</w:t>
      </w:r>
      <w:bookmarkEnd w:id="54"/>
    </w:p>
    <w:tbl>
      <w:tblPr>
        <w:tblStyle w:val="a8"/>
        <w:tblW w:w="10048" w:type="dxa"/>
        <w:jc w:val="center"/>
        <w:tblLayout w:type="fixed"/>
        <w:tblLook w:val="04A0" w:firstRow="1" w:lastRow="0" w:firstColumn="1" w:lastColumn="0" w:noHBand="0" w:noVBand="1"/>
      </w:tblPr>
      <w:tblGrid>
        <w:gridCol w:w="507"/>
        <w:gridCol w:w="1869"/>
        <w:gridCol w:w="3561"/>
        <w:gridCol w:w="4111"/>
      </w:tblGrid>
      <w:tr w:rsidR="00D34173" w:rsidRPr="003577FD" w14:paraId="39EFEDD1" w14:textId="77777777" w:rsidTr="005478EC">
        <w:trPr>
          <w:jc w:val="center"/>
        </w:trPr>
        <w:tc>
          <w:tcPr>
            <w:tcW w:w="507" w:type="dxa"/>
          </w:tcPr>
          <w:p w14:paraId="5D2BC7ED" w14:textId="77777777" w:rsidR="00D34173" w:rsidRPr="003577FD" w:rsidRDefault="00D34173" w:rsidP="005478EC">
            <w:pPr>
              <w:jc w:val="both"/>
              <w:rPr>
                <w:rFonts w:ascii="Times New Roman" w:hAnsi="Times New Roman"/>
                <w:sz w:val="26"/>
                <w:szCs w:val="26"/>
              </w:rPr>
            </w:pPr>
          </w:p>
        </w:tc>
        <w:tc>
          <w:tcPr>
            <w:tcW w:w="1869" w:type="dxa"/>
          </w:tcPr>
          <w:p w14:paraId="73A1A51D" w14:textId="77777777" w:rsidR="00D34173" w:rsidRPr="003577FD" w:rsidRDefault="00D34173" w:rsidP="005478EC">
            <w:pPr>
              <w:jc w:val="both"/>
              <w:rPr>
                <w:rFonts w:ascii="Times New Roman" w:hAnsi="Times New Roman"/>
                <w:b/>
                <w:sz w:val="26"/>
                <w:szCs w:val="26"/>
              </w:rPr>
            </w:pPr>
            <w:r w:rsidRPr="003577FD">
              <w:rPr>
                <w:rFonts w:ascii="Times New Roman" w:hAnsi="Times New Roman"/>
                <w:b/>
                <w:sz w:val="26"/>
                <w:szCs w:val="26"/>
              </w:rPr>
              <w:t>ФИО воспитателя, должность</w:t>
            </w:r>
          </w:p>
        </w:tc>
        <w:tc>
          <w:tcPr>
            <w:tcW w:w="3561" w:type="dxa"/>
          </w:tcPr>
          <w:p w14:paraId="1B483775" w14:textId="77777777" w:rsidR="00D34173" w:rsidRPr="003577FD" w:rsidRDefault="00D34173" w:rsidP="005478EC">
            <w:pPr>
              <w:jc w:val="both"/>
              <w:rPr>
                <w:rFonts w:ascii="Times New Roman" w:hAnsi="Times New Roman"/>
                <w:b/>
                <w:sz w:val="26"/>
                <w:szCs w:val="26"/>
              </w:rPr>
            </w:pPr>
            <w:r w:rsidRPr="003577FD">
              <w:rPr>
                <w:rFonts w:ascii="Times New Roman" w:hAnsi="Times New Roman"/>
                <w:b/>
                <w:sz w:val="26"/>
                <w:szCs w:val="26"/>
              </w:rPr>
              <w:t>Уровень образования</w:t>
            </w:r>
          </w:p>
        </w:tc>
        <w:tc>
          <w:tcPr>
            <w:tcW w:w="4111" w:type="dxa"/>
          </w:tcPr>
          <w:p w14:paraId="3C8448F7" w14:textId="77777777" w:rsidR="00D34173" w:rsidRPr="003577FD" w:rsidRDefault="00D34173" w:rsidP="005478EC">
            <w:pPr>
              <w:jc w:val="both"/>
              <w:rPr>
                <w:rFonts w:ascii="Times New Roman" w:hAnsi="Times New Roman"/>
                <w:b/>
                <w:sz w:val="26"/>
                <w:szCs w:val="26"/>
              </w:rPr>
            </w:pPr>
            <w:r w:rsidRPr="003577FD">
              <w:rPr>
                <w:rFonts w:ascii="Times New Roman" w:hAnsi="Times New Roman"/>
                <w:b/>
                <w:sz w:val="26"/>
                <w:szCs w:val="26"/>
              </w:rPr>
              <w:t>Информация о дополнительном профессиональном образовании</w:t>
            </w:r>
          </w:p>
        </w:tc>
      </w:tr>
      <w:tr w:rsidR="00D34173" w:rsidRPr="003577FD" w14:paraId="2334E453" w14:textId="77777777" w:rsidTr="005478EC">
        <w:trPr>
          <w:jc w:val="center"/>
        </w:trPr>
        <w:tc>
          <w:tcPr>
            <w:tcW w:w="507" w:type="dxa"/>
          </w:tcPr>
          <w:p w14:paraId="44834CB5"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1.</w:t>
            </w:r>
          </w:p>
        </w:tc>
        <w:tc>
          <w:tcPr>
            <w:tcW w:w="1869" w:type="dxa"/>
          </w:tcPr>
          <w:p w14:paraId="7C22972A"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Хафизова Марина Дмитриевна, воспитатель</w:t>
            </w:r>
          </w:p>
          <w:p w14:paraId="560E172C" w14:textId="77777777" w:rsidR="00D34173" w:rsidRPr="003577FD" w:rsidRDefault="00D34173" w:rsidP="005478EC">
            <w:pPr>
              <w:jc w:val="both"/>
              <w:rPr>
                <w:rFonts w:ascii="Times New Roman" w:hAnsi="Times New Roman"/>
                <w:sz w:val="26"/>
                <w:szCs w:val="26"/>
              </w:rPr>
            </w:pPr>
          </w:p>
        </w:tc>
        <w:tc>
          <w:tcPr>
            <w:tcW w:w="3561" w:type="dxa"/>
          </w:tcPr>
          <w:p w14:paraId="759BE8FE" w14:textId="77777777" w:rsidR="00D34173" w:rsidRPr="003577FD" w:rsidRDefault="00D34173" w:rsidP="005478EC">
            <w:pPr>
              <w:jc w:val="both"/>
              <w:rPr>
                <w:rFonts w:ascii="Times New Roman" w:hAnsi="Times New Roman"/>
                <w:b/>
                <w:i/>
                <w:sz w:val="26"/>
                <w:szCs w:val="26"/>
              </w:rPr>
            </w:pPr>
            <w:r w:rsidRPr="003577FD">
              <w:rPr>
                <w:rFonts w:ascii="Times New Roman" w:hAnsi="Times New Roman"/>
                <w:b/>
                <w:i/>
                <w:sz w:val="26"/>
                <w:szCs w:val="26"/>
              </w:rPr>
              <w:t xml:space="preserve">Среднее общее </w:t>
            </w:r>
          </w:p>
          <w:p w14:paraId="79465BB2"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 xml:space="preserve">1) Аттестат </w:t>
            </w:r>
            <w:proofErr w:type="gramStart"/>
            <w:r w:rsidRPr="003577FD">
              <w:rPr>
                <w:rFonts w:ascii="Times New Roman" w:hAnsi="Times New Roman"/>
                <w:sz w:val="26"/>
                <w:szCs w:val="26"/>
              </w:rPr>
              <w:t>АЖ</w:t>
            </w:r>
            <w:proofErr w:type="gramEnd"/>
            <w:r w:rsidRPr="003577FD">
              <w:rPr>
                <w:rFonts w:ascii="Times New Roman" w:hAnsi="Times New Roman"/>
                <w:sz w:val="26"/>
                <w:szCs w:val="26"/>
              </w:rPr>
              <w:t xml:space="preserve"> №720805</w:t>
            </w:r>
          </w:p>
          <w:p w14:paraId="1B38AC95"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 xml:space="preserve">2) </w:t>
            </w:r>
            <w:proofErr w:type="spellStart"/>
            <w:r w:rsidRPr="003577FD">
              <w:rPr>
                <w:rFonts w:ascii="Times New Roman" w:hAnsi="Times New Roman"/>
                <w:sz w:val="26"/>
                <w:szCs w:val="26"/>
              </w:rPr>
              <w:t>Пед</w:t>
            </w:r>
            <w:proofErr w:type="gramStart"/>
            <w:r w:rsidRPr="003577FD">
              <w:rPr>
                <w:rFonts w:ascii="Times New Roman" w:hAnsi="Times New Roman"/>
                <w:sz w:val="26"/>
                <w:szCs w:val="26"/>
              </w:rPr>
              <w:t>.к</w:t>
            </w:r>
            <w:proofErr w:type="gramEnd"/>
            <w:r w:rsidRPr="003577FD">
              <w:rPr>
                <w:rFonts w:ascii="Times New Roman" w:hAnsi="Times New Roman"/>
                <w:sz w:val="26"/>
                <w:szCs w:val="26"/>
              </w:rPr>
              <w:t>ласс</w:t>
            </w:r>
            <w:proofErr w:type="spellEnd"/>
          </w:p>
          <w:p w14:paraId="68419FC7" w14:textId="77777777" w:rsidR="00D34173" w:rsidRPr="003577FD" w:rsidRDefault="00D34173" w:rsidP="005478EC">
            <w:pPr>
              <w:jc w:val="both"/>
              <w:rPr>
                <w:rFonts w:ascii="Times New Roman" w:hAnsi="Times New Roman"/>
                <w:sz w:val="26"/>
                <w:szCs w:val="26"/>
              </w:rPr>
            </w:pPr>
            <w:proofErr w:type="spellStart"/>
            <w:r w:rsidRPr="003577FD">
              <w:rPr>
                <w:rFonts w:ascii="Times New Roman" w:hAnsi="Times New Roman"/>
                <w:sz w:val="26"/>
                <w:szCs w:val="26"/>
              </w:rPr>
              <w:t>г</w:t>
            </w:r>
            <w:proofErr w:type="gramStart"/>
            <w:r w:rsidRPr="003577FD">
              <w:rPr>
                <w:rFonts w:ascii="Times New Roman" w:hAnsi="Times New Roman"/>
                <w:sz w:val="26"/>
                <w:szCs w:val="26"/>
              </w:rPr>
              <w:t>.В</w:t>
            </w:r>
            <w:proofErr w:type="spellEnd"/>
            <w:proofErr w:type="gramEnd"/>
            <w:r w:rsidRPr="003577FD">
              <w:rPr>
                <w:rFonts w:ascii="Times New Roman" w:hAnsi="Times New Roman"/>
                <w:sz w:val="26"/>
                <w:szCs w:val="26"/>
              </w:rPr>
              <w:t>-Пышма</w:t>
            </w:r>
          </w:p>
          <w:p w14:paraId="389B725B"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1988г.</w:t>
            </w:r>
          </w:p>
          <w:p w14:paraId="3E7ED776"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lastRenderedPageBreak/>
              <w:t>А № 115403, воспитатель детского сада</w:t>
            </w:r>
          </w:p>
        </w:tc>
        <w:tc>
          <w:tcPr>
            <w:tcW w:w="4111" w:type="dxa"/>
          </w:tcPr>
          <w:p w14:paraId="231CB1DF"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lastRenderedPageBreak/>
              <w:t xml:space="preserve"> 1.Екатеринбургская академия современного искусства «Современные образовательные технологии в условиях инклюзии при реализации ФГОС </w:t>
            </w:r>
            <w:proofErr w:type="gramStart"/>
            <w:r w:rsidRPr="003577FD">
              <w:rPr>
                <w:rFonts w:ascii="Times New Roman" w:hAnsi="Times New Roman"/>
                <w:sz w:val="26"/>
                <w:szCs w:val="26"/>
              </w:rPr>
              <w:t>ДО</w:t>
            </w:r>
            <w:proofErr w:type="gramEnd"/>
            <w:r w:rsidRPr="003577FD">
              <w:rPr>
                <w:rFonts w:ascii="Times New Roman" w:hAnsi="Times New Roman"/>
                <w:sz w:val="26"/>
                <w:szCs w:val="26"/>
              </w:rPr>
              <w:t xml:space="preserve"> </w:t>
            </w:r>
            <w:proofErr w:type="gramStart"/>
            <w:r w:rsidRPr="003577FD">
              <w:rPr>
                <w:rFonts w:ascii="Times New Roman" w:hAnsi="Times New Roman"/>
                <w:sz w:val="26"/>
                <w:szCs w:val="26"/>
              </w:rPr>
              <w:lastRenderedPageBreak/>
              <w:t>воспитателями</w:t>
            </w:r>
            <w:proofErr w:type="gramEnd"/>
            <w:r w:rsidRPr="003577FD">
              <w:rPr>
                <w:rFonts w:ascii="Times New Roman" w:hAnsi="Times New Roman"/>
                <w:sz w:val="26"/>
                <w:szCs w:val="26"/>
              </w:rPr>
              <w:t>», (36 часов, 20.11.2017)</w:t>
            </w:r>
          </w:p>
          <w:p w14:paraId="1EE06FFC"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 xml:space="preserve">2. Организация  образовательного процесса по безопасности дорожного движения в дошкольной образовательной организации в соответствии с ФГОС </w:t>
            </w:r>
            <w:proofErr w:type="gramStart"/>
            <w:r w:rsidRPr="003577FD">
              <w:rPr>
                <w:rFonts w:ascii="Times New Roman" w:hAnsi="Times New Roman"/>
                <w:sz w:val="26"/>
                <w:szCs w:val="26"/>
              </w:rPr>
              <w:t>ДО</w:t>
            </w:r>
            <w:proofErr w:type="gramEnd"/>
            <w:r w:rsidRPr="003577FD">
              <w:rPr>
                <w:rFonts w:ascii="Times New Roman" w:hAnsi="Times New Roman"/>
                <w:sz w:val="26"/>
                <w:szCs w:val="26"/>
              </w:rPr>
              <w:t xml:space="preserve"> (апрель 2019)</w:t>
            </w:r>
          </w:p>
        </w:tc>
      </w:tr>
      <w:tr w:rsidR="00D34173" w:rsidRPr="003577FD" w14:paraId="6AB13F11" w14:textId="77777777" w:rsidTr="005478EC">
        <w:trPr>
          <w:jc w:val="center"/>
        </w:trPr>
        <w:tc>
          <w:tcPr>
            <w:tcW w:w="507" w:type="dxa"/>
          </w:tcPr>
          <w:p w14:paraId="3F280C75"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lastRenderedPageBreak/>
              <w:t>2.</w:t>
            </w:r>
          </w:p>
        </w:tc>
        <w:tc>
          <w:tcPr>
            <w:tcW w:w="1869" w:type="dxa"/>
          </w:tcPr>
          <w:p w14:paraId="7E72C934"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Лобова Ирина Николаевна, воспитатель</w:t>
            </w:r>
          </w:p>
          <w:p w14:paraId="149DD4E4" w14:textId="77777777" w:rsidR="00D34173" w:rsidRPr="003577FD" w:rsidRDefault="00D34173" w:rsidP="005478EC">
            <w:pPr>
              <w:jc w:val="both"/>
              <w:rPr>
                <w:rFonts w:ascii="Times New Roman" w:hAnsi="Times New Roman"/>
                <w:sz w:val="26"/>
                <w:szCs w:val="26"/>
              </w:rPr>
            </w:pPr>
          </w:p>
        </w:tc>
        <w:tc>
          <w:tcPr>
            <w:tcW w:w="3561" w:type="dxa"/>
          </w:tcPr>
          <w:p w14:paraId="05FCF231" w14:textId="77777777" w:rsidR="00D34173" w:rsidRPr="003577FD" w:rsidRDefault="00D34173" w:rsidP="005478EC">
            <w:pPr>
              <w:jc w:val="both"/>
              <w:rPr>
                <w:rFonts w:ascii="Times New Roman" w:hAnsi="Times New Roman"/>
                <w:b/>
                <w:i/>
                <w:sz w:val="26"/>
                <w:szCs w:val="26"/>
              </w:rPr>
            </w:pPr>
            <w:r w:rsidRPr="003577FD">
              <w:rPr>
                <w:rFonts w:ascii="Times New Roman" w:hAnsi="Times New Roman"/>
                <w:b/>
                <w:i/>
                <w:sz w:val="26"/>
                <w:szCs w:val="26"/>
              </w:rPr>
              <w:t>Высшее</w:t>
            </w:r>
          </w:p>
          <w:p w14:paraId="53E40097" w14:textId="77777777" w:rsidR="00D34173" w:rsidRPr="003577FD" w:rsidRDefault="00D34173" w:rsidP="005478EC">
            <w:pPr>
              <w:jc w:val="both"/>
              <w:rPr>
                <w:rFonts w:ascii="Times New Roman" w:hAnsi="Times New Roman"/>
                <w:sz w:val="26"/>
                <w:szCs w:val="26"/>
              </w:rPr>
            </w:pPr>
            <w:proofErr w:type="spellStart"/>
            <w:r w:rsidRPr="003577FD">
              <w:rPr>
                <w:rFonts w:ascii="Times New Roman" w:hAnsi="Times New Roman"/>
                <w:sz w:val="26"/>
                <w:szCs w:val="26"/>
              </w:rPr>
              <w:t>УрГПУ</w:t>
            </w:r>
            <w:proofErr w:type="spellEnd"/>
            <w:r w:rsidRPr="003577FD">
              <w:rPr>
                <w:rFonts w:ascii="Times New Roman" w:hAnsi="Times New Roman"/>
                <w:sz w:val="26"/>
                <w:szCs w:val="26"/>
              </w:rPr>
              <w:t>, специальность педагогика и методика начального образования, квалификация учитель начальных классов, 2010 г,  (диплом № ВСГ 4800584)</w:t>
            </w:r>
          </w:p>
          <w:p w14:paraId="6CF782EF" w14:textId="77777777" w:rsidR="00D34173" w:rsidRPr="003577FD" w:rsidRDefault="00D34173" w:rsidP="005478EC">
            <w:pPr>
              <w:jc w:val="both"/>
              <w:rPr>
                <w:rFonts w:ascii="Times New Roman" w:hAnsi="Times New Roman"/>
                <w:b/>
                <w:i/>
                <w:sz w:val="26"/>
                <w:szCs w:val="26"/>
              </w:rPr>
            </w:pPr>
            <w:r w:rsidRPr="003577FD">
              <w:rPr>
                <w:rFonts w:ascii="Times New Roman" w:hAnsi="Times New Roman"/>
                <w:b/>
                <w:i/>
                <w:sz w:val="26"/>
                <w:szCs w:val="26"/>
              </w:rPr>
              <w:t>Профессиональная переподготовка.</w:t>
            </w:r>
          </w:p>
          <w:p w14:paraId="6E67021C"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УЦДПО «Прогресс» по программе профессиональной переподготовке «Педагогика и методика дошкольного образования в рамках реализации ФГОС. Воспитатель в дошкольной образовательной  организации» в объеме 280 академических часов.</w:t>
            </w:r>
          </w:p>
          <w:p w14:paraId="00C8CC9C"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Квалификация: воспитатель (включая старшего), 12.05.2020г. Диплом ППВ-280 № К20-01037.</w:t>
            </w:r>
          </w:p>
        </w:tc>
        <w:tc>
          <w:tcPr>
            <w:tcW w:w="4111" w:type="dxa"/>
          </w:tcPr>
          <w:p w14:paraId="325E2775"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 xml:space="preserve">1.«Организация инклюзивного образования в дошкольной образовательной организации </w:t>
            </w:r>
            <w:r w:rsidRPr="003577FD">
              <w:rPr>
                <w:rFonts w:ascii="Times New Roman" w:hAnsi="Times New Roman"/>
                <w:sz w:val="26"/>
                <w:szCs w:val="26"/>
              </w:rPr>
              <w:br/>
              <w:t>в соответствии с ФГОС дошкольного образования» (36 часов, 17.11.2018)</w:t>
            </w:r>
          </w:p>
          <w:p w14:paraId="611C827A"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 xml:space="preserve">2.Проектирование образовательной деятельности педагога ДОУ в соответствии с ФГОС </w:t>
            </w:r>
            <w:proofErr w:type="gramStart"/>
            <w:r w:rsidRPr="003577FD">
              <w:rPr>
                <w:rFonts w:ascii="Times New Roman" w:hAnsi="Times New Roman"/>
                <w:sz w:val="26"/>
                <w:szCs w:val="26"/>
              </w:rPr>
              <w:t>ДО</w:t>
            </w:r>
            <w:proofErr w:type="gramEnd"/>
            <w:r w:rsidRPr="003577FD">
              <w:rPr>
                <w:rFonts w:ascii="Times New Roman" w:hAnsi="Times New Roman"/>
                <w:sz w:val="26"/>
                <w:szCs w:val="26"/>
              </w:rPr>
              <w:t xml:space="preserve"> (апрель 2019)</w:t>
            </w:r>
          </w:p>
          <w:p w14:paraId="1DC678E6" w14:textId="77777777" w:rsidR="00D34173" w:rsidRPr="003577FD" w:rsidRDefault="00D34173" w:rsidP="005478EC">
            <w:pPr>
              <w:jc w:val="both"/>
              <w:rPr>
                <w:rFonts w:ascii="Times New Roman" w:hAnsi="Times New Roman"/>
                <w:sz w:val="26"/>
                <w:szCs w:val="26"/>
              </w:rPr>
            </w:pPr>
          </w:p>
          <w:p w14:paraId="6218C101" w14:textId="77777777" w:rsidR="00D34173" w:rsidRPr="003577FD" w:rsidRDefault="00D34173" w:rsidP="005478EC">
            <w:pPr>
              <w:jc w:val="both"/>
              <w:rPr>
                <w:rFonts w:ascii="Times New Roman" w:hAnsi="Times New Roman"/>
                <w:sz w:val="26"/>
                <w:szCs w:val="26"/>
              </w:rPr>
            </w:pPr>
            <w:r w:rsidRPr="003577FD">
              <w:rPr>
                <w:rFonts w:ascii="Times New Roman" w:hAnsi="Times New Roman"/>
                <w:sz w:val="26"/>
                <w:szCs w:val="26"/>
              </w:rPr>
              <w:t>НОЧУ ДПО «Потенциал»</w:t>
            </w:r>
            <w:r w:rsidRPr="003577FD">
              <w:rPr>
                <w:rFonts w:ascii="Times New Roman" w:hAnsi="Times New Roman"/>
                <w:iCs/>
                <w:sz w:val="26"/>
                <w:szCs w:val="26"/>
              </w:rPr>
              <w:t>, "Применение дистанционных технологий в ДОУ: особенности работы с детьми дошкольного возраста", (36ч., 13.04.2021)</w:t>
            </w:r>
          </w:p>
        </w:tc>
      </w:tr>
    </w:tbl>
    <w:p w14:paraId="5AA79F3B" w14:textId="77777777" w:rsidR="005F490B" w:rsidRPr="005F490B" w:rsidRDefault="005F490B" w:rsidP="005F490B">
      <w:pPr>
        <w:pStyle w:val="a5"/>
        <w:rPr>
          <w:i/>
        </w:rPr>
      </w:pPr>
    </w:p>
    <w:p w14:paraId="6B947FF6" w14:textId="77777777" w:rsidR="00B627F7" w:rsidRPr="00B627F7" w:rsidRDefault="00B627F7" w:rsidP="00B627F7">
      <w:pPr>
        <w:pStyle w:val="1"/>
        <w:jc w:val="center"/>
        <w:rPr>
          <w:color w:val="auto"/>
        </w:rPr>
      </w:pPr>
      <w:bookmarkStart w:id="55" w:name="_Toc141363595"/>
      <w:r w:rsidRPr="00B627F7">
        <w:rPr>
          <w:color w:val="auto"/>
        </w:rPr>
        <w:t>3.2. Нормативно-методическое обеспечение программы воспитания.</w:t>
      </w:r>
      <w:bookmarkEnd w:id="55"/>
    </w:p>
    <w:p w14:paraId="3AFDDEED" w14:textId="77777777" w:rsidR="00B627F7" w:rsidRDefault="00B627F7" w:rsidP="00B627F7">
      <w:pPr>
        <w:pStyle w:val="a5"/>
      </w:pPr>
      <w:r>
        <w:t xml:space="preserve">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 воспитания: </w:t>
      </w:r>
    </w:p>
    <w:p w14:paraId="385E0CEE" w14:textId="77777777" w:rsidR="00B627F7" w:rsidRDefault="00B627F7" w:rsidP="00003792">
      <w:pPr>
        <w:pStyle w:val="a5"/>
        <w:numPr>
          <w:ilvl w:val="0"/>
          <w:numId w:val="83"/>
        </w:numPr>
        <w:tabs>
          <w:tab w:val="left" w:pos="1134"/>
        </w:tabs>
        <w:ind w:left="0" w:firstLine="709"/>
      </w:pPr>
      <w:r>
        <w:t xml:space="preserve">Основная образовательная программа дошкольного образования МАДОУ «Детский сад № 48»; </w:t>
      </w:r>
    </w:p>
    <w:p w14:paraId="0B22D058" w14:textId="77777777" w:rsidR="00B627F7" w:rsidRPr="00B627F7" w:rsidRDefault="00B627F7" w:rsidP="00B627F7">
      <w:pPr>
        <w:pStyle w:val="1"/>
        <w:jc w:val="center"/>
        <w:rPr>
          <w:color w:val="auto"/>
        </w:rPr>
      </w:pPr>
      <w:bookmarkStart w:id="56" w:name="_Toc141363596"/>
      <w:r w:rsidRPr="00B627F7">
        <w:rPr>
          <w:color w:val="auto"/>
        </w:rPr>
        <w:lastRenderedPageBreak/>
        <w:t>3.3. Требования к условиям работы с особыми категориями детей по программе воспитания.</w:t>
      </w:r>
      <w:bookmarkEnd w:id="56"/>
    </w:p>
    <w:p w14:paraId="519F7731" w14:textId="77777777" w:rsidR="00B627F7" w:rsidRDefault="00B627F7" w:rsidP="00B627F7">
      <w:pPr>
        <w:pStyle w:val="12"/>
        <w:shd w:val="clear" w:color="auto" w:fill="auto"/>
        <w:spacing w:before="0" w:line="379" w:lineRule="exact"/>
        <w:ind w:left="20" w:firstLine="700"/>
        <w:jc w:val="both"/>
      </w:pPr>
      <w:r>
        <w:t>По своим основным задачам воспитательная работа в группе не зависит от наличия (отсутствия) у ребёнка особых образовательных потребностей.</w:t>
      </w:r>
    </w:p>
    <w:p w14:paraId="6DAC679E" w14:textId="77777777" w:rsidR="00B627F7" w:rsidRDefault="00B627F7" w:rsidP="00B627F7">
      <w:pPr>
        <w:pStyle w:val="12"/>
        <w:shd w:val="clear" w:color="auto" w:fill="auto"/>
        <w:spacing w:before="0" w:line="379" w:lineRule="exact"/>
        <w:ind w:left="20" w:right="20" w:firstLine="700"/>
        <w:jc w:val="both"/>
      </w:pPr>
      <w:r>
        <w:t>В основе процесса воспитания детей в группе лежат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0A1009EB" w14:textId="77777777" w:rsidR="00B627F7" w:rsidRDefault="00B627F7" w:rsidP="00B627F7">
      <w:pPr>
        <w:pStyle w:val="12"/>
        <w:shd w:val="clear" w:color="auto" w:fill="auto"/>
        <w:spacing w:before="0" w:line="379" w:lineRule="exact"/>
        <w:ind w:left="20" w:right="20" w:firstLine="700"/>
        <w:jc w:val="both"/>
      </w:pPr>
      <w: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2459370B" w14:textId="77777777" w:rsidR="00B627F7" w:rsidRDefault="00B627F7" w:rsidP="00B627F7">
      <w:pPr>
        <w:pStyle w:val="12"/>
        <w:shd w:val="clear" w:color="auto" w:fill="auto"/>
        <w:spacing w:before="0" w:line="379" w:lineRule="exact"/>
        <w:ind w:left="20" w:right="20" w:firstLine="720"/>
        <w:jc w:val="both"/>
      </w:pPr>
      <w:r>
        <w:t>Программа предполагает создание следующих условий, обеспечивающих достижение целевых ориентиров в работе с особыми категориями детей:</w:t>
      </w:r>
    </w:p>
    <w:p w14:paraId="0DA15D18" w14:textId="77777777" w:rsidR="00B627F7" w:rsidRDefault="00B627F7" w:rsidP="00003792">
      <w:pPr>
        <w:pStyle w:val="12"/>
        <w:numPr>
          <w:ilvl w:val="1"/>
          <w:numId w:val="84"/>
        </w:numPr>
        <w:shd w:val="clear" w:color="auto" w:fill="auto"/>
        <w:tabs>
          <w:tab w:val="left" w:pos="1033"/>
        </w:tabs>
        <w:spacing w:before="0" w:line="379" w:lineRule="exact"/>
        <w:ind w:left="20" w:right="20" w:firstLine="720"/>
        <w:jc w:val="both"/>
      </w:pPr>
      <w: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27D08C3" w14:textId="77777777" w:rsidR="00B627F7" w:rsidRDefault="00B627F7" w:rsidP="00003792">
      <w:pPr>
        <w:pStyle w:val="12"/>
        <w:numPr>
          <w:ilvl w:val="1"/>
          <w:numId w:val="84"/>
        </w:numPr>
        <w:shd w:val="clear" w:color="auto" w:fill="auto"/>
        <w:tabs>
          <w:tab w:val="left" w:pos="1038"/>
        </w:tabs>
        <w:spacing w:before="0" w:line="379" w:lineRule="exact"/>
        <w:ind w:left="20" w:right="20" w:firstLine="720"/>
        <w:jc w:val="both"/>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11C5C64F" w14:textId="77777777" w:rsidR="00B627F7" w:rsidRDefault="00B627F7" w:rsidP="00003792">
      <w:pPr>
        <w:pStyle w:val="12"/>
        <w:numPr>
          <w:ilvl w:val="1"/>
          <w:numId w:val="84"/>
        </w:numPr>
        <w:shd w:val="clear" w:color="auto" w:fill="auto"/>
        <w:tabs>
          <w:tab w:val="left" w:pos="1023"/>
        </w:tabs>
        <w:spacing w:before="0" w:line="379" w:lineRule="exact"/>
        <w:ind w:left="20" w:right="20" w:firstLine="720"/>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B557148" w14:textId="77777777" w:rsidR="00B627F7" w:rsidRDefault="00B627F7" w:rsidP="00003792">
      <w:pPr>
        <w:pStyle w:val="12"/>
        <w:numPr>
          <w:ilvl w:val="1"/>
          <w:numId w:val="84"/>
        </w:numPr>
        <w:shd w:val="clear" w:color="auto" w:fill="auto"/>
        <w:tabs>
          <w:tab w:val="left" w:pos="1028"/>
        </w:tabs>
        <w:spacing w:before="0" w:line="379" w:lineRule="exact"/>
        <w:ind w:left="20" w:right="20" w:firstLine="720"/>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47E7CAEC" w14:textId="77777777" w:rsidR="00B627F7" w:rsidRPr="00A02038" w:rsidRDefault="00B627F7" w:rsidP="00003792">
      <w:pPr>
        <w:pStyle w:val="12"/>
        <w:numPr>
          <w:ilvl w:val="1"/>
          <w:numId w:val="84"/>
        </w:numPr>
        <w:shd w:val="clear" w:color="auto" w:fill="auto"/>
        <w:tabs>
          <w:tab w:val="left" w:pos="1028"/>
        </w:tabs>
        <w:spacing w:before="0" w:after="387" w:line="379" w:lineRule="exact"/>
        <w:ind w:left="20" w:right="20" w:firstLine="720"/>
        <w:jc w:val="both"/>
        <w:rPr>
          <w:rStyle w:val="21"/>
        </w:rPr>
      </w:pPr>
      <w: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22608BA4" w14:textId="77777777" w:rsidR="00B627F7" w:rsidRPr="00B627F7" w:rsidRDefault="00B627F7" w:rsidP="00B627F7">
      <w:pPr>
        <w:pStyle w:val="1"/>
        <w:jc w:val="center"/>
        <w:rPr>
          <w:color w:val="auto"/>
        </w:rPr>
      </w:pPr>
      <w:bookmarkStart w:id="57" w:name="_Toc141363597"/>
      <w:r w:rsidRPr="00B627F7">
        <w:rPr>
          <w:rStyle w:val="21"/>
          <w:rFonts w:eastAsiaTheme="majorEastAsia"/>
          <w:color w:val="auto"/>
        </w:rPr>
        <w:lastRenderedPageBreak/>
        <w:t>I</w:t>
      </w:r>
      <w:r w:rsidRPr="00B627F7">
        <w:rPr>
          <w:rStyle w:val="21"/>
          <w:rFonts w:eastAsiaTheme="majorEastAsia"/>
          <w:color w:val="auto"/>
          <w:lang w:val="en-US"/>
        </w:rPr>
        <w:t>II</w:t>
      </w:r>
      <w:r w:rsidRPr="00B627F7">
        <w:rPr>
          <w:rStyle w:val="21"/>
          <w:rFonts w:eastAsiaTheme="majorEastAsia"/>
          <w:color w:val="auto"/>
        </w:rPr>
        <w:t>. Организационный раздел Программы</w:t>
      </w:r>
      <w:bookmarkEnd w:id="57"/>
    </w:p>
    <w:p w14:paraId="6CD9C620" w14:textId="77777777" w:rsidR="00B627F7" w:rsidRPr="00B627F7" w:rsidRDefault="00B627F7" w:rsidP="00B627F7">
      <w:pPr>
        <w:pStyle w:val="1"/>
        <w:jc w:val="center"/>
        <w:rPr>
          <w:color w:val="auto"/>
        </w:rPr>
      </w:pPr>
      <w:bookmarkStart w:id="58" w:name="_Toc141363598"/>
      <w:r w:rsidRPr="00B627F7">
        <w:rPr>
          <w:color w:val="auto"/>
        </w:rPr>
        <w:t>3.1. Психолого-педагогические условия реализации Программы.</w:t>
      </w:r>
      <w:bookmarkEnd w:id="58"/>
    </w:p>
    <w:p w14:paraId="7992B8A0" w14:textId="77777777" w:rsidR="00B705A2" w:rsidRDefault="00B705A2" w:rsidP="00B705A2">
      <w:pPr>
        <w:pStyle w:val="12"/>
        <w:shd w:val="clear" w:color="auto" w:fill="auto"/>
        <w:spacing w:before="0" w:line="374" w:lineRule="exact"/>
        <w:ind w:left="20" w:right="20" w:firstLine="720"/>
        <w:jc w:val="both"/>
      </w:pPr>
      <w:r>
        <w:t>Успешная реализация программы обеспечивается следующими психолого-педагогическими условиями:</w:t>
      </w:r>
    </w:p>
    <w:p w14:paraId="0CC1CDD6" w14:textId="77777777" w:rsidR="00B705A2" w:rsidRDefault="00B705A2" w:rsidP="00003792">
      <w:pPr>
        <w:pStyle w:val="12"/>
        <w:numPr>
          <w:ilvl w:val="2"/>
          <w:numId w:val="84"/>
        </w:numPr>
        <w:shd w:val="clear" w:color="auto" w:fill="auto"/>
        <w:tabs>
          <w:tab w:val="left" w:pos="1038"/>
        </w:tabs>
        <w:spacing w:before="0" w:line="374" w:lineRule="exact"/>
        <w:ind w:left="20" w:right="20" w:firstLine="720"/>
        <w:jc w:val="both"/>
      </w:pPr>
      <w: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02023A07" w14:textId="77777777" w:rsidR="00B705A2" w:rsidRDefault="00B705A2" w:rsidP="00003792">
      <w:pPr>
        <w:pStyle w:val="12"/>
        <w:numPr>
          <w:ilvl w:val="2"/>
          <w:numId w:val="84"/>
        </w:numPr>
        <w:shd w:val="clear" w:color="auto" w:fill="auto"/>
        <w:tabs>
          <w:tab w:val="left" w:pos="1023"/>
        </w:tabs>
        <w:spacing w:before="0" w:line="374" w:lineRule="exact"/>
        <w:ind w:left="20" w:right="20" w:firstLine="720"/>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2A78C342" w14:textId="77777777" w:rsidR="00B705A2" w:rsidRDefault="00B705A2" w:rsidP="00003792">
      <w:pPr>
        <w:pStyle w:val="12"/>
        <w:numPr>
          <w:ilvl w:val="2"/>
          <w:numId w:val="84"/>
        </w:numPr>
        <w:shd w:val="clear" w:color="auto" w:fill="auto"/>
        <w:tabs>
          <w:tab w:val="left" w:pos="1038"/>
        </w:tabs>
        <w:spacing w:before="0" w:line="379" w:lineRule="exact"/>
        <w:ind w:left="20" w:right="20" w:firstLine="72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75E794F7" w14:textId="77777777" w:rsidR="00B705A2" w:rsidRDefault="00B705A2" w:rsidP="00003792">
      <w:pPr>
        <w:pStyle w:val="12"/>
        <w:numPr>
          <w:ilvl w:val="2"/>
          <w:numId w:val="84"/>
        </w:numPr>
        <w:shd w:val="clear" w:color="auto" w:fill="auto"/>
        <w:tabs>
          <w:tab w:val="left" w:pos="1028"/>
        </w:tabs>
        <w:spacing w:before="0" w:line="379" w:lineRule="exact"/>
        <w:ind w:left="20" w:right="20" w:firstLine="72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504ABE57" w14:textId="77777777" w:rsidR="00B705A2" w:rsidRDefault="00B705A2" w:rsidP="00003792">
      <w:pPr>
        <w:pStyle w:val="12"/>
        <w:numPr>
          <w:ilvl w:val="2"/>
          <w:numId w:val="84"/>
        </w:numPr>
        <w:shd w:val="clear" w:color="auto" w:fill="auto"/>
        <w:tabs>
          <w:tab w:val="left" w:pos="1038"/>
        </w:tabs>
        <w:spacing w:before="0" w:line="379" w:lineRule="exact"/>
        <w:ind w:left="20" w:right="20" w:firstLine="720"/>
        <w:jc w:val="both"/>
      </w:pPr>
      <w:r>
        <w:t>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5E74FE20" w14:textId="77777777" w:rsidR="00B705A2" w:rsidRDefault="00B705A2" w:rsidP="00003792">
      <w:pPr>
        <w:pStyle w:val="12"/>
        <w:numPr>
          <w:ilvl w:val="2"/>
          <w:numId w:val="84"/>
        </w:numPr>
        <w:shd w:val="clear" w:color="auto" w:fill="auto"/>
        <w:tabs>
          <w:tab w:val="left" w:pos="1033"/>
        </w:tabs>
        <w:spacing w:before="0" w:line="379" w:lineRule="exact"/>
        <w:ind w:left="20" w:right="20" w:firstLine="72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4945E864" w14:textId="77777777" w:rsidR="00B705A2" w:rsidRDefault="00B705A2" w:rsidP="00003792">
      <w:pPr>
        <w:pStyle w:val="12"/>
        <w:numPr>
          <w:ilvl w:val="2"/>
          <w:numId w:val="84"/>
        </w:numPr>
        <w:shd w:val="clear" w:color="auto" w:fill="auto"/>
        <w:tabs>
          <w:tab w:val="left" w:pos="1038"/>
        </w:tabs>
        <w:spacing w:before="0" w:line="379" w:lineRule="exact"/>
        <w:ind w:left="20" w:right="20" w:firstLine="720"/>
        <w:jc w:val="both"/>
      </w:pPr>
      <w:r>
        <w:lastRenderedPageBreak/>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19F12B35" w14:textId="77777777" w:rsidR="00B705A2" w:rsidRDefault="00B705A2" w:rsidP="00003792">
      <w:pPr>
        <w:pStyle w:val="12"/>
        <w:numPr>
          <w:ilvl w:val="2"/>
          <w:numId w:val="84"/>
        </w:numPr>
        <w:shd w:val="clear" w:color="auto" w:fill="auto"/>
        <w:tabs>
          <w:tab w:val="left" w:pos="1038"/>
        </w:tabs>
        <w:spacing w:before="0" w:line="379" w:lineRule="exact"/>
        <w:ind w:left="20" w:right="20" w:firstLine="720"/>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541352CA" w14:textId="77777777" w:rsidR="00B705A2" w:rsidRDefault="00B705A2" w:rsidP="00003792">
      <w:pPr>
        <w:pStyle w:val="12"/>
        <w:numPr>
          <w:ilvl w:val="2"/>
          <w:numId w:val="84"/>
        </w:numPr>
        <w:shd w:val="clear" w:color="auto" w:fill="auto"/>
        <w:tabs>
          <w:tab w:val="left" w:pos="1028"/>
        </w:tabs>
        <w:spacing w:before="0" w:line="379" w:lineRule="exact"/>
        <w:ind w:left="20" w:right="20" w:firstLine="720"/>
        <w:jc w:val="both"/>
      </w:pPr>
      <w:r>
        <w:t>совершенствование образовательной работы на основе результатов выявления запросов родительского и профессионального сообщества;</w:t>
      </w:r>
    </w:p>
    <w:p w14:paraId="045BF49D" w14:textId="77777777" w:rsidR="00B705A2" w:rsidRDefault="00B705A2" w:rsidP="00003792">
      <w:pPr>
        <w:pStyle w:val="12"/>
        <w:numPr>
          <w:ilvl w:val="2"/>
          <w:numId w:val="84"/>
        </w:numPr>
        <w:shd w:val="clear" w:color="auto" w:fill="auto"/>
        <w:tabs>
          <w:tab w:val="left" w:pos="1167"/>
        </w:tabs>
        <w:spacing w:before="0" w:line="379" w:lineRule="exact"/>
        <w:ind w:left="20" w:right="20" w:firstLine="720"/>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56C3EDB8" w14:textId="77777777" w:rsidR="00B705A2" w:rsidRDefault="00B705A2" w:rsidP="00003792">
      <w:pPr>
        <w:pStyle w:val="12"/>
        <w:numPr>
          <w:ilvl w:val="2"/>
          <w:numId w:val="84"/>
        </w:numPr>
        <w:shd w:val="clear" w:color="auto" w:fill="auto"/>
        <w:tabs>
          <w:tab w:val="left" w:pos="1167"/>
        </w:tabs>
        <w:spacing w:before="0" w:line="379" w:lineRule="exact"/>
        <w:ind w:left="20" w:right="20" w:firstLine="72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35839F02" w14:textId="77777777" w:rsidR="00B705A2" w:rsidRDefault="00B705A2" w:rsidP="00003792">
      <w:pPr>
        <w:pStyle w:val="12"/>
        <w:numPr>
          <w:ilvl w:val="2"/>
          <w:numId w:val="84"/>
        </w:numPr>
        <w:shd w:val="clear" w:color="auto" w:fill="auto"/>
        <w:tabs>
          <w:tab w:val="left" w:pos="1167"/>
        </w:tabs>
        <w:spacing w:before="0" w:line="379" w:lineRule="exact"/>
        <w:ind w:left="20" w:right="20" w:firstLine="72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1577F089" w14:textId="77777777" w:rsidR="00B705A2" w:rsidRDefault="00B705A2" w:rsidP="00003792">
      <w:pPr>
        <w:pStyle w:val="12"/>
        <w:numPr>
          <w:ilvl w:val="2"/>
          <w:numId w:val="84"/>
        </w:numPr>
        <w:shd w:val="clear" w:color="auto" w:fill="auto"/>
        <w:tabs>
          <w:tab w:val="left" w:pos="1172"/>
        </w:tabs>
        <w:spacing w:before="0" w:line="379" w:lineRule="exact"/>
        <w:ind w:left="20" w:right="20" w:firstLine="720"/>
        <w:jc w:val="both"/>
      </w:pPr>
      <w:r>
        <w:t>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35538552" w14:textId="77777777" w:rsidR="00B705A2" w:rsidRDefault="00B705A2" w:rsidP="00003792">
      <w:pPr>
        <w:pStyle w:val="12"/>
        <w:numPr>
          <w:ilvl w:val="2"/>
          <w:numId w:val="84"/>
        </w:numPr>
        <w:shd w:val="clear" w:color="auto" w:fill="auto"/>
        <w:tabs>
          <w:tab w:val="left" w:pos="1177"/>
        </w:tabs>
        <w:spacing w:before="0" w:line="379" w:lineRule="exact"/>
        <w:ind w:left="20" w:right="20" w:firstLine="720"/>
        <w:jc w:val="both"/>
      </w:pPr>
      <w: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14:paraId="602E748D" w14:textId="77777777" w:rsidR="00B705A2" w:rsidRDefault="00B705A2" w:rsidP="00003792">
      <w:pPr>
        <w:pStyle w:val="12"/>
        <w:numPr>
          <w:ilvl w:val="2"/>
          <w:numId w:val="84"/>
        </w:numPr>
        <w:shd w:val="clear" w:color="auto" w:fill="auto"/>
        <w:tabs>
          <w:tab w:val="left" w:pos="1167"/>
        </w:tabs>
        <w:spacing w:before="0" w:line="379" w:lineRule="exact"/>
        <w:ind w:left="20" w:right="20" w:firstLine="72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713A3649" w14:textId="77777777" w:rsidR="00B705A2" w:rsidRDefault="00B705A2" w:rsidP="00003792">
      <w:pPr>
        <w:pStyle w:val="12"/>
        <w:numPr>
          <w:ilvl w:val="2"/>
          <w:numId w:val="84"/>
        </w:numPr>
        <w:shd w:val="clear" w:color="auto" w:fill="auto"/>
        <w:tabs>
          <w:tab w:val="left" w:pos="1172"/>
        </w:tabs>
        <w:spacing w:before="0" w:line="379" w:lineRule="exact"/>
        <w:ind w:left="20" w:right="20" w:firstLine="720"/>
        <w:jc w:val="both"/>
      </w:pPr>
      <w: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14:paraId="61419264" w14:textId="77777777" w:rsidR="00B705A2" w:rsidRDefault="00B705A2" w:rsidP="00003792">
      <w:pPr>
        <w:pStyle w:val="12"/>
        <w:numPr>
          <w:ilvl w:val="2"/>
          <w:numId w:val="84"/>
        </w:numPr>
        <w:shd w:val="clear" w:color="auto" w:fill="auto"/>
        <w:tabs>
          <w:tab w:val="left" w:pos="1167"/>
        </w:tabs>
        <w:spacing w:before="0" w:line="379" w:lineRule="exact"/>
        <w:ind w:left="20" w:right="20" w:firstLine="720"/>
        <w:jc w:val="both"/>
      </w:pPr>
      <w:r>
        <w:t>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14:paraId="2B99FA8B" w14:textId="77777777" w:rsidR="00B705A2" w:rsidRPr="00B705A2" w:rsidRDefault="00B705A2" w:rsidP="00B705A2">
      <w:pPr>
        <w:pStyle w:val="1"/>
        <w:jc w:val="center"/>
        <w:rPr>
          <w:color w:val="auto"/>
        </w:rPr>
      </w:pPr>
      <w:bookmarkStart w:id="59" w:name="_Toc141363599"/>
      <w:r w:rsidRPr="00B705A2">
        <w:rPr>
          <w:color w:val="auto"/>
        </w:rPr>
        <w:lastRenderedPageBreak/>
        <w:t>3.2. Особенности организации развивающей предметно-пространственной среды.</w:t>
      </w:r>
      <w:bookmarkEnd w:id="59"/>
    </w:p>
    <w:p w14:paraId="4D2D75C5" w14:textId="77777777" w:rsidR="00B705A2" w:rsidRDefault="00B705A2" w:rsidP="00B705A2">
      <w:pPr>
        <w:pStyle w:val="a5"/>
      </w:pPr>
      <w: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14:paraId="640BE726" w14:textId="77777777" w:rsidR="00B705A2" w:rsidRDefault="00B705A2" w:rsidP="00B705A2">
      <w:pPr>
        <w:pStyle w:val="a5"/>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37AF7BD1" w14:textId="77777777" w:rsidR="00B705A2" w:rsidRDefault="00B705A2" w:rsidP="00B705A2">
      <w:pPr>
        <w:pStyle w:val="a5"/>
      </w:pPr>
      <w:r>
        <w:t>При проектировании РППС ДОО нужно учитывать:</w:t>
      </w:r>
    </w:p>
    <w:p w14:paraId="622DC0B0" w14:textId="77777777" w:rsidR="00B705A2" w:rsidRDefault="00B705A2" w:rsidP="00003792">
      <w:pPr>
        <w:pStyle w:val="12"/>
        <w:numPr>
          <w:ilvl w:val="0"/>
          <w:numId w:val="85"/>
        </w:numPr>
        <w:shd w:val="clear" w:color="auto" w:fill="auto"/>
        <w:tabs>
          <w:tab w:val="left" w:pos="1134"/>
        </w:tabs>
        <w:spacing w:before="0" w:line="379" w:lineRule="exact"/>
        <w:ind w:left="0" w:right="20" w:firstLine="709"/>
        <w:jc w:val="both"/>
      </w:pPr>
      <w:r>
        <w:t>местные этнопсихологические, социокультурные, культурно-исторические и природно-климатические условия, в которых находится ДОО;</w:t>
      </w:r>
    </w:p>
    <w:p w14:paraId="10460FE2" w14:textId="77777777" w:rsidR="00B705A2" w:rsidRDefault="00B705A2" w:rsidP="00003792">
      <w:pPr>
        <w:pStyle w:val="12"/>
        <w:numPr>
          <w:ilvl w:val="0"/>
          <w:numId w:val="85"/>
        </w:numPr>
        <w:shd w:val="clear" w:color="auto" w:fill="auto"/>
        <w:tabs>
          <w:tab w:val="left" w:pos="1134"/>
        </w:tabs>
        <w:spacing w:before="0" w:line="379" w:lineRule="exact"/>
        <w:ind w:left="0" w:right="20" w:firstLine="709"/>
        <w:jc w:val="both"/>
      </w:pPr>
      <w:r>
        <w:t>возраст, уровень развития детей и особенности их деятельности, содержание образования;</w:t>
      </w:r>
    </w:p>
    <w:p w14:paraId="6ADC12D0" w14:textId="77777777" w:rsidR="00B705A2" w:rsidRDefault="00B705A2" w:rsidP="00003792">
      <w:pPr>
        <w:pStyle w:val="12"/>
        <w:numPr>
          <w:ilvl w:val="0"/>
          <w:numId w:val="85"/>
        </w:numPr>
        <w:shd w:val="clear" w:color="auto" w:fill="auto"/>
        <w:tabs>
          <w:tab w:val="left" w:pos="1134"/>
        </w:tabs>
        <w:spacing w:before="0" w:line="379" w:lineRule="exact"/>
        <w:ind w:left="0" w:firstLine="709"/>
        <w:jc w:val="both"/>
      </w:pPr>
      <w:r>
        <w:t>задачи образовательной программы для разных возрастных групп;</w:t>
      </w:r>
    </w:p>
    <w:p w14:paraId="17CA9ADE" w14:textId="77777777" w:rsidR="00B705A2" w:rsidRDefault="00B705A2" w:rsidP="00003792">
      <w:pPr>
        <w:pStyle w:val="12"/>
        <w:numPr>
          <w:ilvl w:val="0"/>
          <w:numId w:val="85"/>
        </w:numPr>
        <w:shd w:val="clear" w:color="auto" w:fill="auto"/>
        <w:tabs>
          <w:tab w:val="left" w:pos="1134"/>
        </w:tabs>
        <w:spacing w:before="0" w:line="379" w:lineRule="exact"/>
        <w:ind w:left="0" w:right="20" w:firstLine="709"/>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52A4004D" w14:textId="77777777" w:rsidR="00B705A2" w:rsidRDefault="00B705A2" w:rsidP="00B705A2">
      <w:pPr>
        <w:pStyle w:val="a5"/>
      </w:pPr>
      <w:r>
        <w:t>С учётом возможности реализации образовательной программы ДОО в различных организационных моделях и формах РППС должна соответствовать:</w:t>
      </w:r>
    </w:p>
    <w:p w14:paraId="78AC7903" w14:textId="77777777" w:rsidR="00B705A2" w:rsidRDefault="00B705A2" w:rsidP="00003792">
      <w:pPr>
        <w:pStyle w:val="12"/>
        <w:numPr>
          <w:ilvl w:val="0"/>
          <w:numId w:val="86"/>
        </w:numPr>
        <w:shd w:val="clear" w:color="auto" w:fill="auto"/>
        <w:tabs>
          <w:tab w:val="left" w:pos="1134"/>
        </w:tabs>
        <w:spacing w:before="0" w:line="379" w:lineRule="exact"/>
        <w:ind w:left="0" w:firstLine="709"/>
        <w:jc w:val="both"/>
      </w:pPr>
      <w:r>
        <w:t>требованиям ФГОС ДО;</w:t>
      </w:r>
    </w:p>
    <w:p w14:paraId="0BAB6FA3" w14:textId="77777777" w:rsidR="00B705A2" w:rsidRDefault="00B705A2" w:rsidP="00003792">
      <w:pPr>
        <w:pStyle w:val="12"/>
        <w:numPr>
          <w:ilvl w:val="0"/>
          <w:numId w:val="86"/>
        </w:numPr>
        <w:shd w:val="clear" w:color="auto" w:fill="auto"/>
        <w:tabs>
          <w:tab w:val="left" w:pos="1134"/>
        </w:tabs>
        <w:spacing w:before="0" w:line="379" w:lineRule="exact"/>
        <w:ind w:left="0" w:firstLine="709"/>
        <w:jc w:val="both"/>
      </w:pPr>
      <w:r>
        <w:t>образовательной программе ДОО;</w:t>
      </w:r>
    </w:p>
    <w:p w14:paraId="4AE68A52" w14:textId="77777777" w:rsidR="00B705A2" w:rsidRDefault="00B705A2" w:rsidP="00003792">
      <w:pPr>
        <w:pStyle w:val="12"/>
        <w:numPr>
          <w:ilvl w:val="0"/>
          <w:numId w:val="86"/>
        </w:numPr>
        <w:shd w:val="clear" w:color="auto" w:fill="auto"/>
        <w:tabs>
          <w:tab w:val="left" w:pos="1134"/>
        </w:tabs>
        <w:spacing w:before="0" w:line="379" w:lineRule="exact"/>
        <w:ind w:left="0" w:right="20" w:firstLine="709"/>
        <w:jc w:val="both"/>
      </w:pPr>
      <w:r>
        <w:t>материально-техническим и медико-социальным условиям пребывания детей в ДОО;</w:t>
      </w:r>
    </w:p>
    <w:p w14:paraId="095537EB" w14:textId="77777777" w:rsidR="00B705A2" w:rsidRDefault="00B705A2" w:rsidP="00003792">
      <w:pPr>
        <w:pStyle w:val="12"/>
        <w:numPr>
          <w:ilvl w:val="0"/>
          <w:numId w:val="86"/>
        </w:numPr>
        <w:shd w:val="clear" w:color="auto" w:fill="auto"/>
        <w:tabs>
          <w:tab w:val="left" w:pos="1134"/>
        </w:tabs>
        <w:spacing w:before="0" w:line="379" w:lineRule="exact"/>
        <w:ind w:left="0" w:firstLine="709"/>
        <w:jc w:val="both"/>
      </w:pPr>
      <w:r>
        <w:t>возрастным особенностям детей;</w:t>
      </w:r>
    </w:p>
    <w:p w14:paraId="254EFAD4" w14:textId="77777777" w:rsidR="00B705A2" w:rsidRDefault="00B705A2" w:rsidP="00003792">
      <w:pPr>
        <w:pStyle w:val="12"/>
        <w:numPr>
          <w:ilvl w:val="0"/>
          <w:numId w:val="86"/>
        </w:numPr>
        <w:shd w:val="clear" w:color="auto" w:fill="auto"/>
        <w:tabs>
          <w:tab w:val="left" w:pos="1134"/>
        </w:tabs>
        <w:spacing w:before="0" w:line="379" w:lineRule="exact"/>
        <w:ind w:left="0" w:firstLine="709"/>
        <w:jc w:val="both"/>
      </w:pPr>
      <w:r>
        <w:t>воспитывающему характеру обучения детей в ДОО;</w:t>
      </w:r>
    </w:p>
    <w:p w14:paraId="61F9634A" w14:textId="77777777" w:rsidR="00B705A2" w:rsidRDefault="00B705A2" w:rsidP="00003792">
      <w:pPr>
        <w:pStyle w:val="12"/>
        <w:numPr>
          <w:ilvl w:val="0"/>
          <w:numId w:val="86"/>
        </w:numPr>
        <w:shd w:val="clear" w:color="auto" w:fill="auto"/>
        <w:tabs>
          <w:tab w:val="left" w:pos="1134"/>
        </w:tabs>
        <w:spacing w:before="0" w:line="379" w:lineRule="exact"/>
        <w:ind w:left="0" w:firstLine="709"/>
        <w:jc w:val="both"/>
      </w:pPr>
      <w:r>
        <w:t>требованиям безопасности и надежности.</w:t>
      </w:r>
    </w:p>
    <w:p w14:paraId="37630AA4" w14:textId="77777777" w:rsidR="00B705A2" w:rsidRDefault="00B705A2" w:rsidP="00B705A2">
      <w:pPr>
        <w:pStyle w:val="12"/>
        <w:shd w:val="clear" w:color="auto" w:fill="auto"/>
        <w:tabs>
          <w:tab w:val="left" w:pos="1134"/>
        </w:tabs>
        <w:spacing w:before="0" w:line="379" w:lineRule="exact"/>
        <w:jc w:val="both"/>
      </w:pPr>
    </w:p>
    <w:p w14:paraId="6D9BF99C" w14:textId="77777777" w:rsidR="00B705A2" w:rsidRDefault="00B705A2" w:rsidP="00B705A2">
      <w:pPr>
        <w:pStyle w:val="a5"/>
      </w:pPr>
      <w:r>
        <w:t xml:space="preserve">В ДОО созданы материально-технические условия, обеспечивающие: </w:t>
      </w:r>
    </w:p>
    <w:p w14:paraId="13C3D32E" w14:textId="77777777" w:rsidR="00B705A2" w:rsidRDefault="00B705A2" w:rsidP="00B705A2">
      <w:pPr>
        <w:pStyle w:val="a5"/>
      </w:pPr>
      <w:r>
        <w:t xml:space="preserve">1) возможность достижения обучающимися планируемых результатов освоения Программы; </w:t>
      </w:r>
    </w:p>
    <w:p w14:paraId="5A8948C7" w14:textId="77777777" w:rsidR="00B705A2" w:rsidRDefault="00B705A2" w:rsidP="00B705A2">
      <w:pPr>
        <w:pStyle w:val="a5"/>
      </w:pPr>
      <w: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w:t>
      </w:r>
      <w:r>
        <w:lastRenderedPageBreak/>
        <w:t xml:space="preserve">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 </w:t>
      </w:r>
    </w:p>
    <w:p w14:paraId="5FB9D58E" w14:textId="77777777" w:rsidR="00B705A2" w:rsidRDefault="00B705A2" w:rsidP="00003792">
      <w:pPr>
        <w:pStyle w:val="a5"/>
        <w:numPr>
          <w:ilvl w:val="0"/>
          <w:numId w:val="87"/>
        </w:numPr>
      </w:pPr>
      <w:r>
        <w:t xml:space="preserve">к условиям размещения организаций, осуществляющих образовательную деятельность; </w:t>
      </w:r>
    </w:p>
    <w:p w14:paraId="77428B90" w14:textId="77777777" w:rsidR="00B705A2" w:rsidRDefault="00B705A2" w:rsidP="00003792">
      <w:pPr>
        <w:pStyle w:val="a5"/>
        <w:numPr>
          <w:ilvl w:val="0"/>
          <w:numId w:val="87"/>
        </w:numPr>
      </w:pPr>
      <w:r>
        <w:t xml:space="preserve">оборудованию и содержанию территории; помещениям, их оборудованию и содержанию; </w:t>
      </w:r>
    </w:p>
    <w:p w14:paraId="4EF1117E" w14:textId="77777777" w:rsidR="00B705A2" w:rsidRDefault="00B705A2" w:rsidP="00003792">
      <w:pPr>
        <w:pStyle w:val="a5"/>
        <w:numPr>
          <w:ilvl w:val="0"/>
          <w:numId w:val="87"/>
        </w:numPr>
      </w:pPr>
      <w:r>
        <w:t xml:space="preserve">естественному и искусственному освещению помещений; отоплению и вентиляции; </w:t>
      </w:r>
    </w:p>
    <w:p w14:paraId="1138E41F" w14:textId="77777777" w:rsidR="00B705A2" w:rsidRDefault="00B705A2" w:rsidP="00003792">
      <w:pPr>
        <w:pStyle w:val="a5"/>
        <w:numPr>
          <w:ilvl w:val="0"/>
          <w:numId w:val="87"/>
        </w:numPr>
      </w:pPr>
      <w:r>
        <w:t xml:space="preserve">водоснабжению и канализации; организации питания; медицинскому обеспечению; </w:t>
      </w:r>
    </w:p>
    <w:p w14:paraId="4E942877" w14:textId="77777777" w:rsidR="00B705A2" w:rsidRDefault="00B705A2" w:rsidP="00003792">
      <w:pPr>
        <w:pStyle w:val="a5"/>
        <w:numPr>
          <w:ilvl w:val="0"/>
          <w:numId w:val="87"/>
        </w:numPr>
      </w:pPr>
      <w:r>
        <w:t xml:space="preserve">приему детей в организации, осуществляющих образовательную деятельность; </w:t>
      </w:r>
    </w:p>
    <w:p w14:paraId="24E147B5" w14:textId="77777777" w:rsidR="00B705A2" w:rsidRDefault="00B705A2" w:rsidP="00003792">
      <w:pPr>
        <w:pStyle w:val="a5"/>
        <w:numPr>
          <w:ilvl w:val="0"/>
          <w:numId w:val="87"/>
        </w:numPr>
      </w:pPr>
      <w:r>
        <w:t xml:space="preserve">организации режима дня; организации физического воспитания; личной гигиене персонала; </w:t>
      </w:r>
    </w:p>
    <w:p w14:paraId="7188A27F" w14:textId="77777777" w:rsidR="00B705A2" w:rsidRDefault="00B705A2" w:rsidP="00B705A2">
      <w:pPr>
        <w:pStyle w:val="a5"/>
      </w:pPr>
      <w:r>
        <w:t xml:space="preserve">3) выполнение ДОО требований пожарной безопасности и электробезопасности; </w:t>
      </w:r>
    </w:p>
    <w:p w14:paraId="21CEE7BC" w14:textId="77777777" w:rsidR="00B705A2" w:rsidRDefault="00B705A2" w:rsidP="00B705A2">
      <w:pPr>
        <w:pStyle w:val="a5"/>
      </w:pPr>
      <w:r>
        <w:t xml:space="preserve">4) выполнение ДОО требований по охране здоровья обучающихся и охране труда работников ДОО; </w:t>
      </w:r>
    </w:p>
    <w:p w14:paraId="199CEC0B" w14:textId="77777777" w:rsidR="00B705A2" w:rsidRDefault="00B705A2" w:rsidP="00B705A2">
      <w:pPr>
        <w:pStyle w:val="a5"/>
      </w:pPr>
      <w:r>
        <w:t>5) возможность для беспрепятственного доступа обучающихся с ОВЗ, в том числе детей-инвалидов к объектам инфраструктуры ДОО.</w:t>
      </w:r>
    </w:p>
    <w:tbl>
      <w:tblPr>
        <w:tblW w:w="10037" w:type="dxa"/>
        <w:jc w:val="center"/>
        <w:tblCellMar>
          <w:top w:w="57" w:type="dxa"/>
          <w:left w:w="57" w:type="dxa"/>
          <w:bottom w:w="57" w:type="dxa"/>
          <w:right w:w="57" w:type="dxa"/>
        </w:tblCellMar>
        <w:tblLook w:val="0000" w:firstRow="0" w:lastRow="0" w:firstColumn="0" w:lastColumn="0" w:noHBand="0" w:noVBand="0"/>
      </w:tblPr>
      <w:tblGrid>
        <w:gridCol w:w="2745"/>
        <w:gridCol w:w="7292"/>
      </w:tblGrid>
      <w:tr w:rsidR="00B705A2" w:rsidRPr="002971DF" w14:paraId="11FE3964"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3418262F" w14:textId="77777777" w:rsidR="00B705A2" w:rsidRPr="002971DF" w:rsidRDefault="00B705A2" w:rsidP="00F46B39">
            <w:pPr>
              <w:tabs>
                <w:tab w:val="left" w:pos="1530"/>
              </w:tabs>
              <w:jc w:val="center"/>
              <w:rPr>
                <w:rFonts w:ascii="Times New Roman" w:hAnsi="Times New Roman"/>
                <w:b/>
                <w:sz w:val="26"/>
                <w:szCs w:val="26"/>
              </w:rPr>
            </w:pPr>
            <w:r w:rsidRPr="002971DF">
              <w:rPr>
                <w:rFonts w:ascii="Times New Roman" w:hAnsi="Times New Roman"/>
                <w:b/>
                <w:sz w:val="26"/>
                <w:szCs w:val="26"/>
              </w:rPr>
              <w:t>Содержательно-насыщенная</w:t>
            </w:r>
          </w:p>
        </w:tc>
        <w:tc>
          <w:tcPr>
            <w:tcW w:w="3633" w:type="pct"/>
            <w:tcBorders>
              <w:top w:val="single" w:sz="4" w:space="0" w:color="000000"/>
              <w:left w:val="single" w:sz="4" w:space="0" w:color="000000"/>
              <w:bottom w:val="single" w:sz="4" w:space="0" w:color="000000"/>
              <w:right w:val="single" w:sz="4" w:space="0" w:color="000000"/>
            </w:tcBorders>
          </w:tcPr>
          <w:p w14:paraId="1D7D97CB"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Организация образовательного пространства и разнообразие материалов, оборудования и инвентаря (в здании и на участке) должны обеспечивать:</w:t>
            </w:r>
          </w:p>
          <w:p w14:paraId="7634FB7E"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69A10C2E"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двигательную активность, в том числе развитие крупной и мелкой моторики, участие в подвижных играх и соревнованиях</w:t>
            </w:r>
          </w:p>
          <w:p w14:paraId="625D20D8"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эмоциональное благополучие детей во взаимодействии с предметно-пространственным окружением</w:t>
            </w:r>
          </w:p>
          <w:p w14:paraId="29C1DA08"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возможность самовыражения детей.</w:t>
            </w:r>
          </w:p>
          <w:p w14:paraId="0CD63D66"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tc>
      </w:tr>
      <w:tr w:rsidR="00B705A2" w:rsidRPr="002971DF" w14:paraId="768D3CFD"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60EC61CE" w14:textId="77777777" w:rsidR="00B705A2" w:rsidRPr="002971DF" w:rsidRDefault="00B705A2" w:rsidP="00F46B39">
            <w:pPr>
              <w:tabs>
                <w:tab w:val="left" w:pos="1530"/>
              </w:tabs>
              <w:jc w:val="center"/>
              <w:rPr>
                <w:rFonts w:ascii="Times New Roman" w:hAnsi="Times New Roman"/>
                <w:b/>
                <w:sz w:val="26"/>
                <w:szCs w:val="26"/>
              </w:rPr>
            </w:pPr>
            <w:r w:rsidRPr="002971DF">
              <w:rPr>
                <w:rFonts w:ascii="Times New Roman" w:hAnsi="Times New Roman"/>
                <w:b/>
                <w:sz w:val="26"/>
                <w:szCs w:val="26"/>
              </w:rPr>
              <w:lastRenderedPageBreak/>
              <w:t>Трансформируемая</w:t>
            </w:r>
          </w:p>
        </w:tc>
        <w:tc>
          <w:tcPr>
            <w:tcW w:w="3633" w:type="pct"/>
            <w:tcBorders>
              <w:top w:val="single" w:sz="4" w:space="0" w:color="000000"/>
              <w:left w:val="single" w:sz="4" w:space="0" w:color="000000"/>
              <w:bottom w:val="single" w:sz="4" w:space="0" w:color="000000"/>
              <w:right w:val="single" w:sz="4" w:space="0" w:color="000000"/>
            </w:tcBorders>
          </w:tcPr>
          <w:p w14:paraId="677109AE"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предполагает возможность изменений предметно-пространственной среды в зависимости от образовательной ситуации, в том числе меняющихся интересов и возможностей детей</w:t>
            </w:r>
          </w:p>
        </w:tc>
      </w:tr>
      <w:tr w:rsidR="00B705A2" w:rsidRPr="002971DF" w14:paraId="00983A30"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23699B84" w14:textId="77777777" w:rsidR="00B705A2" w:rsidRPr="002971DF" w:rsidRDefault="00B705A2" w:rsidP="00F46B39">
            <w:pPr>
              <w:tabs>
                <w:tab w:val="left" w:pos="1530"/>
              </w:tabs>
              <w:jc w:val="center"/>
              <w:rPr>
                <w:rFonts w:ascii="Times New Roman" w:hAnsi="Times New Roman"/>
                <w:b/>
                <w:sz w:val="26"/>
                <w:szCs w:val="26"/>
              </w:rPr>
            </w:pPr>
            <w:r w:rsidRPr="002971DF">
              <w:rPr>
                <w:rFonts w:ascii="Times New Roman" w:hAnsi="Times New Roman"/>
                <w:b/>
                <w:sz w:val="26"/>
                <w:szCs w:val="26"/>
              </w:rPr>
              <w:t>Вариативная</w:t>
            </w:r>
          </w:p>
        </w:tc>
        <w:tc>
          <w:tcPr>
            <w:tcW w:w="3633" w:type="pct"/>
            <w:tcBorders>
              <w:top w:val="single" w:sz="4" w:space="0" w:color="000000"/>
              <w:left w:val="single" w:sz="4" w:space="0" w:color="000000"/>
              <w:bottom w:val="single" w:sz="4" w:space="0" w:color="000000"/>
              <w:right w:val="single" w:sz="4" w:space="0" w:color="000000"/>
            </w:tcBorders>
          </w:tcPr>
          <w:p w14:paraId="257FD61F"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наличие в организации или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34461B75"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периодическую сменяемость игрового материала, проявление новых предметов, стимулирующий игровую, двигательную, познавательную и исследовательскую активность детей</w:t>
            </w:r>
          </w:p>
        </w:tc>
      </w:tr>
      <w:tr w:rsidR="00B705A2" w:rsidRPr="002971DF" w14:paraId="7F4FD109"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6AFCFF61" w14:textId="77777777" w:rsidR="00B705A2" w:rsidRPr="002971DF" w:rsidRDefault="00B705A2" w:rsidP="00F46B39">
            <w:pPr>
              <w:tabs>
                <w:tab w:val="left" w:pos="1530"/>
              </w:tabs>
              <w:jc w:val="center"/>
              <w:rPr>
                <w:rFonts w:ascii="Times New Roman" w:hAnsi="Times New Roman"/>
                <w:b/>
                <w:sz w:val="26"/>
                <w:szCs w:val="26"/>
              </w:rPr>
            </w:pPr>
            <w:proofErr w:type="spellStart"/>
            <w:r w:rsidRPr="002971DF">
              <w:rPr>
                <w:rFonts w:ascii="Times New Roman" w:hAnsi="Times New Roman"/>
                <w:b/>
                <w:sz w:val="26"/>
                <w:szCs w:val="26"/>
              </w:rPr>
              <w:t>Полуфункциональная</w:t>
            </w:r>
            <w:proofErr w:type="spellEnd"/>
          </w:p>
        </w:tc>
        <w:tc>
          <w:tcPr>
            <w:tcW w:w="3633" w:type="pct"/>
            <w:tcBorders>
              <w:top w:val="single" w:sz="4" w:space="0" w:color="000000"/>
              <w:left w:val="single" w:sz="4" w:space="0" w:color="000000"/>
              <w:bottom w:val="single" w:sz="4" w:space="0" w:color="000000"/>
              <w:right w:val="single" w:sz="4" w:space="0" w:color="000000"/>
            </w:tcBorders>
          </w:tcPr>
          <w:p w14:paraId="06DE1212"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возможность разнообразного использования различных составляющих предметной среды - детской мебели, матов, мягких модулей, ширм и т.д.</w:t>
            </w:r>
          </w:p>
          <w:p w14:paraId="1067F5DD"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xml:space="preserve">- наличие в организации или группе </w:t>
            </w:r>
            <w:proofErr w:type="spellStart"/>
            <w:r w:rsidRPr="002971DF">
              <w:rPr>
                <w:rFonts w:ascii="Times New Roman" w:hAnsi="Times New Roman"/>
                <w:sz w:val="26"/>
                <w:szCs w:val="26"/>
              </w:rPr>
              <w:t>полуфункциональным</w:t>
            </w:r>
            <w:proofErr w:type="spellEnd"/>
            <w:r w:rsidRPr="002971DF">
              <w:rPr>
                <w:rFonts w:ascii="Times New Roman" w:hAnsi="Times New Roman"/>
                <w:sz w:val="26"/>
                <w:szCs w:val="26"/>
              </w:rPr>
              <w:t xml:space="preserve"> (не обладающих жестко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B705A2" w:rsidRPr="002971DF" w14:paraId="1EAF94E4"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3413377D" w14:textId="77777777" w:rsidR="00B705A2" w:rsidRPr="002971DF" w:rsidRDefault="00B705A2" w:rsidP="00F46B39">
            <w:pPr>
              <w:tabs>
                <w:tab w:val="left" w:pos="1530"/>
              </w:tabs>
              <w:jc w:val="center"/>
              <w:rPr>
                <w:rFonts w:ascii="Times New Roman" w:hAnsi="Times New Roman"/>
                <w:b/>
                <w:sz w:val="26"/>
                <w:szCs w:val="26"/>
              </w:rPr>
            </w:pPr>
            <w:r w:rsidRPr="002971DF">
              <w:rPr>
                <w:rFonts w:ascii="Times New Roman" w:hAnsi="Times New Roman"/>
                <w:b/>
                <w:sz w:val="26"/>
                <w:szCs w:val="26"/>
              </w:rPr>
              <w:t>Доступная</w:t>
            </w:r>
          </w:p>
        </w:tc>
        <w:tc>
          <w:tcPr>
            <w:tcW w:w="3633" w:type="pct"/>
            <w:tcBorders>
              <w:top w:val="single" w:sz="4" w:space="0" w:color="000000"/>
              <w:left w:val="single" w:sz="4" w:space="0" w:color="000000"/>
              <w:bottom w:val="single" w:sz="4" w:space="0" w:color="000000"/>
              <w:right w:val="single" w:sz="4" w:space="0" w:color="000000"/>
            </w:tcBorders>
          </w:tcPr>
          <w:p w14:paraId="60447B91"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xml:space="preserve">- доступность для воспитанников, в том числе детей с </w:t>
            </w:r>
            <w:proofErr w:type="spellStart"/>
            <w:r w:rsidRPr="002971DF">
              <w:rPr>
                <w:rFonts w:ascii="Times New Roman" w:hAnsi="Times New Roman"/>
                <w:sz w:val="26"/>
                <w:szCs w:val="26"/>
              </w:rPr>
              <w:t>ограничеснными</w:t>
            </w:r>
            <w:proofErr w:type="spellEnd"/>
            <w:r w:rsidRPr="002971DF">
              <w:rPr>
                <w:rFonts w:ascii="Times New Roman" w:hAnsi="Times New Roman"/>
                <w:sz w:val="26"/>
                <w:szCs w:val="26"/>
              </w:rPr>
              <w:t xml:space="preserve"> возможностями здоровья и детей-инвалидов, всех помещений, где осуществляется образовательная деятельность;</w:t>
            </w:r>
          </w:p>
          <w:p w14:paraId="3E455C9E"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xml:space="preserve">- свободный доступ детей, в том числе детей с </w:t>
            </w:r>
            <w:proofErr w:type="spellStart"/>
            <w:r w:rsidRPr="002971DF">
              <w:rPr>
                <w:rFonts w:ascii="Times New Roman" w:hAnsi="Times New Roman"/>
                <w:sz w:val="26"/>
                <w:szCs w:val="26"/>
              </w:rPr>
              <w:t>ограничеснными</w:t>
            </w:r>
            <w:proofErr w:type="spellEnd"/>
            <w:r w:rsidRPr="002971DF">
              <w:rPr>
                <w:rFonts w:ascii="Times New Roman" w:hAnsi="Times New Roman"/>
                <w:sz w:val="26"/>
                <w:szCs w:val="26"/>
              </w:rPr>
              <w:t xml:space="preserve"> возможностями здоровья, к играм, игрушкам, материалам, пособиям, обеспечивающим все основные виды детской активности;</w:t>
            </w:r>
          </w:p>
          <w:p w14:paraId="05FEE54E"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исправность и сохранность материалов и оборудования</w:t>
            </w:r>
          </w:p>
        </w:tc>
      </w:tr>
      <w:tr w:rsidR="00B705A2" w:rsidRPr="002971DF" w14:paraId="0699F3DF"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50EFA11B" w14:textId="77777777" w:rsidR="00B705A2" w:rsidRPr="002971DF" w:rsidRDefault="00B705A2" w:rsidP="00F46B39">
            <w:pPr>
              <w:tabs>
                <w:tab w:val="left" w:pos="1530"/>
              </w:tabs>
              <w:jc w:val="center"/>
              <w:rPr>
                <w:rFonts w:ascii="Times New Roman" w:hAnsi="Times New Roman"/>
                <w:b/>
                <w:sz w:val="26"/>
                <w:szCs w:val="26"/>
              </w:rPr>
            </w:pPr>
            <w:r w:rsidRPr="002971DF">
              <w:rPr>
                <w:rFonts w:ascii="Times New Roman" w:hAnsi="Times New Roman"/>
                <w:b/>
                <w:sz w:val="26"/>
                <w:szCs w:val="26"/>
              </w:rPr>
              <w:t>Безопасная</w:t>
            </w:r>
          </w:p>
        </w:tc>
        <w:tc>
          <w:tcPr>
            <w:tcW w:w="3633" w:type="pct"/>
            <w:tcBorders>
              <w:top w:val="single" w:sz="4" w:space="0" w:color="000000"/>
              <w:left w:val="single" w:sz="4" w:space="0" w:color="000000"/>
              <w:bottom w:val="single" w:sz="4" w:space="0" w:color="000000"/>
              <w:right w:val="single" w:sz="4" w:space="0" w:color="000000"/>
            </w:tcBorders>
          </w:tcPr>
          <w:p w14:paraId="14045E14" w14:textId="77777777"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предполагает соответствие всех элементов предметно-развивающей среды требованиям по обеспечению надёжности и безопасности их использования</w:t>
            </w:r>
          </w:p>
        </w:tc>
      </w:tr>
    </w:tbl>
    <w:p w14:paraId="5B2D53E1" w14:textId="77777777" w:rsidR="00B705A2" w:rsidRPr="00C97B17" w:rsidRDefault="00B705A2" w:rsidP="00B705A2">
      <w:pPr>
        <w:pStyle w:val="a5"/>
      </w:pPr>
      <w:r w:rsidRPr="00C97B17">
        <w:t>Предметно-пространственная среда организована таким образом, чтобы каждый ребёнок имел возможность свободно заниматься любимым делом, подобранный материал стимулировал бы развитие его способностей.</w:t>
      </w:r>
    </w:p>
    <w:p w14:paraId="74F7BC78" w14:textId="77777777" w:rsidR="00B705A2" w:rsidRPr="00C97B17" w:rsidRDefault="00B705A2" w:rsidP="00B705A2">
      <w:pPr>
        <w:pStyle w:val="a5"/>
      </w:pPr>
      <w:r w:rsidRPr="00C97B17">
        <w:lastRenderedPageBreak/>
        <w:t>Организация среды в</w:t>
      </w:r>
      <w:r>
        <w:t xml:space="preserve"> ДОО </w:t>
      </w:r>
      <w:r w:rsidRPr="00C97B17">
        <w:t xml:space="preserve">учитывает принцип гендерного соответствия. Для мальчиков характерно освоение «дальнего» пространства групповой комнаты, желание больше использовать в игре предметы-двигатели, а также свободно перемещаться из одного конца группы в другой. Поэтому мальчикам отведено больше пространства для конструктивных и сюжетно-ролевых игр. Жизненное пространство в группе даёт детям возможность одновременно свободно заниматься разными </w:t>
      </w:r>
      <w:hyperlink r:id="rId30" w:tooltip="Виды деятельности" w:history="1">
        <w:r w:rsidRPr="00C97B17">
          <w:rPr>
            <w:rStyle w:val="a3"/>
            <w:color w:val="auto"/>
          </w:rPr>
          <w:t>видами деятельности</w:t>
        </w:r>
      </w:hyperlink>
      <w:r w:rsidRPr="00C97B17">
        <w:t>, не мешая друг другу. Этому способствует зонирование групповой комнаты стеллажами и перегородками, в спальных комнатах размещена зона уединения и игры для небольшой группы детей. Зонирование помещения помогает детям выбрать для себя привлекательное занятие и сохранить устойчивый интерес к нему, не отвлекаясь на другие виды деятельности.</w:t>
      </w:r>
    </w:p>
    <w:p w14:paraId="5F0650B6" w14:textId="2FFADC8F" w:rsidR="00B705A2" w:rsidRDefault="00B705A2" w:rsidP="00B705A2">
      <w:pPr>
        <w:pStyle w:val="a5"/>
      </w:pPr>
      <w:r w:rsidRPr="00C97B17">
        <w:t>Пространство групп поделено на центры: сюжетно-ролевой игры и конструктивной деятельности; центр театра; центр познания; центр самостоятельной творческой деятельности; речевой центр; центр двигательной активности.</w:t>
      </w:r>
    </w:p>
    <w:p w14:paraId="45EC348A" w14:textId="11A85CC4" w:rsidR="008C5A96" w:rsidRDefault="008C5A96" w:rsidP="00B705A2">
      <w:pPr>
        <w:pStyle w:val="a5"/>
      </w:pPr>
    </w:p>
    <w:tbl>
      <w:tblPr>
        <w:tblStyle w:val="a8"/>
        <w:tblW w:w="10490" w:type="dxa"/>
        <w:tblInd w:w="108" w:type="dxa"/>
        <w:tblLook w:val="04A0" w:firstRow="1" w:lastRow="0" w:firstColumn="1" w:lastColumn="0" w:noHBand="0" w:noVBand="1"/>
      </w:tblPr>
      <w:tblGrid>
        <w:gridCol w:w="3119"/>
        <w:gridCol w:w="7371"/>
      </w:tblGrid>
      <w:tr w:rsidR="008C5A96" w:rsidRPr="00B80542" w14:paraId="7F0EDCF0" w14:textId="77777777" w:rsidTr="00D34173">
        <w:tc>
          <w:tcPr>
            <w:tcW w:w="3119" w:type="dxa"/>
          </w:tcPr>
          <w:p w14:paraId="1FD16BEA" w14:textId="77777777" w:rsidR="008C5A96" w:rsidRPr="00B80542" w:rsidRDefault="008C5A96" w:rsidP="00457045">
            <w:pPr>
              <w:tabs>
                <w:tab w:val="left" w:pos="318"/>
              </w:tabs>
              <w:jc w:val="center"/>
              <w:rPr>
                <w:rFonts w:ascii="Times New Roman" w:hAnsi="Times New Roman"/>
                <w:iCs/>
                <w:sz w:val="26"/>
                <w:szCs w:val="26"/>
              </w:rPr>
            </w:pPr>
            <w:r w:rsidRPr="00B80542">
              <w:rPr>
                <w:rFonts w:ascii="Times New Roman" w:hAnsi="Times New Roman"/>
                <w:iCs/>
                <w:sz w:val="26"/>
                <w:szCs w:val="26"/>
              </w:rPr>
              <w:t xml:space="preserve">№ </w:t>
            </w:r>
            <w:proofErr w:type="gramStart"/>
            <w:r w:rsidRPr="00B80542">
              <w:rPr>
                <w:rFonts w:ascii="Times New Roman" w:hAnsi="Times New Roman"/>
                <w:iCs/>
                <w:sz w:val="26"/>
                <w:szCs w:val="26"/>
              </w:rPr>
              <w:t>п</w:t>
            </w:r>
            <w:proofErr w:type="gramEnd"/>
            <w:r w:rsidRPr="00B80542">
              <w:rPr>
                <w:rFonts w:ascii="Times New Roman" w:hAnsi="Times New Roman"/>
                <w:iCs/>
                <w:sz w:val="26"/>
                <w:szCs w:val="26"/>
              </w:rPr>
              <w:t>/п</w:t>
            </w:r>
          </w:p>
        </w:tc>
        <w:tc>
          <w:tcPr>
            <w:tcW w:w="7371" w:type="dxa"/>
          </w:tcPr>
          <w:p w14:paraId="4025A3EF" w14:textId="77777777" w:rsidR="008C5A96" w:rsidRPr="005B3B32" w:rsidRDefault="008C5A96" w:rsidP="00457045">
            <w:pPr>
              <w:tabs>
                <w:tab w:val="left" w:pos="318"/>
              </w:tabs>
              <w:jc w:val="center"/>
              <w:rPr>
                <w:rFonts w:ascii="Times New Roman" w:hAnsi="Times New Roman"/>
                <w:iCs/>
                <w:sz w:val="26"/>
                <w:szCs w:val="26"/>
              </w:rPr>
            </w:pPr>
            <w:r w:rsidRPr="005B3B32">
              <w:rPr>
                <w:rFonts w:ascii="Times New Roman" w:hAnsi="Times New Roman"/>
                <w:iCs/>
                <w:sz w:val="26"/>
                <w:szCs w:val="26"/>
              </w:rPr>
              <w:t>Центр детской активности</w:t>
            </w:r>
          </w:p>
        </w:tc>
      </w:tr>
      <w:tr w:rsidR="008C5A96" w:rsidRPr="00B80542" w14:paraId="191D9718" w14:textId="77777777" w:rsidTr="00D34173">
        <w:tc>
          <w:tcPr>
            <w:tcW w:w="3119" w:type="dxa"/>
          </w:tcPr>
          <w:p w14:paraId="783EF093" w14:textId="77777777" w:rsidR="008C5A96" w:rsidRPr="00B80542" w:rsidRDefault="008C5A96" w:rsidP="00003792">
            <w:pPr>
              <w:pStyle w:val="af0"/>
              <w:numPr>
                <w:ilvl w:val="0"/>
                <w:numId w:val="100"/>
              </w:numPr>
              <w:tabs>
                <w:tab w:val="left" w:pos="318"/>
              </w:tabs>
              <w:ind w:left="0" w:firstLine="0"/>
              <w:jc w:val="both"/>
              <w:rPr>
                <w:rFonts w:ascii="Times New Roman" w:hAnsi="Times New Roman"/>
                <w:iCs/>
                <w:sz w:val="26"/>
                <w:szCs w:val="26"/>
              </w:rPr>
            </w:pPr>
            <w:r w:rsidRPr="00B80542">
              <w:rPr>
                <w:rFonts w:ascii="Times New Roman" w:hAnsi="Times New Roman"/>
                <w:iCs/>
                <w:sz w:val="26"/>
                <w:szCs w:val="26"/>
              </w:rPr>
              <w:t>Центр двигательной активности</w:t>
            </w:r>
          </w:p>
        </w:tc>
        <w:tc>
          <w:tcPr>
            <w:tcW w:w="7371" w:type="dxa"/>
          </w:tcPr>
          <w:p w14:paraId="360C8DF1"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Баскетбол</w:t>
            </w:r>
          </w:p>
          <w:p w14:paraId="1AAE350A"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Биатлон</w:t>
            </w:r>
          </w:p>
          <w:p w14:paraId="283575FC"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Коврики массажные – 2 шт.</w:t>
            </w:r>
          </w:p>
          <w:p w14:paraId="25FC049D"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Доски массажные – 5 шт.</w:t>
            </w:r>
          </w:p>
          <w:p w14:paraId="5049BA20"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Мячи резиновые – 15 шт.</w:t>
            </w:r>
          </w:p>
          <w:p w14:paraId="37763538"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Кожаные мячи  - 10 шт.</w:t>
            </w:r>
          </w:p>
          <w:p w14:paraId="4CE465C8"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Пластмассовые мячи – 15 шт.</w:t>
            </w:r>
          </w:p>
          <w:p w14:paraId="71218B96"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Кегли – 10 шт.</w:t>
            </w:r>
          </w:p>
          <w:p w14:paraId="2EF4E2D8" w14:textId="77777777" w:rsidR="00860CCD" w:rsidRPr="00860CCD" w:rsidRDefault="00860CCD" w:rsidP="00860CCD">
            <w:pPr>
              <w:ind w:left="34"/>
              <w:jc w:val="both"/>
              <w:rPr>
                <w:rFonts w:ascii="Times New Roman" w:hAnsi="Times New Roman"/>
                <w:sz w:val="26"/>
                <w:szCs w:val="26"/>
              </w:rPr>
            </w:pPr>
            <w:proofErr w:type="spellStart"/>
            <w:r w:rsidRPr="00860CCD">
              <w:rPr>
                <w:rFonts w:ascii="Times New Roman" w:hAnsi="Times New Roman"/>
                <w:sz w:val="26"/>
                <w:szCs w:val="26"/>
              </w:rPr>
              <w:t>Кольцеброс</w:t>
            </w:r>
            <w:proofErr w:type="spellEnd"/>
            <w:r w:rsidRPr="00860CCD">
              <w:rPr>
                <w:rFonts w:ascii="Times New Roman" w:hAnsi="Times New Roman"/>
                <w:sz w:val="26"/>
                <w:szCs w:val="26"/>
              </w:rPr>
              <w:t xml:space="preserve"> – 2 шт.</w:t>
            </w:r>
          </w:p>
          <w:p w14:paraId="03AF3AEF"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Деревянная лестница.</w:t>
            </w:r>
          </w:p>
          <w:p w14:paraId="74749AB8"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«Болото»</w:t>
            </w:r>
          </w:p>
          <w:p w14:paraId="38607204"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 xml:space="preserve">Мягкие </w:t>
            </w:r>
            <w:proofErr w:type="spellStart"/>
            <w:r w:rsidRPr="00860CCD">
              <w:rPr>
                <w:rFonts w:ascii="Times New Roman" w:hAnsi="Times New Roman"/>
                <w:sz w:val="26"/>
                <w:szCs w:val="26"/>
              </w:rPr>
              <w:t>пазлы</w:t>
            </w:r>
            <w:proofErr w:type="spellEnd"/>
            <w:r w:rsidRPr="00860CCD">
              <w:rPr>
                <w:rFonts w:ascii="Times New Roman" w:hAnsi="Times New Roman"/>
                <w:sz w:val="26"/>
                <w:szCs w:val="26"/>
              </w:rPr>
              <w:t xml:space="preserve"> – 3 шт.</w:t>
            </w:r>
          </w:p>
          <w:p w14:paraId="6702CFF4"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Палочки – 27 шт.</w:t>
            </w:r>
          </w:p>
          <w:p w14:paraId="71F0AEEF" w14:textId="77777777" w:rsidR="00860CCD" w:rsidRPr="00860CCD" w:rsidRDefault="00860CCD" w:rsidP="00860CCD">
            <w:pPr>
              <w:ind w:left="34"/>
              <w:jc w:val="both"/>
              <w:rPr>
                <w:rFonts w:ascii="Times New Roman" w:hAnsi="Times New Roman"/>
                <w:sz w:val="26"/>
                <w:szCs w:val="26"/>
              </w:rPr>
            </w:pPr>
            <w:proofErr w:type="spellStart"/>
            <w:r w:rsidRPr="00860CCD">
              <w:rPr>
                <w:rFonts w:ascii="Times New Roman" w:hAnsi="Times New Roman"/>
                <w:sz w:val="26"/>
                <w:szCs w:val="26"/>
              </w:rPr>
              <w:t>Ловишки</w:t>
            </w:r>
            <w:proofErr w:type="spellEnd"/>
            <w:r w:rsidRPr="00860CCD">
              <w:rPr>
                <w:rFonts w:ascii="Times New Roman" w:hAnsi="Times New Roman"/>
                <w:sz w:val="26"/>
                <w:szCs w:val="26"/>
              </w:rPr>
              <w:t xml:space="preserve"> – 1 шт.</w:t>
            </w:r>
          </w:p>
          <w:p w14:paraId="39740B39" w14:textId="77777777" w:rsidR="00860CCD" w:rsidRPr="00860CCD" w:rsidRDefault="00860CCD" w:rsidP="00860CCD">
            <w:pPr>
              <w:ind w:left="34"/>
              <w:jc w:val="both"/>
              <w:rPr>
                <w:rFonts w:ascii="Times New Roman" w:hAnsi="Times New Roman"/>
                <w:sz w:val="26"/>
                <w:szCs w:val="26"/>
              </w:rPr>
            </w:pPr>
            <w:proofErr w:type="spellStart"/>
            <w:r w:rsidRPr="00860CCD">
              <w:rPr>
                <w:rFonts w:ascii="Times New Roman" w:hAnsi="Times New Roman"/>
                <w:sz w:val="26"/>
                <w:szCs w:val="26"/>
              </w:rPr>
              <w:t>Поймая</w:t>
            </w:r>
            <w:proofErr w:type="spellEnd"/>
            <w:r w:rsidRPr="00860CCD">
              <w:rPr>
                <w:rFonts w:ascii="Times New Roman" w:hAnsi="Times New Roman"/>
                <w:sz w:val="26"/>
                <w:szCs w:val="26"/>
              </w:rPr>
              <w:t xml:space="preserve"> мяч – 7 шт.</w:t>
            </w:r>
          </w:p>
          <w:p w14:paraId="33DF620C"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Морковки– 27 шт.</w:t>
            </w:r>
          </w:p>
          <w:p w14:paraId="1BC1461F"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Веревочки – 27 шт.</w:t>
            </w:r>
          </w:p>
          <w:p w14:paraId="60ABCBFB"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Султанчики – 27 шт.</w:t>
            </w:r>
          </w:p>
          <w:p w14:paraId="39BD4948" w14:textId="77777777" w:rsidR="00860CCD" w:rsidRPr="00860CCD" w:rsidRDefault="00860CCD" w:rsidP="00860CCD">
            <w:pPr>
              <w:ind w:left="34"/>
              <w:jc w:val="both"/>
              <w:rPr>
                <w:rFonts w:ascii="Times New Roman" w:hAnsi="Times New Roman"/>
                <w:sz w:val="26"/>
                <w:szCs w:val="26"/>
              </w:rPr>
            </w:pPr>
            <w:proofErr w:type="gramStart"/>
            <w:r w:rsidRPr="00860CCD">
              <w:rPr>
                <w:rFonts w:ascii="Times New Roman" w:hAnsi="Times New Roman"/>
                <w:sz w:val="26"/>
                <w:szCs w:val="26"/>
              </w:rPr>
              <w:t>Киндеры</w:t>
            </w:r>
            <w:proofErr w:type="gramEnd"/>
            <w:r w:rsidRPr="00860CCD">
              <w:rPr>
                <w:rFonts w:ascii="Times New Roman" w:hAnsi="Times New Roman"/>
                <w:sz w:val="26"/>
                <w:szCs w:val="26"/>
              </w:rPr>
              <w:t xml:space="preserve"> – 27 шт.</w:t>
            </w:r>
          </w:p>
          <w:p w14:paraId="2DB1149E"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Шнурки</w:t>
            </w:r>
            <w:r w:rsidRPr="00860CCD">
              <w:rPr>
                <w:rFonts w:ascii="Times New Roman" w:hAnsi="Times New Roman"/>
                <w:i/>
                <w:sz w:val="26"/>
                <w:szCs w:val="26"/>
              </w:rPr>
              <w:t xml:space="preserve"> </w:t>
            </w:r>
            <w:r w:rsidRPr="00860CCD">
              <w:rPr>
                <w:rFonts w:ascii="Times New Roman" w:hAnsi="Times New Roman"/>
                <w:sz w:val="26"/>
                <w:szCs w:val="26"/>
              </w:rPr>
              <w:t>– 27 шт.</w:t>
            </w:r>
          </w:p>
          <w:p w14:paraId="7D70B37B"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Снежки – 27 шт.</w:t>
            </w:r>
          </w:p>
          <w:p w14:paraId="67A27DD4"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Мешки для бега – 2 шт.</w:t>
            </w:r>
          </w:p>
          <w:p w14:paraId="5FC20980"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Бадминтон – 1 шт.</w:t>
            </w:r>
          </w:p>
          <w:p w14:paraId="31F36B63"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Обручи – 3 шт.</w:t>
            </w:r>
          </w:p>
          <w:p w14:paraId="626B806A"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Городки – 1 шт.</w:t>
            </w:r>
          </w:p>
          <w:p w14:paraId="512A5F56"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Погремушки – 27 шт.</w:t>
            </w:r>
          </w:p>
          <w:p w14:paraId="6198579B"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Набивные мешочки – 27 шт.</w:t>
            </w:r>
          </w:p>
          <w:p w14:paraId="2C65CEB2"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Тканевые мячи – 27 шт.</w:t>
            </w:r>
          </w:p>
          <w:p w14:paraId="21A02E51" w14:textId="1A9F32EB" w:rsidR="008C5A96"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lastRenderedPageBreak/>
              <w:t>Флажки – 27 шт.</w:t>
            </w:r>
          </w:p>
        </w:tc>
      </w:tr>
      <w:tr w:rsidR="008C5A96" w:rsidRPr="00B80542" w14:paraId="20C50FB1" w14:textId="77777777" w:rsidTr="00D34173">
        <w:tc>
          <w:tcPr>
            <w:tcW w:w="3119" w:type="dxa"/>
          </w:tcPr>
          <w:p w14:paraId="1F3A3A01" w14:textId="77777777" w:rsidR="008C5A96" w:rsidRPr="00B80542" w:rsidRDefault="008C5A96" w:rsidP="00003792">
            <w:pPr>
              <w:pStyle w:val="af0"/>
              <w:numPr>
                <w:ilvl w:val="0"/>
                <w:numId w:val="100"/>
              </w:numPr>
              <w:tabs>
                <w:tab w:val="left" w:pos="318"/>
              </w:tabs>
              <w:ind w:left="0" w:firstLine="0"/>
              <w:jc w:val="both"/>
              <w:rPr>
                <w:rFonts w:ascii="Times New Roman" w:hAnsi="Times New Roman"/>
                <w:iCs/>
                <w:sz w:val="26"/>
                <w:szCs w:val="26"/>
              </w:rPr>
            </w:pPr>
            <w:r w:rsidRPr="00B80542">
              <w:rPr>
                <w:rFonts w:ascii="Times New Roman" w:hAnsi="Times New Roman"/>
                <w:iCs/>
                <w:sz w:val="26"/>
                <w:szCs w:val="26"/>
              </w:rPr>
              <w:lastRenderedPageBreak/>
              <w:t>Центр безопасности</w:t>
            </w:r>
          </w:p>
        </w:tc>
        <w:tc>
          <w:tcPr>
            <w:tcW w:w="7371" w:type="dxa"/>
          </w:tcPr>
          <w:p w14:paraId="35C95730" w14:textId="77777777" w:rsidR="005B3B32" w:rsidRPr="002A1E37" w:rsidRDefault="005B3B32" w:rsidP="002A1E37">
            <w:pPr>
              <w:rPr>
                <w:rFonts w:ascii="Times New Roman" w:hAnsi="Times New Roman"/>
                <w:sz w:val="26"/>
                <w:szCs w:val="26"/>
                <w:u w:val="single"/>
              </w:rPr>
            </w:pPr>
            <w:r w:rsidRPr="002A1E37">
              <w:rPr>
                <w:rFonts w:ascii="Times New Roman" w:hAnsi="Times New Roman"/>
                <w:sz w:val="26"/>
                <w:szCs w:val="26"/>
                <w:u w:val="single"/>
              </w:rPr>
              <w:t>ПДД.</w:t>
            </w:r>
          </w:p>
          <w:p w14:paraId="0822A9BA" w14:textId="77777777" w:rsidR="005B3B32" w:rsidRPr="002A1E37" w:rsidRDefault="005B3B32" w:rsidP="00003792">
            <w:pPr>
              <w:pStyle w:val="af0"/>
              <w:numPr>
                <w:ilvl w:val="0"/>
                <w:numId w:val="58"/>
              </w:numPr>
              <w:ind w:left="0"/>
              <w:rPr>
                <w:rFonts w:ascii="Times New Roman" w:hAnsi="Times New Roman"/>
                <w:sz w:val="26"/>
                <w:szCs w:val="26"/>
              </w:rPr>
            </w:pPr>
            <w:r w:rsidRPr="002A1E37">
              <w:rPr>
                <w:rFonts w:ascii="Times New Roman" w:hAnsi="Times New Roman"/>
                <w:sz w:val="26"/>
                <w:szCs w:val="26"/>
              </w:rPr>
              <w:t>Книги – 5 шт.</w:t>
            </w:r>
          </w:p>
          <w:p w14:paraId="34D5FD84" w14:textId="77777777" w:rsidR="005B3B32" w:rsidRPr="002A1E37" w:rsidRDefault="005B3B32" w:rsidP="00003792">
            <w:pPr>
              <w:pStyle w:val="af0"/>
              <w:numPr>
                <w:ilvl w:val="0"/>
                <w:numId w:val="58"/>
              </w:numPr>
              <w:ind w:left="0"/>
              <w:rPr>
                <w:rFonts w:ascii="Times New Roman" w:hAnsi="Times New Roman"/>
                <w:sz w:val="26"/>
                <w:szCs w:val="26"/>
              </w:rPr>
            </w:pPr>
            <w:r w:rsidRPr="002A1E37">
              <w:rPr>
                <w:rFonts w:ascii="Times New Roman" w:hAnsi="Times New Roman"/>
                <w:sz w:val="26"/>
                <w:szCs w:val="26"/>
              </w:rPr>
              <w:t>Транспорт – 8 шт.</w:t>
            </w:r>
          </w:p>
          <w:p w14:paraId="106B8C98" w14:textId="77777777" w:rsidR="005B3B32" w:rsidRPr="002A1E37" w:rsidRDefault="005B3B32" w:rsidP="00003792">
            <w:pPr>
              <w:pStyle w:val="af0"/>
              <w:numPr>
                <w:ilvl w:val="0"/>
                <w:numId w:val="58"/>
              </w:numPr>
              <w:ind w:left="0"/>
              <w:rPr>
                <w:rFonts w:ascii="Times New Roman" w:hAnsi="Times New Roman"/>
                <w:sz w:val="26"/>
                <w:szCs w:val="26"/>
              </w:rPr>
            </w:pPr>
            <w:r w:rsidRPr="002A1E37">
              <w:rPr>
                <w:rFonts w:ascii="Times New Roman" w:hAnsi="Times New Roman"/>
                <w:sz w:val="26"/>
                <w:szCs w:val="26"/>
              </w:rPr>
              <w:t xml:space="preserve">Набор «Знаки» </w:t>
            </w:r>
          </w:p>
          <w:p w14:paraId="08FD5C51" w14:textId="77777777" w:rsidR="005B3B32" w:rsidRPr="002A1E37" w:rsidRDefault="005B3B32" w:rsidP="00003792">
            <w:pPr>
              <w:pStyle w:val="af0"/>
              <w:numPr>
                <w:ilvl w:val="0"/>
                <w:numId w:val="58"/>
              </w:numPr>
              <w:ind w:left="0"/>
              <w:rPr>
                <w:rFonts w:ascii="Times New Roman" w:hAnsi="Times New Roman"/>
                <w:sz w:val="26"/>
                <w:szCs w:val="26"/>
              </w:rPr>
            </w:pPr>
            <w:r w:rsidRPr="002A1E37">
              <w:rPr>
                <w:rFonts w:ascii="Times New Roman" w:hAnsi="Times New Roman"/>
                <w:sz w:val="26"/>
                <w:szCs w:val="26"/>
              </w:rPr>
              <w:t>Настольные игры – 4 шт.</w:t>
            </w:r>
          </w:p>
          <w:p w14:paraId="7ACB52A2" w14:textId="77777777" w:rsidR="005B3B32" w:rsidRPr="002A1E37" w:rsidRDefault="005B3B32" w:rsidP="00003792">
            <w:pPr>
              <w:pStyle w:val="af0"/>
              <w:numPr>
                <w:ilvl w:val="0"/>
                <w:numId w:val="58"/>
              </w:numPr>
              <w:ind w:left="0"/>
              <w:rPr>
                <w:rFonts w:ascii="Times New Roman" w:hAnsi="Times New Roman"/>
                <w:sz w:val="26"/>
                <w:szCs w:val="26"/>
              </w:rPr>
            </w:pPr>
            <w:r w:rsidRPr="002A1E37">
              <w:rPr>
                <w:rFonts w:ascii="Times New Roman" w:hAnsi="Times New Roman"/>
                <w:sz w:val="26"/>
                <w:szCs w:val="26"/>
              </w:rPr>
              <w:t>Домино</w:t>
            </w:r>
          </w:p>
          <w:p w14:paraId="652E0E6E" w14:textId="77777777" w:rsidR="005B3B32" w:rsidRPr="002A1E37" w:rsidRDefault="005B3B32" w:rsidP="00003792">
            <w:pPr>
              <w:pStyle w:val="af0"/>
              <w:numPr>
                <w:ilvl w:val="0"/>
                <w:numId w:val="58"/>
              </w:numPr>
              <w:ind w:left="0"/>
              <w:rPr>
                <w:rFonts w:ascii="Times New Roman" w:hAnsi="Times New Roman"/>
                <w:sz w:val="26"/>
                <w:szCs w:val="26"/>
              </w:rPr>
            </w:pPr>
            <w:r w:rsidRPr="002A1E37">
              <w:rPr>
                <w:rFonts w:ascii="Times New Roman" w:hAnsi="Times New Roman"/>
                <w:sz w:val="26"/>
                <w:szCs w:val="26"/>
              </w:rPr>
              <w:t>Игра-</w:t>
            </w:r>
            <w:proofErr w:type="spellStart"/>
            <w:r w:rsidRPr="002A1E37">
              <w:rPr>
                <w:rFonts w:ascii="Times New Roman" w:hAnsi="Times New Roman"/>
                <w:sz w:val="26"/>
                <w:szCs w:val="26"/>
              </w:rPr>
              <w:t>ходилка</w:t>
            </w:r>
            <w:proofErr w:type="spellEnd"/>
          </w:p>
          <w:p w14:paraId="32EC7C49" w14:textId="77777777" w:rsidR="005B3B32" w:rsidRPr="002A1E37" w:rsidRDefault="005B3B32" w:rsidP="002A1E37">
            <w:pPr>
              <w:rPr>
                <w:rFonts w:ascii="Times New Roman" w:hAnsi="Times New Roman"/>
                <w:sz w:val="26"/>
                <w:szCs w:val="26"/>
                <w:u w:val="single"/>
              </w:rPr>
            </w:pPr>
            <w:r w:rsidRPr="002A1E37">
              <w:rPr>
                <w:rFonts w:ascii="Times New Roman" w:hAnsi="Times New Roman"/>
                <w:sz w:val="26"/>
                <w:szCs w:val="26"/>
                <w:u w:val="single"/>
              </w:rPr>
              <w:t>ПБ.</w:t>
            </w:r>
          </w:p>
          <w:p w14:paraId="3568CCB2" w14:textId="77777777" w:rsidR="005B3B32" w:rsidRPr="002A1E37" w:rsidRDefault="005B3B32" w:rsidP="00003792">
            <w:pPr>
              <w:pStyle w:val="af0"/>
              <w:numPr>
                <w:ilvl w:val="0"/>
                <w:numId w:val="59"/>
              </w:numPr>
              <w:ind w:left="0"/>
              <w:rPr>
                <w:rFonts w:ascii="Times New Roman" w:hAnsi="Times New Roman"/>
                <w:sz w:val="26"/>
                <w:szCs w:val="26"/>
              </w:rPr>
            </w:pPr>
            <w:r w:rsidRPr="002A1E37">
              <w:rPr>
                <w:rFonts w:ascii="Times New Roman" w:hAnsi="Times New Roman"/>
                <w:sz w:val="26"/>
                <w:szCs w:val="26"/>
              </w:rPr>
              <w:t>Машины – 4 шт.</w:t>
            </w:r>
          </w:p>
          <w:p w14:paraId="108189C8" w14:textId="77777777" w:rsidR="005B3B32" w:rsidRPr="002A1E37" w:rsidRDefault="005B3B32" w:rsidP="00003792">
            <w:pPr>
              <w:pStyle w:val="af0"/>
              <w:numPr>
                <w:ilvl w:val="0"/>
                <w:numId w:val="59"/>
              </w:numPr>
              <w:ind w:left="0"/>
              <w:rPr>
                <w:rFonts w:ascii="Times New Roman" w:hAnsi="Times New Roman"/>
                <w:sz w:val="26"/>
                <w:szCs w:val="26"/>
              </w:rPr>
            </w:pPr>
            <w:r w:rsidRPr="002A1E37">
              <w:rPr>
                <w:rFonts w:ascii="Times New Roman" w:hAnsi="Times New Roman"/>
                <w:sz w:val="26"/>
                <w:szCs w:val="26"/>
              </w:rPr>
              <w:t>Самолет – 2 шт.</w:t>
            </w:r>
          </w:p>
          <w:p w14:paraId="548F6B36" w14:textId="77777777" w:rsidR="005B3B32" w:rsidRPr="002A1E37" w:rsidRDefault="005B3B32" w:rsidP="00003792">
            <w:pPr>
              <w:pStyle w:val="af0"/>
              <w:numPr>
                <w:ilvl w:val="0"/>
                <w:numId w:val="59"/>
              </w:numPr>
              <w:ind w:left="0"/>
              <w:rPr>
                <w:rFonts w:ascii="Times New Roman" w:hAnsi="Times New Roman"/>
                <w:sz w:val="26"/>
                <w:szCs w:val="26"/>
              </w:rPr>
            </w:pPr>
            <w:r w:rsidRPr="002A1E37">
              <w:rPr>
                <w:rFonts w:ascii="Times New Roman" w:hAnsi="Times New Roman"/>
                <w:sz w:val="26"/>
                <w:szCs w:val="26"/>
              </w:rPr>
              <w:t>Дидактические игры – 5 шт.</w:t>
            </w:r>
          </w:p>
          <w:p w14:paraId="1D10E13E" w14:textId="77777777" w:rsidR="005B3B32" w:rsidRPr="002A1E37" w:rsidRDefault="005B3B32" w:rsidP="00003792">
            <w:pPr>
              <w:pStyle w:val="af0"/>
              <w:numPr>
                <w:ilvl w:val="0"/>
                <w:numId w:val="59"/>
              </w:numPr>
              <w:ind w:left="0"/>
              <w:rPr>
                <w:rFonts w:ascii="Times New Roman" w:hAnsi="Times New Roman"/>
                <w:sz w:val="26"/>
                <w:szCs w:val="26"/>
              </w:rPr>
            </w:pPr>
            <w:r w:rsidRPr="002A1E37">
              <w:rPr>
                <w:rFonts w:ascii="Times New Roman" w:hAnsi="Times New Roman"/>
                <w:sz w:val="26"/>
                <w:szCs w:val="26"/>
              </w:rPr>
              <w:t>Костюм пожарного</w:t>
            </w:r>
          </w:p>
          <w:p w14:paraId="2B9DCD35" w14:textId="77777777" w:rsidR="005B3B32" w:rsidRPr="002A1E37" w:rsidRDefault="005B3B32" w:rsidP="00003792">
            <w:pPr>
              <w:pStyle w:val="af0"/>
              <w:numPr>
                <w:ilvl w:val="0"/>
                <w:numId w:val="59"/>
              </w:numPr>
              <w:ind w:left="0"/>
              <w:rPr>
                <w:rFonts w:ascii="Times New Roman" w:hAnsi="Times New Roman"/>
                <w:sz w:val="26"/>
                <w:szCs w:val="26"/>
              </w:rPr>
            </w:pPr>
            <w:r w:rsidRPr="002A1E37">
              <w:rPr>
                <w:rFonts w:ascii="Times New Roman" w:hAnsi="Times New Roman"/>
                <w:sz w:val="26"/>
                <w:szCs w:val="26"/>
              </w:rPr>
              <w:t>Кукла-пожарник</w:t>
            </w:r>
          </w:p>
          <w:p w14:paraId="7300A6B2" w14:textId="77777777" w:rsidR="008C5A96" w:rsidRDefault="005B3B32" w:rsidP="00003792">
            <w:pPr>
              <w:pStyle w:val="af0"/>
              <w:numPr>
                <w:ilvl w:val="0"/>
                <w:numId w:val="59"/>
              </w:numPr>
              <w:ind w:left="0"/>
              <w:rPr>
                <w:rFonts w:ascii="Times New Roman" w:hAnsi="Times New Roman"/>
                <w:sz w:val="26"/>
                <w:szCs w:val="26"/>
              </w:rPr>
            </w:pPr>
            <w:r w:rsidRPr="002A1E37">
              <w:rPr>
                <w:rFonts w:ascii="Times New Roman" w:hAnsi="Times New Roman"/>
                <w:sz w:val="26"/>
                <w:szCs w:val="26"/>
              </w:rPr>
              <w:t>Огнетушитель – 4 шт.</w:t>
            </w:r>
          </w:p>
          <w:p w14:paraId="17CFFA61" w14:textId="6C80AA88" w:rsidR="002A1E37" w:rsidRPr="002A1E37" w:rsidRDefault="002A1E37" w:rsidP="00003792">
            <w:pPr>
              <w:pStyle w:val="af0"/>
              <w:numPr>
                <w:ilvl w:val="0"/>
                <w:numId w:val="59"/>
              </w:numPr>
              <w:ind w:left="0"/>
              <w:rPr>
                <w:rFonts w:ascii="Times New Roman" w:hAnsi="Times New Roman"/>
                <w:sz w:val="26"/>
                <w:szCs w:val="26"/>
              </w:rPr>
            </w:pPr>
            <w:r>
              <w:rPr>
                <w:rFonts w:ascii="Times New Roman" w:hAnsi="Times New Roman"/>
                <w:sz w:val="26"/>
                <w:szCs w:val="26"/>
              </w:rPr>
              <w:t>Макеты по ПБ - 3 шт.</w:t>
            </w:r>
          </w:p>
        </w:tc>
      </w:tr>
      <w:tr w:rsidR="008C5A96" w:rsidRPr="00B80542" w14:paraId="5AABE2E5" w14:textId="77777777" w:rsidTr="00D34173">
        <w:tc>
          <w:tcPr>
            <w:tcW w:w="3119" w:type="dxa"/>
          </w:tcPr>
          <w:p w14:paraId="42F7B279" w14:textId="77777777" w:rsidR="008C5A96" w:rsidRPr="00B80542" w:rsidRDefault="008C5A96" w:rsidP="00003792">
            <w:pPr>
              <w:pStyle w:val="af0"/>
              <w:numPr>
                <w:ilvl w:val="0"/>
                <w:numId w:val="100"/>
              </w:numPr>
              <w:tabs>
                <w:tab w:val="left" w:pos="318"/>
              </w:tabs>
              <w:ind w:left="0" w:firstLine="0"/>
              <w:jc w:val="both"/>
              <w:rPr>
                <w:rFonts w:ascii="Times New Roman" w:hAnsi="Times New Roman"/>
                <w:iCs/>
                <w:sz w:val="26"/>
                <w:szCs w:val="26"/>
              </w:rPr>
            </w:pPr>
            <w:r w:rsidRPr="00B80542">
              <w:rPr>
                <w:rFonts w:ascii="Times New Roman" w:hAnsi="Times New Roman"/>
                <w:iCs/>
                <w:sz w:val="26"/>
                <w:szCs w:val="26"/>
              </w:rPr>
              <w:t>Центр игры</w:t>
            </w:r>
          </w:p>
        </w:tc>
        <w:tc>
          <w:tcPr>
            <w:tcW w:w="7371" w:type="dxa"/>
          </w:tcPr>
          <w:p w14:paraId="4EE94439" w14:textId="77777777" w:rsidR="005B3B32" w:rsidRPr="003577FD" w:rsidRDefault="005B3B32" w:rsidP="005B3B32">
            <w:pPr>
              <w:jc w:val="both"/>
              <w:rPr>
                <w:rFonts w:ascii="Times New Roman" w:hAnsi="Times New Roman"/>
                <w:sz w:val="26"/>
                <w:szCs w:val="26"/>
                <w:u w:val="single"/>
              </w:rPr>
            </w:pPr>
            <w:r w:rsidRPr="003577FD">
              <w:rPr>
                <w:rFonts w:ascii="Times New Roman" w:hAnsi="Times New Roman"/>
                <w:sz w:val="26"/>
                <w:szCs w:val="26"/>
                <w:u w:val="single"/>
              </w:rPr>
              <w:t xml:space="preserve">Дом: </w:t>
            </w:r>
          </w:p>
          <w:p w14:paraId="65EB213C"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Посуда – 7 наборов</w:t>
            </w:r>
          </w:p>
          <w:p w14:paraId="0866F588"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Тостер</w:t>
            </w:r>
          </w:p>
          <w:p w14:paraId="70E62A1C"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Графин</w:t>
            </w:r>
          </w:p>
          <w:p w14:paraId="48EA6DDB"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Кофеварка</w:t>
            </w:r>
          </w:p>
          <w:p w14:paraId="648543CC"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Торт</w:t>
            </w:r>
          </w:p>
          <w:p w14:paraId="6786CFC2"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Пицца</w:t>
            </w:r>
          </w:p>
          <w:p w14:paraId="39DD3FD6"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Куклы и пупсы – 10 шт.</w:t>
            </w:r>
          </w:p>
          <w:p w14:paraId="77E6BFF8"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Ходунки</w:t>
            </w:r>
          </w:p>
          <w:p w14:paraId="6A5F7504"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Кровать – 2 шт.</w:t>
            </w:r>
          </w:p>
          <w:p w14:paraId="6B191841"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Стол</w:t>
            </w:r>
          </w:p>
          <w:p w14:paraId="3CC474D8"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Стулья – 4 шт.</w:t>
            </w:r>
          </w:p>
          <w:p w14:paraId="57C3466D"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Детский стул для кормления</w:t>
            </w:r>
          </w:p>
          <w:p w14:paraId="7971BA22"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Кухня деревянная</w:t>
            </w:r>
          </w:p>
          <w:p w14:paraId="1AFE91D5" w14:textId="77777777" w:rsidR="005B3B32" w:rsidRPr="003577FD" w:rsidRDefault="005B3B32" w:rsidP="005B3B32">
            <w:pPr>
              <w:pStyle w:val="af0"/>
              <w:numPr>
                <w:ilvl w:val="0"/>
                <w:numId w:val="51"/>
              </w:numPr>
              <w:ind w:left="0"/>
              <w:jc w:val="both"/>
              <w:rPr>
                <w:rFonts w:ascii="Times New Roman" w:hAnsi="Times New Roman"/>
                <w:sz w:val="26"/>
                <w:szCs w:val="26"/>
              </w:rPr>
            </w:pPr>
            <w:r w:rsidRPr="003577FD">
              <w:rPr>
                <w:rFonts w:ascii="Times New Roman" w:hAnsi="Times New Roman"/>
                <w:sz w:val="26"/>
                <w:szCs w:val="26"/>
              </w:rPr>
              <w:t>Гладильная доска</w:t>
            </w:r>
          </w:p>
          <w:p w14:paraId="332D4603" w14:textId="77777777" w:rsidR="005B3B32" w:rsidRPr="003577FD" w:rsidRDefault="005B3B32" w:rsidP="005B3B32">
            <w:pPr>
              <w:jc w:val="both"/>
              <w:rPr>
                <w:rFonts w:ascii="Times New Roman" w:hAnsi="Times New Roman"/>
                <w:sz w:val="26"/>
                <w:szCs w:val="26"/>
                <w:u w:val="single"/>
              </w:rPr>
            </w:pPr>
            <w:r w:rsidRPr="003577FD">
              <w:rPr>
                <w:rFonts w:ascii="Times New Roman" w:hAnsi="Times New Roman"/>
                <w:sz w:val="26"/>
                <w:szCs w:val="26"/>
                <w:u w:val="single"/>
              </w:rPr>
              <w:t>Магазин.</w:t>
            </w:r>
          </w:p>
          <w:p w14:paraId="6AE3AC51"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Овощи – 4 набора</w:t>
            </w:r>
          </w:p>
          <w:p w14:paraId="3B56875A"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Фрукты – 4 набора</w:t>
            </w:r>
          </w:p>
          <w:p w14:paraId="01935F24"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Сыр – 2 набора</w:t>
            </w:r>
          </w:p>
          <w:p w14:paraId="0DB59A95"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Мясные изделия – 2 набора</w:t>
            </w:r>
          </w:p>
          <w:p w14:paraId="0AF809F2"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Курица – 3 шт.</w:t>
            </w:r>
          </w:p>
          <w:p w14:paraId="68A23049"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Хлебобулочные изделия – 3 набора</w:t>
            </w:r>
          </w:p>
          <w:p w14:paraId="31235EE3"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Весы – 2 шт.</w:t>
            </w:r>
          </w:p>
          <w:p w14:paraId="34FBFE16"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Касса</w:t>
            </w:r>
          </w:p>
          <w:p w14:paraId="424F60BE"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Яйца – 3 шт.</w:t>
            </w:r>
          </w:p>
          <w:p w14:paraId="7A3F2F30"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Планшетка яиц</w:t>
            </w:r>
          </w:p>
          <w:p w14:paraId="6502404B"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Утюг – 2 шт.</w:t>
            </w:r>
          </w:p>
          <w:p w14:paraId="226960D4" w14:textId="77777777" w:rsidR="005B3B32" w:rsidRPr="003577FD" w:rsidRDefault="005B3B32" w:rsidP="005B3B32">
            <w:pPr>
              <w:pStyle w:val="af0"/>
              <w:numPr>
                <w:ilvl w:val="0"/>
                <w:numId w:val="52"/>
              </w:numPr>
              <w:ind w:left="0"/>
              <w:jc w:val="both"/>
              <w:rPr>
                <w:rFonts w:ascii="Times New Roman" w:hAnsi="Times New Roman"/>
                <w:sz w:val="26"/>
                <w:szCs w:val="26"/>
              </w:rPr>
            </w:pPr>
            <w:r w:rsidRPr="003577FD">
              <w:rPr>
                <w:rFonts w:ascii="Times New Roman" w:hAnsi="Times New Roman"/>
                <w:sz w:val="26"/>
                <w:szCs w:val="26"/>
              </w:rPr>
              <w:t>Куклы 9 шт.</w:t>
            </w:r>
          </w:p>
          <w:p w14:paraId="3FB467DA" w14:textId="77777777" w:rsidR="005B3B32" w:rsidRPr="003577FD" w:rsidRDefault="005B3B32" w:rsidP="005B3B32">
            <w:pPr>
              <w:jc w:val="both"/>
              <w:rPr>
                <w:rFonts w:ascii="Times New Roman" w:hAnsi="Times New Roman"/>
                <w:sz w:val="26"/>
                <w:szCs w:val="26"/>
                <w:u w:val="single"/>
              </w:rPr>
            </w:pPr>
            <w:r w:rsidRPr="003577FD">
              <w:rPr>
                <w:rFonts w:ascii="Times New Roman" w:hAnsi="Times New Roman"/>
                <w:sz w:val="26"/>
                <w:szCs w:val="26"/>
                <w:u w:val="single"/>
              </w:rPr>
              <w:t>Парикмахерская.</w:t>
            </w:r>
          </w:p>
          <w:p w14:paraId="0700F0F0" w14:textId="77777777" w:rsidR="005B3B32" w:rsidRPr="003577FD" w:rsidRDefault="005B3B32" w:rsidP="005B3B32">
            <w:pPr>
              <w:pStyle w:val="af0"/>
              <w:numPr>
                <w:ilvl w:val="0"/>
                <w:numId w:val="55"/>
              </w:numPr>
              <w:ind w:left="0"/>
              <w:jc w:val="both"/>
              <w:rPr>
                <w:rFonts w:ascii="Times New Roman" w:hAnsi="Times New Roman"/>
                <w:sz w:val="26"/>
                <w:szCs w:val="26"/>
              </w:rPr>
            </w:pPr>
            <w:r w:rsidRPr="003577FD">
              <w:rPr>
                <w:rFonts w:ascii="Times New Roman" w:hAnsi="Times New Roman"/>
                <w:sz w:val="26"/>
                <w:szCs w:val="26"/>
              </w:rPr>
              <w:t>Баночки и бутылочки – 20 шт.</w:t>
            </w:r>
          </w:p>
          <w:p w14:paraId="4A27D964" w14:textId="77777777" w:rsidR="005B3B32" w:rsidRPr="003577FD" w:rsidRDefault="005B3B32" w:rsidP="005B3B32">
            <w:pPr>
              <w:pStyle w:val="af0"/>
              <w:numPr>
                <w:ilvl w:val="0"/>
                <w:numId w:val="55"/>
              </w:numPr>
              <w:ind w:left="0"/>
              <w:jc w:val="both"/>
              <w:rPr>
                <w:rFonts w:ascii="Times New Roman" w:hAnsi="Times New Roman"/>
                <w:sz w:val="26"/>
                <w:szCs w:val="26"/>
              </w:rPr>
            </w:pPr>
            <w:r w:rsidRPr="003577FD">
              <w:rPr>
                <w:rFonts w:ascii="Times New Roman" w:hAnsi="Times New Roman"/>
                <w:sz w:val="26"/>
                <w:szCs w:val="26"/>
              </w:rPr>
              <w:lastRenderedPageBreak/>
              <w:t xml:space="preserve">Набор парикмахера </w:t>
            </w:r>
          </w:p>
          <w:p w14:paraId="75CB9FA0" w14:textId="77777777" w:rsidR="005B3B32" w:rsidRPr="003577FD" w:rsidRDefault="005B3B32" w:rsidP="005B3B32">
            <w:pPr>
              <w:jc w:val="both"/>
              <w:rPr>
                <w:rFonts w:ascii="Times New Roman" w:hAnsi="Times New Roman"/>
                <w:sz w:val="26"/>
                <w:szCs w:val="26"/>
                <w:u w:val="single"/>
              </w:rPr>
            </w:pPr>
            <w:r w:rsidRPr="003577FD">
              <w:rPr>
                <w:rFonts w:ascii="Times New Roman" w:hAnsi="Times New Roman"/>
                <w:sz w:val="26"/>
                <w:szCs w:val="26"/>
                <w:u w:val="single"/>
              </w:rPr>
              <w:t>Почта.</w:t>
            </w:r>
          </w:p>
          <w:p w14:paraId="1FB7B636" w14:textId="77777777" w:rsidR="005B3B32" w:rsidRPr="003577FD" w:rsidRDefault="005B3B32" w:rsidP="005B3B32">
            <w:pPr>
              <w:pStyle w:val="af0"/>
              <w:numPr>
                <w:ilvl w:val="0"/>
                <w:numId w:val="56"/>
              </w:numPr>
              <w:ind w:left="0"/>
              <w:jc w:val="both"/>
              <w:rPr>
                <w:rFonts w:ascii="Times New Roman" w:hAnsi="Times New Roman"/>
                <w:sz w:val="26"/>
                <w:szCs w:val="26"/>
              </w:rPr>
            </w:pPr>
            <w:r w:rsidRPr="003577FD">
              <w:rPr>
                <w:rFonts w:ascii="Times New Roman" w:hAnsi="Times New Roman"/>
                <w:sz w:val="26"/>
                <w:szCs w:val="26"/>
              </w:rPr>
              <w:t>Машина-пикап</w:t>
            </w:r>
          </w:p>
          <w:p w14:paraId="65D5FD79" w14:textId="77777777" w:rsidR="005B3B32" w:rsidRPr="003577FD" w:rsidRDefault="005B3B32" w:rsidP="005B3B32">
            <w:pPr>
              <w:pStyle w:val="af0"/>
              <w:numPr>
                <w:ilvl w:val="0"/>
                <w:numId w:val="56"/>
              </w:numPr>
              <w:ind w:left="0"/>
              <w:jc w:val="both"/>
              <w:rPr>
                <w:rFonts w:ascii="Times New Roman" w:hAnsi="Times New Roman"/>
                <w:sz w:val="26"/>
                <w:szCs w:val="26"/>
              </w:rPr>
            </w:pPr>
            <w:r w:rsidRPr="003577FD">
              <w:rPr>
                <w:rFonts w:ascii="Times New Roman" w:hAnsi="Times New Roman"/>
                <w:sz w:val="26"/>
                <w:szCs w:val="26"/>
              </w:rPr>
              <w:t>Машина доставки</w:t>
            </w:r>
          </w:p>
          <w:p w14:paraId="5D69EC36" w14:textId="77777777" w:rsidR="005B3B32" w:rsidRPr="003577FD" w:rsidRDefault="005B3B32" w:rsidP="005B3B32">
            <w:pPr>
              <w:pStyle w:val="af0"/>
              <w:numPr>
                <w:ilvl w:val="0"/>
                <w:numId w:val="56"/>
              </w:numPr>
              <w:ind w:left="0"/>
              <w:jc w:val="both"/>
              <w:rPr>
                <w:rFonts w:ascii="Times New Roman" w:hAnsi="Times New Roman"/>
                <w:sz w:val="26"/>
                <w:szCs w:val="26"/>
              </w:rPr>
            </w:pPr>
            <w:r w:rsidRPr="003577FD">
              <w:rPr>
                <w:rFonts w:ascii="Times New Roman" w:hAnsi="Times New Roman"/>
                <w:sz w:val="26"/>
                <w:szCs w:val="26"/>
              </w:rPr>
              <w:t>Почтовый ящик</w:t>
            </w:r>
          </w:p>
          <w:p w14:paraId="4397CAFA" w14:textId="77777777" w:rsidR="005B3B32" w:rsidRPr="003577FD" w:rsidRDefault="005B3B32" w:rsidP="005B3B32">
            <w:pPr>
              <w:pStyle w:val="af0"/>
              <w:numPr>
                <w:ilvl w:val="0"/>
                <w:numId w:val="56"/>
              </w:numPr>
              <w:ind w:left="0"/>
              <w:jc w:val="both"/>
              <w:rPr>
                <w:rFonts w:ascii="Times New Roman" w:hAnsi="Times New Roman"/>
                <w:sz w:val="26"/>
                <w:szCs w:val="26"/>
              </w:rPr>
            </w:pPr>
            <w:r w:rsidRPr="003577FD">
              <w:rPr>
                <w:rFonts w:ascii="Times New Roman" w:hAnsi="Times New Roman"/>
                <w:sz w:val="26"/>
                <w:szCs w:val="26"/>
              </w:rPr>
              <w:t>Компьютер</w:t>
            </w:r>
          </w:p>
          <w:p w14:paraId="3152C039" w14:textId="77777777" w:rsidR="005B3B32" w:rsidRPr="003577FD" w:rsidRDefault="005B3B32" w:rsidP="005B3B32">
            <w:pPr>
              <w:pStyle w:val="af0"/>
              <w:numPr>
                <w:ilvl w:val="0"/>
                <w:numId w:val="56"/>
              </w:numPr>
              <w:ind w:left="0"/>
              <w:jc w:val="both"/>
              <w:rPr>
                <w:rFonts w:ascii="Times New Roman" w:hAnsi="Times New Roman"/>
                <w:sz w:val="26"/>
                <w:szCs w:val="26"/>
              </w:rPr>
            </w:pPr>
            <w:r w:rsidRPr="003577FD">
              <w:rPr>
                <w:rFonts w:ascii="Times New Roman" w:hAnsi="Times New Roman"/>
                <w:sz w:val="26"/>
                <w:szCs w:val="26"/>
              </w:rPr>
              <w:t>Посылка, конверты.</w:t>
            </w:r>
          </w:p>
          <w:p w14:paraId="4EA517A8" w14:textId="77777777" w:rsidR="005B3B32" w:rsidRPr="003577FD" w:rsidRDefault="005B3B32" w:rsidP="005B3B32">
            <w:pPr>
              <w:jc w:val="both"/>
              <w:rPr>
                <w:rFonts w:ascii="Times New Roman" w:hAnsi="Times New Roman"/>
                <w:sz w:val="26"/>
                <w:szCs w:val="26"/>
                <w:u w:val="single"/>
              </w:rPr>
            </w:pPr>
            <w:r w:rsidRPr="003577FD">
              <w:rPr>
                <w:rFonts w:ascii="Times New Roman" w:hAnsi="Times New Roman"/>
                <w:sz w:val="26"/>
                <w:szCs w:val="26"/>
                <w:u w:val="single"/>
              </w:rPr>
              <w:t>Медицинский уголок.</w:t>
            </w:r>
          </w:p>
          <w:p w14:paraId="2E8976C7" w14:textId="77777777" w:rsidR="005B3B32" w:rsidRPr="003577FD" w:rsidRDefault="005B3B32" w:rsidP="005B3B32">
            <w:pPr>
              <w:pStyle w:val="af0"/>
              <w:numPr>
                <w:ilvl w:val="0"/>
                <w:numId w:val="53"/>
              </w:numPr>
              <w:ind w:left="0"/>
              <w:jc w:val="both"/>
              <w:rPr>
                <w:rFonts w:ascii="Times New Roman" w:hAnsi="Times New Roman"/>
                <w:sz w:val="26"/>
                <w:szCs w:val="26"/>
              </w:rPr>
            </w:pPr>
            <w:r w:rsidRPr="003577FD">
              <w:rPr>
                <w:rFonts w:ascii="Times New Roman" w:hAnsi="Times New Roman"/>
                <w:sz w:val="26"/>
                <w:szCs w:val="26"/>
              </w:rPr>
              <w:t>Набор врача – 3 шт.</w:t>
            </w:r>
          </w:p>
          <w:p w14:paraId="6A9E7599" w14:textId="77777777" w:rsidR="005B3B32" w:rsidRPr="003577FD" w:rsidRDefault="005B3B32" w:rsidP="005B3B32">
            <w:pPr>
              <w:pStyle w:val="af0"/>
              <w:numPr>
                <w:ilvl w:val="0"/>
                <w:numId w:val="53"/>
              </w:numPr>
              <w:ind w:left="0"/>
              <w:jc w:val="both"/>
              <w:rPr>
                <w:rFonts w:ascii="Times New Roman" w:hAnsi="Times New Roman"/>
                <w:sz w:val="26"/>
                <w:szCs w:val="26"/>
              </w:rPr>
            </w:pPr>
            <w:r w:rsidRPr="003577FD">
              <w:rPr>
                <w:rFonts w:ascii="Times New Roman" w:hAnsi="Times New Roman"/>
                <w:sz w:val="26"/>
                <w:szCs w:val="26"/>
              </w:rPr>
              <w:t>Халат – 2 шт.</w:t>
            </w:r>
          </w:p>
          <w:p w14:paraId="5C126F75" w14:textId="77777777" w:rsidR="005B3B32" w:rsidRPr="003577FD" w:rsidRDefault="005B3B32" w:rsidP="005B3B32">
            <w:pPr>
              <w:pStyle w:val="af0"/>
              <w:numPr>
                <w:ilvl w:val="0"/>
                <w:numId w:val="53"/>
              </w:numPr>
              <w:ind w:left="0"/>
              <w:jc w:val="both"/>
              <w:rPr>
                <w:rFonts w:ascii="Times New Roman" w:hAnsi="Times New Roman"/>
                <w:sz w:val="26"/>
                <w:szCs w:val="26"/>
              </w:rPr>
            </w:pPr>
            <w:r w:rsidRPr="003577FD">
              <w:rPr>
                <w:rFonts w:ascii="Times New Roman" w:hAnsi="Times New Roman"/>
                <w:sz w:val="26"/>
                <w:szCs w:val="26"/>
              </w:rPr>
              <w:t>Скамья</w:t>
            </w:r>
          </w:p>
          <w:p w14:paraId="4A4AC587" w14:textId="77777777" w:rsidR="005B3B32" w:rsidRPr="003577FD" w:rsidRDefault="005B3B32" w:rsidP="005B3B32">
            <w:pPr>
              <w:pStyle w:val="af0"/>
              <w:numPr>
                <w:ilvl w:val="0"/>
                <w:numId w:val="53"/>
              </w:numPr>
              <w:ind w:left="0"/>
              <w:jc w:val="both"/>
              <w:rPr>
                <w:rFonts w:ascii="Times New Roman" w:hAnsi="Times New Roman"/>
                <w:sz w:val="26"/>
                <w:szCs w:val="26"/>
              </w:rPr>
            </w:pPr>
            <w:r w:rsidRPr="003577FD">
              <w:rPr>
                <w:rFonts w:ascii="Times New Roman" w:hAnsi="Times New Roman"/>
                <w:sz w:val="26"/>
                <w:szCs w:val="26"/>
              </w:rPr>
              <w:t>Стол</w:t>
            </w:r>
          </w:p>
          <w:p w14:paraId="3188A6B5" w14:textId="77777777" w:rsidR="005B3B32" w:rsidRPr="003577FD" w:rsidRDefault="005B3B32" w:rsidP="005B3B32">
            <w:pPr>
              <w:pStyle w:val="af0"/>
              <w:numPr>
                <w:ilvl w:val="0"/>
                <w:numId w:val="53"/>
              </w:numPr>
              <w:ind w:left="0"/>
              <w:jc w:val="both"/>
              <w:rPr>
                <w:rFonts w:ascii="Times New Roman" w:hAnsi="Times New Roman"/>
                <w:sz w:val="26"/>
                <w:szCs w:val="26"/>
              </w:rPr>
            </w:pPr>
            <w:r w:rsidRPr="003577FD">
              <w:rPr>
                <w:rFonts w:ascii="Times New Roman" w:hAnsi="Times New Roman"/>
                <w:sz w:val="26"/>
                <w:szCs w:val="26"/>
              </w:rPr>
              <w:t>Медицинский уголок пластмассовый</w:t>
            </w:r>
          </w:p>
          <w:p w14:paraId="62703F59" w14:textId="77777777" w:rsidR="005B3B32" w:rsidRPr="003577FD" w:rsidRDefault="005B3B32" w:rsidP="005B3B32">
            <w:pPr>
              <w:pStyle w:val="af0"/>
              <w:numPr>
                <w:ilvl w:val="0"/>
                <w:numId w:val="53"/>
              </w:numPr>
              <w:ind w:left="0"/>
              <w:jc w:val="both"/>
              <w:rPr>
                <w:rFonts w:ascii="Times New Roman" w:hAnsi="Times New Roman"/>
                <w:sz w:val="26"/>
                <w:szCs w:val="26"/>
              </w:rPr>
            </w:pPr>
            <w:r w:rsidRPr="003577FD">
              <w:rPr>
                <w:rFonts w:ascii="Times New Roman" w:hAnsi="Times New Roman"/>
                <w:sz w:val="26"/>
                <w:szCs w:val="26"/>
              </w:rPr>
              <w:t>Коробки и банки (лекарства)</w:t>
            </w:r>
          </w:p>
          <w:p w14:paraId="073B321F" w14:textId="77777777" w:rsidR="005B3B32" w:rsidRPr="003577FD" w:rsidRDefault="005B3B32" w:rsidP="005B3B32">
            <w:pPr>
              <w:jc w:val="both"/>
              <w:rPr>
                <w:rFonts w:ascii="Times New Roman" w:hAnsi="Times New Roman"/>
                <w:sz w:val="26"/>
                <w:szCs w:val="26"/>
                <w:u w:val="single"/>
              </w:rPr>
            </w:pPr>
            <w:r w:rsidRPr="003577FD">
              <w:rPr>
                <w:rFonts w:ascii="Times New Roman" w:hAnsi="Times New Roman"/>
                <w:sz w:val="26"/>
                <w:szCs w:val="26"/>
                <w:u w:val="single"/>
              </w:rPr>
              <w:t>Гараж</w:t>
            </w:r>
          </w:p>
          <w:p w14:paraId="04FE7B40" w14:textId="77777777" w:rsidR="005B3B32" w:rsidRPr="003577FD" w:rsidRDefault="005B3B32" w:rsidP="005B3B32">
            <w:pPr>
              <w:pStyle w:val="af0"/>
              <w:numPr>
                <w:ilvl w:val="0"/>
                <w:numId w:val="54"/>
              </w:numPr>
              <w:ind w:left="0"/>
              <w:jc w:val="both"/>
              <w:rPr>
                <w:rFonts w:ascii="Times New Roman" w:hAnsi="Times New Roman"/>
                <w:sz w:val="26"/>
                <w:szCs w:val="26"/>
              </w:rPr>
            </w:pPr>
            <w:r w:rsidRPr="003577FD">
              <w:rPr>
                <w:rFonts w:ascii="Times New Roman" w:hAnsi="Times New Roman"/>
                <w:sz w:val="26"/>
                <w:szCs w:val="26"/>
              </w:rPr>
              <w:t>Самолеты – 3 шт.</w:t>
            </w:r>
          </w:p>
          <w:p w14:paraId="31CAEB44" w14:textId="77777777" w:rsidR="005B3B32" w:rsidRPr="003577FD" w:rsidRDefault="005B3B32" w:rsidP="005B3B32">
            <w:pPr>
              <w:pStyle w:val="af0"/>
              <w:numPr>
                <w:ilvl w:val="0"/>
                <w:numId w:val="54"/>
              </w:numPr>
              <w:ind w:left="0"/>
              <w:jc w:val="both"/>
              <w:rPr>
                <w:rFonts w:ascii="Times New Roman" w:hAnsi="Times New Roman"/>
                <w:sz w:val="26"/>
                <w:szCs w:val="26"/>
              </w:rPr>
            </w:pPr>
            <w:r w:rsidRPr="003577FD">
              <w:rPr>
                <w:rFonts w:ascii="Times New Roman" w:hAnsi="Times New Roman"/>
                <w:sz w:val="26"/>
                <w:szCs w:val="26"/>
              </w:rPr>
              <w:t>Домики – 2 шт.</w:t>
            </w:r>
          </w:p>
          <w:p w14:paraId="50B05F34" w14:textId="77777777" w:rsidR="005B3B32" w:rsidRPr="003577FD" w:rsidRDefault="005B3B32" w:rsidP="005B3B32">
            <w:pPr>
              <w:pStyle w:val="af0"/>
              <w:numPr>
                <w:ilvl w:val="0"/>
                <w:numId w:val="54"/>
              </w:numPr>
              <w:ind w:left="0"/>
              <w:jc w:val="both"/>
              <w:rPr>
                <w:rFonts w:ascii="Times New Roman" w:hAnsi="Times New Roman"/>
                <w:sz w:val="26"/>
                <w:szCs w:val="26"/>
              </w:rPr>
            </w:pPr>
            <w:r w:rsidRPr="003577FD">
              <w:rPr>
                <w:rFonts w:ascii="Times New Roman" w:hAnsi="Times New Roman"/>
                <w:sz w:val="26"/>
                <w:szCs w:val="26"/>
              </w:rPr>
              <w:t>Корабль</w:t>
            </w:r>
          </w:p>
          <w:p w14:paraId="4D3A8FCF" w14:textId="6FE68DB7" w:rsidR="008C5A96" w:rsidRPr="005B3B32" w:rsidRDefault="005B3B32" w:rsidP="005B3B32">
            <w:pPr>
              <w:pStyle w:val="af0"/>
              <w:numPr>
                <w:ilvl w:val="0"/>
                <w:numId w:val="54"/>
              </w:numPr>
              <w:ind w:left="0"/>
              <w:jc w:val="both"/>
              <w:rPr>
                <w:rFonts w:ascii="Times New Roman" w:hAnsi="Times New Roman"/>
                <w:sz w:val="26"/>
                <w:szCs w:val="26"/>
              </w:rPr>
            </w:pPr>
            <w:r w:rsidRPr="003577FD">
              <w:rPr>
                <w:rFonts w:ascii="Times New Roman" w:hAnsi="Times New Roman"/>
                <w:sz w:val="26"/>
                <w:szCs w:val="26"/>
              </w:rPr>
              <w:t>Машины – 20 шт.</w:t>
            </w:r>
          </w:p>
        </w:tc>
      </w:tr>
      <w:tr w:rsidR="008C5A96" w:rsidRPr="00B80542" w14:paraId="53F0A36B" w14:textId="77777777" w:rsidTr="00D34173">
        <w:tc>
          <w:tcPr>
            <w:tcW w:w="3119" w:type="dxa"/>
          </w:tcPr>
          <w:p w14:paraId="0F2C5E36" w14:textId="77777777" w:rsidR="008C5A96" w:rsidRPr="00B80542" w:rsidRDefault="008C5A96" w:rsidP="00003792">
            <w:pPr>
              <w:pStyle w:val="af0"/>
              <w:numPr>
                <w:ilvl w:val="0"/>
                <w:numId w:val="100"/>
              </w:numPr>
              <w:tabs>
                <w:tab w:val="left" w:pos="318"/>
              </w:tabs>
              <w:ind w:left="0" w:firstLine="0"/>
              <w:jc w:val="both"/>
              <w:rPr>
                <w:rFonts w:ascii="Times New Roman" w:hAnsi="Times New Roman"/>
                <w:iCs/>
                <w:sz w:val="26"/>
                <w:szCs w:val="26"/>
              </w:rPr>
            </w:pPr>
            <w:r w:rsidRPr="00B80542">
              <w:rPr>
                <w:rFonts w:ascii="Times New Roman" w:hAnsi="Times New Roman"/>
                <w:iCs/>
                <w:sz w:val="26"/>
                <w:szCs w:val="26"/>
              </w:rPr>
              <w:lastRenderedPageBreak/>
              <w:t>Центр конструирования</w:t>
            </w:r>
          </w:p>
        </w:tc>
        <w:tc>
          <w:tcPr>
            <w:tcW w:w="7371" w:type="dxa"/>
          </w:tcPr>
          <w:p w14:paraId="62F8C4D3" w14:textId="77777777" w:rsidR="002A1E37" w:rsidRPr="002A1E37" w:rsidRDefault="002A1E37" w:rsidP="002A1E37">
            <w:pPr>
              <w:ind w:left="34"/>
              <w:jc w:val="both"/>
              <w:rPr>
                <w:rFonts w:ascii="Times New Roman" w:hAnsi="Times New Roman"/>
                <w:sz w:val="26"/>
                <w:szCs w:val="26"/>
              </w:rPr>
            </w:pPr>
            <w:r w:rsidRPr="002A1E37">
              <w:rPr>
                <w:rFonts w:ascii="Times New Roman" w:hAnsi="Times New Roman"/>
                <w:sz w:val="26"/>
                <w:szCs w:val="26"/>
              </w:rPr>
              <w:t>Кубики пластмассовые – 3 набора</w:t>
            </w:r>
          </w:p>
          <w:p w14:paraId="7CA3BA80" w14:textId="77777777" w:rsidR="002A1E37" w:rsidRPr="002A1E37" w:rsidRDefault="002A1E37" w:rsidP="002A1E37">
            <w:pPr>
              <w:ind w:left="34"/>
              <w:jc w:val="both"/>
              <w:rPr>
                <w:rFonts w:ascii="Times New Roman" w:hAnsi="Times New Roman"/>
                <w:sz w:val="26"/>
                <w:szCs w:val="26"/>
              </w:rPr>
            </w:pPr>
            <w:r w:rsidRPr="002A1E37">
              <w:rPr>
                <w:rFonts w:ascii="Times New Roman" w:hAnsi="Times New Roman"/>
                <w:sz w:val="26"/>
                <w:szCs w:val="26"/>
              </w:rPr>
              <w:t>Деревянный конструктор – 3 шт.</w:t>
            </w:r>
          </w:p>
          <w:p w14:paraId="3036B743" w14:textId="77777777" w:rsidR="002A1E37" w:rsidRPr="002A1E37" w:rsidRDefault="002A1E37" w:rsidP="002A1E37">
            <w:pPr>
              <w:ind w:left="34"/>
              <w:jc w:val="both"/>
              <w:rPr>
                <w:rFonts w:ascii="Times New Roman" w:hAnsi="Times New Roman"/>
                <w:sz w:val="26"/>
                <w:szCs w:val="26"/>
              </w:rPr>
            </w:pPr>
            <w:r w:rsidRPr="002A1E37">
              <w:rPr>
                <w:rFonts w:ascii="Times New Roman" w:hAnsi="Times New Roman"/>
                <w:sz w:val="26"/>
                <w:szCs w:val="26"/>
              </w:rPr>
              <w:t>Кубики-буквы – 2 шт.</w:t>
            </w:r>
          </w:p>
          <w:p w14:paraId="3E215B6F" w14:textId="77777777" w:rsidR="002A1E37" w:rsidRPr="002A1E37" w:rsidRDefault="002A1E37" w:rsidP="002A1E37">
            <w:pPr>
              <w:ind w:left="34"/>
              <w:jc w:val="both"/>
              <w:rPr>
                <w:rFonts w:ascii="Times New Roman" w:hAnsi="Times New Roman"/>
                <w:sz w:val="26"/>
                <w:szCs w:val="26"/>
              </w:rPr>
            </w:pPr>
            <w:r w:rsidRPr="002A1E37">
              <w:rPr>
                <w:rFonts w:ascii="Times New Roman" w:hAnsi="Times New Roman"/>
                <w:sz w:val="26"/>
                <w:szCs w:val="26"/>
              </w:rPr>
              <w:t>Конструктор пластмассовый – 5 шт.</w:t>
            </w:r>
          </w:p>
          <w:p w14:paraId="20BD7FDA" w14:textId="77777777" w:rsidR="002A1E37" w:rsidRPr="002A1E37" w:rsidRDefault="002A1E37" w:rsidP="002A1E37">
            <w:pPr>
              <w:ind w:left="34"/>
              <w:jc w:val="both"/>
              <w:rPr>
                <w:rFonts w:ascii="Times New Roman" w:hAnsi="Times New Roman"/>
                <w:sz w:val="26"/>
                <w:szCs w:val="26"/>
              </w:rPr>
            </w:pPr>
            <w:r w:rsidRPr="002A1E37">
              <w:rPr>
                <w:rFonts w:ascii="Times New Roman" w:hAnsi="Times New Roman"/>
                <w:sz w:val="26"/>
                <w:szCs w:val="26"/>
              </w:rPr>
              <w:t>Ферма – 2 шт.</w:t>
            </w:r>
          </w:p>
          <w:p w14:paraId="3426EA20" w14:textId="22503E87" w:rsidR="008C5A96" w:rsidRPr="002A1E37" w:rsidRDefault="002A1E37" w:rsidP="002A1E37">
            <w:pPr>
              <w:ind w:left="34"/>
              <w:jc w:val="both"/>
              <w:rPr>
                <w:rFonts w:ascii="Times New Roman" w:hAnsi="Times New Roman"/>
                <w:sz w:val="26"/>
                <w:szCs w:val="26"/>
              </w:rPr>
            </w:pPr>
            <w:r w:rsidRPr="002A1E37">
              <w:rPr>
                <w:rFonts w:ascii="Times New Roman" w:hAnsi="Times New Roman"/>
                <w:sz w:val="26"/>
                <w:szCs w:val="26"/>
              </w:rPr>
              <w:t>Конструктор «</w:t>
            </w:r>
            <w:proofErr w:type="spellStart"/>
            <w:r w:rsidRPr="002A1E37">
              <w:rPr>
                <w:rFonts w:ascii="Times New Roman" w:hAnsi="Times New Roman"/>
                <w:sz w:val="26"/>
                <w:szCs w:val="26"/>
              </w:rPr>
              <w:t>Тико</w:t>
            </w:r>
            <w:proofErr w:type="spellEnd"/>
            <w:r w:rsidRPr="002A1E37">
              <w:rPr>
                <w:rFonts w:ascii="Times New Roman" w:hAnsi="Times New Roman"/>
                <w:sz w:val="26"/>
                <w:szCs w:val="26"/>
              </w:rPr>
              <w:t>» - 4 шт.</w:t>
            </w:r>
          </w:p>
        </w:tc>
      </w:tr>
      <w:tr w:rsidR="008C5A96" w:rsidRPr="00B80542" w14:paraId="67A07A12" w14:textId="77777777" w:rsidTr="00D34173">
        <w:tc>
          <w:tcPr>
            <w:tcW w:w="3119" w:type="dxa"/>
          </w:tcPr>
          <w:p w14:paraId="51BA18E3" w14:textId="77777777" w:rsidR="008C5A96" w:rsidRPr="00B80542" w:rsidRDefault="008C5A96" w:rsidP="00003792">
            <w:pPr>
              <w:pStyle w:val="af0"/>
              <w:numPr>
                <w:ilvl w:val="0"/>
                <w:numId w:val="100"/>
              </w:numPr>
              <w:tabs>
                <w:tab w:val="left" w:pos="318"/>
              </w:tabs>
              <w:ind w:left="0" w:firstLine="0"/>
              <w:jc w:val="both"/>
              <w:rPr>
                <w:rFonts w:ascii="Times New Roman" w:hAnsi="Times New Roman"/>
                <w:iCs/>
                <w:sz w:val="26"/>
                <w:szCs w:val="26"/>
              </w:rPr>
            </w:pPr>
            <w:r w:rsidRPr="00B80542">
              <w:rPr>
                <w:rFonts w:ascii="Times New Roman" w:hAnsi="Times New Roman"/>
                <w:iCs/>
                <w:sz w:val="26"/>
                <w:szCs w:val="26"/>
              </w:rPr>
              <w:t>Центр логики и математики</w:t>
            </w:r>
          </w:p>
        </w:tc>
        <w:tc>
          <w:tcPr>
            <w:tcW w:w="7371" w:type="dxa"/>
          </w:tcPr>
          <w:p w14:paraId="2F47A1E6" w14:textId="6A1AAE52" w:rsidR="002A1E37" w:rsidRPr="002A1E37" w:rsidRDefault="002A1E37" w:rsidP="005B3B32">
            <w:pPr>
              <w:jc w:val="both"/>
              <w:rPr>
                <w:rFonts w:ascii="Times New Roman" w:hAnsi="Times New Roman"/>
                <w:sz w:val="26"/>
                <w:szCs w:val="26"/>
                <w:u w:val="single"/>
              </w:rPr>
            </w:pPr>
            <w:r w:rsidRPr="002A1E37">
              <w:rPr>
                <w:rFonts w:ascii="Times New Roman" w:hAnsi="Times New Roman"/>
                <w:sz w:val="26"/>
                <w:szCs w:val="26"/>
                <w:u w:val="single"/>
              </w:rPr>
              <w:t>Математика</w:t>
            </w:r>
          </w:p>
          <w:p w14:paraId="70281412" w14:textId="77777777" w:rsidR="005B3B32" w:rsidRPr="005B3B32" w:rsidRDefault="005B3B32" w:rsidP="005B3B32">
            <w:pPr>
              <w:jc w:val="both"/>
              <w:rPr>
                <w:rFonts w:ascii="Times New Roman" w:hAnsi="Times New Roman"/>
                <w:sz w:val="26"/>
                <w:szCs w:val="26"/>
              </w:rPr>
            </w:pPr>
            <w:r w:rsidRPr="005B3B32">
              <w:rPr>
                <w:rFonts w:ascii="Times New Roman" w:hAnsi="Times New Roman"/>
                <w:sz w:val="26"/>
                <w:szCs w:val="26"/>
              </w:rPr>
              <w:t xml:space="preserve">Блоки </w:t>
            </w:r>
            <w:proofErr w:type="spellStart"/>
            <w:r w:rsidRPr="005B3B32">
              <w:rPr>
                <w:rFonts w:ascii="Times New Roman" w:hAnsi="Times New Roman"/>
                <w:sz w:val="26"/>
                <w:szCs w:val="26"/>
              </w:rPr>
              <w:t>Дьенеша</w:t>
            </w:r>
            <w:proofErr w:type="spellEnd"/>
            <w:r w:rsidRPr="005B3B32">
              <w:rPr>
                <w:rFonts w:ascii="Times New Roman" w:hAnsi="Times New Roman"/>
                <w:sz w:val="26"/>
                <w:szCs w:val="26"/>
              </w:rPr>
              <w:t xml:space="preserve"> – 3 шт.</w:t>
            </w:r>
          </w:p>
          <w:p w14:paraId="4C96E6B5" w14:textId="77777777" w:rsidR="005B3B32" w:rsidRPr="005B3B32" w:rsidRDefault="005B3B32" w:rsidP="005B3B32">
            <w:pPr>
              <w:jc w:val="both"/>
              <w:rPr>
                <w:rFonts w:ascii="Times New Roman" w:hAnsi="Times New Roman"/>
                <w:sz w:val="26"/>
                <w:szCs w:val="26"/>
              </w:rPr>
            </w:pPr>
            <w:r w:rsidRPr="005B3B32">
              <w:rPr>
                <w:rFonts w:ascii="Times New Roman" w:hAnsi="Times New Roman"/>
                <w:sz w:val="26"/>
                <w:szCs w:val="26"/>
              </w:rPr>
              <w:t xml:space="preserve">Палочки </w:t>
            </w:r>
            <w:proofErr w:type="spellStart"/>
            <w:r w:rsidRPr="005B3B32">
              <w:rPr>
                <w:rFonts w:ascii="Times New Roman" w:hAnsi="Times New Roman"/>
                <w:sz w:val="26"/>
                <w:szCs w:val="26"/>
              </w:rPr>
              <w:t>Кьюзенера</w:t>
            </w:r>
            <w:proofErr w:type="spellEnd"/>
            <w:r w:rsidRPr="005B3B32">
              <w:rPr>
                <w:rFonts w:ascii="Times New Roman" w:hAnsi="Times New Roman"/>
                <w:sz w:val="26"/>
                <w:szCs w:val="26"/>
              </w:rPr>
              <w:t xml:space="preserve"> – 3 шт.</w:t>
            </w:r>
          </w:p>
          <w:p w14:paraId="541D8472" w14:textId="77777777" w:rsidR="005B3B32" w:rsidRPr="005B3B32" w:rsidRDefault="005B3B32" w:rsidP="005B3B32">
            <w:pPr>
              <w:jc w:val="both"/>
              <w:rPr>
                <w:rFonts w:ascii="Times New Roman" w:hAnsi="Times New Roman"/>
                <w:sz w:val="26"/>
                <w:szCs w:val="26"/>
              </w:rPr>
            </w:pPr>
            <w:r w:rsidRPr="005B3B32">
              <w:rPr>
                <w:rFonts w:ascii="Times New Roman" w:hAnsi="Times New Roman"/>
                <w:sz w:val="26"/>
                <w:szCs w:val="26"/>
              </w:rPr>
              <w:t xml:space="preserve">Счеты </w:t>
            </w:r>
          </w:p>
          <w:p w14:paraId="0B6EE953" w14:textId="77777777" w:rsidR="005B3B32" w:rsidRPr="005B3B32" w:rsidRDefault="005B3B32" w:rsidP="005B3B32">
            <w:pPr>
              <w:jc w:val="both"/>
              <w:rPr>
                <w:rFonts w:ascii="Times New Roman" w:hAnsi="Times New Roman"/>
                <w:sz w:val="26"/>
                <w:szCs w:val="26"/>
              </w:rPr>
            </w:pPr>
            <w:r w:rsidRPr="005B3B32">
              <w:rPr>
                <w:rFonts w:ascii="Times New Roman" w:hAnsi="Times New Roman"/>
                <w:sz w:val="26"/>
                <w:szCs w:val="26"/>
              </w:rPr>
              <w:t>Домино – 2 шт.</w:t>
            </w:r>
          </w:p>
          <w:p w14:paraId="38F9DBCF" w14:textId="77777777" w:rsidR="005B3B32" w:rsidRPr="005B3B32" w:rsidRDefault="005B3B32" w:rsidP="005B3B32">
            <w:pPr>
              <w:jc w:val="both"/>
              <w:rPr>
                <w:rFonts w:ascii="Times New Roman" w:hAnsi="Times New Roman"/>
                <w:sz w:val="26"/>
                <w:szCs w:val="26"/>
              </w:rPr>
            </w:pPr>
            <w:r w:rsidRPr="005B3B32">
              <w:rPr>
                <w:rFonts w:ascii="Times New Roman" w:hAnsi="Times New Roman"/>
                <w:sz w:val="26"/>
                <w:szCs w:val="26"/>
              </w:rPr>
              <w:t xml:space="preserve">Кубики </w:t>
            </w:r>
            <w:proofErr w:type="spellStart"/>
            <w:r w:rsidRPr="005B3B32">
              <w:rPr>
                <w:rFonts w:ascii="Times New Roman" w:hAnsi="Times New Roman"/>
                <w:sz w:val="26"/>
                <w:szCs w:val="26"/>
              </w:rPr>
              <w:t>Воскобовича</w:t>
            </w:r>
            <w:proofErr w:type="spellEnd"/>
          </w:p>
          <w:p w14:paraId="6472790D" w14:textId="77777777" w:rsidR="005B3B32" w:rsidRPr="005B3B32" w:rsidRDefault="005B3B32" w:rsidP="005B3B32">
            <w:pPr>
              <w:jc w:val="both"/>
              <w:rPr>
                <w:rFonts w:ascii="Times New Roman" w:hAnsi="Times New Roman"/>
                <w:sz w:val="26"/>
                <w:szCs w:val="26"/>
              </w:rPr>
            </w:pPr>
            <w:r w:rsidRPr="005B3B32">
              <w:rPr>
                <w:rFonts w:ascii="Times New Roman" w:hAnsi="Times New Roman"/>
                <w:sz w:val="26"/>
                <w:szCs w:val="26"/>
              </w:rPr>
              <w:t>Настольные игры – 3 шт.</w:t>
            </w:r>
          </w:p>
          <w:p w14:paraId="169AD44C" w14:textId="77777777" w:rsidR="005B3B32" w:rsidRPr="005B3B32" w:rsidRDefault="005B3B32" w:rsidP="005B3B32">
            <w:pPr>
              <w:jc w:val="both"/>
              <w:rPr>
                <w:rFonts w:ascii="Times New Roman" w:hAnsi="Times New Roman"/>
                <w:sz w:val="26"/>
                <w:szCs w:val="26"/>
              </w:rPr>
            </w:pPr>
            <w:r w:rsidRPr="005B3B32">
              <w:rPr>
                <w:rFonts w:ascii="Times New Roman" w:hAnsi="Times New Roman"/>
                <w:sz w:val="26"/>
                <w:szCs w:val="26"/>
              </w:rPr>
              <w:t>«Составь квадрат» - 2 шт.</w:t>
            </w:r>
          </w:p>
          <w:p w14:paraId="4CCF22A7" w14:textId="77777777" w:rsidR="005B3B32" w:rsidRPr="005B3B32" w:rsidRDefault="005B3B32" w:rsidP="005B3B32">
            <w:pPr>
              <w:jc w:val="both"/>
              <w:rPr>
                <w:rFonts w:ascii="Times New Roman" w:hAnsi="Times New Roman"/>
                <w:sz w:val="26"/>
                <w:szCs w:val="26"/>
              </w:rPr>
            </w:pPr>
            <w:r w:rsidRPr="005B3B32">
              <w:rPr>
                <w:rFonts w:ascii="Times New Roman" w:hAnsi="Times New Roman"/>
                <w:sz w:val="26"/>
                <w:szCs w:val="26"/>
              </w:rPr>
              <w:t>Крестики-нолики</w:t>
            </w:r>
          </w:p>
          <w:p w14:paraId="41713F9A" w14:textId="77777777" w:rsidR="005B3B32" w:rsidRPr="005B3B32" w:rsidRDefault="005B3B32" w:rsidP="005B3B32">
            <w:pPr>
              <w:jc w:val="both"/>
              <w:rPr>
                <w:rFonts w:ascii="Times New Roman" w:hAnsi="Times New Roman"/>
                <w:sz w:val="26"/>
                <w:szCs w:val="26"/>
              </w:rPr>
            </w:pPr>
            <w:r w:rsidRPr="005B3B32">
              <w:rPr>
                <w:rFonts w:ascii="Times New Roman" w:hAnsi="Times New Roman"/>
                <w:sz w:val="26"/>
                <w:szCs w:val="26"/>
              </w:rPr>
              <w:t>Счетная лестница</w:t>
            </w:r>
          </w:p>
          <w:p w14:paraId="30A1D61B" w14:textId="77777777" w:rsidR="005B3B32" w:rsidRPr="005B3B32" w:rsidRDefault="005B3B32" w:rsidP="005B3B32">
            <w:pPr>
              <w:jc w:val="both"/>
              <w:rPr>
                <w:rFonts w:ascii="Times New Roman" w:hAnsi="Times New Roman"/>
                <w:sz w:val="26"/>
                <w:szCs w:val="26"/>
              </w:rPr>
            </w:pPr>
            <w:r w:rsidRPr="005B3B32">
              <w:rPr>
                <w:rFonts w:ascii="Times New Roman" w:hAnsi="Times New Roman"/>
                <w:sz w:val="26"/>
                <w:szCs w:val="26"/>
              </w:rPr>
              <w:t>Доска магнитная</w:t>
            </w:r>
          </w:p>
          <w:p w14:paraId="6427FB90" w14:textId="77777777" w:rsidR="008C5A96" w:rsidRDefault="005B3B32" w:rsidP="002A1E37">
            <w:pPr>
              <w:jc w:val="both"/>
              <w:rPr>
                <w:rFonts w:ascii="Times New Roman" w:hAnsi="Times New Roman"/>
                <w:sz w:val="26"/>
                <w:szCs w:val="26"/>
              </w:rPr>
            </w:pPr>
            <w:r w:rsidRPr="005B3B32">
              <w:rPr>
                <w:rFonts w:ascii="Times New Roman" w:hAnsi="Times New Roman"/>
                <w:sz w:val="26"/>
                <w:szCs w:val="26"/>
              </w:rPr>
              <w:t>Доска в клеточку</w:t>
            </w:r>
          </w:p>
          <w:p w14:paraId="6CEAB9D9" w14:textId="77777777" w:rsidR="002A1E37" w:rsidRPr="002A1E37" w:rsidRDefault="002A1E37" w:rsidP="002A1E37">
            <w:pPr>
              <w:jc w:val="both"/>
              <w:rPr>
                <w:rFonts w:ascii="Times New Roman" w:hAnsi="Times New Roman"/>
                <w:sz w:val="26"/>
                <w:szCs w:val="26"/>
                <w:u w:val="single"/>
              </w:rPr>
            </w:pPr>
            <w:proofErr w:type="spellStart"/>
            <w:r w:rsidRPr="002A1E37">
              <w:rPr>
                <w:rFonts w:ascii="Times New Roman" w:hAnsi="Times New Roman"/>
                <w:sz w:val="26"/>
                <w:szCs w:val="26"/>
                <w:u w:val="single"/>
              </w:rPr>
              <w:t>Сенсорика</w:t>
            </w:r>
            <w:proofErr w:type="spellEnd"/>
            <w:r w:rsidRPr="002A1E37">
              <w:rPr>
                <w:rFonts w:ascii="Times New Roman" w:hAnsi="Times New Roman"/>
                <w:sz w:val="26"/>
                <w:szCs w:val="26"/>
                <w:u w:val="single"/>
              </w:rPr>
              <w:t>.</w:t>
            </w:r>
          </w:p>
          <w:p w14:paraId="03E8A150" w14:textId="77777777" w:rsidR="002A1E37" w:rsidRPr="003577FD" w:rsidRDefault="002A1E37" w:rsidP="00003792">
            <w:pPr>
              <w:pStyle w:val="af0"/>
              <w:numPr>
                <w:ilvl w:val="0"/>
                <w:numId w:val="60"/>
              </w:numPr>
              <w:ind w:left="0"/>
              <w:jc w:val="both"/>
              <w:rPr>
                <w:rFonts w:ascii="Times New Roman" w:hAnsi="Times New Roman"/>
                <w:sz w:val="26"/>
                <w:szCs w:val="26"/>
              </w:rPr>
            </w:pPr>
            <w:r w:rsidRPr="003577FD">
              <w:rPr>
                <w:rFonts w:ascii="Times New Roman" w:hAnsi="Times New Roman"/>
                <w:sz w:val="26"/>
                <w:szCs w:val="26"/>
              </w:rPr>
              <w:t>Пирамидка – 5 шт.</w:t>
            </w:r>
          </w:p>
          <w:p w14:paraId="0E8127B2" w14:textId="77777777" w:rsidR="002A1E37" w:rsidRPr="003577FD" w:rsidRDefault="002A1E37" w:rsidP="00003792">
            <w:pPr>
              <w:pStyle w:val="af0"/>
              <w:numPr>
                <w:ilvl w:val="0"/>
                <w:numId w:val="60"/>
              </w:numPr>
              <w:ind w:left="0"/>
              <w:jc w:val="both"/>
              <w:rPr>
                <w:rFonts w:ascii="Times New Roman" w:hAnsi="Times New Roman"/>
                <w:sz w:val="26"/>
                <w:szCs w:val="26"/>
              </w:rPr>
            </w:pPr>
            <w:r w:rsidRPr="003577FD">
              <w:rPr>
                <w:rFonts w:ascii="Times New Roman" w:hAnsi="Times New Roman"/>
                <w:sz w:val="26"/>
                <w:szCs w:val="26"/>
              </w:rPr>
              <w:t>«Собери картинку» - 3 шт.</w:t>
            </w:r>
          </w:p>
          <w:p w14:paraId="0BDCA2E5" w14:textId="77777777" w:rsidR="002A1E37" w:rsidRPr="003577FD" w:rsidRDefault="002A1E37" w:rsidP="00003792">
            <w:pPr>
              <w:pStyle w:val="af0"/>
              <w:numPr>
                <w:ilvl w:val="0"/>
                <w:numId w:val="60"/>
              </w:numPr>
              <w:ind w:left="0"/>
              <w:jc w:val="both"/>
              <w:rPr>
                <w:rFonts w:ascii="Times New Roman" w:hAnsi="Times New Roman"/>
                <w:sz w:val="26"/>
                <w:szCs w:val="26"/>
              </w:rPr>
            </w:pPr>
            <w:r w:rsidRPr="003577FD">
              <w:rPr>
                <w:rFonts w:ascii="Times New Roman" w:hAnsi="Times New Roman"/>
                <w:sz w:val="26"/>
                <w:szCs w:val="26"/>
              </w:rPr>
              <w:t>Занимательная пирамидка – 3 шт.</w:t>
            </w:r>
          </w:p>
          <w:p w14:paraId="2A61ECC1" w14:textId="77777777" w:rsidR="002A1E37" w:rsidRPr="003577FD" w:rsidRDefault="002A1E37" w:rsidP="00003792">
            <w:pPr>
              <w:pStyle w:val="af0"/>
              <w:numPr>
                <w:ilvl w:val="0"/>
                <w:numId w:val="60"/>
              </w:numPr>
              <w:ind w:left="0"/>
              <w:jc w:val="both"/>
              <w:rPr>
                <w:rFonts w:ascii="Times New Roman" w:hAnsi="Times New Roman"/>
                <w:sz w:val="26"/>
                <w:szCs w:val="26"/>
              </w:rPr>
            </w:pPr>
            <w:r w:rsidRPr="003577FD">
              <w:rPr>
                <w:rFonts w:ascii="Times New Roman" w:hAnsi="Times New Roman"/>
                <w:sz w:val="26"/>
                <w:szCs w:val="26"/>
              </w:rPr>
              <w:t>Бусы</w:t>
            </w:r>
          </w:p>
          <w:p w14:paraId="09C47F7C" w14:textId="77777777" w:rsidR="002A1E37" w:rsidRPr="003577FD" w:rsidRDefault="002A1E37" w:rsidP="00003792">
            <w:pPr>
              <w:pStyle w:val="af0"/>
              <w:numPr>
                <w:ilvl w:val="0"/>
                <w:numId w:val="60"/>
              </w:numPr>
              <w:ind w:left="0"/>
              <w:jc w:val="both"/>
              <w:rPr>
                <w:rFonts w:ascii="Times New Roman" w:hAnsi="Times New Roman"/>
                <w:sz w:val="26"/>
                <w:szCs w:val="26"/>
              </w:rPr>
            </w:pPr>
            <w:r w:rsidRPr="003577FD">
              <w:rPr>
                <w:rFonts w:ascii="Times New Roman" w:hAnsi="Times New Roman"/>
                <w:sz w:val="26"/>
                <w:szCs w:val="26"/>
              </w:rPr>
              <w:t>Мозаика большая</w:t>
            </w:r>
          </w:p>
          <w:p w14:paraId="525B6394" w14:textId="77777777" w:rsidR="002A1E37" w:rsidRPr="003577FD" w:rsidRDefault="002A1E37" w:rsidP="00003792">
            <w:pPr>
              <w:pStyle w:val="af0"/>
              <w:numPr>
                <w:ilvl w:val="0"/>
                <w:numId w:val="60"/>
              </w:numPr>
              <w:ind w:left="0"/>
              <w:jc w:val="both"/>
              <w:rPr>
                <w:rFonts w:ascii="Times New Roman" w:hAnsi="Times New Roman"/>
                <w:sz w:val="26"/>
                <w:szCs w:val="26"/>
              </w:rPr>
            </w:pPr>
            <w:r w:rsidRPr="003577FD">
              <w:rPr>
                <w:rFonts w:ascii="Times New Roman" w:hAnsi="Times New Roman"/>
                <w:sz w:val="26"/>
                <w:szCs w:val="26"/>
              </w:rPr>
              <w:t>Мозаика магнитная</w:t>
            </w:r>
          </w:p>
          <w:p w14:paraId="17081310" w14:textId="77777777" w:rsidR="002A1E37" w:rsidRPr="003577FD" w:rsidRDefault="002A1E37" w:rsidP="00003792">
            <w:pPr>
              <w:pStyle w:val="af0"/>
              <w:numPr>
                <w:ilvl w:val="0"/>
                <w:numId w:val="60"/>
              </w:numPr>
              <w:ind w:left="0"/>
              <w:jc w:val="both"/>
              <w:rPr>
                <w:rFonts w:ascii="Times New Roman" w:hAnsi="Times New Roman"/>
                <w:sz w:val="26"/>
                <w:szCs w:val="26"/>
              </w:rPr>
            </w:pPr>
            <w:proofErr w:type="spellStart"/>
            <w:r w:rsidRPr="003577FD">
              <w:rPr>
                <w:rFonts w:ascii="Times New Roman" w:hAnsi="Times New Roman"/>
                <w:sz w:val="26"/>
                <w:szCs w:val="26"/>
              </w:rPr>
              <w:t>Пазлы</w:t>
            </w:r>
            <w:proofErr w:type="spellEnd"/>
            <w:r w:rsidRPr="003577FD">
              <w:rPr>
                <w:rFonts w:ascii="Times New Roman" w:hAnsi="Times New Roman"/>
                <w:sz w:val="26"/>
                <w:szCs w:val="26"/>
              </w:rPr>
              <w:t xml:space="preserve"> – 7 шт.</w:t>
            </w:r>
          </w:p>
          <w:p w14:paraId="2BD00EAD" w14:textId="77777777" w:rsidR="002A1E37" w:rsidRPr="003577FD" w:rsidRDefault="002A1E37" w:rsidP="00003792">
            <w:pPr>
              <w:pStyle w:val="af0"/>
              <w:numPr>
                <w:ilvl w:val="0"/>
                <w:numId w:val="60"/>
              </w:numPr>
              <w:ind w:left="0"/>
              <w:jc w:val="both"/>
              <w:rPr>
                <w:rFonts w:ascii="Times New Roman" w:hAnsi="Times New Roman"/>
                <w:sz w:val="26"/>
                <w:szCs w:val="26"/>
              </w:rPr>
            </w:pPr>
            <w:r w:rsidRPr="003577FD">
              <w:rPr>
                <w:rFonts w:ascii="Times New Roman" w:hAnsi="Times New Roman"/>
                <w:sz w:val="26"/>
                <w:szCs w:val="26"/>
              </w:rPr>
              <w:t>Лото – 7 шт.</w:t>
            </w:r>
          </w:p>
          <w:p w14:paraId="67CFCFB9" w14:textId="77777777" w:rsidR="002A1E37" w:rsidRPr="003577FD" w:rsidRDefault="002A1E37" w:rsidP="00003792">
            <w:pPr>
              <w:pStyle w:val="af0"/>
              <w:numPr>
                <w:ilvl w:val="0"/>
                <w:numId w:val="60"/>
              </w:numPr>
              <w:ind w:left="0"/>
              <w:jc w:val="both"/>
              <w:rPr>
                <w:rFonts w:ascii="Times New Roman" w:hAnsi="Times New Roman"/>
                <w:sz w:val="26"/>
                <w:szCs w:val="26"/>
              </w:rPr>
            </w:pPr>
            <w:r w:rsidRPr="003577FD">
              <w:rPr>
                <w:rFonts w:ascii="Times New Roman" w:hAnsi="Times New Roman"/>
                <w:sz w:val="26"/>
                <w:szCs w:val="26"/>
              </w:rPr>
              <w:t>Игра-</w:t>
            </w:r>
            <w:proofErr w:type="spellStart"/>
            <w:r w:rsidRPr="003577FD">
              <w:rPr>
                <w:rFonts w:ascii="Times New Roman" w:hAnsi="Times New Roman"/>
                <w:sz w:val="26"/>
                <w:szCs w:val="26"/>
              </w:rPr>
              <w:t>ходилка</w:t>
            </w:r>
            <w:proofErr w:type="spellEnd"/>
            <w:r w:rsidRPr="003577FD">
              <w:rPr>
                <w:rFonts w:ascii="Times New Roman" w:hAnsi="Times New Roman"/>
                <w:sz w:val="26"/>
                <w:szCs w:val="26"/>
              </w:rPr>
              <w:t xml:space="preserve"> – 3 шт.</w:t>
            </w:r>
          </w:p>
          <w:p w14:paraId="65B18DF9" w14:textId="51829C04" w:rsidR="002A1E37" w:rsidRPr="002A1E37" w:rsidRDefault="002A1E37" w:rsidP="00003792">
            <w:pPr>
              <w:pStyle w:val="af0"/>
              <w:numPr>
                <w:ilvl w:val="0"/>
                <w:numId w:val="60"/>
              </w:numPr>
              <w:ind w:left="0"/>
              <w:jc w:val="both"/>
              <w:rPr>
                <w:rFonts w:ascii="Times New Roman" w:hAnsi="Times New Roman"/>
                <w:sz w:val="26"/>
                <w:szCs w:val="26"/>
              </w:rPr>
            </w:pPr>
            <w:r w:rsidRPr="003577FD">
              <w:rPr>
                <w:rFonts w:ascii="Times New Roman" w:hAnsi="Times New Roman"/>
                <w:sz w:val="26"/>
                <w:szCs w:val="26"/>
              </w:rPr>
              <w:lastRenderedPageBreak/>
              <w:t>Настольные магнитные игры – 4 шт.</w:t>
            </w:r>
          </w:p>
        </w:tc>
      </w:tr>
      <w:tr w:rsidR="008C5A96" w:rsidRPr="00B80542" w14:paraId="7C25C9B9" w14:textId="77777777" w:rsidTr="00D34173">
        <w:tc>
          <w:tcPr>
            <w:tcW w:w="3119" w:type="dxa"/>
          </w:tcPr>
          <w:p w14:paraId="127804F8" w14:textId="77777777" w:rsidR="008C5A96" w:rsidRPr="00B80542" w:rsidRDefault="008C5A96" w:rsidP="00003792">
            <w:pPr>
              <w:pStyle w:val="af0"/>
              <w:numPr>
                <w:ilvl w:val="0"/>
                <w:numId w:val="100"/>
              </w:numPr>
              <w:tabs>
                <w:tab w:val="left" w:pos="318"/>
              </w:tabs>
              <w:ind w:left="0" w:firstLine="0"/>
              <w:jc w:val="both"/>
              <w:rPr>
                <w:rFonts w:ascii="Times New Roman" w:hAnsi="Times New Roman"/>
                <w:iCs/>
                <w:sz w:val="26"/>
                <w:szCs w:val="26"/>
              </w:rPr>
            </w:pPr>
            <w:r w:rsidRPr="00B80542">
              <w:rPr>
                <w:rFonts w:ascii="Times New Roman" w:hAnsi="Times New Roman"/>
                <w:iCs/>
                <w:sz w:val="26"/>
                <w:szCs w:val="26"/>
              </w:rPr>
              <w:lastRenderedPageBreak/>
              <w:t>Центр экспериментирования</w:t>
            </w:r>
          </w:p>
        </w:tc>
        <w:tc>
          <w:tcPr>
            <w:tcW w:w="7371" w:type="dxa"/>
          </w:tcPr>
          <w:p w14:paraId="27EA1ED9"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Животные резиновые – 4 набора.</w:t>
            </w:r>
          </w:p>
          <w:p w14:paraId="5BAE45A5"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Лейки – 7 шт.</w:t>
            </w:r>
          </w:p>
          <w:p w14:paraId="47B2AA7A"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Грабли</w:t>
            </w:r>
          </w:p>
          <w:p w14:paraId="2C42D480"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Тазик</w:t>
            </w:r>
          </w:p>
          <w:p w14:paraId="1ADF0599"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Настольные и дидактические игры – 12 шт.</w:t>
            </w:r>
          </w:p>
          <w:p w14:paraId="78E682EA"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Домино – 2 шт.</w:t>
            </w:r>
          </w:p>
          <w:p w14:paraId="3E393E06"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Лото – 6 шт.</w:t>
            </w:r>
          </w:p>
          <w:p w14:paraId="350D3F20"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Весы – 2 шт.</w:t>
            </w:r>
          </w:p>
          <w:p w14:paraId="583B8B63"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Микроскоп</w:t>
            </w:r>
          </w:p>
          <w:p w14:paraId="7F5F29DB"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Цветок искусственный</w:t>
            </w:r>
          </w:p>
          <w:p w14:paraId="00D5AF0C"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Коллекция камней</w:t>
            </w:r>
          </w:p>
          <w:p w14:paraId="20A915D6"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Комнатные цветы 5 шт.</w:t>
            </w:r>
          </w:p>
          <w:p w14:paraId="11B7683F"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Вазы 4 шт.</w:t>
            </w:r>
          </w:p>
          <w:p w14:paraId="4426EC06"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 xml:space="preserve">Книги – 3 </w:t>
            </w:r>
            <w:proofErr w:type="spellStart"/>
            <w:proofErr w:type="gramStart"/>
            <w:r w:rsidRPr="005B3B32">
              <w:rPr>
                <w:rFonts w:ascii="Times New Roman" w:hAnsi="Times New Roman"/>
                <w:sz w:val="26"/>
                <w:szCs w:val="26"/>
              </w:rPr>
              <w:t>шт</w:t>
            </w:r>
            <w:proofErr w:type="spellEnd"/>
            <w:proofErr w:type="gramEnd"/>
          </w:p>
          <w:p w14:paraId="24398E0A"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Календарь природы</w:t>
            </w:r>
          </w:p>
          <w:p w14:paraId="4F0AEE59"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Уголок дежурных</w:t>
            </w:r>
          </w:p>
          <w:p w14:paraId="7166A891" w14:textId="77777777" w:rsidR="005B3B32" w:rsidRPr="005B3B32" w:rsidRDefault="005B3B32" w:rsidP="005B3B32">
            <w:pPr>
              <w:ind w:left="34"/>
              <w:jc w:val="both"/>
              <w:rPr>
                <w:rFonts w:ascii="Times New Roman" w:hAnsi="Times New Roman"/>
                <w:sz w:val="26"/>
                <w:szCs w:val="26"/>
              </w:rPr>
            </w:pPr>
            <w:r w:rsidRPr="005B3B32">
              <w:rPr>
                <w:rFonts w:ascii="Times New Roman" w:hAnsi="Times New Roman"/>
                <w:sz w:val="26"/>
                <w:szCs w:val="26"/>
              </w:rPr>
              <w:t>Пробирки – 6 шт.</w:t>
            </w:r>
          </w:p>
          <w:p w14:paraId="0A5DB385" w14:textId="77777777" w:rsidR="005B3B32" w:rsidRPr="005B3B32" w:rsidRDefault="005B3B32" w:rsidP="005B3B32">
            <w:pPr>
              <w:ind w:left="34"/>
              <w:jc w:val="both"/>
              <w:rPr>
                <w:rFonts w:ascii="Times New Roman" w:hAnsi="Times New Roman"/>
                <w:sz w:val="26"/>
                <w:szCs w:val="26"/>
              </w:rPr>
            </w:pPr>
            <w:proofErr w:type="spellStart"/>
            <w:r w:rsidRPr="005B3B32">
              <w:rPr>
                <w:rFonts w:ascii="Times New Roman" w:hAnsi="Times New Roman"/>
                <w:sz w:val="26"/>
                <w:szCs w:val="26"/>
              </w:rPr>
              <w:t>Бизиборд</w:t>
            </w:r>
            <w:proofErr w:type="spellEnd"/>
          </w:p>
          <w:p w14:paraId="21635E4F" w14:textId="7E90DBAA" w:rsidR="008C5A96" w:rsidRPr="002A1E37" w:rsidRDefault="005B3B32" w:rsidP="002A1E37">
            <w:pPr>
              <w:ind w:left="34"/>
              <w:jc w:val="both"/>
              <w:rPr>
                <w:rFonts w:ascii="Times New Roman" w:hAnsi="Times New Roman"/>
                <w:sz w:val="26"/>
                <w:szCs w:val="26"/>
              </w:rPr>
            </w:pPr>
            <w:r w:rsidRPr="005B3B32">
              <w:rPr>
                <w:rFonts w:ascii="Times New Roman" w:hAnsi="Times New Roman"/>
                <w:sz w:val="26"/>
                <w:szCs w:val="26"/>
              </w:rPr>
              <w:t>Природный материал.</w:t>
            </w:r>
          </w:p>
        </w:tc>
      </w:tr>
      <w:tr w:rsidR="008C5A96" w:rsidRPr="00B80542" w14:paraId="6A4D897E" w14:textId="77777777" w:rsidTr="00D34173">
        <w:tc>
          <w:tcPr>
            <w:tcW w:w="3119" w:type="dxa"/>
          </w:tcPr>
          <w:p w14:paraId="50B8B3EB" w14:textId="77777777" w:rsidR="008C5A96" w:rsidRPr="00B80542" w:rsidRDefault="008C5A96" w:rsidP="00003792">
            <w:pPr>
              <w:pStyle w:val="af0"/>
              <w:numPr>
                <w:ilvl w:val="0"/>
                <w:numId w:val="100"/>
              </w:numPr>
              <w:tabs>
                <w:tab w:val="left" w:pos="318"/>
              </w:tabs>
              <w:ind w:left="459"/>
              <w:jc w:val="both"/>
              <w:rPr>
                <w:rFonts w:ascii="Times New Roman" w:hAnsi="Times New Roman"/>
                <w:iCs/>
                <w:sz w:val="26"/>
                <w:szCs w:val="26"/>
              </w:rPr>
            </w:pPr>
            <w:r w:rsidRPr="00B80542">
              <w:rPr>
                <w:rFonts w:ascii="Times New Roman" w:hAnsi="Times New Roman"/>
                <w:iCs/>
                <w:sz w:val="26"/>
                <w:szCs w:val="26"/>
              </w:rPr>
              <w:t>Центр познания и коммуникации</w:t>
            </w:r>
          </w:p>
        </w:tc>
        <w:tc>
          <w:tcPr>
            <w:tcW w:w="7371" w:type="dxa"/>
          </w:tcPr>
          <w:p w14:paraId="57213ABB" w14:textId="77777777" w:rsidR="004E4B88" w:rsidRPr="004E4B88" w:rsidRDefault="004E4B88" w:rsidP="002A1E37">
            <w:pPr>
              <w:ind w:left="99"/>
              <w:rPr>
                <w:rFonts w:ascii="Times New Roman" w:hAnsi="Times New Roman"/>
                <w:sz w:val="26"/>
                <w:szCs w:val="26"/>
                <w:u w:val="single"/>
              </w:rPr>
            </w:pPr>
            <w:r w:rsidRPr="004E4B88">
              <w:rPr>
                <w:rFonts w:ascii="Times New Roman" w:hAnsi="Times New Roman"/>
                <w:sz w:val="26"/>
                <w:szCs w:val="26"/>
                <w:u w:val="single"/>
              </w:rPr>
              <w:t>Речевой уголок</w:t>
            </w:r>
          </w:p>
          <w:p w14:paraId="485C5222" w14:textId="77777777" w:rsidR="002A1E37" w:rsidRPr="005B3B32" w:rsidRDefault="002A1E37" w:rsidP="002A1E37">
            <w:pPr>
              <w:ind w:left="99"/>
              <w:rPr>
                <w:rFonts w:ascii="Times New Roman" w:hAnsi="Times New Roman"/>
                <w:sz w:val="26"/>
                <w:szCs w:val="26"/>
              </w:rPr>
            </w:pPr>
            <w:r w:rsidRPr="005B3B32">
              <w:rPr>
                <w:rFonts w:ascii="Times New Roman" w:hAnsi="Times New Roman"/>
                <w:sz w:val="26"/>
                <w:szCs w:val="26"/>
              </w:rPr>
              <w:t>Зеркала – 27 шт.</w:t>
            </w:r>
          </w:p>
          <w:p w14:paraId="18C7D080" w14:textId="77777777" w:rsidR="002A1E37" w:rsidRPr="005B3B32" w:rsidRDefault="002A1E37" w:rsidP="002A1E37">
            <w:pPr>
              <w:ind w:left="99"/>
              <w:rPr>
                <w:rFonts w:ascii="Times New Roman" w:hAnsi="Times New Roman"/>
                <w:sz w:val="26"/>
                <w:szCs w:val="26"/>
              </w:rPr>
            </w:pPr>
            <w:r w:rsidRPr="005B3B32">
              <w:rPr>
                <w:rFonts w:ascii="Times New Roman" w:hAnsi="Times New Roman"/>
                <w:sz w:val="26"/>
                <w:szCs w:val="26"/>
              </w:rPr>
              <w:t>Дидактические игры</w:t>
            </w:r>
          </w:p>
          <w:p w14:paraId="4496726D" w14:textId="77777777" w:rsidR="002A1E37" w:rsidRPr="005B3B32" w:rsidRDefault="002A1E37" w:rsidP="002A1E37">
            <w:pPr>
              <w:ind w:left="99"/>
              <w:rPr>
                <w:rFonts w:ascii="Times New Roman" w:hAnsi="Times New Roman"/>
                <w:sz w:val="26"/>
                <w:szCs w:val="26"/>
              </w:rPr>
            </w:pPr>
            <w:proofErr w:type="spellStart"/>
            <w:r w:rsidRPr="005B3B32">
              <w:rPr>
                <w:rFonts w:ascii="Times New Roman" w:hAnsi="Times New Roman"/>
                <w:sz w:val="26"/>
                <w:szCs w:val="26"/>
              </w:rPr>
              <w:t>Поддувалки</w:t>
            </w:r>
            <w:proofErr w:type="spellEnd"/>
          </w:p>
          <w:p w14:paraId="5AB094B7" w14:textId="77777777" w:rsidR="002A1E37" w:rsidRPr="005B3B32" w:rsidRDefault="002A1E37" w:rsidP="002A1E37">
            <w:pPr>
              <w:ind w:left="99"/>
              <w:rPr>
                <w:rFonts w:ascii="Times New Roman" w:hAnsi="Times New Roman"/>
                <w:sz w:val="26"/>
                <w:szCs w:val="26"/>
              </w:rPr>
            </w:pPr>
            <w:r w:rsidRPr="005B3B32">
              <w:rPr>
                <w:rFonts w:ascii="Times New Roman" w:hAnsi="Times New Roman"/>
                <w:sz w:val="26"/>
                <w:szCs w:val="26"/>
              </w:rPr>
              <w:t>Гимнастики</w:t>
            </w:r>
          </w:p>
          <w:p w14:paraId="43C64AEB" w14:textId="77777777" w:rsidR="008C5A96" w:rsidRDefault="002A1E37" w:rsidP="002A1E37">
            <w:pPr>
              <w:tabs>
                <w:tab w:val="left" w:pos="318"/>
              </w:tabs>
              <w:jc w:val="both"/>
              <w:rPr>
                <w:rFonts w:ascii="Times New Roman" w:hAnsi="Times New Roman"/>
                <w:sz w:val="26"/>
                <w:szCs w:val="26"/>
              </w:rPr>
            </w:pPr>
            <w:proofErr w:type="spellStart"/>
            <w:r w:rsidRPr="005B3B32">
              <w:rPr>
                <w:rFonts w:ascii="Times New Roman" w:hAnsi="Times New Roman"/>
                <w:sz w:val="26"/>
                <w:szCs w:val="26"/>
              </w:rPr>
              <w:t>Бизиборды</w:t>
            </w:r>
            <w:proofErr w:type="spellEnd"/>
            <w:r w:rsidRPr="005B3B32">
              <w:rPr>
                <w:rFonts w:ascii="Times New Roman" w:hAnsi="Times New Roman"/>
                <w:sz w:val="26"/>
                <w:szCs w:val="26"/>
              </w:rPr>
              <w:t xml:space="preserve"> 2 </w:t>
            </w:r>
            <w:proofErr w:type="spellStart"/>
            <w:proofErr w:type="gramStart"/>
            <w:r w:rsidRPr="005B3B32">
              <w:rPr>
                <w:rFonts w:ascii="Times New Roman" w:hAnsi="Times New Roman"/>
                <w:sz w:val="26"/>
                <w:szCs w:val="26"/>
              </w:rPr>
              <w:t>шт</w:t>
            </w:r>
            <w:proofErr w:type="spellEnd"/>
            <w:proofErr w:type="gramEnd"/>
          </w:p>
          <w:p w14:paraId="6D7D6625" w14:textId="77777777" w:rsidR="004E4B88" w:rsidRDefault="004E4B88" w:rsidP="002A1E37">
            <w:pPr>
              <w:tabs>
                <w:tab w:val="left" w:pos="318"/>
              </w:tabs>
              <w:jc w:val="both"/>
              <w:rPr>
                <w:rFonts w:ascii="Times New Roman" w:hAnsi="Times New Roman"/>
                <w:sz w:val="26"/>
                <w:szCs w:val="26"/>
                <w:u w:val="single"/>
              </w:rPr>
            </w:pPr>
            <w:r w:rsidRPr="004E4B88">
              <w:rPr>
                <w:rFonts w:ascii="Times New Roman" w:hAnsi="Times New Roman"/>
                <w:sz w:val="26"/>
                <w:szCs w:val="26"/>
                <w:u w:val="single"/>
              </w:rPr>
              <w:t>Патриотический уголок</w:t>
            </w:r>
          </w:p>
          <w:p w14:paraId="041200AF"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Кукла солдат ВДВ.</w:t>
            </w:r>
          </w:p>
          <w:p w14:paraId="41B0DA3E"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Вертолет.</w:t>
            </w:r>
          </w:p>
          <w:p w14:paraId="38B15DDB"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Лодка</w:t>
            </w:r>
          </w:p>
          <w:p w14:paraId="076A7287"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Военная техника – 2 набора</w:t>
            </w:r>
          </w:p>
          <w:p w14:paraId="19B861F6"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Солдаты – 2 набора</w:t>
            </w:r>
          </w:p>
          <w:p w14:paraId="5192E7B1"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Настольные игры – 2 шт.</w:t>
            </w:r>
          </w:p>
          <w:p w14:paraId="0BCF5C87"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Герб России</w:t>
            </w:r>
          </w:p>
          <w:p w14:paraId="2D1D57BF"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Герб Верхней Пышмы</w:t>
            </w:r>
          </w:p>
          <w:p w14:paraId="59BC16C6"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Флаг России</w:t>
            </w:r>
          </w:p>
          <w:p w14:paraId="1FC28259"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Портрет президента России</w:t>
            </w:r>
          </w:p>
          <w:p w14:paraId="040F50B3"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Книги – 3 шт.</w:t>
            </w:r>
          </w:p>
          <w:p w14:paraId="5A9797A0"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Альбом «</w:t>
            </w:r>
            <w:proofErr w:type="spellStart"/>
            <w:r w:rsidRPr="003577FD">
              <w:rPr>
                <w:rFonts w:ascii="Times New Roman" w:hAnsi="Times New Roman"/>
                <w:sz w:val="26"/>
                <w:szCs w:val="26"/>
              </w:rPr>
              <w:t>Уралэлектромедь</w:t>
            </w:r>
            <w:proofErr w:type="spellEnd"/>
            <w:r w:rsidRPr="003577FD">
              <w:rPr>
                <w:rFonts w:ascii="Times New Roman" w:hAnsi="Times New Roman"/>
                <w:sz w:val="26"/>
                <w:szCs w:val="26"/>
              </w:rPr>
              <w:t>»</w:t>
            </w:r>
          </w:p>
          <w:p w14:paraId="04A0C299" w14:textId="77777777" w:rsidR="004E4B88" w:rsidRPr="003577FD" w:rsidRDefault="004E4B88" w:rsidP="00003792">
            <w:pPr>
              <w:pStyle w:val="af0"/>
              <w:numPr>
                <w:ilvl w:val="0"/>
                <w:numId w:val="61"/>
              </w:numPr>
              <w:ind w:left="0"/>
              <w:jc w:val="both"/>
              <w:rPr>
                <w:rFonts w:ascii="Times New Roman" w:hAnsi="Times New Roman"/>
                <w:sz w:val="26"/>
                <w:szCs w:val="26"/>
              </w:rPr>
            </w:pPr>
            <w:r w:rsidRPr="003577FD">
              <w:rPr>
                <w:rFonts w:ascii="Times New Roman" w:hAnsi="Times New Roman"/>
                <w:sz w:val="26"/>
                <w:szCs w:val="26"/>
              </w:rPr>
              <w:t>Дидактические игры 2 шт.</w:t>
            </w:r>
          </w:p>
          <w:p w14:paraId="5283A729" w14:textId="77777777" w:rsidR="004E4B88" w:rsidRDefault="004E4B88" w:rsidP="004E4B88">
            <w:pPr>
              <w:tabs>
                <w:tab w:val="left" w:pos="318"/>
              </w:tabs>
              <w:jc w:val="both"/>
              <w:rPr>
                <w:rFonts w:ascii="Times New Roman" w:hAnsi="Times New Roman"/>
                <w:sz w:val="26"/>
                <w:szCs w:val="26"/>
              </w:rPr>
            </w:pPr>
            <w:r w:rsidRPr="003577FD">
              <w:rPr>
                <w:rFonts w:ascii="Times New Roman" w:hAnsi="Times New Roman"/>
                <w:sz w:val="26"/>
                <w:szCs w:val="26"/>
              </w:rPr>
              <w:t>Игра-</w:t>
            </w:r>
            <w:proofErr w:type="spellStart"/>
            <w:r w:rsidRPr="003577FD">
              <w:rPr>
                <w:rFonts w:ascii="Times New Roman" w:hAnsi="Times New Roman"/>
                <w:sz w:val="26"/>
                <w:szCs w:val="26"/>
              </w:rPr>
              <w:t>ходилка</w:t>
            </w:r>
            <w:proofErr w:type="spellEnd"/>
            <w:r w:rsidRPr="003577FD">
              <w:rPr>
                <w:rFonts w:ascii="Times New Roman" w:hAnsi="Times New Roman"/>
                <w:sz w:val="26"/>
                <w:szCs w:val="26"/>
              </w:rPr>
              <w:t>.</w:t>
            </w:r>
          </w:p>
          <w:p w14:paraId="5AD49AC1" w14:textId="77777777" w:rsidR="004E4B88" w:rsidRDefault="004E4B88" w:rsidP="004E4B88">
            <w:pPr>
              <w:tabs>
                <w:tab w:val="left" w:pos="318"/>
              </w:tabs>
              <w:jc w:val="both"/>
              <w:rPr>
                <w:rFonts w:ascii="Times New Roman" w:hAnsi="Times New Roman"/>
                <w:sz w:val="26"/>
                <w:szCs w:val="26"/>
              </w:rPr>
            </w:pPr>
            <w:r>
              <w:rPr>
                <w:rFonts w:ascii="Times New Roman" w:hAnsi="Times New Roman"/>
                <w:sz w:val="26"/>
                <w:szCs w:val="26"/>
              </w:rPr>
              <w:t xml:space="preserve">Макет «Достопримечательности Урала» - 2 </w:t>
            </w:r>
            <w:proofErr w:type="spellStart"/>
            <w:proofErr w:type="gramStart"/>
            <w:r>
              <w:rPr>
                <w:rFonts w:ascii="Times New Roman" w:hAnsi="Times New Roman"/>
                <w:sz w:val="26"/>
                <w:szCs w:val="26"/>
              </w:rPr>
              <w:t>шт</w:t>
            </w:r>
            <w:proofErr w:type="spellEnd"/>
            <w:proofErr w:type="gramEnd"/>
          </w:p>
          <w:p w14:paraId="58DB25FF" w14:textId="774FAEDF" w:rsidR="004E4B88" w:rsidRPr="004E4B88" w:rsidRDefault="004E4B88" w:rsidP="004E4B88">
            <w:pPr>
              <w:tabs>
                <w:tab w:val="left" w:pos="318"/>
              </w:tabs>
              <w:jc w:val="both"/>
              <w:rPr>
                <w:rFonts w:ascii="Times New Roman" w:hAnsi="Times New Roman"/>
                <w:iCs/>
                <w:sz w:val="26"/>
                <w:szCs w:val="26"/>
                <w:u w:val="single"/>
              </w:rPr>
            </w:pPr>
            <w:r>
              <w:rPr>
                <w:rFonts w:ascii="Times New Roman" w:hAnsi="Times New Roman"/>
                <w:sz w:val="26"/>
                <w:szCs w:val="26"/>
              </w:rPr>
              <w:t>Макет «Буддийский храм»</w:t>
            </w:r>
          </w:p>
        </w:tc>
      </w:tr>
      <w:tr w:rsidR="008C5A96" w:rsidRPr="00B80542" w14:paraId="474B98AE" w14:textId="77777777" w:rsidTr="00D34173">
        <w:tc>
          <w:tcPr>
            <w:tcW w:w="3119" w:type="dxa"/>
          </w:tcPr>
          <w:p w14:paraId="3BA08928" w14:textId="30D70422" w:rsidR="008C5A96" w:rsidRPr="00B80542" w:rsidRDefault="008C5A96" w:rsidP="00003792">
            <w:pPr>
              <w:pStyle w:val="af0"/>
              <w:numPr>
                <w:ilvl w:val="0"/>
                <w:numId w:val="100"/>
              </w:numPr>
              <w:tabs>
                <w:tab w:val="left" w:pos="318"/>
              </w:tabs>
              <w:ind w:left="317" w:hanging="283"/>
              <w:jc w:val="both"/>
              <w:rPr>
                <w:rFonts w:ascii="Times New Roman" w:hAnsi="Times New Roman"/>
                <w:iCs/>
                <w:sz w:val="26"/>
                <w:szCs w:val="26"/>
              </w:rPr>
            </w:pPr>
            <w:r w:rsidRPr="00B80542">
              <w:rPr>
                <w:rFonts w:ascii="Times New Roman" w:hAnsi="Times New Roman"/>
                <w:iCs/>
                <w:sz w:val="26"/>
                <w:szCs w:val="26"/>
              </w:rPr>
              <w:t>Книжный уголок</w:t>
            </w:r>
          </w:p>
        </w:tc>
        <w:tc>
          <w:tcPr>
            <w:tcW w:w="7371" w:type="dxa"/>
          </w:tcPr>
          <w:p w14:paraId="2F62175A" w14:textId="77777777" w:rsidR="005B3B32" w:rsidRPr="003577FD" w:rsidRDefault="005B3B32" w:rsidP="00003792">
            <w:pPr>
              <w:pStyle w:val="af0"/>
              <w:numPr>
                <w:ilvl w:val="0"/>
                <w:numId w:val="57"/>
              </w:numPr>
              <w:ind w:left="99"/>
              <w:rPr>
                <w:rFonts w:ascii="Times New Roman" w:hAnsi="Times New Roman"/>
                <w:sz w:val="26"/>
                <w:szCs w:val="26"/>
              </w:rPr>
            </w:pPr>
            <w:r w:rsidRPr="003577FD">
              <w:rPr>
                <w:rFonts w:ascii="Times New Roman" w:hAnsi="Times New Roman"/>
                <w:sz w:val="26"/>
                <w:szCs w:val="26"/>
              </w:rPr>
              <w:t>Книги</w:t>
            </w:r>
          </w:p>
          <w:p w14:paraId="6126A8FE" w14:textId="77777777" w:rsidR="005B3B32" w:rsidRPr="003577FD" w:rsidRDefault="005B3B32" w:rsidP="00003792">
            <w:pPr>
              <w:pStyle w:val="af0"/>
              <w:numPr>
                <w:ilvl w:val="0"/>
                <w:numId w:val="57"/>
              </w:numPr>
              <w:ind w:left="99"/>
              <w:rPr>
                <w:rFonts w:ascii="Times New Roman" w:hAnsi="Times New Roman"/>
                <w:sz w:val="26"/>
                <w:szCs w:val="26"/>
              </w:rPr>
            </w:pPr>
            <w:r w:rsidRPr="003577FD">
              <w:rPr>
                <w:rFonts w:ascii="Times New Roman" w:hAnsi="Times New Roman"/>
                <w:sz w:val="26"/>
                <w:szCs w:val="26"/>
              </w:rPr>
              <w:t>Дидактические игры</w:t>
            </w:r>
          </w:p>
          <w:p w14:paraId="18BA89F7" w14:textId="232DF530" w:rsidR="005B3B32" w:rsidRPr="005B3B32" w:rsidRDefault="005B3B32" w:rsidP="002A1E37">
            <w:pPr>
              <w:tabs>
                <w:tab w:val="left" w:pos="318"/>
              </w:tabs>
              <w:ind w:left="99"/>
              <w:rPr>
                <w:rFonts w:ascii="Times New Roman" w:hAnsi="Times New Roman"/>
                <w:iCs/>
                <w:sz w:val="26"/>
                <w:szCs w:val="26"/>
              </w:rPr>
            </w:pPr>
            <w:proofErr w:type="spellStart"/>
            <w:r w:rsidRPr="003577FD">
              <w:rPr>
                <w:rFonts w:ascii="Times New Roman" w:hAnsi="Times New Roman"/>
                <w:sz w:val="26"/>
                <w:szCs w:val="26"/>
              </w:rPr>
              <w:t>Мнемотаблицы</w:t>
            </w:r>
            <w:proofErr w:type="spellEnd"/>
          </w:p>
        </w:tc>
      </w:tr>
      <w:tr w:rsidR="008C5A96" w:rsidRPr="00B80542" w14:paraId="74A61DAF" w14:textId="77777777" w:rsidTr="00D34173">
        <w:tc>
          <w:tcPr>
            <w:tcW w:w="3119" w:type="dxa"/>
          </w:tcPr>
          <w:p w14:paraId="3A2D1DC8" w14:textId="4AC73140" w:rsidR="008C5A96" w:rsidRPr="00B80542" w:rsidRDefault="008C5A96" w:rsidP="00003792">
            <w:pPr>
              <w:pStyle w:val="af0"/>
              <w:numPr>
                <w:ilvl w:val="0"/>
                <w:numId w:val="100"/>
              </w:numPr>
              <w:tabs>
                <w:tab w:val="left" w:pos="318"/>
              </w:tabs>
              <w:jc w:val="both"/>
              <w:rPr>
                <w:rFonts w:ascii="Times New Roman" w:hAnsi="Times New Roman"/>
                <w:iCs/>
                <w:sz w:val="26"/>
                <w:szCs w:val="26"/>
              </w:rPr>
            </w:pPr>
            <w:r w:rsidRPr="00B80542">
              <w:rPr>
                <w:rFonts w:ascii="Times New Roman" w:hAnsi="Times New Roman"/>
                <w:iCs/>
                <w:sz w:val="26"/>
                <w:szCs w:val="26"/>
              </w:rPr>
              <w:t xml:space="preserve">Центр </w:t>
            </w:r>
            <w:r w:rsidRPr="00B80542">
              <w:rPr>
                <w:rFonts w:ascii="Times New Roman" w:hAnsi="Times New Roman"/>
                <w:iCs/>
                <w:sz w:val="26"/>
                <w:szCs w:val="26"/>
              </w:rPr>
              <w:lastRenderedPageBreak/>
              <w:t>театрализации и музыкального развития</w:t>
            </w:r>
          </w:p>
        </w:tc>
        <w:tc>
          <w:tcPr>
            <w:tcW w:w="7371" w:type="dxa"/>
          </w:tcPr>
          <w:p w14:paraId="6076D5F7" w14:textId="77777777" w:rsidR="004E4B88" w:rsidRPr="004E4B88" w:rsidRDefault="004E4B88" w:rsidP="004E4B88">
            <w:pPr>
              <w:jc w:val="both"/>
              <w:rPr>
                <w:rFonts w:ascii="Times New Roman" w:hAnsi="Times New Roman"/>
                <w:sz w:val="26"/>
                <w:szCs w:val="26"/>
                <w:u w:val="single"/>
              </w:rPr>
            </w:pPr>
            <w:r w:rsidRPr="004E4B88">
              <w:rPr>
                <w:rFonts w:ascii="Times New Roman" w:hAnsi="Times New Roman"/>
                <w:sz w:val="26"/>
                <w:szCs w:val="26"/>
                <w:u w:val="single"/>
              </w:rPr>
              <w:lastRenderedPageBreak/>
              <w:t>Театральный уголок.</w:t>
            </w:r>
          </w:p>
          <w:p w14:paraId="49FB5160" w14:textId="77777777" w:rsidR="004E4B88" w:rsidRPr="003577FD" w:rsidRDefault="004E4B88" w:rsidP="00003792">
            <w:pPr>
              <w:pStyle w:val="af0"/>
              <w:numPr>
                <w:ilvl w:val="0"/>
                <w:numId w:val="62"/>
              </w:numPr>
              <w:ind w:left="0"/>
              <w:jc w:val="both"/>
              <w:rPr>
                <w:rFonts w:ascii="Times New Roman" w:hAnsi="Times New Roman"/>
                <w:sz w:val="26"/>
                <w:szCs w:val="26"/>
              </w:rPr>
            </w:pPr>
            <w:r w:rsidRPr="003577FD">
              <w:rPr>
                <w:rFonts w:ascii="Times New Roman" w:hAnsi="Times New Roman"/>
                <w:sz w:val="26"/>
                <w:szCs w:val="26"/>
              </w:rPr>
              <w:lastRenderedPageBreak/>
              <w:t>Костюмы для детей.</w:t>
            </w:r>
          </w:p>
          <w:p w14:paraId="496DB840" w14:textId="77777777" w:rsidR="004E4B88" w:rsidRPr="003577FD" w:rsidRDefault="004E4B88" w:rsidP="00003792">
            <w:pPr>
              <w:pStyle w:val="af0"/>
              <w:numPr>
                <w:ilvl w:val="0"/>
                <w:numId w:val="63"/>
              </w:numPr>
              <w:ind w:left="0"/>
              <w:jc w:val="both"/>
              <w:rPr>
                <w:rFonts w:ascii="Times New Roman" w:hAnsi="Times New Roman"/>
                <w:sz w:val="26"/>
                <w:szCs w:val="26"/>
              </w:rPr>
            </w:pPr>
            <w:r w:rsidRPr="003577FD">
              <w:rPr>
                <w:rFonts w:ascii="Times New Roman" w:hAnsi="Times New Roman"/>
                <w:sz w:val="26"/>
                <w:szCs w:val="26"/>
              </w:rPr>
              <w:t>Снегурочка</w:t>
            </w:r>
          </w:p>
          <w:p w14:paraId="11424A11" w14:textId="77777777" w:rsidR="004E4B88" w:rsidRPr="003577FD" w:rsidRDefault="004E4B88" w:rsidP="00003792">
            <w:pPr>
              <w:pStyle w:val="af0"/>
              <w:numPr>
                <w:ilvl w:val="0"/>
                <w:numId w:val="63"/>
              </w:numPr>
              <w:ind w:left="0"/>
              <w:jc w:val="both"/>
              <w:rPr>
                <w:rFonts w:ascii="Times New Roman" w:hAnsi="Times New Roman"/>
                <w:sz w:val="26"/>
                <w:szCs w:val="26"/>
              </w:rPr>
            </w:pPr>
            <w:r w:rsidRPr="003577FD">
              <w:rPr>
                <w:rFonts w:ascii="Times New Roman" w:hAnsi="Times New Roman"/>
                <w:sz w:val="26"/>
                <w:szCs w:val="26"/>
              </w:rPr>
              <w:t>Снеговик</w:t>
            </w:r>
          </w:p>
          <w:p w14:paraId="37202759" w14:textId="77777777" w:rsidR="004E4B88" w:rsidRPr="003577FD" w:rsidRDefault="004E4B88" w:rsidP="00003792">
            <w:pPr>
              <w:pStyle w:val="af0"/>
              <w:numPr>
                <w:ilvl w:val="0"/>
                <w:numId w:val="63"/>
              </w:numPr>
              <w:ind w:left="0"/>
              <w:jc w:val="both"/>
              <w:rPr>
                <w:rFonts w:ascii="Times New Roman" w:hAnsi="Times New Roman"/>
                <w:sz w:val="26"/>
                <w:szCs w:val="26"/>
              </w:rPr>
            </w:pPr>
            <w:r w:rsidRPr="003577FD">
              <w:rPr>
                <w:rFonts w:ascii="Times New Roman" w:hAnsi="Times New Roman"/>
                <w:sz w:val="26"/>
                <w:szCs w:val="26"/>
              </w:rPr>
              <w:t>Белый медведь</w:t>
            </w:r>
          </w:p>
          <w:p w14:paraId="67924B82" w14:textId="77777777" w:rsidR="004E4B88" w:rsidRPr="003577FD" w:rsidRDefault="004E4B88" w:rsidP="00003792">
            <w:pPr>
              <w:pStyle w:val="af0"/>
              <w:numPr>
                <w:ilvl w:val="0"/>
                <w:numId w:val="63"/>
              </w:numPr>
              <w:ind w:left="0"/>
              <w:jc w:val="both"/>
              <w:rPr>
                <w:rFonts w:ascii="Times New Roman" w:hAnsi="Times New Roman"/>
                <w:sz w:val="26"/>
                <w:szCs w:val="26"/>
              </w:rPr>
            </w:pPr>
            <w:r w:rsidRPr="003577FD">
              <w:rPr>
                <w:rFonts w:ascii="Times New Roman" w:hAnsi="Times New Roman"/>
                <w:sz w:val="26"/>
                <w:szCs w:val="26"/>
              </w:rPr>
              <w:t>Цыплята – 3 шт.</w:t>
            </w:r>
          </w:p>
          <w:p w14:paraId="7267B3AF" w14:textId="77777777" w:rsidR="004E4B88" w:rsidRPr="003577FD" w:rsidRDefault="004E4B88" w:rsidP="00003792">
            <w:pPr>
              <w:pStyle w:val="af0"/>
              <w:numPr>
                <w:ilvl w:val="0"/>
                <w:numId w:val="63"/>
              </w:numPr>
              <w:ind w:left="0"/>
              <w:jc w:val="both"/>
              <w:rPr>
                <w:rFonts w:ascii="Times New Roman" w:hAnsi="Times New Roman"/>
                <w:sz w:val="26"/>
                <w:szCs w:val="26"/>
              </w:rPr>
            </w:pPr>
            <w:proofErr w:type="gramStart"/>
            <w:r w:rsidRPr="003577FD">
              <w:rPr>
                <w:rFonts w:ascii="Times New Roman" w:hAnsi="Times New Roman"/>
                <w:sz w:val="26"/>
                <w:szCs w:val="26"/>
              </w:rPr>
              <w:t>Русская-народная</w:t>
            </w:r>
            <w:proofErr w:type="gramEnd"/>
            <w:r w:rsidRPr="003577FD">
              <w:rPr>
                <w:rFonts w:ascii="Times New Roman" w:hAnsi="Times New Roman"/>
                <w:sz w:val="26"/>
                <w:szCs w:val="26"/>
              </w:rPr>
              <w:t xml:space="preserve"> рубашка</w:t>
            </w:r>
          </w:p>
          <w:p w14:paraId="0F652B47" w14:textId="77777777" w:rsidR="004E4B88" w:rsidRPr="003577FD" w:rsidRDefault="004E4B88" w:rsidP="00003792">
            <w:pPr>
              <w:pStyle w:val="af0"/>
              <w:numPr>
                <w:ilvl w:val="0"/>
                <w:numId w:val="63"/>
              </w:numPr>
              <w:ind w:left="0"/>
              <w:jc w:val="both"/>
              <w:rPr>
                <w:rFonts w:ascii="Times New Roman" w:hAnsi="Times New Roman"/>
                <w:sz w:val="26"/>
                <w:szCs w:val="26"/>
              </w:rPr>
            </w:pPr>
            <w:proofErr w:type="spellStart"/>
            <w:r w:rsidRPr="003577FD">
              <w:rPr>
                <w:rFonts w:ascii="Times New Roman" w:hAnsi="Times New Roman"/>
                <w:sz w:val="26"/>
                <w:szCs w:val="26"/>
              </w:rPr>
              <w:t>Желетки</w:t>
            </w:r>
            <w:proofErr w:type="spellEnd"/>
            <w:r w:rsidRPr="003577FD">
              <w:rPr>
                <w:rFonts w:ascii="Times New Roman" w:hAnsi="Times New Roman"/>
                <w:sz w:val="26"/>
                <w:szCs w:val="26"/>
              </w:rPr>
              <w:t xml:space="preserve"> – 3 шт.</w:t>
            </w:r>
          </w:p>
          <w:p w14:paraId="3739E915"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Настольный театр – 5 шт.</w:t>
            </w:r>
          </w:p>
          <w:p w14:paraId="43AF9D80"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«Би-ба-</w:t>
            </w:r>
            <w:proofErr w:type="spellStart"/>
            <w:r w:rsidRPr="003577FD">
              <w:rPr>
                <w:rFonts w:ascii="Times New Roman" w:hAnsi="Times New Roman"/>
                <w:sz w:val="26"/>
                <w:szCs w:val="26"/>
              </w:rPr>
              <w:t>бо</w:t>
            </w:r>
            <w:proofErr w:type="spellEnd"/>
            <w:r w:rsidRPr="003577FD">
              <w:rPr>
                <w:rFonts w:ascii="Times New Roman" w:hAnsi="Times New Roman"/>
                <w:sz w:val="26"/>
                <w:szCs w:val="26"/>
              </w:rPr>
              <w:t>» - 3 шт.</w:t>
            </w:r>
          </w:p>
          <w:p w14:paraId="433A0D4B"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Пальчиковый театр – 2 шт.</w:t>
            </w:r>
          </w:p>
          <w:p w14:paraId="251CCF43"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На ложках – 3 шт.</w:t>
            </w:r>
          </w:p>
          <w:p w14:paraId="5D480F16"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На палочках – 3 шт.</w:t>
            </w:r>
          </w:p>
          <w:p w14:paraId="30779F5A"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На тарелках – 3 шт.</w:t>
            </w:r>
          </w:p>
          <w:p w14:paraId="782909CC"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Маски – 5 шт.</w:t>
            </w:r>
          </w:p>
          <w:p w14:paraId="5969C999"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Театр теней</w:t>
            </w:r>
          </w:p>
          <w:p w14:paraId="4A67E167"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Ширма – 2 шт.</w:t>
            </w:r>
          </w:p>
          <w:p w14:paraId="0E3EF8B3"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Резиновый театр – 6 шт.</w:t>
            </w:r>
          </w:p>
          <w:p w14:paraId="20D79B0F"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На кружках – 2 шт.</w:t>
            </w:r>
          </w:p>
          <w:p w14:paraId="0A64527D" w14:textId="77777777" w:rsidR="004E4B88" w:rsidRPr="003577FD"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Русская народная кукла.</w:t>
            </w:r>
          </w:p>
          <w:p w14:paraId="06D4B2CC" w14:textId="09792F27" w:rsidR="004E4B88" w:rsidRPr="004E4B88" w:rsidRDefault="004E4B88" w:rsidP="00003792">
            <w:pPr>
              <w:pStyle w:val="af0"/>
              <w:numPr>
                <w:ilvl w:val="0"/>
                <w:numId w:val="64"/>
              </w:numPr>
              <w:ind w:left="0"/>
              <w:jc w:val="both"/>
              <w:rPr>
                <w:rFonts w:ascii="Times New Roman" w:hAnsi="Times New Roman"/>
                <w:sz w:val="26"/>
                <w:szCs w:val="26"/>
              </w:rPr>
            </w:pPr>
            <w:r w:rsidRPr="003577FD">
              <w:rPr>
                <w:rFonts w:ascii="Times New Roman" w:hAnsi="Times New Roman"/>
                <w:sz w:val="26"/>
                <w:szCs w:val="26"/>
              </w:rPr>
              <w:t>Деревянный театр – 2 шт.</w:t>
            </w:r>
          </w:p>
          <w:p w14:paraId="28DBEA0B" w14:textId="77777777" w:rsidR="004E4B88" w:rsidRPr="004E4B88" w:rsidRDefault="004E4B88" w:rsidP="004E4B88">
            <w:pPr>
              <w:jc w:val="both"/>
              <w:rPr>
                <w:rFonts w:ascii="Times New Roman" w:hAnsi="Times New Roman"/>
                <w:sz w:val="26"/>
                <w:szCs w:val="26"/>
                <w:u w:val="single"/>
              </w:rPr>
            </w:pPr>
            <w:r w:rsidRPr="004E4B88">
              <w:rPr>
                <w:rFonts w:ascii="Times New Roman" w:hAnsi="Times New Roman"/>
                <w:sz w:val="26"/>
                <w:szCs w:val="26"/>
                <w:u w:val="single"/>
              </w:rPr>
              <w:t>Музыкальный уголок.</w:t>
            </w:r>
          </w:p>
          <w:p w14:paraId="17AE68BD" w14:textId="77777777" w:rsidR="004E4B88" w:rsidRPr="003577FD" w:rsidRDefault="004E4B88" w:rsidP="00003792">
            <w:pPr>
              <w:pStyle w:val="af0"/>
              <w:numPr>
                <w:ilvl w:val="0"/>
                <w:numId w:val="65"/>
              </w:numPr>
              <w:ind w:left="0"/>
              <w:jc w:val="both"/>
              <w:rPr>
                <w:rFonts w:ascii="Times New Roman" w:hAnsi="Times New Roman"/>
                <w:sz w:val="26"/>
                <w:szCs w:val="26"/>
              </w:rPr>
            </w:pPr>
            <w:r w:rsidRPr="003577FD">
              <w:rPr>
                <w:rFonts w:ascii="Times New Roman" w:hAnsi="Times New Roman"/>
                <w:sz w:val="26"/>
                <w:szCs w:val="26"/>
              </w:rPr>
              <w:t>Гармонь</w:t>
            </w:r>
          </w:p>
          <w:p w14:paraId="18F4CBBE" w14:textId="77777777" w:rsidR="004E4B88" w:rsidRPr="003577FD" w:rsidRDefault="004E4B88" w:rsidP="00003792">
            <w:pPr>
              <w:pStyle w:val="af0"/>
              <w:numPr>
                <w:ilvl w:val="0"/>
                <w:numId w:val="65"/>
              </w:numPr>
              <w:ind w:left="0"/>
              <w:jc w:val="both"/>
              <w:rPr>
                <w:rFonts w:ascii="Times New Roman" w:hAnsi="Times New Roman"/>
                <w:sz w:val="26"/>
                <w:szCs w:val="26"/>
              </w:rPr>
            </w:pPr>
            <w:r w:rsidRPr="003577FD">
              <w:rPr>
                <w:rFonts w:ascii="Times New Roman" w:hAnsi="Times New Roman"/>
                <w:sz w:val="26"/>
                <w:szCs w:val="26"/>
              </w:rPr>
              <w:t>Погремушки – 27 шт.</w:t>
            </w:r>
          </w:p>
          <w:p w14:paraId="0238EA87" w14:textId="77777777" w:rsidR="004E4B88" w:rsidRPr="003577FD" w:rsidRDefault="004E4B88" w:rsidP="00003792">
            <w:pPr>
              <w:pStyle w:val="af0"/>
              <w:numPr>
                <w:ilvl w:val="0"/>
                <w:numId w:val="65"/>
              </w:numPr>
              <w:ind w:left="0"/>
              <w:jc w:val="both"/>
              <w:rPr>
                <w:rFonts w:ascii="Times New Roman" w:hAnsi="Times New Roman"/>
                <w:sz w:val="26"/>
                <w:szCs w:val="26"/>
              </w:rPr>
            </w:pPr>
            <w:r w:rsidRPr="003577FD">
              <w:rPr>
                <w:rFonts w:ascii="Times New Roman" w:hAnsi="Times New Roman"/>
                <w:sz w:val="26"/>
                <w:szCs w:val="26"/>
              </w:rPr>
              <w:t>Барабаны – 5 шт.</w:t>
            </w:r>
          </w:p>
          <w:p w14:paraId="5C8A00DA" w14:textId="77777777" w:rsidR="004E4B88" w:rsidRPr="003577FD" w:rsidRDefault="004E4B88" w:rsidP="00003792">
            <w:pPr>
              <w:pStyle w:val="af0"/>
              <w:numPr>
                <w:ilvl w:val="0"/>
                <w:numId w:val="65"/>
              </w:numPr>
              <w:ind w:left="0"/>
              <w:jc w:val="both"/>
              <w:rPr>
                <w:rFonts w:ascii="Times New Roman" w:hAnsi="Times New Roman"/>
                <w:sz w:val="26"/>
                <w:szCs w:val="26"/>
              </w:rPr>
            </w:pPr>
            <w:r w:rsidRPr="003577FD">
              <w:rPr>
                <w:rFonts w:ascii="Times New Roman" w:hAnsi="Times New Roman"/>
                <w:sz w:val="26"/>
                <w:szCs w:val="26"/>
              </w:rPr>
              <w:t>Бубны – 5 шт.</w:t>
            </w:r>
          </w:p>
          <w:p w14:paraId="354F93CC" w14:textId="77777777" w:rsidR="004E4B88" w:rsidRPr="003577FD" w:rsidRDefault="004E4B88" w:rsidP="00003792">
            <w:pPr>
              <w:pStyle w:val="af0"/>
              <w:numPr>
                <w:ilvl w:val="0"/>
                <w:numId w:val="65"/>
              </w:numPr>
              <w:ind w:left="0"/>
              <w:jc w:val="both"/>
              <w:rPr>
                <w:rFonts w:ascii="Times New Roman" w:hAnsi="Times New Roman"/>
                <w:sz w:val="26"/>
                <w:szCs w:val="26"/>
              </w:rPr>
            </w:pPr>
            <w:r w:rsidRPr="003577FD">
              <w:rPr>
                <w:rFonts w:ascii="Times New Roman" w:hAnsi="Times New Roman"/>
                <w:sz w:val="26"/>
                <w:szCs w:val="26"/>
              </w:rPr>
              <w:t>Металлофоны – 2 шт.</w:t>
            </w:r>
          </w:p>
          <w:p w14:paraId="48E5D978" w14:textId="77777777" w:rsidR="004E4B88" w:rsidRPr="003577FD" w:rsidRDefault="004E4B88" w:rsidP="00003792">
            <w:pPr>
              <w:pStyle w:val="af0"/>
              <w:numPr>
                <w:ilvl w:val="0"/>
                <w:numId w:val="65"/>
              </w:numPr>
              <w:ind w:left="0"/>
              <w:jc w:val="both"/>
              <w:rPr>
                <w:rFonts w:ascii="Times New Roman" w:hAnsi="Times New Roman"/>
                <w:sz w:val="26"/>
                <w:szCs w:val="26"/>
              </w:rPr>
            </w:pPr>
            <w:r w:rsidRPr="003577FD">
              <w:rPr>
                <w:rFonts w:ascii="Times New Roman" w:hAnsi="Times New Roman"/>
                <w:sz w:val="26"/>
                <w:szCs w:val="26"/>
              </w:rPr>
              <w:t>Детский синтезатор – 2 шт.</w:t>
            </w:r>
          </w:p>
          <w:p w14:paraId="34D49AB3" w14:textId="77777777" w:rsidR="004E4B88" w:rsidRPr="003577FD" w:rsidRDefault="004E4B88" w:rsidP="00003792">
            <w:pPr>
              <w:pStyle w:val="af0"/>
              <w:numPr>
                <w:ilvl w:val="0"/>
                <w:numId w:val="65"/>
              </w:numPr>
              <w:ind w:left="0"/>
              <w:jc w:val="both"/>
              <w:rPr>
                <w:rFonts w:ascii="Times New Roman" w:hAnsi="Times New Roman"/>
                <w:sz w:val="26"/>
                <w:szCs w:val="26"/>
              </w:rPr>
            </w:pPr>
            <w:r w:rsidRPr="003577FD">
              <w:rPr>
                <w:rFonts w:ascii="Times New Roman" w:hAnsi="Times New Roman"/>
                <w:sz w:val="26"/>
                <w:szCs w:val="26"/>
              </w:rPr>
              <w:t>Кукла.</w:t>
            </w:r>
          </w:p>
          <w:p w14:paraId="5B3F9127" w14:textId="77777777" w:rsidR="004E4B88" w:rsidRPr="003577FD" w:rsidRDefault="004E4B88" w:rsidP="00003792">
            <w:pPr>
              <w:pStyle w:val="af0"/>
              <w:numPr>
                <w:ilvl w:val="0"/>
                <w:numId w:val="65"/>
              </w:numPr>
              <w:ind w:left="0"/>
              <w:jc w:val="both"/>
              <w:rPr>
                <w:rFonts w:ascii="Times New Roman" w:hAnsi="Times New Roman"/>
                <w:sz w:val="26"/>
                <w:szCs w:val="26"/>
              </w:rPr>
            </w:pPr>
            <w:r w:rsidRPr="003577FD">
              <w:rPr>
                <w:rFonts w:ascii="Times New Roman" w:hAnsi="Times New Roman"/>
                <w:sz w:val="26"/>
                <w:szCs w:val="26"/>
              </w:rPr>
              <w:t>Неваляшка</w:t>
            </w:r>
          </w:p>
          <w:p w14:paraId="6FDC61F0" w14:textId="50466AE4" w:rsidR="008C5A96" w:rsidRPr="004E4B88" w:rsidRDefault="004E4B88" w:rsidP="00003792">
            <w:pPr>
              <w:pStyle w:val="af0"/>
              <w:numPr>
                <w:ilvl w:val="0"/>
                <w:numId w:val="65"/>
              </w:numPr>
              <w:ind w:left="0"/>
              <w:jc w:val="both"/>
              <w:rPr>
                <w:rFonts w:ascii="Times New Roman" w:hAnsi="Times New Roman"/>
                <w:sz w:val="26"/>
                <w:szCs w:val="26"/>
              </w:rPr>
            </w:pPr>
            <w:r w:rsidRPr="003577FD">
              <w:rPr>
                <w:rFonts w:ascii="Times New Roman" w:hAnsi="Times New Roman"/>
                <w:sz w:val="26"/>
                <w:szCs w:val="26"/>
              </w:rPr>
              <w:t>Книги – 3 шт.</w:t>
            </w:r>
          </w:p>
        </w:tc>
      </w:tr>
      <w:tr w:rsidR="008C5A96" w:rsidRPr="00B80542" w14:paraId="6D7653FC" w14:textId="77777777" w:rsidTr="00D34173">
        <w:tc>
          <w:tcPr>
            <w:tcW w:w="3119" w:type="dxa"/>
          </w:tcPr>
          <w:p w14:paraId="23CDB930" w14:textId="77777777" w:rsidR="008C5A96" w:rsidRPr="00B80542" w:rsidRDefault="008C5A96" w:rsidP="00003792">
            <w:pPr>
              <w:pStyle w:val="af0"/>
              <w:numPr>
                <w:ilvl w:val="0"/>
                <w:numId w:val="100"/>
              </w:numPr>
              <w:tabs>
                <w:tab w:val="left" w:pos="318"/>
              </w:tabs>
              <w:jc w:val="both"/>
              <w:rPr>
                <w:rFonts w:ascii="Times New Roman" w:hAnsi="Times New Roman"/>
                <w:iCs/>
                <w:sz w:val="26"/>
                <w:szCs w:val="26"/>
              </w:rPr>
            </w:pPr>
            <w:r w:rsidRPr="00B80542">
              <w:rPr>
                <w:rFonts w:ascii="Times New Roman" w:hAnsi="Times New Roman"/>
                <w:iCs/>
                <w:sz w:val="26"/>
                <w:szCs w:val="26"/>
              </w:rPr>
              <w:lastRenderedPageBreak/>
              <w:t>Центр</w:t>
            </w:r>
            <w:r w:rsidRPr="00B80542">
              <w:rPr>
                <w:rFonts w:ascii="Times New Roman" w:hAnsi="Times New Roman"/>
                <w:iCs/>
                <w:sz w:val="26"/>
                <w:szCs w:val="26"/>
              </w:rPr>
              <w:tab/>
              <w:t>уединения</w:t>
            </w:r>
          </w:p>
        </w:tc>
        <w:tc>
          <w:tcPr>
            <w:tcW w:w="7371" w:type="dxa"/>
          </w:tcPr>
          <w:p w14:paraId="0912B307" w14:textId="77777777" w:rsidR="008C5A96" w:rsidRDefault="004E4B88" w:rsidP="00457045">
            <w:pPr>
              <w:tabs>
                <w:tab w:val="left" w:pos="318"/>
              </w:tabs>
              <w:jc w:val="both"/>
              <w:rPr>
                <w:rFonts w:ascii="Times New Roman" w:hAnsi="Times New Roman"/>
                <w:iCs/>
                <w:sz w:val="26"/>
                <w:szCs w:val="26"/>
              </w:rPr>
            </w:pPr>
            <w:r>
              <w:rPr>
                <w:rFonts w:ascii="Times New Roman" w:hAnsi="Times New Roman"/>
                <w:iCs/>
                <w:sz w:val="26"/>
                <w:szCs w:val="26"/>
              </w:rPr>
              <w:t>Домик</w:t>
            </w:r>
          </w:p>
          <w:p w14:paraId="757E6FAF" w14:textId="77777777" w:rsidR="004E4B88" w:rsidRDefault="004E4B88" w:rsidP="00457045">
            <w:pPr>
              <w:tabs>
                <w:tab w:val="left" w:pos="318"/>
              </w:tabs>
              <w:jc w:val="both"/>
              <w:rPr>
                <w:rFonts w:ascii="Times New Roman" w:hAnsi="Times New Roman"/>
                <w:iCs/>
                <w:sz w:val="26"/>
                <w:szCs w:val="26"/>
              </w:rPr>
            </w:pPr>
            <w:r>
              <w:rPr>
                <w:rFonts w:ascii="Times New Roman" w:hAnsi="Times New Roman"/>
                <w:iCs/>
                <w:sz w:val="26"/>
                <w:szCs w:val="26"/>
              </w:rPr>
              <w:t>Подушки</w:t>
            </w:r>
          </w:p>
          <w:p w14:paraId="30610AC6" w14:textId="77777777" w:rsidR="004E4B88" w:rsidRDefault="004E4B88" w:rsidP="00457045">
            <w:pPr>
              <w:tabs>
                <w:tab w:val="left" w:pos="318"/>
              </w:tabs>
              <w:jc w:val="both"/>
              <w:rPr>
                <w:rFonts w:ascii="Times New Roman" w:hAnsi="Times New Roman"/>
                <w:iCs/>
                <w:sz w:val="26"/>
                <w:szCs w:val="26"/>
              </w:rPr>
            </w:pPr>
            <w:r>
              <w:rPr>
                <w:rFonts w:ascii="Times New Roman" w:hAnsi="Times New Roman"/>
                <w:iCs/>
                <w:sz w:val="26"/>
                <w:szCs w:val="26"/>
              </w:rPr>
              <w:t>Игрушки мягкие</w:t>
            </w:r>
          </w:p>
          <w:p w14:paraId="26462E98" w14:textId="5D4FC05F" w:rsidR="004E4B88" w:rsidRPr="005B3B32" w:rsidRDefault="004E4B88" w:rsidP="00457045">
            <w:pPr>
              <w:tabs>
                <w:tab w:val="left" w:pos="318"/>
              </w:tabs>
              <w:jc w:val="both"/>
              <w:rPr>
                <w:rFonts w:ascii="Times New Roman" w:hAnsi="Times New Roman"/>
                <w:iCs/>
                <w:sz w:val="26"/>
                <w:szCs w:val="26"/>
              </w:rPr>
            </w:pPr>
            <w:r>
              <w:rPr>
                <w:rFonts w:ascii="Times New Roman" w:hAnsi="Times New Roman"/>
                <w:iCs/>
                <w:sz w:val="26"/>
                <w:szCs w:val="26"/>
              </w:rPr>
              <w:t>Журналы</w:t>
            </w:r>
          </w:p>
        </w:tc>
      </w:tr>
      <w:tr w:rsidR="008C5A96" w:rsidRPr="00B80542" w14:paraId="5BA7AE86" w14:textId="77777777" w:rsidTr="00D34173">
        <w:tc>
          <w:tcPr>
            <w:tcW w:w="3119" w:type="dxa"/>
          </w:tcPr>
          <w:p w14:paraId="6F80D16C" w14:textId="15E71650" w:rsidR="008C5A96" w:rsidRPr="00B80542" w:rsidRDefault="008C5A96" w:rsidP="00003792">
            <w:pPr>
              <w:pStyle w:val="af0"/>
              <w:numPr>
                <w:ilvl w:val="0"/>
                <w:numId w:val="100"/>
              </w:numPr>
              <w:tabs>
                <w:tab w:val="left" w:pos="318"/>
              </w:tabs>
              <w:jc w:val="both"/>
              <w:rPr>
                <w:rFonts w:ascii="Times New Roman" w:hAnsi="Times New Roman"/>
                <w:iCs/>
                <w:sz w:val="26"/>
                <w:szCs w:val="26"/>
              </w:rPr>
            </w:pPr>
            <w:r w:rsidRPr="00B80542">
              <w:rPr>
                <w:rFonts w:ascii="Times New Roman" w:hAnsi="Times New Roman"/>
                <w:iCs/>
                <w:sz w:val="26"/>
                <w:szCs w:val="26"/>
              </w:rPr>
              <w:t>Центр коррекции</w:t>
            </w:r>
          </w:p>
        </w:tc>
        <w:tc>
          <w:tcPr>
            <w:tcW w:w="7371" w:type="dxa"/>
          </w:tcPr>
          <w:p w14:paraId="2327B3CB" w14:textId="77777777" w:rsidR="008C5A96" w:rsidRPr="00D34173" w:rsidRDefault="00860CCD" w:rsidP="00457045">
            <w:pPr>
              <w:tabs>
                <w:tab w:val="left" w:pos="318"/>
              </w:tabs>
              <w:jc w:val="both"/>
              <w:rPr>
                <w:rFonts w:ascii="Times New Roman" w:hAnsi="Times New Roman"/>
                <w:color w:val="000000"/>
                <w:sz w:val="26"/>
                <w:szCs w:val="26"/>
                <w:shd w:val="clear" w:color="auto" w:fill="FFFFFF"/>
              </w:rPr>
            </w:pPr>
            <w:r w:rsidRPr="00D34173">
              <w:rPr>
                <w:rFonts w:ascii="Times New Roman" w:hAnsi="Times New Roman"/>
                <w:color w:val="000000"/>
                <w:sz w:val="26"/>
                <w:szCs w:val="26"/>
                <w:shd w:val="clear" w:color="auto" w:fill="FFFFFF"/>
              </w:rPr>
              <w:t>Разнообразные шнуровки по темам</w:t>
            </w:r>
          </w:p>
          <w:p w14:paraId="4B52C289" w14:textId="77777777" w:rsidR="00D34173" w:rsidRPr="00D34173" w:rsidRDefault="00D34173" w:rsidP="00D34173">
            <w:pPr>
              <w:shd w:val="clear" w:color="auto" w:fill="FFFFFF"/>
              <w:rPr>
                <w:rFonts w:ascii="Times New Roman" w:hAnsi="Times New Roman"/>
                <w:color w:val="000000"/>
                <w:sz w:val="26"/>
                <w:szCs w:val="26"/>
              </w:rPr>
            </w:pPr>
            <w:r w:rsidRPr="00D34173">
              <w:rPr>
                <w:rFonts w:ascii="Times New Roman" w:hAnsi="Times New Roman"/>
                <w:color w:val="000000"/>
                <w:sz w:val="26"/>
                <w:szCs w:val="26"/>
                <w:shd w:val="clear" w:color="auto" w:fill="FFFFFF"/>
              </w:rPr>
              <w:t>Мелкие предметы для счета, выкладывания узоров, переборки</w:t>
            </w:r>
          </w:p>
          <w:p w14:paraId="40FDE978" w14:textId="226E5B29" w:rsidR="00D34173" w:rsidRPr="00D34173" w:rsidRDefault="00D34173" w:rsidP="00D34173">
            <w:pPr>
              <w:shd w:val="clear" w:color="auto" w:fill="FFFFFF"/>
              <w:rPr>
                <w:rFonts w:ascii="Times New Roman" w:hAnsi="Times New Roman"/>
                <w:color w:val="000000"/>
                <w:sz w:val="26"/>
                <w:szCs w:val="26"/>
              </w:rPr>
            </w:pPr>
            <w:r w:rsidRPr="00D34173">
              <w:rPr>
                <w:rFonts w:ascii="Times New Roman" w:hAnsi="Times New Roman"/>
                <w:color w:val="000000"/>
                <w:sz w:val="26"/>
                <w:szCs w:val="26"/>
                <w:shd w:val="clear" w:color="auto" w:fill="FFFFFF"/>
              </w:rPr>
              <w:t>Сборно-разборные игрушки.</w:t>
            </w:r>
          </w:p>
          <w:p w14:paraId="3BEF0536" w14:textId="7EAC0051" w:rsidR="00D34173" w:rsidRPr="00D34173" w:rsidRDefault="00D34173" w:rsidP="00457045">
            <w:pPr>
              <w:tabs>
                <w:tab w:val="left" w:pos="318"/>
              </w:tabs>
              <w:jc w:val="both"/>
              <w:rPr>
                <w:rFonts w:ascii="Times New Roman" w:hAnsi="Times New Roman"/>
                <w:iCs/>
                <w:sz w:val="26"/>
                <w:szCs w:val="26"/>
              </w:rPr>
            </w:pPr>
            <w:r w:rsidRPr="00D34173">
              <w:rPr>
                <w:rFonts w:ascii="Times New Roman" w:hAnsi="Times New Roman"/>
                <w:iCs/>
                <w:sz w:val="26"/>
                <w:szCs w:val="26"/>
              </w:rPr>
              <w:t>Пирамиды</w:t>
            </w:r>
          </w:p>
        </w:tc>
      </w:tr>
      <w:tr w:rsidR="008C5A96" w:rsidRPr="00B80542" w14:paraId="058319F4" w14:textId="77777777" w:rsidTr="00D34173">
        <w:tc>
          <w:tcPr>
            <w:tcW w:w="3119" w:type="dxa"/>
          </w:tcPr>
          <w:p w14:paraId="4ADF3693" w14:textId="77777777" w:rsidR="008C5A96" w:rsidRPr="00B80542" w:rsidRDefault="008C5A96" w:rsidP="00003792">
            <w:pPr>
              <w:pStyle w:val="af0"/>
              <w:numPr>
                <w:ilvl w:val="0"/>
                <w:numId w:val="100"/>
              </w:numPr>
              <w:tabs>
                <w:tab w:val="left" w:pos="318"/>
              </w:tabs>
              <w:jc w:val="both"/>
              <w:rPr>
                <w:rFonts w:ascii="Times New Roman" w:hAnsi="Times New Roman"/>
                <w:iCs/>
                <w:sz w:val="26"/>
                <w:szCs w:val="26"/>
              </w:rPr>
            </w:pPr>
            <w:r w:rsidRPr="00B80542">
              <w:rPr>
                <w:rFonts w:ascii="Times New Roman" w:hAnsi="Times New Roman"/>
                <w:iCs/>
                <w:sz w:val="26"/>
                <w:szCs w:val="26"/>
              </w:rPr>
              <w:t>Центр творчества</w:t>
            </w:r>
          </w:p>
        </w:tc>
        <w:tc>
          <w:tcPr>
            <w:tcW w:w="7371" w:type="dxa"/>
          </w:tcPr>
          <w:p w14:paraId="7D8CB213"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Бумага белая – 2 шт.</w:t>
            </w:r>
          </w:p>
          <w:p w14:paraId="19987373" w14:textId="77777777" w:rsidR="00860CCD" w:rsidRPr="00860CCD" w:rsidRDefault="00860CCD" w:rsidP="00860CCD">
            <w:pPr>
              <w:ind w:left="34"/>
              <w:jc w:val="both"/>
              <w:rPr>
                <w:rFonts w:ascii="Times New Roman" w:hAnsi="Times New Roman"/>
                <w:sz w:val="26"/>
                <w:szCs w:val="26"/>
              </w:rPr>
            </w:pPr>
            <w:proofErr w:type="spellStart"/>
            <w:r w:rsidRPr="00860CCD">
              <w:rPr>
                <w:rFonts w:ascii="Times New Roman" w:hAnsi="Times New Roman"/>
                <w:sz w:val="26"/>
                <w:szCs w:val="26"/>
              </w:rPr>
              <w:t>Мальберт</w:t>
            </w:r>
            <w:proofErr w:type="spellEnd"/>
            <w:r w:rsidRPr="00860CCD">
              <w:rPr>
                <w:rFonts w:ascii="Times New Roman" w:hAnsi="Times New Roman"/>
                <w:sz w:val="26"/>
                <w:szCs w:val="26"/>
              </w:rPr>
              <w:t>.</w:t>
            </w:r>
          </w:p>
          <w:p w14:paraId="0891AFAA"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Картон белый – 10 шт.</w:t>
            </w:r>
          </w:p>
          <w:p w14:paraId="580CB8AA"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Картон цветной – 10 шт.</w:t>
            </w:r>
          </w:p>
          <w:p w14:paraId="7B153C87"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Белая писчая бумага – 1 шт.</w:t>
            </w:r>
          </w:p>
          <w:p w14:paraId="78C00106"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Цветная бумага – 15 шт.</w:t>
            </w:r>
          </w:p>
          <w:p w14:paraId="78F4384A"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Бархатная бумага – 3 шт.</w:t>
            </w:r>
          </w:p>
          <w:p w14:paraId="4C206B7D" w14:textId="77777777" w:rsidR="00860CCD" w:rsidRPr="00860CCD" w:rsidRDefault="00860CCD" w:rsidP="00860CCD">
            <w:pPr>
              <w:ind w:left="34"/>
              <w:jc w:val="both"/>
              <w:rPr>
                <w:rFonts w:ascii="Times New Roman" w:hAnsi="Times New Roman"/>
                <w:sz w:val="26"/>
                <w:szCs w:val="26"/>
              </w:rPr>
            </w:pPr>
            <w:proofErr w:type="spellStart"/>
            <w:r w:rsidRPr="00860CCD">
              <w:rPr>
                <w:rFonts w:ascii="Times New Roman" w:hAnsi="Times New Roman"/>
                <w:sz w:val="26"/>
                <w:szCs w:val="26"/>
              </w:rPr>
              <w:t>Самоклеющая</w:t>
            </w:r>
            <w:proofErr w:type="spellEnd"/>
            <w:r w:rsidRPr="00860CCD">
              <w:rPr>
                <w:rFonts w:ascii="Times New Roman" w:hAnsi="Times New Roman"/>
                <w:sz w:val="26"/>
                <w:szCs w:val="26"/>
              </w:rPr>
              <w:t xml:space="preserve"> бумага – 3 шт.</w:t>
            </w:r>
          </w:p>
          <w:p w14:paraId="12C876F3"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Ножницы – 12 шт.</w:t>
            </w:r>
          </w:p>
          <w:p w14:paraId="2F880844"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lastRenderedPageBreak/>
              <w:t>Пластилин – 10 шт.</w:t>
            </w:r>
          </w:p>
          <w:p w14:paraId="10B1F731"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Подставка под кисточки 10 шт.</w:t>
            </w:r>
          </w:p>
          <w:p w14:paraId="1664C827"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Баночки под воду – 10 шт.</w:t>
            </w:r>
          </w:p>
          <w:p w14:paraId="335F403C"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Кисти для рисования – 27 шт.</w:t>
            </w:r>
          </w:p>
          <w:p w14:paraId="682FFCE2"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Кисти для клея – 27 шт.</w:t>
            </w:r>
          </w:p>
          <w:p w14:paraId="1405680F"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Краски акварельные – 27 шт.</w:t>
            </w:r>
          </w:p>
          <w:p w14:paraId="2E75C7E4"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Гуашь – 10 шт.</w:t>
            </w:r>
          </w:p>
          <w:p w14:paraId="77823165"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Цветные карандаши – 27 шт.</w:t>
            </w:r>
          </w:p>
          <w:p w14:paraId="58ADD90A"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Восковые мелки – 27 шт.</w:t>
            </w:r>
          </w:p>
          <w:p w14:paraId="206C3D76"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Мел цветной – 5 шт.</w:t>
            </w:r>
          </w:p>
          <w:p w14:paraId="737E8FC3"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Простые карандаши – 2 упаковки.</w:t>
            </w:r>
          </w:p>
          <w:p w14:paraId="595E1902"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Доски для пластилина – 27 шт.</w:t>
            </w:r>
          </w:p>
          <w:p w14:paraId="09F25498"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Палитра – 27 шт.</w:t>
            </w:r>
          </w:p>
          <w:p w14:paraId="30A41027" w14:textId="77777777" w:rsidR="00860CCD" w:rsidRPr="00860CCD" w:rsidRDefault="00860CCD" w:rsidP="00860CCD">
            <w:pPr>
              <w:ind w:left="34"/>
              <w:jc w:val="both"/>
              <w:rPr>
                <w:rFonts w:ascii="Times New Roman" w:hAnsi="Times New Roman"/>
                <w:sz w:val="26"/>
                <w:szCs w:val="26"/>
              </w:rPr>
            </w:pPr>
            <w:proofErr w:type="gramStart"/>
            <w:r w:rsidRPr="00860CCD">
              <w:rPr>
                <w:rFonts w:ascii="Times New Roman" w:hAnsi="Times New Roman"/>
                <w:sz w:val="26"/>
                <w:szCs w:val="26"/>
              </w:rPr>
              <w:t>Доски-роспись</w:t>
            </w:r>
            <w:proofErr w:type="gramEnd"/>
            <w:r w:rsidRPr="00860CCD">
              <w:rPr>
                <w:rFonts w:ascii="Times New Roman" w:hAnsi="Times New Roman"/>
                <w:sz w:val="26"/>
                <w:szCs w:val="26"/>
              </w:rPr>
              <w:t xml:space="preserve"> – 3 шт.</w:t>
            </w:r>
          </w:p>
          <w:p w14:paraId="210C8635"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Дидактические игры – 2 шт.</w:t>
            </w:r>
          </w:p>
          <w:p w14:paraId="78855127" w14:textId="77777777" w:rsidR="00860CCD" w:rsidRPr="00860CCD" w:rsidRDefault="00860CCD" w:rsidP="00860CCD">
            <w:pPr>
              <w:ind w:left="34"/>
              <w:jc w:val="both"/>
              <w:rPr>
                <w:rFonts w:ascii="Times New Roman" w:hAnsi="Times New Roman"/>
                <w:sz w:val="26"/>
                <w:szCs w:val="26"/>
              </w:rPr>
            </w:pPr>
            <w:proofErr w:type="spellStart"/>
            <w:r w:rsidRPr="00860CCD">
              <w:rPr>
                <w:rFonts w:ascii="Times New Roman" w:hAnsi="Times New Roman"/>
                <w:sz w:val="26"/>
                <w:szCs w:val="26"/>
              </w:rPr>
              <w:t>Разукрашки</w:t>
            </w:r>
            <w:proofErr w:type="spellEnd"/>
            <w:r w:rsidRPr="00860CCD">
              <w:rPr>
                <w:rFonts w:ascii="Times New Roman" w:hAnsi="Times New Roman"/>
                <w:sz w:val="26"/>
                <w:szCs w:val="26"/>
              </w:rPr>
              <w:t xml:space="preserve"> – 4 шт.</w:t>
            </w:r>
          </w:p>
          <w:p w14:paraId="2D874453"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 xml:space="preserve">Посуда расписная </w:t>
            </w:r>
          </w:p>
          <w:p w14:paraId="3954E112" w14:textId="77777777" w:rsidR="00860CCD"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Поднос</w:t>
            </w:r>
          </w:p>
          <w:p w14:paraId="703D94D1" w14:textId="47A7A8EC" w:rsidR="008C5A96" w:rsidRPr="00860CCD" w:rsidRDefault="00860CCD" w:rsidP="00860CCD">
            <w:pPr>
              <w:ind w:left="34"/>
              <w:jc w:val="both"/>
              <w:rPr>
                <w:rFonts w:ascii="Times New Roman" w:hAnsi="Times New Roman"/>
                <w:sz w:val="26"/>
                <w:szCs w:val="26"/>
              </w:rPr>
            </w:pPr>
            <w:r w:rsidRPr="00860CCD">
              <w:rPr>
                <w:rFonts w:ascii="Times New Roman" w:hAnsi="Times New Roman"/>
                <w:sz w:val="26"/>
                <w:szCs w:val="26"/>
              </w:rPr>
              <w:t>Матрешки – 2 шт.</w:t>
            </w:r>
          </w:p>
        </w:tc>
      </w:tr>
    </w:tbl>
    <w:p w14:paraId="02FB7B63" w14:textId="77777777" w:rsidR="008C5A96" w:rsidRDefault="008C5A96" w:rsidP="00B705A2">
      <w:pPr>
        <w:pStyle w:val="a5"/>
      </w:pPr>
    </w:p>
    <w:p w14:paraId="61EA257D" w14:textId="77777777" w:rsidR="00F46B39" w:rsidRPr="00F46B39" w:rsidRDefault="00F46B39" w:rsidP="00F46B39">
      <w:pPr>
        <w:pStyle w:val="1"/>
        <w:jc w:val="center"/>
        <w:rPr>
          <w:color w:val="auto"/>
        </w:rPr>
      </w:pPr>
      <w:bookmarkStart w:id="60" w:name="_Toc111035416"/>
      <w:bookmarkStart w:id="61" w:name="_Toc141363600"/>
      <w:r w:rsidRPr="00F46B39">
        <w:rPr>
          <w:color w:val="auto"/>
        </w:rPr>
        <w:t>3.3. Материально-техническое обеспечение Программы</w:t>
      </w:r>
      <w:bookmarkEnd w:id="60"/>
      <w:r w:rsidRPr="00F46B39">
        <w:rPr>
          <w:color w:val="auto"/>
        </w:rPr>
        <w:t>, обеспеченность методическими материалами и средствами обучения и воспитания</w:t>
      </w:r>
      <w:bookmarkEnd w:id="61"/>
    </w:p>
    <w:p w14:paraId="6EAD23B2" w14:textId="77777777"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Для реализации учебно-образовательных задач группа № 2 имеет необходимые материально-технические условия, а именно:</w:t>
      </w:r>
    </w:p>
    <w:p w14:paraId="033F441A" w14:textId="77777777"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игровая комната площадью 56,9 </w:t>
      </w:r>
      <w:proofErr w:type="spellStart"/>
      <w:r w:rsidRPr="003577FD">
        <w:rPr>
          <w:rFonts w:ascii="Times New Roman" w:hAnsi="Times New Roman"/>
          <w:sz w:val="26"/>
          <w:szCs w:val="26"/>
        </w:rPr>
        <w:t>кв.м</w:t>
      </w:r>
      <w:proofErr w:type="spellEnd"/>
      <w:r w:rsidRPr="003577FD">
        <w:rPr>
          <w:rFonts w:ascii="Times New Roman" w:hAnsi="Times New Roman"/>
          <w:sz w:val="26"/>
          <w:szCs w:val="26"/>
        </w:rPr>
        <w:t>;</w:t>
      </w:r>
    </w:p>
    <w:p w14:paraId="2D24443B" w14:textId="77777777"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спальная комната площадью 52,7 </w:t>
      </w:r>
      <w:proofErr w:type="spellStart"/>
      <w:r w:rsidRPr="003577FD">
        <w:rPr>
          <w:rFonts w:ascii="Times New Roman" w:hAnsi="Times New Roman"/>
          <w:sz w:val="26"/>
          <w:szCs w:val="26"/>
        </w:rPr>
        <w:t>кв.м</w:t>
      </w:r>
      <w:proofErr w:type="spellEnd"/>
      <w:r w:rsidRPr="003577FD">
        <w:rPr>
          <w:rFonts w:ascii="Times New Roman" w:hAnsi="Times New Roman"/>
          <w:sz w:val="26"/>
          <w:szCs w:val="26"/>
        </w:rPr>
        <w:t>.;</w:t>
      </w:r>
    </w:p>
    <w:p w14:paraId="635A5A69" w14:textId="77777777"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прихожая площадью 14,5 </w:t>
      </w:r>
      <w:proofErr w:type="spellStart"/>
      <w:r w:rsidRPr="003577FD">
        <w:rPr>
          <w:rFonts w:ascii="Times New Roman" w:hAnsi="Times New Roman"/>
          <w:sz w:val="26"/>
          <w:szCs w:val="26"/>
        </w:rPr>
        <w:t>кв.м</w:t>
      </w:r>
      <w:proofErr w:type="spellEnd"/>
      <w:r w:rsidRPr="003577FD">
        <w:rPr>
          <w:rFonts w:ascii="Times New Roman" w:hAnsi="Times New Roman"/>
          <w:sz w:val="26"/>
          <w:szCs w:val="26"/>
        </w:rPr>
        <w:t>.;</w:t>
      </w:r>
    </w:p>
    <w:p w14:paraId="1C4B49DC" w14:textId="77777777"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умывальная комната площадью 8,6 </w:t>
      </w:r>
      <w:proofErr w:type="spellStart"/>
      <w:r w:rsidRPr="003577FD">
        <w:rPr>
          <w:rFonts w:ascii="Times New Roman" w:hAnsi="Times New Roman"/>
          <w:sz w:val="26"/>
          <w:szCs w:val="26"/>
        </w:rPr>
        <w:t>кв.м</w:t>
      </w:r>
      <w:proofErr w:type="spellEnd"/>
      <w:r w:rsidRPr="003577FD">
        <w:rPr>
          <w:rFonts w:ascii="Times New Roman" w:hAnsi="Times New Roman"/>
          <w:sz w:val="26"/>
          <w:szCs w:val="26"/>
        </w:rPr>
        <w:t>.;</w:t>
      </w:r>
    </w:p>
    <w:p w14:paraId="0F5D3CFD" w14:textId="77777777"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туалетная комната площадью 5,4 </w:t>
      </w:r>
      <w:proofErr w:type="spellStart"/>
      <w:r w:rsidRPr="003577FD">
        <w:rPr>
          <w:rFonts w:ascii="Times New Roman" w:hAnsi="Times New Roman"/>
          <w:sz w:val="26"/>
          <w:szCs w:val="26"/>
        </w:rPr>
        <w:t>кв.м</w:t>
      </w:r>
      <w:proofErr w:type="spellEnd"/>
      <w:r w:rsidRPr="003577FD">
        <w:rPr>
          <w:rFonts w:ascii="Times New Roman" w:hAnsi="Times New Roman"/>
          <w:sz w:val="26"/>
          <w:szCs w:val="26"/>
        </w:rPr>
        <w:t>.</w:t>
      </w:r>
    </w:p>
    <w:p w14:paraId="06F97501" w14:textId="77777777"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буфетная площадью 3,0 </w:t>
      </w:r>
      <w:proofErr w:type="spellStart"/>
      <w:r w:rsidRPr="003577FD">
        <w:rPr>
          <w:rFonts w:ascii="Times New Roman" w:hAnsi="Times New Roman"/>
          <w:sz w:val="26"/>
          <w:szCs w:val="26"/>
        </w:rPr>
        <w:t>кв.м</w:t>
      </w:r>
      <w:proofErr w:type="spellEnd"/>
      <w:r w:rsidRPr="003577FD">
        <w:rPr>
          <w:rFonts w:ascii="Times New Roman" w:hAnsi="Times New Roman"/>
          <w:sz w:val="26"/>
          <w:szCs w:val="26"/>
        </w:rPr>
        <w:t>.</w:t>
      </w:r>
    </w:p>
    <w:p w14:paraId="2B0A5898" w14:textId="77777777"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Помещение и участок соответствуют государственным санитарно-эпидемиологическим требованиям к устройству правилам и нормативам работы ДОУ </w:t>
      </w:r>
      <w:r w:rsidRPr="00844B75">
        <w:rPr>
          <w:rFonts w:ascii="Times New Roman" w:hAnsi="Times New Roman"/>
          <w:bCs/>
          <w:color w:val="000000"/>
          <w:sz w:val="26"/>
          <w:szCs w:val="26"/>
        </w:rPr>
        <w:t>СанПиН 2.3/2.4.3590-20</w:t>
      </w:r>
      <w:r w:rsidRPr="003577FD">
        <w:rPr>
          <w:rFonts w:ascii="Times New Roman" w:hAnsi="Times New Roman"/>
          <w:sz w:val="26"/>
          <w:szCs w:val="26"/>
        </w:rPr>
        <w:t>, нормам и правилам пожарной безопасности. Группа в достаточном количестве оснащена мягким и жестким инвентарем. Имеется все необходимое игровое и физкультурное оборудование, а также методическое обеспечение.</w:t>
      </w:r>
    </w:p>
    <w:p w14:paraId="46F57FA8" w14:textId="77777777"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Группа оборудована необходимой мебелью, а именно, столы детские – 9 шт., стулья – 27 шт., стенка – 1шт., игровые уголки – 8 шт., стол письменный – 1 шт. В спальной комнате имеются 27 кроватей, стенка, стол письменный. В приемной – 27 шкафчиков для одежды, 5 скамеек, 1 стол, 2 стула. Умывальная комната оборудована 4 раковинами, 27 вешалками для полотенец. Туалетная комната оборудована 4 унитазами, 2 шкафами, поддоном. В буфетной раковина, полка для посуды, водонагреватель.    При оформлении групповых комнат учитываются требования безопасности используемого материала для здоровья детей, а так же характера воспитательно-образовательной модели, которая лежит в основе планирования и оборудования группы.</w:t>
      </w:r>
    </w:p>
    <w:p w14:paraId="532F31F6" w14:textId="77777777"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Имеется достаточное количество методической литературы и учебно-наглядных пособий для обеспечения воспитательно-образовательного процесса в группе.</w:t>
      </w:r>
    </w:p>
    <w:p w14:paraId="549C93B7" w14:textId="77777777" w:rsidR="00F46B39" w:rsidRPr="00F46B39" w:rsidRDefault="00F46B39" w:rsidP="00F46B39">
      <w:pPr>
        <w:pStyle w:val="1"/>
        <w:jc w:val="center"/>
        <w:rPr>
          <w:color w:val="auto"/>
        </w:rPr>
      </w:pPr>
      <w:bookmarkStart w:id="62" w:name="_Toc141363601"/>
      <w:r w:rsidRPr="00F46B39">
        <w:rPr>
          <w:color w:val="auto"/>
        </w:rPr>
        <w:lastRenderedPageBreak/>
        <w:t>3.4. Перечень литературных, музыкальных, художественных, анимационных произведений для реализации Программы.</w:t>
      </w:r>
      <w:bookmarkEnd w:id="62"/>
    </w:p>
    <w:tbl>
      <w:tblPr>
        <w:tblStyle w:val="a8"/>
        <w:tblW w:w="0" w:type="auto"/>
        <w:tblInd w:w="20" w:type="dxa"/>
        <w:tblLook w:val="04A0" w:firstRow="1" w:lastRow="0" w:firstColumn="1" w:lastColumn="0" w:noHBand="0" w:noVBand="1"/>
      </w:tblPr>
      <w:tblGrid>
        <w:gridCol w:w="2491"/>
        <w:gridCol w:w="7910"/>
      </w:tblGrid>
      <w:tr w:rsidR="00F46B39" w:rsidRPr="00B80542" w14:paraId="62E9129B" w14:textId="77777777" w:rsidTr="00F46B39">
        <w:tc>
          <w:tcPr>
            <w:tcW w:w="2491" w:type="dxa"/>
          </w:tcPr>
          <w:p w14:paraId="15DBBC28" w14:textId="77777777" w:rsidR="00F46B39" w:rsidRPr="00717A6F" w:rsidRDefault="00F46B39" w:rsidP="00F46B39">
            <w:pPr>
              <w:pStyle w:val="12"/>
              <w:shd w:val="clear" w:color="auto" w:fill="auto"/>
              <w:spacing w:before="0" w:line="240" w:lineRule="auto"/>
              <w:ind w:left="20" w:firstLine="244"/>
              <w:jc w:val="both"/>
              <w:rPr>
                <w:b/>
              </w:rPr>
            </w:pPr>
            <w:r w:rsidRPr="00717A6F">
              <w:rPr>
                <w:b/>
              </w:rPr>
              <w:t>Возраст</w:t>
            </w:r>
          </w:p>
        </w:tc>
        <w:tc>
          <w:tcPr>
            <w:tcW w:w="7910" w:type="dxa"/>
          </w:tcPr>
          <w:p w14:paraId="29CE1ADB" w14:textId="77777777" w:rsidR="00F46B39" w:rsidRPr="00717A6F" w:rsidRDefault="00F46B39" w:rsidP="00F46B39">
            <w:pPr>
              <w:pStyle w:val="12"/>
              <w:shd w:val="clear" w:color="auto" w:fill="auto"/>
              <w:spacing w:before="0" w:line="240" w:lineRule="auto"/>
              <w:ind w:left="20" w:right="20" w:firstLine="244"/>
              <w:jc w:val="both"/>
              <w:rPr>
                <w:b/>
              </w:rPr>
            </w:pPr>
            <w:r w:rsidRPr="00717A6F">
              <w:rPr>
                <w:b/>
              </w:rPr>
              <w:t>Примерный перечень художественной литературы</w:t>
            </w:r>
          </w:p>
        </w:tc>
      </w:tr>
      <w:tr w:rsidR="00F46B39" w:rsidRPr="00B80542" w14:paraId="3F988F27" w14:textId="77777777" w:rsidTr="00F46B39">
        <w:tc>
          <w:tcPr>
            <w:tcW w:w="2491" w:type="dxa"/>
          </w:tcPr>
          <w:p w14:paraId="227BB65A" w14:textId="77777777" w:rsidR="00F46B39" w:rsidRPr="00B80542" w:rsidRDefault="00F46B39" w:rsidP="00F46B39">
            <w:pPr>
              <w:pStyle w:val="12"/>
              <w:shd w:val="clear" w:color="auto" w:fill="auto"/>
              <w:spacing w:before="0" w:line="240" w:lineRule="auto"/>
              <w:ind w:firstLine="244"/>
              <w:jc w:val="both"/>
            </w:pPr>
            <w:r w:rsidRPr="00B80542">
              <w:t>От 5 до 6 лет.</w:t>
            </w:r>
          </w:p>
        </w:tc>
        <w:tc>
          <w:tcPr>
            <w:tcW w:w="7910" w:type="dxa"/>
          </w:tcPr>
          <w:p w14:paraId="7F0F5FB3" w14:textId="77777777" w:rsidR="00F46B39" w:rsidRPr="00B80542" w:rsidRDefault="00F46B39" w:rsidP="00F46B39">
            <w:pPr>
              <w:pStyle w:val="12"/>
              <w:shd w:val="clear" w:color="auto" w:fill="auto"/>
              <w:spacing w:before="0" w:line="240" w:lineRule="auto"/>
              <w:ind w:left="20" w:right="20" w:firstLine="244"/>
              <w:jc w:val="both"/>
            </w:pPr>
            <w:r w:rsidRPr="00B80542">
              <w:t xml:space="preserve">Малые формы фольклора. Загадки, небылицы, дразнилки, считалки, пословицы, поговорки, </w:t>
            </w:r>
            <w:proofErr w:type="spellStart"/>
            <w:r w:rsidRPr="00B80542">
              <w:t>заклички</w:t>
            </w:r>
            <w:proofErr w:type="spellEnd"/>
            <w:r w:rsidRPr="00B80542">
              <w:t>, народные песенки, прибаутки, скороговорки.</w:t>
            </w:r>
          </w:p>
          <w:p w14:paraId="0BD76166" w14:textId="77777777" w:rsidR="00F46B39" w:rsidRPr="00B80542" w:rsidRDefault="00F46B39" w:rsidP="00F46B39">
            <w:pPr>
              <w:pStyle w:val="12"/>
              <w:shd w:val="clear" w:color="auto" w:fill="auto"/>
              <w:spacing w:before="0" w:line="240" w:lineRule="auto"/>
              <w:ind w:left="20" w:right="20" w:firstLine="244"/>
              <w:jc w:val="both"/>
            </w:pPr>
            <w:r w:rsidRPr="00B80542">
              <w:t>Русские народные сказки. «Жил-был карась...» (докучная сказка); «Жили-были два братца...» (докучная сказка); «Заяц-хвастун» (</w:t>
            </w:r>
            <w:proofErr w:type="spellStart"/>
            <w:r w:rsidRPr="00B80542">
              <w:t>обраб</w:t>
            </w:r>
            <w:proofErr w:type="spellEnd"/>
            <w:r w:rsidRPr="00B80542">
              <w:t xml:space="preserve">. О.И. </w:t>
            </w:r>
            <w:proofErr w:type="spellStart"/>
            <w:r w:rsidRPr="00B80542">
              <w:t>Капицы</w:t>
            </w:r>
            <w:proofErr w:type="spellEnd"/>
            <w:r w:rsidRPr="00B80542">
              <w:t>/ пересказ А.Н. Толстого); «Крылатый, мохнатый да масляный» (</w:t>
            </w:r>
            <w:proofErr w:type="spellStart"/>
            <w:r w:rsidRPr="00B80542">
              <w:t>обраб</w:t>
            </w:r>
            <w:proofErr w:type="spellEnd"/>
            <w:r w:rsidRPr="00B80542">
              <w:t>.</w:t>
            </w:r>
          </w:p>
          <w:p w14:paraId="60C033D6" w14:textId="77777777" w:rsidR="00F46B39" w:rsidRPr="00B80542" w:rsidRDefault="00F46B39" w:rsidP="00F46B39">
            <w:pPr>
              <w:pStyle w:val="12"/>
              <w:shd w:val="clear" w:color="auto" w:fill="auto"/>
              <w:spacing w:before="0" w:line="240" w:lineRule="auto"/>
              <w:ind w:left="20" w:right="20" w:firstLine="244"/>
              <w:jc w:val="both"/>
            </w:pPr>
            <w:r w:rsidRPr="00B80542">
              <w:t>И.В. Карнауховой); «Лиса и кувшин» (</w:t>
            </w:r>
            <w:proofErr w:type="spellStart"/>
            <w:r w:rsidRPr="00B80542">
              <w:t>обраб</w:t>
            </w:r>
            <w:proofErr w:type="spellEnd"/>
            <w:r w:rsidRPr="00B80542">
              <w:t xml:space="preserve">. О.И. </w:t>
            </w:r>
            <w:proofErr w:type="spellStart"/>
            <w:r w:rsidRPr="00B80542">
              <w:t>Капицы</w:t>
            </w:r>
            <w:proofErr w:type="spellEnd"/>
            <w:r w:rsidRPr="00B80542">
              <w:t>); «Морозко» (пересказ М. Булатова); «По щучьему веленью» (</w:t>
            </w:r>
            <w:proofErr w:type="spellStart"/>
            <w:r w:rsidRPr="00B80542">
              <w:t>обраб</w:t>
            </w:r>
            <w:proofErr w:type="spellEnd"/>
            <w:r w:rsidRPr="00B80542">
              <w:t>. А.Н. Толстого); «Сестрица Алёнушка и братец Иванушка» (пересказ А.Н. Толстого); «Сивка-бурка» (</w:t>
            </w:r>
            <w:proofErr w:type="spellStart"/>
            <w:r w:rsidRPr="00B80542">
              <w:t>обраб</w:t>
            </w:r>
            <w:proofErr w:type="spellEnd"/>
            <w:r w:rsidRPr="00B80542">
              <w:t xml:space="preserve">. М.А. Булатова/ </w:t>
            </w:r>
            <w:proofErr w:type="spellStart"/>
            <w:r w:rsidRPr="00B80542">
              <w:t>обраб</w:t>
            </w:r>
            <w:proofErr w:type="spellEnd"/>
            <w:r w:rsidRPr="00B80542">
              <w:t>. А.Н. Толстого/ пересказ К.Д. Ушинского); «Царевна- лягушка» (</w:t>
            </w:r>
            <w:proofErr w:type="spellStart"/>
            <w:r w:rsidRPr="00B80542">
              <w:t>обраб</w:t>
            </w:r>
            <w:proofErr w:type="spellEnd"/>
            <w:r w:rsidRPr="00B80542">
              <w:t xml:space="preserve">. А.Н. Толстого/ </w:t>
            </w:r>
            <w:proofErr w:type="spellStart"/>
            <w:r w:rsidRPr="00B80542">
              <w:t>обраб</w:t>
            </w:r>
            <w:proofErr w:type="spellEnd"/>
            <w:r w:rsidRPr="00B80542">
              <w:t>. М. Булатова).</w:t>
            </w:r>
          </w:p>
          <w:p w14:paraId="489171E8" w14:textId="77777777" w:rsidR="00F46B39" w:rsidRPr="00B80542" w:rsidRDefault="00F46B39" w:rsidP="00F46B39">
            <w:pPr>
              <w:pStyle w:val="12"/>
              <w:shd w:val="clear" w:color="auto" w:fill="auto"/>
              <w:spacing w:before="0" w:line="240" w:lineRule="auto"/>
              <w:ind w:left="20" w:right="20" w:firstLine="244"/>
              <w:jc w:val="both"/>
            </w:pPr>
            <w:r w:rsidRPr="00B80542">
              <w:t xml:space="preserve">Сказки народов мира. «Госпожа Метелица», пересказ с нем. А. Введенского, под редакцией С.Я. Маршака, из сказок братьев Гримм; «Жёлтый аист», пер. с кит. Ф. </w:t>
            </w:r>
            <w:proofErr w:type="spellStart"/>
            <w:r w:rsidRPr="00B80542">
              <w:t>Ярлина</w:t>
            </w:r>
            <w:proofErr w:type="spellEnd"/>
            <w:r w:rsidRPr="00B80542">
              <w:t>; «</w:t>
            </w:r>
            <w:proofErr w:type="spellStart"/>
            <w:r w:rsidRPr="00B80542">
              <w:t>Златовласка</w:t>
            </w:r>
            <w:proofErr w:type="spellEnd"/>
            <w:r w:rsidRPr="00B80542">
              <w:t>», пер. с чешек. К.Г. Паустовского; «Летучий корабль», пер. с укр. А. Нечаева; «</w:t>
            </w:r>
            <w:proofErr w:type="spellStart"/>
            <w:r w:rsidRPr="00B80542">
              <w:t>Рапунцель</w:t>
            </w:r>
            <w:proofErr w:type="spellEnd"/>
            <w:r w:rsidRPr="00B80542">
              <w:t xml:space="preserve">» пер. с нем. Г. </w:t>
            </w:r>
            <w:proofErr w:type="spellStart"/>
            <w:r w:rsidRPr="00B80542">
              <w:t>Петникова</w:t>
            </w:r>
            <w:proofErr w:type="spellEnd"/>
            <w:r w:rsidRPr="00B80542">
              <w:t xml:space="preserve">/ пер. и </w:t>
            </w:r>
            <w:proofErr w:type="spellStart"/>
            <w:r w:rsidRPr="00B80542">
              <w:t>обраб</w:t>
            </w:r>
            <w:proofErr w:type="spellEnd"/>
            <w:r w:rsidRPr="00B80542">
              <w:t>. И. Архангельской.</w:t>
            </w:r>
          </w:p>
          <w:p w14:paraId="0ECBB0F8" w14:textId="77777777" w:rsidR="00F46B39" w:rsidRPr="00B80542" w:rsidRDefault="00F46B39" w:rsidP="00F46B39">
            <w:pPr>
              <w:pStyle w:val="12"/>
              <w:shd w:val="clear" w:color="auto" w:fill="auto"/>
              <w:spacing w:before="0" w:line="240" w:lineRule="auto"/>
              <w:ind w:left="20" w:firstLine="244"/>
              <w:jc w:val="both"/>
            </w:pPr>
            <w:r w:rsidRPr="00B80542">
              <w:t>Произведения поэтов и писателей России.</w:t>
            </w:r>
          </w:p>
          <w:p w14:paraId="3750CBD9" w14:textId="77777777" w:rsidR="00F46B39" w:rsidRPr="00B80542" w:rsidRDefault="00F46B39" w:rsidP="00F46B39">
            <w:pPr>
              <w:pStyle w:val="12"/>
              <w:shd w:val="clear" w:color="auto" w:fill="auto"/>
              <w:spacing w:before="0" w:line="240" w:lineRule="auto"/>
              <w:ind w:left="20" w:right="20" w:firstLine="244"/>
              <w:jc w:val="both"/>
            </w:pPr>
            <w:r w:rsidRPr="00B80542">
              <w:t>Поэзия. Аким Я.Л. «</w:t>
            </w:r>
            <w:proofErr w:type="gramStart"/>
            <w:r w:rsidRPr="00B80542">
              <w:t>Жадина</w:t>
            </w:r>
            <w:proofErr w:type="gramEnd"/>
            <w:r w:rsidRPr="00B80542">
              <w:t xml:space="preserve">»; Барто А.Л. «Верёвочка», «Гуси-лебеди», «Есть такие мальчики», «Мы не заметили жука» (1-2 стихотворения по выбору); </w:t>
            </w:r>
            <w:proofErr w:type="spellStart"/>
            <w:r w:rsidRPr="00B80542">
              <w:t>Бородицкая</w:t>
            </w:r>
            <w:proofErr w:type="spellEnd"/>
            <w:r w:rsidRPr="00B80542">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sidRPr="00B80542">
              <w:t>Заходер</w:t>
            </w:r>
            <w:proofErr w:type="spellEnd"/>
            <w:r w:rsidRPr="00B80542">
              <w:t xml:space="preserve"> Б.В. «Моя </w:t>
            </w:r>
            <w:proofErr w:type="spellStart"/>
            <w:r w:rsidRPr="00B80542">
              <w:t>Вообразилия</w:t>
            </w:r>
            <w:proofErr w:type="spellEnd"/>
            <w:r w:rsidRPr="00B80542">
              <w:t xml:space="preserve">»; </w:t>
            </w:r>
            <w:proofErr w:type="gramStart"/>
            <w:r w:rsidRPr="00B80542">
              <w:t>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w:t>
            </w:r>
            <w:proofErr w:type="gramEnd"/>
            <w:r w:rsidRPr="00B80542">
              <w:t xml:space="preserve"> </w:t>
            </w:r>
            <w:proofErr w:type="gramStart"/>
            <w:r w:rsidRPr="00B80542">
              <w:t>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rsidRPr="00B80542">
              <w:t xml:space="preserve"> Чёрный С. «Волк»; Чуковский К.И. «Ёлка»; </w:t>
            </w:r>
            <w:proofErr w:type="spellStart"/>
            <w:r w:rsidRPr="00B80542">
              <w:t>Яснов</w:t>
            </w:r>
            <w:proofErr w:type="spellEnd"/>
            <w:r w:rsidRPr="00B80542">
              <w:t xml:space="preserve"> М.Д. «Мирная считалка», «Жила-была семья», «Подарки для Елки. Зимняя книга» (по выбору).</w:t>
            </w:r>
          </w:p>
          <w:p w14:paraId="31A90EB0" w14:textId="77777777" w:rsidR="00F46B39" w:rsidRPr="00B80542" w:rsidRDefault="00F46B39" w:rsidP="00F46B39">
            <w:pPr>
              <w:pStyle w:val="12"/>
              <w:shd w:val="clear" w:color="auto" w:fill="auto"/>
              <w:spacing w:before="0" w:line="240" w:lineRule="auto"/>
              <w:ind w:left="20" w:right="20" w:firstLine="244"/>
              <w:jc w:val="both"/>
            </w:pPr>
            <w:r w:rsidRPr="00B80542">
              <w:t xml:space="preserve">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B80542">
              <w:t>Голявкин</w:t>
            </w:r>
            <w:proofErr w:type="spellEnd"/>
            <w:r w:rsidRPr="00B80542">
              <w:t xml:space="preserve"> В.В. «И мы помогали», «Язык», «Как я помогал маме мыть пол», «Закутанный мальчик» (1-2 рассказа по выбору); Дмитриева В.И. </w:t>
            </w:r>
            <w:r w:rsidRPr="00B80542">
              <w:lastRenderedPageBreak/>
              <w:t>«Малыш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w:t>
            </w:r>
            <w:proofErr w:type="spellStart"/>
            <w:r w:rsidRPr="00B80542">
              <w:t>Карлуха</w:t>
            </w:r>
            <w:proofErr w:type="spellEnd"/>
            <w:r w:rsidRPr="00B80542">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B80542">
              <w:t>Шим</w:t>
            </w:r>
            <w:proofErr w:type="spellEnd"/>
            <w:r w:rsidRPr="00B80542">
              <w:t xml:space="preserve"> Э.Ю. «Петух и наседка», «Солнечная капля» (по выбору).</w:t>
            </w:r>
          </w:p>
          <w:p w14:paraId="3DA53B06" w14:textId="77777777" w:rsidR="00F46B39" w:rsidRPr="00B80542" w:rsidRDefault="00F46B39" w:rsidP="00F46B39">
            <w:pPr>
              <w:pStyle w:val="12"/>
              <w:shd w:val="clear" w:color="auto" w:fill="auto"/>
              <w:spacing w:before="0" w:line="240" w:lineRule="auto"/>
              <w:ind w:left="20" w:right="20" w:firstLine="244"/>
              <w:jc w:val="both"/>
            </w:pPr>
            <w:r w:rsidRPr="00B80542">
              <w:t xml:space="preserve">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w:t>
            </w:r>
            <w:proofErr w:type="spellStart"/>
            <w:r w:rsidRPr="00B80542">
              <w:t>Заходер</w:t>
            </w:r>
            <w:proofErr w:type="spellEnd"/>
            <w:r w:rsidRPr="00B80542">
              <w:t xml:space="preserve"> Б.В. «Серая Звёздочка»; Катаев В.П. «Цветик- семицветик», «Дудочка и кувшинчик» (по выбору); Мамин-Сибиряк Д.Н. «</w:t>
            </w:r>
            <w:proofErr w:type="spellStart"/>
            <w:r w:rsidRPr="00B80542">
              <w:t>Алёнушкины</w:t>
            </w:r>
            <w:proofErr w:type="spellEnd"/>
            <w:r w:rsidRPr="00B80542">
              <w:t xml:space="preserve">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w:t>
            </w:r>
            <w:proofErr w:type="spellStart"/>
            <w:r w:rsidRPr="00B80542">
              <w:t>Гвидоне</w:t>
            </w:r>
            <w:proofErr w:type="spellEnd"/>
            <w:r w:rsidRPr="00B80542">
              <w:t xml:space="preserve"> </w:t>
            </w:r>
            <w:proofErr w:type="spellStart"/>
            <w:r w:rsidRPr="00B80542">
              <w:t>Салтановиче</w:t>
            </w:r>
            <w:proofErr w:type="spellEnd"/>
            <w:r w:rsidRPr="00B80542">
              <w:t xml:space="preserve"> и о прекрасной царевне лебеди», «Сказка о мёртвой царевне и о семи богатырях» (по выбору); Сапгир Г.Л. «Как лягушку продавали»; Телешов Н.Д. «</w:t>
            </w:r>
            <w:proofErr w:type="spellStart"/>
            <w:r w:rsidRPr="00B80542">
              <w:t>Крупеничка</w:t>
            </w:r>
            <w:proofErr w:type="spellEnd"/>
            <w:r w:rsidRPr="00B80542">
              <w:t>»; Ушинский К.Д. «Слепая лошадь»; Чуковский К.И. «Доктор Айболит» (по мотивам романа X. Лофтинга).</w:t>
            </w:r>
          </w:p>
          <w:p w14:paraId="06D61ACB" w14:textId="77777777" w:rsidR="00F46B39" w:rsidRPr="00B80542" w:rsidRDefault="00F46B39" w:rsidP="00F46B39">
            <w:pPr>
              <w:pStyle w:val="12"/>
              <w:shd w:val="clear" w:color="auto" w:fill="auto"/>
              <w:spacing w:before="0" w:line="240" w:lineRule="auto"/>
              <w:ind w:left="20" w:firstLine="244"/>
              <w:jc w:val="both"/>
            </w:pPr>
            <w:r w:rsidRPr="00B80542">
              <w:t>Произведения поэтов и писателей разных стран.</w:t>
            </w:r>
          </w:p>
          <w:p w14:paraId="5ECE8768" w14:textId="77777777" w:rsidR="00F46B39" w:rsidRPr="00B80542" w:rsidRDefault="00F46B39" w:rsidP="00F46B39">
            <w:pPr>
              <w:pStyle w:val="12"/>
              <w:shd w:val="clear" w:color="auto" w:fill="auto"/>
              <w:spacing w:before="0" w:line="240" w:lineRule="auto"/>
              <w:ind w:left="20" w:right="20" w:firstLine="244"/>
              <w:jc w:val="both"/>
            </w:pPr>
            <w:r w:rsidRPr="00B80542">
              <w:t xml:space="preserve">Поэзия. </w:t>
            </w:r>
            <w:proofErr w:type="spellStart"/>
            <w:r w:rsidRPr="00B80542">
              <w:t>Бжехва</w:t>
            </w:r>
            <w:proofErr w:type="spellEnd"/>
            <w:r w:rsidRPr="00B80542">
              <w:t xml:space="preserve"> Я. «На </w:t>
            </w:r>
            <w:proofErr w:type="spellStart"/>
            <w:r w:rsidRPr="00B80542">
              <w:t>Горизонтских</w:t>
            </w:r>
            <w:proofErr w:type="spellEnd"/>
            <w:r w:rsidRPr="00B80542">
              <w:t xml:space="preserve"> островах» (пер. с польск. Б.В. </w:t>
            </w:r>
            <w:proofErr w:type="spellStart"/>
            <w:r w:rsidRPr="00B80542">
              <w:t>Заходера</w:t>
            </w:r>
            <w:proofErr w:type="spellEnd"/>
            <w:r w:rsidRPr="00B80542">
              <w:t xml:space="preserve">); Валек М. «Мудрецы» (пер. со </w:t>
            </w:r>
            <w:proofErr w:type="spellStart"/>
            <w:r w:rsidRPr="00B80542">
              <w:t>словацк</w:t>
            </w:r>
            <w:proofErr w:type="spellEnd"/>
            <w:r w:rsidRPr="00B80542">
              <w:t xml:space="preserve">. Р.С. </w:t>
            </w:r>
            <w:proofErr w:type="spellStart"/>
            <w:r w:rsidRPr="00B80542">
              <w:t>Сефа</w:t>
            </w:r>
            <w:proofErr w:type="spellEnd"/>
            <w:r w:rsidRPr="00B80542">
              <w:t xml:space="preserve">); </w:t>
            </w:r>
            <w:proofErr w:type="spellStart"/>
            <w:r w:rsidRPr="00B80542">
              <w:t>Капутикян</w:t>
            </w:r>
            <w:proofErr w:type="spellEnd"/>
            <w:r w:rsidRPr="00B80542">
              <w:t xml:space="preserve"> С.Б. «Моя бабушка» (пер. с </w:t>
            </w:r>
            <w:proofErr w:type="spellStart"/>
            <w:r w:rsidRPr="00B80542">
              <w:t>армянск</w:t>
            </w:r>
            <w:proofErr w:type="spellEnd"/>
            <w:r w:rsidRPr="00B80542">
              <w:t xml:space="preserve">. Т. </w:t>
            </w:r>
            <w:proofErr w:type="spellStart"/>
            <w:r w:rsidRPr="00B80542">
              <w:t>Спендиаровой</w:t>
            </w:r>
            <w:proofErr w:type="spellEnd"/>
            <w:r w:rsidRPr="00B80542">
              <w:t xml:space="preserve">); Карем М. «Мирная считалка» (пер. с франц. В.Д. </w:t>
            </w:r>
            <w:proofErr w:type="spellStart"/>
            <w:r w:rsidRPr="00B80542">
              <w:t>Берестова</w:t>
            </w:r>
            <w:proofErr w:type="spellEnd"/>
            <w:r w:rsidRPr="00B80542">
              <w:t xml:space="preserve">); </w:t>
            </w:r>
            <w:proofErr w:type="spellStart"/>
            <w:r w:rsidRPr="00B80542">
              <w:t>Сиххад</w:t>
            </w:r>
            <w:proofErr w:type="spellEnd"/>
            <w:r w:rsidRPr="00B80542">
              <w:t xml:space="preserve"> А. «Сад» (пер. с </w:t>
            </w:r>
            <w:proofErr w:type="spellStart"/>
            <w:r w:rsidRPr="00B80542">
              <w:t>азербайдж</w:t>
            </w:r>
            <w:proofErr w:type="spellEnd"/>
            <w:r w:rsidRPr="00B80542">
              <w:t xml:space="preserve">. А. Ахундовой); Смит У.Д. «Про летающую корову» (пер. с англ. Б.В. </w:t>
            </w:r>
            <w:proofErr w:type="spellStart"/>
            <w:r w:rsidRPr="00B80542">
              <w:t>Заходера</w:t>
            </w:r>
            <w:proofErr w:type="spellEnd"/>
            <w:r w:rsidRPr="00B80542">
              <w:t xml:space="preserve">); </w:t>
            </w:r>
            <w:proofErr w:type="spellStart"/>
            <w:r w:rsidRPr="00B80542">
              <w:t>Фройденберг</w:t>
            </w:r>
            <w:proofErr w:type="spellEnd"/>
            <w:r w:rsidRPr="00B80542">
              <w:t xml:space="preserve"> А. «Великан и мышь» (пер. с нем. Ю.И. </w:t>
            </w:r>
            <w:proofErr w:type="spellStart"/>
            <w:r w:rsidRPr="00B80542">
              <w:t>Коринца</w:t>
            </w:r>
            <w:proofErr w:type="spellEnd"/>
            <w:r w:rsidRPr="00B80542">
              <w:t xml:space="preserve">); </w:t>
            </w:r>
            <w:proofErr w:type="spellStart"/>
            <w:r w:rsidRPr="00B80542">
              <w:t>Чиарди</w:t>
            </w:r>
            <w:proofErr w:type="spellEnd"/>
            <w:r w:rsidRPr="00B80542">
              <w:t xml:space="preserve"> Дж. «О том, у кого три глаза» (пер. с англ. Р.С. Сефа).</w:t>
            </w:r>
          </w:p>
          <w:p w14:paraId="342D7A52" w14:textId="77777777" w:rsidR="00F46B39" w:rsidRPr="00B80542" w:rsidRDefault="00F46B39" w:rsidP="00F46B39">
            <w:pPr>
              <w:pStyle w:val="12"/>
              <w:shd w:val="clear" w:color="auto" w:fill="auto"/>
              <w:spacing w:before="0" w:line="240" w:lineRule="auto"/>
              <w:ind w:left="20" w:right="20" w:firstLine="244"/>
              <w:jc w:val="both"/>
            </w:pPr>
            <w:r w:rsidRPr="00B80542">
              <w:t xml:space="preserve">Литературные сказки. Сказки-повести (для длительного чтения). Андерсен Г.Х. «Огниво» (пер. с </w:t>
            </w:r>
            <w:proofErr w:type="spellStart"/>
            <w:r w:rsidRPr="00B80542">
              <w:t>датск</w:t>
            </w:r>
            <w:proofErr w:type="spellEnd"/>
            <w:r w:rsidRPr="00B80542">
              <w:t xml:space="preserve">. А. </w:t>
            </w:r>
            <w:proofErr w:type="spellStart"/>
            <w:r w:rsidRPr="00B80542">
              <w:t>Ганзен</w:t>
            </w:r>
            <w:proofErr w:type="spellEnd"/>
            <w:r w:rsidRPr="00B80542">
              <w:t xml:space="preserve">), «Свинопас» (пер. с </w:t>
            </w:r>
            <w:proofErr w:type="spellStart"/>
            <w:r w:rsidRPr="00B80542">
              <w:t>датск</w:t>
            </w:r>
            <w:proofErr w:type="spellEnd"/>
            <w:r w:rsidRPr="00B80542">
              <w:t xml:space="preserve">. А. </w:t>
            </w:r>
            <w:proofErr w:type="spellStart"/>
            <w:r w:rsidRPr="00B80542">
              <w:t>Ганзен</w:t>
            </w:r>
            <w:proofErr w:type="spellEnd"/>
            <w:r w:rsidRPr="00B80542">
              <w:t>), «</w:t>
            </w:r>
            <w:proofErr w:type="spellStart"/>
            <w:r w:rsidRPr="00B80542">
              <w:t>Дюймовочка</w:t>
            </w:r>
            <w:proofErr w:type="spellEnd"/>
            <w:r w:rsidRPr="00B80542">
              <w:t xml:space="preserve">» (пер. с </w:t>
            </w:r>
            <w:proofErr w:type="spellStart"/>
            <w:r w:rsidRPr="00B80542">
              <w:t>датск</w:t>
            </w:r>
            <w:proofErr w:type="spellEnd"/>
            <w:r w:rsidRPr="00B80542">
              <w:t xml:space="preserve">. и пересказ А. </w:t>
            </w:r>
            <w:proofErr w:type="spellStart"/>
            <w:r w:rsidRPr="00B80542">
              <w:t>Ганзен</w:t>
            </w:r>
            <w:proofErr w:type="spellEnd"/>
            <w:r w:rsidRPr="00B80542">
              <w:t xml:space="preserve">), «Гадкий утёнок» (пер. с </w:t>
            </w:r>
            <w:proofErr w:type="spellStart"/>
            <w:r w:rsidRPr="00B80542">
              <w:t>датск</w:t>
            </w:r>
            <w:proofErr w:type="spellEnd"/>
            <w:r w:rsidRPr="00B80542">
              <w:t xml:space="preserve">. А. </w:t>
            </w:r>
            <w:proofErr w:type="spellStart"/>
            <w:r w:rsidRPr="00B80542">
              <w:t>Ганзен</w:t>
            </w:r>
            <w:proofErr w:type="spellEnd"/>
            <w:r w:rsidRPr="00B80542">
              <w:t xml:space="preserve">, пересказ Т. </w:t>
            </w:r>
            <w:proofErr w:type="spellStart"/>
            <w:r w:rsidRPr="00B80542">
              <w:t>Габбе</w:t>
            </w:r>
            <w:proofErr w:type="spellEnd"/>
            <w:r w:rsidRPr="00B80542">
              <w:t xml:space="preserve"> и А. Любарской), «Новое платье короля» (пер. с </w:t>
            </w:r>
            <w:proofErr w:type="spellStart"/>
            <w:r w:rsidRPr="00B80542">
              <w:t>датск</w:t>
            </w:r>
            <w:proofErr w:type="spellEnd"/>
            <w:r w:rsidRPr="00B80542">
              <w:t xml:space="preserve">. А. </w:t>
            </w:r>
            <w:proofErr w:type="spellStart"/>
            <w:r w:rsidRPr="00B80542">
              <w:t>Ганзен</w:t>
            </w:r>
            <w:proofErr w:type="spellEnd"/>
            <w:r w:rsidRPr="00B80542">
              <w:t xml:space="preserve">), «Ромашка» (пер. с </w:t>
            </w:r>
            <w:proofErr w:type="spellStart"/>
            <w:r w:rsidRPr="00B80542">
              <w:t>датск</w:t>
            </w:r>
            <w:proofErr w:type="spellEnd"/>
            <w:r w:rsidRPr="00B80542">
              <w:t xml:space="preserve">. А. </w:t>
            </w:r>
            <w:proofErr w:type="spellStart"/>
            <w:r w:rsidRPr="00B80542">
              <w:t>Ганзен</w:t>
            </w:r>
            <w:proofErr w:type="spellEnd"/>
            <w:r w:rsidRPr="00B80542">
              <w:t xml:space="preserve">), «Дикие лебеди» (пер. с </w:t>
            </w:r>
            <w:proofErr w:type="spellStart"/>
            <w:r w:rsidRPr="00B80542">
              <w:t>датск</w:t>
            </w:r>
            <w:proofErr w:type="spellEnd"/>
            <w:r w:rsidRPr="00B80542">
              <w:t xml:space="preserve">. А. </w:t>
            </w:r>
            <w:proofErr w:type="spellStart"/>
            <w:r w:rsidRPr="00B80542">
              <w:t>Ганзен</w:t>
            </w:r>
            <w:proofErr w:type="spellEnd"/>
            <w:r w:rsidRPr="00B80542">
              <w:t xml:space="preserve">)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w:t>
            </w:r>
            <w:r w:rsidRPr="00B80542">
              <w:lastRenderedPageBreak/>
              <w:t xml:space="preserve">(пер. с итал. Э.Г. Казакевича); </w:t>
            </w:r>
            <w:proofErr w:type="spellStart"/>
            <w:r w:rsidRPr="00B80542">
              <w:t>Лагерлёф</w:t>
            </w:r>
            <w:proofErr w:type="spellEnd"/>
            <w:r w:rsidRPr="00B80542">
              <w:t xml:space="preserve">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w:t>
            </w:r>
            <w:proofErr w:type="spellStart"/>
            <w:r w:rsidRPr="00B80542">
              <w:t>Лунгиной</w:t>
            </w:r>
            <w:proofErr w:type="spellEnd"/>
            <w:r w:rsidRPr="00B80542">
              <w:t xml:space="preserve">); </w:t>
            </w:r>
            <w:proofErr w:type="spellStart"/>
            <w:r w:rsidRPr="00B80542">
              <w:t>Лофтинг</w:t>
            </w:r>
            <w:proofErr w:type="spellEnd"/>
            <w:r w:rsidRPr="00B80542">
              <w:t xml:space="preserve"> X. «Путешествия доктора </w:t>
            </w:r>
            <w:proofErr w:type="spellStart"/>
            <w:r w:rsidRPr="00B80542">
              <w:t>Дулиттла</w:t>
            </w:r>
            <w:proofErr w:type="spellEnd"/>
            <w:r w:rsidRPr="00B80542">
              <w:t xml:space="preserve">» (пер. с англ. С. Мещерякова); Милн А.А. «Винни-Пух и все, все, все» (перевод с англ. Б.В. </w:t>
            </w:r>
            <w:proofErr w:type="spellStart"/>
            <w:r w:rsidRPr="00B80542">
              <w:t>Заходера</w:t>
            </w:r>
            <w:proofErr w:type="spellEnd"/>
            <w:r w:rsidRPr="00B80542">
              <w:t xml:space="preserve">); </w:t>
            </w:r>
            <w:proofErr w:type="spellStart"/>
            <w:r w:rsidRPr="00B80542">
              <w:t>Пройслер</w:t>
            </w:r>
            <w:proofErr w:type="spellEnd"/>
            <w:r w:rsidRPr="00B80542">
              <w:t xml:space="preserve"> О. «Маленькая Баба-яга» (пер. с нем. Ю. </w:t>
            </w:r>
            <w:proofErr w:type="spellStart"/>
            <w:r w:rsidRPr="00B80542">
              <w:t>Коринца</w:t>
            </w:r>
            <w:proofErr w:type="spellEnd"/>
            <w:r w:rsidRPr="00B80542">
              <w:t xml:space="preserve">), «Маленькое привидение» (пер. с нем. Ю. </w:t>
            </w:r>
            <w:proofErr w:type="spellStart"/>
            <w:r w:rsidRPr="00B80542">
              <w:t>Коринца</w:t>
            </w:r>
            <w:proofErr w:type="spellEnd"/>
            <w:r w:rsidRPr="00B80542">
              <w:t xml:space="preserve">); </w:t>
            </w:r>
            <w:proofErr w:type="spellStart"/>
            <w:r w:rsidRPr="00B80542">
              <w:t>Родари</w:t>
            </w:r>
            <w:proofErr w:type="spellEnd"/>
            <w:r w:rsidRPr="00B80542">
              <w:t xml:space="preserve"> Д. «Приключения</w:t>
            </w:r>
          </w:p>
          <w:p w14:paraId="4FBA77F3" w14:textId="77777777" w:rsidR="00F46B39" w:rsidRPr="00B80542" w:rsidRDefault="00F46B39" w:rsidP="00F46B39">
            <w:pPr>
              <w:pStyle w:val="12"/>
              <w:shd w:val="clear" w:color="auto" w:fill="auto"/>
              <w:spacing w:before="0" w:line="240" w:lineRule="auto"/>
              <w:ind w:left="20" w:right="40" w:firstLine="244"/>
              <w:jc w:val="both"/>
            </w:pPr>
            <w:proofErr w:type="spellStart"/>
            <w:r w:rsidRPr="00B80542">
              <w:t>Чипполино</w:t>
            </w:r>
            <w:proofErr w:type="spellEnd"/>
            <w:r w:rsidRPr="00B80542">
              <w:t>» (пер. с итал. 3. Потаповой), «Сказки, у которых три конца» (пер. с итал. И.Г. Константиновой).</w:t>
            </w:r>
          </w:p>
        </w:tc>
      </w:tr>
    </w:tbl>
    <w:p w14:paraId="5AB897E5" w14:textId="77777777" w:rsidR="007C1F45" w:rsidRDefault="007C1F45" w:rsidP="007C1F45">
      <w:pPr>
        <w:ind w:firstLine="709"/>
        <w:rPr>
          <w:rFonts w:ascii="Times New Roman" w:hAnsi="Times New Roman"/>
          <w:sz w:val="26"/>
          <w:szCs w:val="26"/>
        </w:rPr>
      </w:pPr>
    </w:p>
    <w:tbl>
      <w:tblPr>
        <w:tblStyle w:val="a8"/>
        <w:tblW w:w="10490" w:type="dxa"/>
        <w:tblInd w:w="-34" w:type="dxa"/>
        <w:tblLook w:val="04A0" w:firstRow="1" w:lastRow="0" w:firstColumn="1" w:lastColumn="0" w:noHBand="0" w:noVBand="1"/>
      </w:tblPr>
      <w:tblGrid>
        <w:gridCol w:w="2498"/>
        <w:gridCol w:w="7992"/>
      </w:tblGrid>
      <w:tr w:rsidR="00F46B39" w14:paraId="342D314E" w14:textId="77777777" w:rsidTr="00D34173">
        <w:tc>
          <w:tcPr>
            <w:tcW w:w="2498" w:type="dxa"/>
          </w:tcPr>
          <w:p w14:paraId="76A80607" w14:textId="77777777" w:rsidR="00F46B39" w:rsidRPr="00B80542" w:rsidRDefault="00F46B39" w:rsidP="00F46B39">
            <w:pPr>
              <w:pStyle w:val="12"/>
              <w:shd w:val="clear" w:color="auto" w:fill="auto"/>
              <w:spacing w:before="0" w:line="240" w:lineRule="auto"/>
              <w:ind w:left="20" w:firstLine="244"/>
              <w:jc w:val="both"/>
              <w:rPr>
                <w:b/>
                <w:i/>
              </w:rPr>
            </w:pPr>
            <w:r w:rsidRPr="00B80542">
              <w:rPr>
                <w:b/>
                <w:i/>
              </w:rPr>
              <w:t>Возраст</w:t>
            </w:r>
          </w:p>
        </w:tc>
        <w:tc>
          <w:tcPr>
            <w:tcW w:w="7992" w:type="dxa"/>
          </w:tcPr>
          <w:p w14:paraId="26FC3294" w14:textId="77777777" w:rsidR="00F46B39" w:rsidRPr="00B80542" w:rsidRDefault="00F46B39" w:rsidP="00F46B39">
            <w:pPr>
              <w:pStyle w:val="12"/>
              <w:shd w:val="clear" w:color="auto" w:fill="auto"/>
              <w:spacing w:before="0" w:line="240" w:lineRule="auto"/>
              <w:ind w:firstLine="244"/>
              <w:jc w:val="both"/>
              <w:rPr>
                <w:b/>
                <w:i/>
              </w:rPr>
            </w:pPr>
            <w:r w:rsidRPr="00B80542">
              <w:rPr>
                <w:b/>
                <w:i/>
              </w:rPr>
              <w:t>Примерный перечень музыкальных произведений.</w:t>
            </w:r>
          </w:p>
        </w:tc>
      </w:tr>
      <w:tr w:rsidR="00F46B39" w14:paraId="443C9D64" w14:textId="77777777" w:rsidTr="00D34173">
        <w:tc>
          <w:tcPr>
            <w:tcW w:w="2498" w:type="dxa"/>
          </w:tcPr>
          <w:p w14:paraId="44C9597F" w14:textId="77777777" w:rsidR="00F46B39" w:rsidRDefault="00F46B39" w:rsidP="00F46B39">
            <w:pPr>
              <w:pStyle w:val="12"/>
              <w:shd w:val="clear" w:color="auto" w:fill="auto"/>
              <w:spacing w:before="0" w:line="240" w:lineRule="auto"/>
              <w:ind w:firstLine="244"/>
              <w:jc w:val="both"/>
            </w:pPr>
            <w:r>
              <w:t>От 5 до 6 лет.</w:t>
            </w:r>
          </w:p>
        </w:tc>
        <w:tc>
          <w:tcPr>
            <w:tcW w:w="7992" w:type="dxa"/>
          </w:tcPr>
          <w:p w14:paraId="7B7B4702" w14:textId="77777777" w:rsidR="00F46B39" w:rsidRDefault="00F46B39" w:rsidP="00F46B39">
            <w:pPr>
              <w:pStyle w:val="12"/>
              <w:shd w:val="clear" w:color="auto" w:fill="auto"/>
              <w:spacing w:before="0" w:line="240" w:lineRule="auto"/>
              <w:ind w:left="20" w:right="40" w:firstLine="244"/>
              <w:jc w:val="both"/>
            </w:pPr>
            <w:r>
              <w:t>Слушание. «Зима», муз. П. Чайковского, сл. А. Плещеева; «Осенняя песня», из цикла «Времена года» П. Чайковского; «Полька»; муз. Д. Львова-</w:t>
            </w:r>
            <w:proofErr w:type="spellStart"/>
            <w:r>
              <w:t>Компанейца</w:t>
            </w:r>
            <w:proofErr w:type="spellEnd"/>
            <w:r>
              <w:t xml:space="preserve">, сл. 3. Петровой; «Моя Россия», муз. Г. Струве, сл. Н. Соловьевой; «Детская полька», муз. М. Глинки; «Жаворонок», муз. М. Глинки; «Мотылек», муз. С. </w:t>
            </w:r>
            <w:proofErr w:type="spellStart"/>
            <w:r>
              <w:t>Майкапара</w:t>
            </w:r>
            <w:proofErr w:type="spellEnd"/>
            <w:r>
              <w:t>; «Пляска птиц», «Колыбельная», муз. Н. Римского-Корсакова. Пение.</w:t>
            </w:r>
          </w:p>
          <w:p w14:paraId="43600AD1" w14:textId="77777777" w:rsidR="00F46B39" w:rsidRDefault="00F46B39" w:rsidP="00F46B39">
            <w:pPr>
              <w:pStyle w:val="12"/>
              <w:shd w:val="clear" w:color="auto" w:fill="auto"/>
              <w:spacing w:before="0" w:line="240" w:lineRule="auto"/>
              <w:ind w:left="20" w:right="40" w:firstLine="244"/>
              <w:jc w:val="both"/>
            </w:pPr>
            <w:r>
              <w:t xml:space="preserve">Упражнения на развитие слуха и голоса. «Ворон», рус. нар. песня, </w:t>
            </w:r>
            <w:proofErr w:type="spellStart"/>
            <w:r>
              <w:t>обраб</w:t>
            </w:r>
            <w:proofErr w:type="spellEnd"/>
            <w:r>
              <w:t xml:space="preserve">. Е. Тиличеевой; «Андрей-воробей», рус. нар. песня, обр. Ю. </w:t>
            </w:r>
            <w:proofErr w:type="spellStart"/>
            <w:r>
              <w:t>Слонова</w:t>
            </w:r>
            <w:proofErr w:type="spellEnd"/>
            <w:r>
              <w:t>; «Бубенчики», «Гармошка», муз. Е. Тиличеевой; «Паровоз», «Барабан», муз. Е. Тиличеевой, сл. Н. Найденовой.</w:t>
            </w:r>
          </w:p>
          <w:p w14:paraId="568BCDC4" w14:textId="77777777" w:rsidR="00F46B39" w:rsidRDefault="00F46B39" w:rsidP="00F46B39">
            <w:pPr>
              <w:pStyle w:val="12"/>
              <w:shd w:val="clear" w:color="auto" w:fill="auto"/>
              <w:spacing w:before="0" w:line="240" w:lineRule="auto"/>
              <w:ind w:left="20" w:right="40" w:firstLine="244"/>
              <w:jc w:val="left"/>
            </w:pPr>
            <w:r>
              <w:t xml:space="preserve">Песни. «К нам гости пришли», муз. А. Александрова, сл. М. </w:t>
            </w:r>
            <w:proofErr w:type="spellStart"/>
            <w:r>
              <w:t>Ивенсен</w:t>
            </w:r>
            <w:proofErr w:type="spellEnd"/>
            <w:r>
              <w:t xml:space="preserve">; «Огородная-хороводная»,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«Гуси-</w:t>
            </w:r>
            <w:proofErr w:type="spellStart"/>
            <w:r>
              <w:t>гусенята</w:t>
            </w:r>
            <w:proofErr w:type="spellEnd"/>
            <w:r>
              <w:t xml:space="preserve">», муз. А. Александрова, сл. Г. Бойко; «Рыбка», муз. М. </w:t>
            </w:r>
            <w:proofErr w:type="spellStart"/>
            <w:r>
              <w:t>Красева</w:t>
            </w:r>
            <w:proofErr w:type="spellEnd"/>
            <w:r>
              <w:t xml:space="preserve">, сл. М. </w:t>
            </w:r>
            <w:proofErr w:type="spellStart"/>
            <w:r>
              <w:t>Клоковой</w:t>
            </w:r>
            <w:proofErr w:type="spellEnd"/>
            <w:r>
              <w:t>. Песенное творчество.</w:t>
            </w:r>
          </w:p>
          <w:p w14:paraId="4C61A9E0" w14:textId="77777777" w:rsidR="00F46B39" w:rsidRDefault="00F46B39" w:rsidP="00F46B39">
            <w:pPr>
              <w:pStyle w:val="12"/>
              <w:shd w:val="clear" w:color="auto" w:fill="auto"/>
              <w:spacing w:before="0" w:line="240" w:lineRule="auto"/>
              <w:ind w:left="20" w:right="40" w:firstLine="244"/>
              <w:jc w:val="both"/>
            </w:pPr>
            <w:r>
              <w:t xml:space="preserve">Произведения. «Колыбельная», рус. нар. песня; «Марш», муз. М. </w:t>
            </w:r>
            <w:proofErr w:type="spellStart"/>
            <w:r>
              <w:t>Красева</w:t>
            </w:r>
            <w:proofErr w:type="spellEnd"/>
            <w:r>
              <w:t>; «Дили-</w:t>
            </w:r>
            <w:proofErr w:type="spellStart"/>
            <w:r>
              <w:t>дили</w:t>
            </w:r>
            <w:proofErr w:type="spellEnd"/>
            <w:r>
              <w:t xml:space="preserve">! Бом! Бом!», укр. нар. песня, сл. Е. </w:t>
            </w:r>
            <w:proofErr w:type="spellStart"/>
            <w:r>
              <w:t>Макшанцевой</w:t>
            </w:r>
            <w:proofErr w:type="spellEnd"/>
            <w:r>
              <w:t xml:space="preserve">; </w:t>
            </w:r>
            <w:proofErr w:type="spellStart"/>
            <w:r>
              <w:t>Потешки</w:t>
            </w:r>
            <w:proofErr w:type="spellEnd"/>
            <w:r>
              <w:t xml:space="preserve">, дразнилки, считалки и другие рус. нар. </w:t>
            </w:r>
            <w:proofErr w:type="spellStart"/>
            <w:r>
              <w:t>попевки</w:t>
            </w:r>
            <w:proofErr w:type="spellEnd"/>
            <w:r>
              <w:t>.</w:t>
            </w:r>
          </w:p>
          <w:p w14:paraId="59BECFC3" w14:textId="77777777" w:rsidR="00F46B39" w:rsidRDefault="00F46B39" w:rsidP="00F46B39">
            <w:pPr>
              <w:pStyle w:val="12"/>
              <w:shd w:val="clear" w:color="auto" w:fill="auto"/>
              <w:spacing w:before="0" w:line="240" w:lineRule="auto"/>
              <w:ind w:left="20" w:firstLine="244"/>
              <w:jc w:val="both"/>
            </w:pPr>
            <w:r>
              <w:t>Музыкально-ритмические движения.</w:t>
            </w:r>
          </w:p>
          <w:p w14:paraId="0835606F" w14:textId="77777777" w:rsidR="00F46B39" w:rsidRDefault="00F46B39" w:rsidP="00F46B39">
            <w:pPr>
              <w:pStyle w:val="12"/>
              <w:shd w:val="clear" w:color="auto" w:fill="auto"/>
              <w:spacing w:before="0" w:line="240" w:lineRule="auto"/>
              <w:ind w:left="20" w:right="20" w:firstLine="244"/>
              <w:jc w:val="both"/>
            </w:pPr>
            <w: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t>Майкапара</w:t>
            </w:r>
            <w:proofErr w:type="spellEnd"/>
            <w:r>
              <w:t>.</w:t>
            </w:r>
          </w:p>
          <w:p w14:paraId="02C127B8" w14:textId="77777777" w:rsidR="00F46B39" w:rsidRDefault="00F46B39" w:rsidP="00F46B39">
            <w:pPr>
              <w:pStyle w:val="12"/>
              <w:shd w:val="clear" w:color="auto" w:fill="auto"/>
              <w:spacing w:before="0" w:line="240" w:lineRule="auto"/>
              <w:ind w:left="20" w:right="20" w:firstLine="244"/>
              <w:jc w:val="both"/>
            </w:pPr>
            <w:r>
              <w:t xml:space="preserve">Упражнения с предметами. «Упражнения с мячами», муз. Т. Ломовой; «Вальс», муз. Ф. </w:t>
            </w:r>
            <w:proofErr w:type="spellStart"/>
            <w:r>
              <w:t>Бургмюллера</w:t>
            </w:r>
            <w:proofErr w:type="spellEnd"/>
            <w:r>
              <w:t>.</w:t>
            </w:r>
          </w:p>
          <w:p w14:paraId="471D6375" w14:textId="77777777" w:rsidR="00F46B39" w:rsidRDefault="00F46B39" w:rsidP="00F46B39">
            <w:pPr>
              <w:pStyle w:val="12"/>
              <w:shd w:val="clear" w:color="auto" w:fill="auto"/>
              <w:spacing w:before="0" w:line="240" w:lineRule="auto"/>
              <w:ind w:left="20" w:right="20" w:firstLine="244"/>
              <w:jc w:val="left"/>
            </w:pPr>
            <w:r>
              <w:t xml:space="preserve">Этюды. «Тихий танец» (тема из вариаций), муз. В. Моцарта. Танцы и пляски. «Дружные пары», муз. И. Штрауса («Полька»); «Приглашение», рус. нар. мелодия «Лен», </w:t>
            </w:r>
            <w:proofErr w:type="spellStart"/>
            <w:r>
              <w:t>обраб</w:t>
            </w:r>
            <w:proofErr w:type="spellEnd"/>
            <w:r>
              <w:t xml:space="preserve">. М. </w:t>
            </w:r>
            <w:proofErr w:type="spellStart"/>
            <w:r>
              <w:t>Раухвергера</w:t>
            </w:r>
            <w:proofErr w:type="spellEnd"/>
            <w:r>
              <w:t xml:space="preserve">; «Круговая пляска», рус. нар. мелодия, обр. С. </w:t>
            </w:r>
            <w:proofErr w:type="spellStart"/>
            <w:r>
              <w:t>Разоренова</w:t>
            </w:r>
            <w:proofErr w:type="spellEnd"/>
            <w:r>
              <w:t>.</w:t>
            </w:r>
          </w:p>
          <w:p w14:paraId="4D7D6063" w14:textId="77777777" w:rsidR="00F46B39" w:rsidRDefault="00F46B39" w:rsidP="00F46B39">
            <w:pPr>
              <w:pStyle w:val="12"/>
              <w:shd w:val="clear" w:color="auto" w:fill="auto"/>
              <w:spacing w:before="0" w:line="240" w:lineRule="auto"/>
              <w:ind w:left="20" w:right="20" w:firstLine="244"/>
              <w:jc w:val="both"/>
            </w:pPr>
            <w:r>
              <w:t>Характерные танцы. «Матрешки», муз. Б. Мокроусова; «Пляска Петрушек», «Танец Снегурочки и снежинок», муз. Р. Глиэра.</w:t>
            </w:r>
          </w:p>
          <w:p w14:paraId="5DE7A17C" w14:textId="77777777" w:rsidR="00F46B39" w:rsidRDefault="00F46B39" w:rsidP="00F46B39">
            <w:pPr>
              <w:pStyle w:val="12"/>
              <w:shd w:val="clear" w:color="auto" w:fill="auto"/>
              <w:spacing w:before="0" w:line="240" w:lineRule="auto"/>
              <w:ind w:left="20" w:right="20" w:firstLine="244"/>
              <w:jc w:val="both"/>
            </w:pPr>
            <w:r>
              <w:t xml:space="preserve">Хороводы. «Урожайная», муз. А. Филиппенко, сл. О. Волгиной; «Новогодняя хороводная», муз. С. </w:t>
            </w:r>
            <w:proofErr w:type="spellStart"/>
            <w:r>
              <w:t>Шайдар</w:t>
            </w:r>
            <w:proofErr w:type="spellEnd"/>
            <w:r>
              <w:t xml:space="preserve">; «Пошла млада за водой», </w:t>
            </w:r>
            <w:r>
              <w:lastRenderedPageBreak/>
              <w:t xml:space="preserve">рус. нар. песня, </w:t>
            </w:r>
            <w:proofErr w:type="spellStart"/>
            <w:r>
              <w:t>обраб</w:t>
            </w:r>
            <w:proofErr w:type="spellEnd"/>
            <w:r>
              <w:t xml:space="preserve">. В. </w:t>
            </w:r>
            <w:proofErr w:type="spellStart"/>
            <w:r>
              <w:t>Агафонникова</w:t>
            </w:r>
            <w:proofErr w:type="spellEnd"/>
            <w:r>
              <w:t>.</w:t>
            </w:r>
          </w:p>
          <w:p w14:paraId="1A2B04FD" w14:textId="77777777" w:rsidR="00F46B39" w:rsidRDefault="00F46B39" w:rsidP="00F46B39">
            <w:pPr>
              <w:pStyle w:val="12"/>
              <w:shd w:val="clear" w:color="auto" w:fill="auto"/>
              <w:spacing w:before="0" w:line="240" w:lineRule="auto"/>
              <w:ind w:left="20" w:firstLine="244"/>
              <w:jc w:val="both"/>
            </w:pPr>
            <w:r>
              <w:t>Музыкальные игры.</w:t>
            </w:r>
          </w:p>
          <w:p w14:paraId="7F6B29CF" w14:textId="77777777" w:rsidR="00F46B39" w:rsidRDefault="00F46B39" w:rsidP="00F46B39">
            <w:pPr>
              <w:pStyle w:val="12"/>
              <w:shd w:val="clear" w:color="auto" w:fill="auto"/>
              <w:spacing w:before="0" w:line="240" w:lineRule="auto"/>
              <w:ind w:left="20" w:right="20" w:firstLine="244"/>
              <w:jc w:val="both"/>
            </w:pPr>
            <w:r>
              <w:t xml:space="preserve">Игры. «Не выпустим», муз. Т. Ломовой; «Будь ловким!», муз. Н. </w:t>
            </w:r>
            <w:proofErr w:type="spellStart"/>
            <w:r>
              <w:t>Ладухина</w:t>
            </w:r>
            <w:proofErr w:type="spellEnd"/>
            <w:r>
              <w:t xml:space="preserve">; «Ищи игрушку», «Найди себе пару», </w:t>
            </w:r>
            <w:proofErr w:type="spellStart"/>
            <w:r>
              <w:t>латв</w:t>
            </w:r>
            <w:proofErr w:type="spellEnd"/>
            <w:r>
              <w:t xml:space="preserve">. нар. мелодия, </w:t>
            </w:r>
            <w:proofErr w:type="spellStart"/>
            <w:r>
              <w:t>обраб</w:t>
            </w:r>
            <w:proofErr w:type="spellEnd"/>
            <w:r>
              <w:t xml:space="preserve">. Т. </w:t>
            </w:r>
            <w:proofErr w:type="spellStart"/>
            <w:r>
              <w:t>Попатенко</w:t>
            </w:r>
            <w:proofErr w:type="spellEnd"/>
            <w:r>
              <w:t>.</w:t>
            </w:r>
          </w:p>
          <w:p w14:paraId="4D2FEA7A" w14:textId="77777777" w:rsidR="00F46B39" w:rsidRDefault="00F46B39" w:rsidP="00F46B39">
            <w:pPr>
              <w:pStyle w:val="12"/>
              <w:shd w:val="clear" w:color="auto" w:fill="auto"/>
              <w:spacing w:before="0" w:line="240" w:lineRule="auto"/>
              <w:ind w:left="20" w:right="20" w:firstLine="244"/>
              <w:jc w:val="both"/>
            </w:pPr>
            <w:r>
              <w:t xml:space="preserve">Игры с пением. «Колпачок», «Ворон», рус. нар. песни; «Заинька», рус. нар. песня, </w:t>
            </w:r>
            <w:proofErr w:type="spellStart"/>
            <w:r>
              <w:t>обраб</w:t>
            </w:r>
            <w:proofErr w:type="spellEnd"/>
            <w:r>
              <w:t xml:space="preserve">. Н. Римского-Корсакова; «Как на тоненький ледок», рус. нар. песня, </w:t>
            </w:r>
            <w:proofErr w:type="spellStart"/>
            <w:r>
              <w:t>обраб</w:t>
            </w:r>
            <w:proofErr w:type="spellEnd"/>
            <w:r>
              <w:t>. А. Рубца.</w:t>
            </w:r>
          </w:p>
          <w:p w14:paraId="424322F6" w14:textId="77777777" w:rsidR="00F46B39" w:rsidRDefault="00F46B39" w:rsidP="00F46B39">
            <w:pPr>
              <w:pStyle w:val="12"/>
              <w:shd w:val="clear" w:color="auto" w:fill="auto"/>
              <w:spacing w:before="0" w:line="240" w:lineRule="auto"/>
              <w:ind w:left="20" w:firstLine="244"/>
              <w:jc w:val="both"/>
            </w:pPr>
            <w:r>
              <w:t>Музыкально-дидактические игры.</w:t>
            </w:r>
          </w:p>
          <w:p w14:paraId="24A10CA3" w14:textId="77777777" w:rsidR="00F46B39" w:rsidRDefault="00F46B39" w:rsidP="00F46B39">
            <w:pPr>
              <w:pStyle w:val="12"/>
              <w:shd w:val="clear" w:color="auto" w:fill="auto"/>
              <w:spacing w:before="0" w:line="240" w:lineRule="auto"/>
              <w:ind w:left="20" w:right="20" w:firstLine="244"/>
              <w:jc w:val="both"/>
            </w:pPr>
            <w:r>
              <w:t xml:space="preserve">Развитие </w:t>
            </w:r>
            <w:proofErr w:type="spellStart"/>
            <w:r>
              <w:t>звуковысотного</w:t>
            </w:r>
            <w:proofErr w:type="spellEnd"/>
            <w: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516E97D0" w14:textId="77777777" w:rsidR="00F46B39" w:rsidRDefault="00F46B39" w:rsidP="00F46B39">
            <w:pPr>
              <w:pStyle w:val="12"/>
              <w:shd w:val="clear" w:color="auto" w:fill="auto"/>
              <w:spacing w:before="0" w:line="240" w:lineRule="auto"/>
              <w:ind w:left="20" w:right="20" w:firstLine="244"/>
              <w:jc w:val="both"/>
            </w:pPr>
            <w:r>
              <w:t>Развитие тембрового слуха. «На чем играю?», «Музыкальные загадки», «Музыкальный домик».</w:t>
            </w:r>
          </w:p>
          <w:p w14:paraId="1AC2F529" w14:textId="77777777" w:rsidR="00F46B39" w:rsidRDefault="00F46B39" w:rsidP="00F46B39">
            <w:pPr>
              <w:pStyle w:val="12"/>
              <w:shd w:val="clear" w:color="auto" w:fill="auto"/>
              <w:spacing w:before="0" w:line="240" w:lineRule="auto"/>
              <w:ind w:left="20" w:right="20" w:firstLine="244"/>
              <w:jc w:val="both"/>
            </w:pPr>
            <w:r>
              <w:t>Развитие диатонического слуха. «Громко, тихо запоем», «Звенящие колокольчики».</w:t>
            </w:r>
          </w:p>
          <w:p w14:paraId="4443DD44" w14:textId="77777777" w:rsidR="00F46B39" w:rsidRDefault="00F46B39" w:rsidP="00F46B39">
            <w:pPr>
              <w:pStyle w:val="12"/>
              <w:shd w:val="clear" w:color="auto" w:fill="auto"/>
              <w:spacing w:before="0" w:line="240" w:lineRule="auto"/>
              <w:ind w:left="20" w:right="20" w:firstLine="244"/>
              <w:jc w:val="both"/>
            </w:pPr>
            <w:r>
              <w:t>Развитие восприятия музыки и музыкальной памяти. «Будь внимательным», «Буратино», «Музыкальный магазин», «Времена года», «Наши песни».</w:t>
            </w:r>
          </w:p>
          <w:p w14:paraId="7A8C5C75" w14:textId="77777777" w:rsidR="00F46B39" w:rsidRDefault="00F46B39" w:rsidP="00F46B39">
            <w:pPr>
              <w:pStyle w:val="12"/>
              <w:shd w:val="clear" w:color="auto" w:fill="auto"/>
              <w:spacing w:before="0" w:line="240" w:lineRule="auto"/>
              <w:ind w:left="20" w:right="20" w:firstLine="244"/>
              <w:jc w:val="both"/>
            </w:pPr>
            <w:r>
              <w:t xml:space="preserve">Инсценировки и музыкальные спектакли. «Где был, Иванушка?», рус. нар. 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муз. Т. </w:t>
            </w:r>
            <w:proofErr w:type="spellStart"/>
            <w:r>
              <w:t>Вилькорейской</w:t>
            </w:r>
            <w:proofErr w:type="spellEnd"/>
            <w:r>
              <w:t>.</w:t>
            </w:r>
          </w:p>
          <w:p w14:paraId="75C3DDC6" w14:textId="77777777" w:rsidR="00F46B39" w:rsidRDefault="00F46B39" w:rsidP="00F46B39">
            <w:pPr>
              <w:pStyle w:val="12"/>
              <w:shd w:val="clear" w:color="auto" w:fill="auto"/>
              <w:spacing w:before="0" w:line="240" w:lineRule="auto"/>
              <w:ind w:left="20" w:right="20" w:firstLine="244"/>
              <w:jc w:val="both"/>
            </w:pPr>
            <w: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t>обраб</w:t>
            </w:r>
            <w:proofErr w:type="spellEnd"/>
            <w:r>
              <w:t xml:space="preserve">. Р. </w:t>
            </w:r>
            <w:proofErr w:type="spellStart"/>
            <w:r>
              <w:t>Рустамова</w:t>
            </w:r>
            <w:proofErr w:type="spellEnd"/>
            <w:r>
              <w:t xml:space="preserve">; «А я по лугу», рус. нар. мелодия, </w:t>
            </w:r>
            <w:proofErr w:type="spellStart"/>
            <w:r>
              <w:t>обраб</w:t>
            </w:r>
            <w:proofErr w:type="spellEnd"/>
            <w:r>
              <w:t>. Т. Смирновой.</w:t>
            </w:r>
          </w:p>
          <w:p w14:paraId="761FFD12" w14:textId="77777777" w:rsidR="00F46B39" w:rsidRDefault="00F46B39" w:rsidP="00F46B39">
            <w:pPr>
              <w:pStyle w:val="12"/>
              <w:shd w:val="clear" w:color="auto" w:fill="auto"/>
              <w:spacing w:before="0" w:line="240" w:lineRule="auto"/>
              <w:ind w:left="20" w:right="20" w:firstLine="244"/>
              <w:jc w:val="both"/>
            </w:pPr>
            <w:r>
              <w:t xml:space="preserve">Игра на детских музыкальных инструментах. «Дон-дон», рус. нар. песня, </w:t>
            </w:r>
            <w:proofErr w:type="spellStart"/>
            <w:r>
              <w:t>обраб</w:t>
            </w:r>
            <w:proofErr w:type="spellEnd"/>
            <w:r>
              <w:t xml:space="preserve">. Р. </w:t>
            </w:r>
            <w:proofErr w:type="spellStart"/>
            <w:r>
              <w:t>Рустамова</w:t>
            </w:r>
            <w:proofErr w:type="spellEnd"/>
            <w:r>
              <w:t xml:space="preserve">; «Гори, гори ясно!», рус. нар. мелодия; ««Часики», муз. С. </w:t>
            </w:r>
            <w:proofErr w:type="spellStart"/>
            <w:r>
              <w:t>Вольфензона</w:t>
            </w:r>
            <w:proofErr w:type="spellEnd"/>
            <w:r>
              <w:t>.</w:t>
            </w:r>
          </w:p>
        </w:tc>
      </w:tr>
    </w:tbl>
    <w:p w14:paraId="646ED6EC" w14:textId="77777777" w:rsidR="00F46B39" w:rsidRDefault="00F46B39" w:rsidP="007C1F45">
      <w:pPr>
        <w:ind w:firstLine="709"/>
        <w:rPr>
          <w:rFonts w:ascii="Times New Roman" w:hAnsi="Times New Roman"/>
          <w:sz w:val="26"/>
          <w:szCs w:val="26"/>
        </w:rPr>
      </w:pPr>
    </w:p>
    <w:tbl>
      <w:tblPr>
        <w:tblStyle w:val="a8"/>
        <w:tblW w:w="10915" w:type="dxa"/>
        <w:tblInd w:w="-459" w:type="dxa"/>
        <w:tblLook w:val="04A0" w:firstRow="1" w:lastRow="0" w:firstColumn="1" w:lastColumn="0" w:noHBand="0" w:noVBand="1"/>
      </w:tblPr>
      <w:tblGrid>
        <w:gridCol w:w="2498"/>
        <w:gridCol w:w="8417"/>
      </w:tblGrid>
      <w:tr w:rsidR="00F46B39" w14:paraId="7457B922" w14:textId="77777777" w:rsidTr="00D34173">
        <w:tc>
          <w:tcPr>
            <w:tcW w:w="2498" w:type="dxa"/>
          </w:tcPr>
          <w:p w14:paraId="0B381486" w14:textId="77777777" w:rsidR="00F46B39" w:rsidRPr="00B80542" w:rsidRDefault="00F46B39" w:rsidP="00F46B39">
            <w:pPr>
              <w:pStyle w:val="12"/>
              <w:shd w:val="clear" w:color="auto" w:fill="auto"/>
              <w:spacing w:before="0" w:line="240" w:lineRule="auto"/>
              <w:ind w:left="20" w:firstLine="244"/>
              <w:jc w:val="both"/>
              <w:rPr>
                <w:b/>
                <w:i/>
              </w:rPr>
            </w:pPr>
            <w:r w:rsidRPr="00B80542">
              <w:rPr>
                <w:b/>
                <w:i/>
              </w:rPr>
              <w:t>Возраст</w:t>
            </w:r>
          </w:p>
        </w:tc>
        <w:tc>
          <w:tcPr>
            <w:tcW w:w="8417" w:type="dxa"/>
          </w:tcPr>
          <w:p w14:paraId="017804AB" w14:textId="77777777" w:rsidR="00F46B39" w:rsidRPr="00B80542" w:rsidRDefault="00F46B39" w:rsidP="00F46B39">
            <w:pPr>
              <w:pStyle w:val="12"/>
              <w:shd w:val="clear" w:color="auto" w:fill="auto"/>
              <w:spacing w:before="0" w:line="240" w:lineRule="auto"/>
              <w:ind w:firstLine="244"/>
              <w:jc w:val="both"/>
              <w:rPr>
                <w:b/>
                <w:i/>
              </w:rPr>
            </w:pPr>
            <w:r w:rsidRPr="00B80542">
              <w:rPr>
                <w:b/>
                <w:i/>
              </w:rPr>
              <w:t>Примерный перечень произведений изобразительного искусства</w:t>
            </w:r>
          </w:p>
        </w:tc>
      </w:tr>
      <w:tr w:rsidR="00F46B39" w14:paraId="4A4C9072" w14:textId="77777777" w:rsidTr="00D34173">
        <w:tc>
          <w:tcPr>
            <w:tcW w:w="2498" w:type="dxa"/>
          </w:tcPr>
          <w:p w14:paraId="64664337" w14:textId="77777777" w:rsidR="00F46B39" w:rsidRDefault="00F46B39" w:rsidP="00F46B39">
            <w:pPr>
              <w:pStyle w:val="12"/>
              <w:shd w:val="clear" w:color="auto" w:fill="auto"/>
              <w:spacing w:before="0" w:line="240" w:lineRule="auto"/>
              <w:ind w:firstLine="244"/>
              <w:jc w:val="both"/>
            </w:pPr>
            <w:r>
              <w:t>От 5 до 6 лет.</w:t>
            </w:r>
          </w:p>
        </w:tc>
        <w:tc>
          <w:tcPr>
            <w:tcW w:w="8417" w:type="dxa"/>
          </w:tcPr>
          <w:p w14:paraId="422D6FB8" w14:textId="77777777" w:rsidR="00F46B39" w:rsidRDefault="00F46B39" w:rsidP="00F46B39">
            <w:pPr>
              <w:pStyle w:val="12"/>
              <w:shd w:val="clear" w:color="auto" w:fill="auto"/>
              <w:spacing w:before="0" w:line="240" w:lineRule="auto"/>
              <w:ind w:left="20" w:right="20" w:firstLine="244"/>
              <w:jc w:val="both"/>
            </w:pPr>
            <w: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t>Сычков</w:t>
            </w:r>
            <w:proofErr w:type="spellEnd"/>
            <w: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6423BE68" w14:textId="77777777" w:rsidR="00F46B39" w:rsidRDefault="00F46B39" w:rsidP="00F46B39">
            <w:pPr>
              <w:pStyle w:val="12"/>
              <w:shd w:val="clear" w:color="auto" w:fill="auto"/>
              <w:spacing w:before="0" w:line="240" w:lineRule="auto"/>
              <w:ind w:left="20" w:right="20" w:firstLine="244"/>
              <w:jc w:val="both"/>
            </w:pPr>
            <w:r>
              <w:t>Иллюстрации к книгам: И.Я. Билибин «Сестрица Алёнушка и братец Иванушка», «Царевна-лягушка», «Василиса Прекрасная».</w:t>
            </w:r>
          </w:p>
        </w:tc>
      </w:tr>
    </w:tbl>
    <w:p w14:paraId="764E3822" w14:textId="77777777" w:rsidR="00F46B39" w:rsidRDefault="00F46B39" w:rsidP="007C1F45">
      <w:pPr>
        <w:ind w:firstLine="709"/>
        <w:rPr>
          <w:rFonts w:ascii="Times New Roman" w:hAnsi="Times New Roman"/>
          <w:sz w:val="26"/>
          <w:szCs w:val="26"/>
        </w:rPr>
      </w:pPr>
    </w:p>
    <w:p w14:paraId="31CC5E93" w14:textId="77777777" w:rsidR="00F46B39" w:rsidRDefault="00F46B39" w:rsidP="00F46B39">
      <w:pPr>
        <w:pStyle w:val="12"/>
        <w:shd w:val="clear" w:color="auto" w:fill="auto"/>
        <w:spacing w:before="0" w:line="379" w:lineRule="exact"/>
        <w:ind w:left="20" w:right="20" w:firstLine="700"/>
        <w:jc w:val="both"/>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w:t>
      </w:r>
      <w:r>
        <w:lastRenderedPageBreak/>
        <w:t>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0854E860" w14:textId="77777777" w:rsidR="00F46B39" w:rsidRDefault="00F46B39" w:rsidP="00F46B39">
      <w:pPr>
        <w:pStyle w:val="12"/>
        <w:shd w:val="clear" w:color="auto" w:fill="auto"/>
        <w:spacing w:before="0" w:line="379" w:lineRule="exact"/>
        <w:ind w:left="20" w:right="20" w:firstLine="70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3C635C7A" w14:textId="77777777" w:rsidR="00F46B39" w:rsidRDefault="00F46B39" w:rsidP="00F46B39">
      <w:pPr>
        <w:pStyle w:val="12"/>
        <w:shd w:val="clear" w:color="auto" w:fill="auto"/>
        <w:spacing w:before="0" w:line="379" w:lineRule="exact"/>
        <w:ind w:left="20" w:right="20" w:firstLine="72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14:paraId="4ADF979A" w14:textId="77777777" w:rsidR="00F46B39" w:rsidRDefault="00F46B39" w:rsidP="00F46B39">
      <w:pPr>
        <w:pStyle w:val="12"/>
        <w:shd w:val="clear" w:color="auto" w:fill="auto"/>
        <w:spacing w:before="0" w:line="379" w:lineRule="exact"/>
        <w:ind w:left="20" w:right="20" w:firstLine="720"/>
        <w:jc w:val="both"/>
      </w:pPr>
    </w:p>
    <w:tbl>
      <w:tblPr>
        <w:tblStyle w:val="a8"/>
        <w:tblW w:w="10578" w:type="dxa"/>
        <w:tblInd w:w="20" w:type="dxa"/>
        <w:tblLook w:val="04A0" w:firstRow="1" w:lastRow="0" w:firstColumn="1" w:lastColumn="0" w:noHBand="0" w:noVBand="1"/>
      </w:tblPr>
      <w:tblGrid>
        <w:gridCol w:w="2356"/>
        <w:gridCol w:w="8222"/>
      </w:tblGrid>
      <w:tr w:rsidR="00F46B39" w14:paraId="2AF58407" w14:textId="77777777" w:rsidTr="00F46B39">
        <w:tc>
          <w:tcPr>
            <w:tcW w:w="2356" w:type="dxa"/>
          </w:tcPr>
          <w:p w14:paraId="7EC7BC45" w14:textId="77777777" w:rsidR="00F46B39" w:rsidRPr="00B80542" w:rsidRDefault="00F46B39" w:rsidP="00F46B39">
            <w:pPr>
              <w:pStyle w:val="12"/>
              <w:shd w:val="clear" w:color="auto" w:fill="auto"/>
              <w:spacing w:before="0" w:line="240" w:lineRule="auto"/>
              <w:ind w:left="20" w:firstLine="244"/>
              <w:jc w:val="both"/>
              <w:rPr>
                <w:b/>
                <w:i/>
              </w:rPr>
            </w:pPr>
            <w:r w:rsidRPr="00B80542">
              <w:rPr>
                <w:b/>
                <w:i/>
              </w:rPr>
              <w:t>Возраст</w:t>
            </w:r>
          </w:p>
        </w:tc>
        <w:tc>
          <w:tcPr>
            <w:tcW w:w="8222" w:type="dxa"/>
          </w:tcPr>
          <w:p w14:paraId="4F8E8E4A" w14:textId="77777777" w:rsidR="00F46B39" w:rsidRPr="00B80542" w:rsidRDefault="00F46B39" w:rsidP="00F46B39">
            <w:pPr>
              <w:pStyle w:val="12"/>
              <w:shd w:val="clear" w:color="auto" w:fill="auto"/>
              <w:spacing w:before="0" w:line="240" w:lineRule="auto"/>
              <w:ind w:firstLine="244"/>
              <w:jc w:val="both"/>
              <w:rPr>
                <w:b/>
                <w:i/>
              </w:rPr>
            </w:pPr>
            <w:r w:rsidRPr="00B80542">
              <w:rPr>
                <w:b/>
                <w:i/>
              </w:rPr>
              <w:t>Примерный перечень анимационных произведений</w:t>
            </w:r>
          </w:p>
        </w:tc>
      </w:tr>
      <w:tr w:rsidR="00F46B39" w14:paraId="52D06FAB" w14:textId="77777777" w:rsidTr="00F46B39">
        <w:tc>
          <w:tcPr>
            <w:tcW w:w="2356" w:type="dxa"/>
          </w:tcPr>
          <w:p w14:paraId="27D6BD89" w14:textId="77777777" w:rsidR="00F46B39" w:rsidRDefault="00F46B39" w:rsidP="00F46B39">
            <w:pPr>
              <w:pStyle w:val="12"/>
              <w:shd w:val="clear" w:color="auto" w:fill="auto"/>
              <w:spacing w:before="0" w:line="240" w:lineRule="auto"/>
              <w:ind w:firstLine="244"/>
              <w:jc w:val="both"/>
            </w:pPr>
            <w:r>
              <w:t>От 5 до 6 лет.</w:t>
            </w:r>
          </w:p>
        </w:tc>
        <w:tc>
          <w:tcPr>
            <w:tcW w:w="8222" w:type="dxa"/>
          </w:tcPr>
          <w:p w14:paraId="74320510" w14:textId="77777777" w:rsidR="00F46B39" w:rsidRDefault="00F46B39" w:rsidP="00F46B39">
            <w:pPr>
              <w:pStyle w:val="12"/>
              <w:shd w:val="clear" w:color="auto" w:fill="auto"/>
              <w:spacing w:before="0" w:line="240" w:lineRule="auto"/>
              <w:ind w:left="20" w:firstLine="244"/>
              <w:jc w:val="both"/>
            </w:pPr>
            <w:r>
              <w:t>Анимационный сериал «Тима и Тома», студия «</w:t>
            </w:r>
            <w:proofErr w:type="spellStart"/>
            <w:r>
              <w:t>Рики</w:t>
            </w:r>
            <w:proofErr w:type="spellEnd"/>
            <w:r>
              <w:t xml:space="preserve">», </w:t>
            </w:r>
            <w:proofErr w:type="spellStart"/>
            <w:r>
              <w:t>реж</w:t>
            </w:r>
            <w:proofErr w:type="spellEnd"/>
            <w:r>
              <w:t xml:space="preserve">. </w:t>
            </w:r>
            <w:proofErr w:type="spellStart"/>
            <w:r>
              <w:t>А.Борисова</w:t>
            </w:r>
            <w:proofErr w:type="spellEnd"/>
            <w:r>
              <w:t xml:space="preserve">, Жидков, О. Мусин, А. </w:t>
            </w:r>
            <w:proofErr w:type="spellStart"/>
            <w:r>
              <w:t>Бахурин</w:t>
            </w:r>
            <w:proofErr w:type="spellEnd"/>
            <w:r>
              <w:t xml:space="preserve"> и другие, 2015.</w:t>
            </w:r>
          </w:p>
          <w:p w14:paraId="3DF91DEA" w14:textId="77777777" w:rsidR="00F46B39" w:rsidRDefault="00F46B39" w:rsidP="00F46B39">
            <w:pPr>
              <w:pStyle w:val="12"/>
              <w:shd w:val="clear" w:color="auto" w:fill="auto"/>
              <w:spacing w:before="0" w:line="240" w:lineRule="auto"/>
              <w:ind w:left="20" w:firstLine="244"/>
              <w:jc w:val="both"/>
            </w:pPr>
            <w:r>
              <w:t xml:space="preserve">Фильм «Паровозик из Ромашкова», студия </w:t>
            </w:r>
            <w:proofErr w:type="spellStart"/>
            <w:r>
              <w:t>Союзмультфильм</w:t>
            </w:r>
            <w:proofErr w:type="spellEnd"/>
            <w:r>
              <w:t xml:space="preserve">, </w:t>
            </w:r>
            <w:proofErr w:type="spellStart"/>
            <w:r>
              <w:t>реж</w:t>
            </w:r>
            <w:proofErr w:type="spellEnd"/>
            <w:r>
              <w:t>. Дегтярев, 1967.</w:t>
            </w:r>
          </w:p>
          <w:p w14:paraId="18FD7174" w14:textId="77777777" w:rsidR="00F46B39" w:rsidRDefault="00F46B39" w:rsidP="00F46B39">
            <w:pPr>
              <w:pStyle w:val="12"/>
              <w:shd w:val="clear" w:color="auto" w:fill="auto"/>
              <w:spacing w:before="0" w:line="240" w:lineRule="auto"/>
              <w:ind w:left="20" w:right="40" w:firstLine="244"/>
              <w:jc w:val="both"/>
            </w:pPr>
            <w:r>
              <w:t>Фильм «Как львенок и черепаха пели песню», студия Союзмультфильм, режиссер И. Ковалевская, 1974.</w:t>
            </w:r>
          </w:p>
          <w:p w14:paraId="4DF621A4" w14:textId="77777777" w:rsidR="00F46B39" w:rsidRDefault="00F46B39" w:rsidP="00F46B39">
            <w:pPr>
              <w:pStyle w:val="12"/>
              <w:shd w:val="clear" w:color="auto" w:fill="auto"/>
              <w:spacing w:before="0" w:line="240" w:lineRule="auto"/>
              <w:ind w:left="20" w:right="40" w:firstLine="244"/>
              <w:jc w:val="both"/>
            </w:pPr>
            <w:r>
              <w:t>Фильм «Мама для мамонтенка», студия «Союзмультфильм», режиссер О. Чуркин, 1981.</w:t>
            </w:r>
          </w:p>
          <w:p w14:paraId="76757AC0" w14:textId="77777777" w:rsidR="00F46B39" w:rsidRDefault="00F46B39" w:rsidP="00F46B39">
            <w:pPr>
              <w:pStyle w:val="12"/>
              <w:shd w:val="clear" w:color="auto" w:fill="auto"/>
              <w:spacing w:before="0" w:line="240" w:lineRule="auto"/>
              <w:ind w:left="20" w:right="40" w:firstLine="244"/>
              <w:jc w:val="left"/>
            </w:pPr>
            <w:r>
              <w:t>Фильм «Катерок», студия «Союзмультфильм», режиссёр И. Ковалевская, 1970. Фильм «Мешок яблок», студия «Союзмультфильм», режиссер В. Бордзиловский, 1974.</w:t>
            </w:r>
          </w:p>
          <w:p w14:paraId="13F3005A" w14:textId="77777777" w:rsidR="00F46B39" w:rsidRDefault="00F46B39" w:rsidP="00F46B39">
            <w:pPr>
              <w:pStyle w:val="12"/>
              <w:shd w:val="clear" w:color="auto" w:fill="auto"/>
              <w:spacing w:before="0" w:line="240" w:lineRule="auto"/>
              <w:ind w:left="20" w:right="40" w:firstLine="244"/>
              <w:jc w:val="left"/>
            </w:pPr>
            <w:r>
              <w:t xml:space="preserve">Фильм «Крошка енот», ТО «Экран», режиссер О. Чуркин, 1974. Фильм «Гадкий утенок», студия «Союзмультфильм», режиссер В. Дегтярев. Фильм «Котенок по имени Гав», студия Союзмультфильм, режиссер </w:t>
            </w:r>
            <w:r>
              <w:rPr>
                <w:lang w:val="en-US"/>
              </w:rPr>
              <w:t>JI</w:t>
            </w:r>
            <w:r w:rsidRPr="00A42CA2">
              <w:t xml:space="preserve">. </w:t>
            </w:r>
            <w:r>
              <w:t>Атаманов.</w:t>
            </w:r>
          </w:p>
          <w:p w14:paraId="6C61460C" w14:textId="77777777" w:rsidR="00F46B39" w:rsidRDefault="00F46B39" w:rsidP="00F46B39">
            <w:pPr>
              <w:pStyle w:val="12"/>
              <w:shd w:val="clear" w:color="auto" w:fill="auto"/>
              <w:spacing w:before="0" w:line="240" w:lineRule="auto"/>
              <w:ind w:left="34" w:right="40" w:firstLine="244"/>
              <w:jc w:val="both"/>
            </w:pPr>
            <w:r>
              <w:t xml:space="preserve">Фильм «Маугли», студия «Союзмультфильм», режиссер Р. Давыдов, 1971. Фильм «Кот Леопольд», студия «Экран» режиссер А. Резников, 1975 - 1987. </w:t>
            </w:r>
          </w:p>
          <w:p w14:paraId="6AC933E4" w14:textId="77777777" w:rsidR="00F46B39" w:rsidRDefault="00F46B39" w:rsidP="00F46B39">
            <w:pPr>
              <w:pStyle w:val="12"/>
              <w:shd w:val="clear" w:color="auto" w:fill="auto"/>
              <w:spacing w:before="0" w:line="240" w:lineRule="auto"/>
              <w:ind w:left="34" w:right="40" w:firstLine="244"/>
              <w:jc w:val="both"/>
            </w:pPr>
            <w:r>
              <w:t>Фильм «</w:t>
            </w:r>
            <w:proofErr w:type="spellStart"/>
            <w:r>
              <w:t>Рикки-Тикки-Тави</w:t>
            </w:r>
            <w:proofErr w:type="spellEnd"/>
            <w:r>
              <w:t>», студия «</w:t>
            </w:r>
            <w:proofErr w:type="spellStart"/>
            <w:r>
              <w:t>Союзмультфильм</w:t>
            </w:r>
            <w:proofErr w:type="spellEnd"/>
            <w:r>
              <w:t>», режиссер Снежко-</w:t>
            </w:r>
            <w:proofErr w:type="spellStart"/>
            <w:r>
              <w:t>Блоцкой</w:t>
            </w:r>
            <w:proofErr w:type="spellEnd"/>
            <w:r>
              <w:t>, 1965.</w:t>
            </w:r>
          </w:p>
          <w:p w14:paraId="43D8A3A5" w14:textId="77777777" w:rsidR="00F46B39" w:rsidRDefault="00F46B39" w:rsidP="00F46B39">
            <w:pPr>
              <w:pStyle w:val="12"/>
              <w:shd w:val="clear" w:color="auto" w:fill="auto"/>
              <w:spacing w:before="0" w:line="240" w:lineRule="auto"/>
              <w:ind w:left="20" w:firstLine="244"/>
              <w:jc w:val="left"/>
            </w:pPr>
            <w:r>
              <w:t>Фильм «</w:t>
            </w:r>
            <w:proofErr w:type="spellStart"/>
            <w:r>
              <w:t>Дюймовочка</w:t>
            </w:r>
            <w:proofErr w:type="spellEnd"/>
            <w:r>
              <w:t>», студия «</w:t>
            </w:r>
            <w:proofErr w:type="spellStart"/>
            <w:r>
              <w:t>Союзмульфильм</w:t>
            </w:r>
            <w:proofErr w:type="spellEnd"/>
            <w:r>
              <w:t>», режиссер Л. Амальрик, 1964.</w:t>
            </w:r>
          </w:p>
          <w:p w14:paraId="690AC77B" w14:textId="77777777" w:rsidR="00F46B39" w:rsidRDefault="00F46B39" w:rsidP="00F46B39">
            <w:pPr>
              <w:pStyle w:val="12"/>
              <w:shd w:val="clear" w:color="auto" w:fill="auto"/>
              <w:spacing w:before="0" w:line="240" w:lineRule="auto"/>
              <w:ind w:left="20" w:right="40" w:firstLine="244"/>
              <w:jc w:val="left"/>
            </w:pPr>
            <w:r>
              <w:t>Фильм «Пластилиновая ворона», ТО «Экран», режиссер А. Татарский, 1981. Фильм «Каникулы Бонифация», студия «Союзмультфильм», режиссер Ф. Хитрук, 1965.</w:t>
            </w:r>
          </w:p>
          <w:p w14:paraId="5D93B204" w14:textId="77777777" w:rsidR="00F46B39" w:rsidRDefault="00F46B39" w:rsidP="00F46B39">
            <w:pPr>
              <w:pStyle w:val="12"/>
              <w:shd w:val="clear" w:color="auto" w:fill="auto"/>
              <w:spacing w:before="0" w:line="240" w:lineRule="auto"/>
              <w:ind w:left="20" w:right="40" w:firstLine="244"/>
              <w:jc w:val="both"/>
            </w:pPr>
            <w:r>
              <w:t xml:space="preserve">Фильм «Последний лепесток», студия «Союзмультфильм», </w:t>
            </w:r>
            <w:r>
              <w:lastRenderedPageBreak/>
              <w:t>режиссер Р. Качанов, 1977.</w:t>
            </w:r>
          </w:p>
          <w:p w14:paraId="062138B8" w14:textId="77777777" w:rsidR="00F46B39" w:rsidRDefault="00F46B39" w:rsidP="00F46B39">
            <w:pPr>
              <w:pStyle w:val="12"/>
              <w:shd w:val="clear" w:color="auto" w:fill="auto"/>
              <w:spacing w:before="0" w:line="240" w:lineRule="auto"/>
              <w:ind w:left="20" w:firstLine="244"/>
              <w:jc w:val="left"/>
            </w:pPr>
            <w:r>
              <w:t>Фильм «Умка» и «Умка ищет друга», студия «Союзмультфильм», режиссер Попов, В. Пекарь, 1969, 1970.</w:t>
            </w:r>
          </w:p>
          <w:p w14:paraId="4389A896" w14:textId="77777777" w:rsidR="00F46B39" w:rsidRDefault="00F46B39" w:rsidP="00F46B39">
            <w:pPr>
              <w:pStyle w:val="12"/>
              <w:shd w:val="clear" w:color="auto" w:fill="auto"/>
              <w:spacing w:before="0" w:line="240" w:lineRule="auto"/>
              <w:ind w:left="20" w:firstLine="244"/>
              <w:jc w:val="left"/>
            </w:pPr>
            <w:r>
              <w:t>Фильм «Умка на ёлке», студия «Союзмультфильм», режиссер А. Воробьев, 2019.</w:t>
            </w:r>
          </w:p>
          <w:p w14:paraId="13154FBF" w14:textId="77777777" w:rsidR="00F46B39" w:rsidRDefault="00F46B39" w:rsidP="00F46B39">
            <w:pPr>
              <w:pStyle w:val="12"/>
              <w:shd w:val="clear" w:color="auto" w:fill="auto"/>
              <w:spacing w:before="0" w:line="240" w:lineRule="auto"/>
              <w:ind w:left="20" w:firstLine="244"/>
              <w:jc w:val="left"/>
            </w:pPr>
            <w:r>
              <w:t>Фильм «Сладкая сказка», студия Союзмультфильм, режиссер В. Дегтярев, 1970.</w:t>
            </w:r>
          </w:p>
          <w:p w14:paraId="33A11047" w14:textId="77777777" w:rsidR="00F46B39" w:rsidRDefault="00F46B39" w:rsidP="00F46B39">
            <w:pPr>
              <w:pStyle w:val="12"/>
              <w:shd w:val="clear" w:color="auto" w:fill="auto"/>
              <w:spacing w:before="0" w:line="240" w:lineRule="auto"/>
              <w:ind w:left="20" w:right="40" w:firstLine="244"/>
              <w:jc w:val="both"/>
            </w:pPr>
            <w:r>
              <w:t>Цикл фильмов «Чебурашка и крокодил Гена», студия «Союзмультфильм», режиссер Р. Качанов, 1969-1983.</w:t>
            </w:r>
          </w:p>
          <w:p w14:paraId="44FA4EFB" w14:textId="77777777" w:rsidR="00F46B39" w:rsidRDefault="00F46B39" w:rsidP="00F46B39">
            <w:pPr>
              <w:pStyle w:val="12"/>
              <w:shd w:val="clear" w:color="auto" w:fill="auto"/>
              <w:spacing w:before="0" w:line="240" w:lineRule="auto"/>
              <w:ind w:left="20" w:right="40" w:firstLine="244"/>
              <w:jc w:val="both"/>
            </w:pPr>
            <w:r>
              <w:t>Цикл фильмов «38 попугаев», студия «</w:t>
            </w:r>
            <w:proofErr w:type="spellStart"/>
            <w:r>
              <w:t>Союзмультфильм</w:t>
            </w:r>
            <w:proofErr w:type="spellEnd"/>
            <w:r>
              <w:t xml:space="preserve">», режиссер И.У </w:t>
            </w:r>
            <w:proofErr w:type="spellStart"/>
            <w:r>
              <w:t>фимцев</w:t>
            </w:r>
            <w:proofErr w:type="spellEnd"/>
            <w:r>
              <w:t>, 1976-91.</w:t>
            </w:r>
          </w:p>
          <w:p w14:paraId="51B4CF32" w14:textId="77777777" w:rsidR="00F46B39" w:rsidRDefault="00F46B39" w:rsidP="00F46B39">
            <w:pPr>
              <w:pStyle w:val="12"/>
              <w:shd w:val="clear" w:color="auto" w:fill="auto"/>
              <w:spacing w:before="0" w:line="240" w:lineRule="auto"/>
              <w:ind w:left="20" w:right="40" w:firstLine="244"/>
              <w:jc w:val="both"/>
            </w:pPr>
            <w:r>
              <w:t>Цикл фильмов «Винни-Пух», студия «Союзмультфильм», режиссер Ф. Хитрук, 1969 - 1972.</w:t>
            </w:r>
          </w:p>
          <w:p w14:paraId="207D8D1A" w14:textId="77777777" w:rsidR="00F46B39" w:rsidRDefault="00F46B39" w:rsidP="00F46B39">
            <w:pPr>
              <w:pStyle w:val="12"/>
              <w:shd w:val="clear" w:color="auto" w:fill="auto"/>
              <w:spacing w:before="0" w:line="240" w:lineRule="auto"/>
              <w:ind w:left="20" w:right="40" w:firstLine="244"/>
              <w:jc w:val="both"/>
            </w:pPr>
            <w:r>
              <w:t>Фильм «Серая шейка», студия «Союзмультфильм», режиссер Л. Амальрик, В. Полковников, 1948.</w:t>
            </w:r>
          </w:p>
          <w:p w14:paraId="0B9AF36B" w14:textId="77777777" w:rsidR="00F46B39" w:rsidRDefault="00F46B39" w:rsidP="00F46B39">
            <w:pPr>
              <w:pStyle w:val="12"/>
              <w:shd w:val="clear" w:color="auto" w:fill="auto"/>
              <w:spacing w:before="0" w:line="240" w:lineRule="auto"/>
              <w:ind w:left="20" w:right="40" w:firstLine="244"/>
              <w:jc w:val="left"/>
            </w:pPr>
            <w:r>
              <w:t xml:space="preserve">Фильм «Золушка», студия «Союзмультфильм», режиссер И. </w:t>
            </w:r>
            <w:proofErr w:type="spellStart"/>
            <w:r>
              <w:t>Аксенчук</w:t>
            </w:r>
            <w:proofErr w:type="spellEnd"/>
            <w:r>
              <w:t>, 1979. Фильм «Новогодняя сказка», студия «Союзмультфильм», режиссер В. Дегтярев, 1972.</w:t>
            </w:r>
          </w:p>
          <w:p w14:paraId="52790299" w14:textId="77777777" w:rsidR="00F46B39" w:rsidRDefault="00F46B39" w:rsidP="00F46B39">
            <w:pPr>
              <w:pStyle w:val="12"/>
              <w:shd w:val="clear" w:color="auto" w:fill="auto"/>
              <w:spacing w:before="0" w:line="240" w:lineRule="auto"/>
              <w:ind w:left="20" w:right="20" w:firstLine="244"/>
              <w:jc w:val="both"/>
            </w:pPr>
            <w:r>
              <w:t>Фильм «Серебряное копытце», студия Союзмультфильм, режиссер Г. Сокольский, 1977.</w:t>
            </w:r>
          </w:p>
          <w:p w14:paraId="0765804D" w14:textId="77777777" w:rsidR="00F46B39" w:rsidRDefault="00F46B39" w:rsidP="00F46B39">
            <w:pPr>
              <w:pStyle w:val="12"/>
              <w:shd w:val="clear" w:color="auto" w:fill="auto"/>
              <w:tabs>
                <w:tab w:val="left" w:pos="2530"/>
              </w:tabs>
              <w:spacing w:before="0" w:line="240" w:lineRule="auto"/>
              <w:ind w:left="20" w:firstLine="244"/>
              <w:jc w:val="left"/>
            </w:pPr>
            <w:r>
              <w:t>Фильм</w:t>
            </w:r>
            <w:r>
              <w:tab/>
              <w:t xml:space="preserve">«Щелкунчик», студия «Союзмультфильм», режиссер Б. </w:t>
            </w:r>
            <w:proofErr w:type="spellStart"/>
            <w:r>
              <w:t>Степанцев</w:t>
            </w:r>
            <w:proofErr w:type="spellEnd"/>
            <w:r>
              <w:t>, 1973.</w:t>
            </w:r>
          </w:p>
          <w:p w14:paraId="5BF7BFD8" w14:textId="77777777" w:rsidR="00F46B39" w:rsidRDefault="00F46B39" w:rsidP="00F46B39">
            <w:pPr>
              <w:pStyle w:val="12"/>
              <w:shd w:val="clear" w:color="auto" w:fill="auto"/>
              <w:spacing w:before="0" w:line="240" w:lineRule="auto"/>
              <w:ind w:left="20" w:right="20" w:firstLine="244"/>
              <w:jc w:val="both"/>
            </w:pPr>
            <w:r>
              <w:t>Фильм «Гуси-лебеди», студия Союзмультфильм, режиссеры И. Иванов- Вано, А. Снежко-</w:t>
            </w:r>
            <w:proofErr w:type="spellStart"/>
            <w:r>
              <w:t>Блоцкая</w:t>
            </w:r>
            <w:proofErr w:type="spellEnd"/>
            <w:r>
              <w:t>, 1949.</w:t>
            </w:r>
          </w:p>
          <w:p w14:paraId="4A87B24F" w14:textId="77777777" w:rsidR="00F46B39" w:rsidRDefault="00F46B39" w:rsidP="00F46B39">
            <w:pPr>
              <w:pStyle w:val="12"/>
              <w:shd w:val="clear" w:color="auto" w:fill="auto"/>
              <w:spacing w:before="0" w:line="240" w:lineRule="auto"/>
              <w:ind w:left="20" w:right="20" w:firstLine="244"/>
              <w:jc w:val="both"/>
            </w:pPr>
            <w:r>
              <w:t>Цикл фильмов «Приключение Незнайки и его друзей», студия «ТО Экран», режиссер коллектив авторов, 1971-1973.</w:t>
            </w:r>
          </w:p>
        </w:tc>
      </w:tr>
    </w:tbl>
    <w:p w14:paraId="2158CD56" w14:textId="77777777" w:rsidR="00F46B39" w:rsidRDefault="00F46B39" w:rsidP="007C1F45">
      <w:pPr>
        <w:ind w:firstLine="709"/>
        <w:rPr>
          <w:rFonts w:ascii="Times New Roman" w:hAnsi="Times New Roman"/>
          <w:sz w:val="26"/>
          <w:szCs w:val="26"/>
        </w:rPr>
      </w:pPr>
    </w:p>
    <w:p w14:paraId="66CA2A64" w14:textId="77777777" w:rsidR="00F46B39" w:rsidRPr="00717A6F" w:rsidRDefault="00F46B39" w:rsidP="00F46B39">
      <w:pPr>
        <w:pStyle w:val="a5"/>
        <w:rPr>
          <w:b/>
        </w:rPr>
      </w:pPr>
      <w:r w:rsidRPr="00717A6F">
        <w:rPr>
          <w:b/>
        </w:rPr>
        <w:t xml:space="preserve">Методические ресурсы для педагога: </w:t>
      </w:r>
    </w:p>
    <w:p w14:paraId="74C92979" w14:textId="77777777" w:rsidR="00F46B39" w:rsidRDefault="00457045" w:rsidP="00F46B39">
      <w:pPr>
        <w:pStyle w:val="a5"/>
      </w:pPr>
      <w:hyperlink r:id="rId31" w:history="1">
        <w:r w:rsidR="00F46B39" w:rsidRPr="00B80542">
          <w:rPr>
            <w:rStyle w:val="a3"/>
          </w:rPr>
          <w:t>http://adalin.mospsy.ru</w:t>
        </w:r>
      </w:hyperlink>
      <w:r w:rsidR="00F46B39">
        <w:t xml:space="preserve"> – Психологический центр «АДАЛИН». Психологическое консультирование по вопросам детско-родительских и семейных отношений, развивающие занятия с детьми дошкольного возраста. </w:t>
      </w:r>
    </w:p>
    <w:p w14:paraId="6448FD6B" w14:textId="77777777" w:rsidR="00F46B39" w:rsidRDefault="00457045" w:rsidP="00F46B39">
      <w:pPr>
        <w:pStyle w:val="a5"/>
      </w:pPr>
      <w:hyperlink r:id="rId32" w:history="1">
        <w:r w:rsidR="00F46B39" w:rsidRPr="00B80542">
          <w:rPr>
            <w:rStyle w:val="a3"/>
          </w:rPr>
          <w:t>http://childhoodbooks.ru</w:t>
        </w:r>
      </w:hyperlink>
      <w:r w:rsidR="00F46B39">
        <w:t xml:space="preserve"> – «Книги детства». О лучших детских изданиях СССР и некоторых хороших книгах современной России. </w:t>
      </w:r>
    </w:p>
    <w:p w14:paraId="5F2ED274" w14:textId="77777777" w:rsidR="00F46B39" w:rsidRDefault="00457045" w:rsidP="00F46B39">
      <w:pPr>
        <w:pStyle w:val="a5"/>
      </w:pPr>
      <w:hyperlink r:id="rId33" w:history="1">
        <w:r w:rsidR="00F46B39" w:rsidRPr="00B80542">
          <w:rPr>
            <w:rStyle w:val="a3"/>
          </w:rPr>
          <w:t>http://edu.km.ru</w:t>
        </w:r>
      </w:hyperlink>
      <w:r w:rsidR="00F46B39">
        <w:t xml:space="preserve"> – Образовательные проекты компании «Кирилл и Мефодий». </w:t>
      </w:r>
    </w:p>
    <w:p w14:paraId="224C8B27" w14:textId="77777777" w:rsidR="00F46B39" w:rsidRDefault="00457045" w:rsidP="00F46B39">
      <w:pPr>
        <w:pStyle w:val="a5"/>
      </w:pPr>
      <w:hyperlink r:id="rId34" w:history="1">
        <w:r w:rsidR="00F46B39" w:rsidRPr="00B80542">
          <w:rPr>
            <w:rStyle w:val="a3"/>
          </w:rPr>
          <w:t>http://homestead.narod.ru</w:t>
        </w:r>
      </w:hyperlink>
      <w:r w:rsidR="00F46B39">
        <w:t xml:space="preserve"> – «Рай в шалаше». Сайт о раннем развитии детей. </w:t>
      </w:r>
    </w:p>
    <w:p w14:paraId="6D8316EE" w14:textId="77777777" w:rsidR="00F46B39" w:rsidRPr="00B80542" w:rsidRDefault="00457045" w:rsidP="00F46B39">
      <w:pPr>
        <w:pStyle w:val="a5"/>
        <w:rPr>
          <w:sz w:val="23"/>
          <w:szCs w:val="23"/>
        </w:rPr>
      </w:pPr>
      <w:hyperlink r:id="rId35" w:history="1">
        <w:r w:rsidR="00F46B39" w:rsidRPr="00B80542">
          <w:rPr>
            <w:rStyle w:val="a3"/>
          </w:rPr>
          <w:t>http://kinklub.com</w:t>
        </w:r>
      </w:hyperlink>
      <w:r w:rsidR="00F46B39">
        <w:t xml:space="preserve"> – Каталог детских сайтов. В каталоге представлены сайты только с детской тематикой. Детская поисковая система АГА. </w:t>
      </w:r>
    </w:p>
    <w:p w14:paraId="59139867" w14:textId="77777777" w:rsidR="00F46B39" w:rsidRDefault="00457045" w:rsidP="00F46B39">
      <w:pPr>
        <w:pStyle w:val="a5"/>
        <w:rPr>
          <w:color w:val="auto"/>
        </w:rPr>
      </w:pPr>
      <w:hyperlink r:id="rId36" w:history="1">
        <w:r w:rsidR="00F46B39" w:rsidRPr="00B80542">
          <w:rPr>
            <w:rStyle w:val="a3"/>
          </w:rPr>
          <w:t>http://www.moi-detsad.ru</w:t>
        </w:r>
      </w:hyperlink>
      <w:r w:rsidR="00F46B39">
        <w:rPr>
          <w:color w:val="auto"/>
        </w:rPr>
        <w:t xml:space="preserve">; </w:t>
      </w:r>
      <w:hyperlink r:id="rId37" w:history="1">
        <w:r w:rsidR="00F46B39" w:rsidRPr="00B80542">
          <w:rPr>
            <w:rStyle w:val="a3"/>
          </w:rPr>
          <w:t>http://ivalex.ucoz.ru</w:t>
        </w:r>
      </w:hyperlink>
      <w:r w:rsidR="00F46B39">
        <w:rPr>
          <w:color w:val="auto"/>
        </w:rPr>
        <w:t xml:space="preserve"> – Все для детского сада.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 </w:t>
      </w:r>
    </w:p>
    <w:p w14:paraId="5FCA8FA4" w14:textId="77777777" w:rsidR="00F46B39" w:rsidRDefault="00457045" w:rsidP="00F46B39">
      <w:pPr>
        <w:pStyle w:val="a5"/>
        <w:rPr>
          <w:color w:val="auto"/>
        </w:rPr>
      </w:pPr>
      <w:hyperlink r:id="rId38" w:history="1">
        <w:r w:rsidR="00F46B39" w:rsidRPr="00B80542">
          <w:rPr>
            <w:rStyle w:val="a3"/>
          </w:rPr>
          <w:t>http://www.tikki.ru/skazki</w:t>
        </w:r>
      </w:hyperlink>
      <w:r w:rsidR="00F46B39">
        <w:rPr>
          <w:color w:val="auto"/>
        </w:rPr>
        <w:t xml:space="preserve"> – Сказки и детские песенки в MP3. Каталоги библиотек. Электронные библиотеки </w:t>
      </w:r>
    </w:p>
    <w:p w14:paraId="78F579D1" w14:textId="77777777" w:rsidR="00F46B39" w:rsidRDefault="00457045" w:rsidP="00F46B39">
      <w:pPr>
        <w:pStyle w:val="a5"/>
        <w:rPr>
          <w:color w:val="auto"/>
        </w:rPr>
      </w:pPr>
      <w:hyperlink r:id="rId39" w:history="1">
        <w:r w:rsidR="00F46B39" w:rsidRPr="00B80542">
          <w:rPr>
            <w:rStyle w:val="a3"/>
          </w:rPr>
          <w:t>http://deti.spb.ru</w:t>
        </w:r>
      </w:hyperlink>
      <w:r w:rsidR="00F46B39">
        <w:rPr>
          <w:color w:val="auto"/>
        </w:rPr>
        <w:t xml:space="preserve"> – Региональный сайт детских библиотек. </w:t>
      </w:r>
    </w:p>
    <w:p w14:paraId="7C4F2EB3" w14:textId="77777777" w:rsidR="00F46B39" w:rsidRDefault="00457045" w:rsidP="00F46B39">
      <w:pPr>
        <w:pStyle w:val="a5"/>
        <w:rPr>
          <w:color w:val="auto"/>
        </w:rPr>
      </w:pPr>
      <w:hyperlink r:id="rId40" w:history="1">
        <w:r w:rsidR="00F46B39" w:rsidRPr="00B80542">
          <w:rPr>
            <w:rStyle w:val="a3"/>
          </w:rPr>
          <w:t>http://detskiy-mir.net/rating.php</w:t>
        </w:r>
      </w:hyperlink>
      <w:r w:rsidR="00F46B39">
        <w:rPr>
          <w:color w:val="auto"/>
        </w:rPr>
        <w:t xml:space="preserve"> – Детский мир. Каталог детских ресурсов. Все сайты детской тематики. </w:t>
      </w:r>
    </w:p>
    <w:p w14:paraId="04BF78E6" w14:textId="77777777" w:rsidR="00F46B39" w:rsidRDefault="00457045" w:rsidP="00F46B39">
      <w:pPr>
        <w:pStyle w:val="a5"/>
        <w:rPr>
          <w:color w:val="auto"/>
        </w:rPr>
      </w:pPr>
      <w:hyperlink r:id="rId41" w:history="1">
        <w:r w:rsidR="00F46B39" w:rsidRPr="00B80542">
          <w:rPr>
            <w:rStyle w:val="a3"/>
          </w:rPr>
          <w:t>http://kidsbook.narod.ru</w:t>
        </w:r>
      </w:hyperlink>
      <w:r w:rsidR="00F46B39">
        <w:rPr>
          <w:color w:val="auto"/>
        </w:rPr>
        <w:t xml:space="preserve"> - библиотека детской литературы. </w:t>
      </w:r>
    </w:p>
    <w:p w14:paraId="408DCA60" w14:textId="77777777" w:rsidR="00F46B39" w:rsidRDefault="00457045" w:rsidP="00F46B39">
      <w:pPr>
        <w:pStyle w:val="a5"/>
        <w:rPr>
          <w:color w:val="auto"/>
        </w:rPr>
      </w:pPr>
      <w:hyperlink r:id="rId42" w:history="1">
        <w:r w:rsidR="00F46B39" w:rsidRPr="00B80542">
          <w:rPr>
            <w:rStyle w:val="a3"/>
          </w:rPr>
          <w:t>http://lukoshko.net</w:t>
        </w:r>
      </w:hyperlink>
      <w:r w:rsidR="00F46B39">
        <w:rPr>
          <w:color w:val="auto"/>
        </w:rPr>
        <w:t xml:space="preserve"> – «Лукошко сказок». Детская электронная библиотека – народные и авторские сказки, стихи и рассказы для детей. </w:t>
      </w:r>
    </w:p>
    <w:p w14:paraId="1A998EE8" w14:textId="77777777" w:rsidR="00F46B39" w:rsidRDefault="00457045" w:rsidP="00F46B39">
      <w:pPr>
        <w:pStyle w:val="a5"/>
        <w:rPr>
          <w:color w:val="auto"/>
        </w:rPr>
      </w:pPr>
      <w:hyperlink r:id="rId43" w:history="1">
        <w:r w:rsidR="00F46B39" w:rsidRPr="00B80542">
          <w:rPr>
            <w:rStyle w:val="a3"/>
          </w:rPr>
          <w:t>http://www.dedushka.net</w:t>
        </w:r>
      </w:hyperlink>
      <w:r w:rsidR="00F46B39">
        <w:rPr>
          <w:color w:val="auto"/>
        </w:rPr>
        <w:t xml:space="preserve"> – Детская сетевая библиотека. Каталоги по возрасту, по авторам. Полезные ссылки: Сайты для родителей; Электронные архивы. </w:t>
      </w:r>
    </w:p>
    <w:p w14:paraId="100C1F71" w14:textId="77777777" w:rsidR="00F46B39" w:rsidRDefault="00457045" w:rsidP="00F46B39">
      <w:pPr>
        <w:pStyle w:val="a5"/>
        <w:rPr>
          <w:color w:val="auto"/>
        </w:rPr>
      </w:pPr>
      <w:hyperlink r:id="rId44" w:history="1">
        <w:r w:rsidR="00F46B39" w:rsidRPr="00B80542">
          <w:rPr>
            <w:rStyle w:val="a3"/>
          </w:rPr>
          <w:t>http://www.fplib.ru</w:t>
        </w:r>
      </w:hyperlink>
      <w:r w:rsidR="00F46B39">
        <w:rPr>
          <w:color w:val="auto"/>
        </w:rPr>
        <w:t xml:space="preserve"> – Русская литература. </w:t>
      </w:r>
    </w:p>
    <w:p w14:paraId="3C1EFEA1" w14:textId="77777777" w:rsidR="00F46B39" w:rsidRDefault="00457045" w:rsidP="00F46B39">
      <w:pPr>
        <w:pStyle w:val="a5"/>
        <w:rPr>
          <w:color w:val="auto"/>
        </w:rPr>
      </w:pPr>
      <w:hyperlink r:id="rId45" w:history="1">
        <w:r w:rsidR="00F46B39" w:rsidRPr="00B80542">
          <w:rPr>
            <w:rStyle w:val="a3"/>
          </w:rPr>
          <w:t>http://www.kulichki.com/moshkow/TALES/stishki.txt</w:t>
        </w:r>
      </w:hyperlink>
      <w:r w:rsidR="00F46B39">
        <w:rPr>
          <w:color w:val="auto"/>
        </w:rPr>
        <w:t xml:space="preserve"> – Детские стихи </w:t>
      </w:r>
    </w:p>
    <w:p w14:paraId="0C1B3265" w14:textId="77777777" w:rsidR="00F46B39" w:rsidRDefault="00457045" w:rsidP="00F46B39">
      <w:pPr>
        <w:pStyle w:val="a5"/>
        <w:rPr>
          <w:color w:val="auto"/>
        </w:rPr>
      </w:pPr>
      <w:hyperlink r:id="rId46" w:history="1">
        <w:r w:rsidR="00F46B39" w:rsidRPr="00FD409E">
          <w:rPr>
            <w:rStyle w:val="a3"/>
          </w:rPr>
          <w:t>http://www.rgdb.ru/Default1.aspx</w:t>
        </w:r>
      </w:hyperlink>
      <w:r w:rsidR="00F46B39">
        <w:rPr>
          <w:color w:val="auto"/>
        </w:rPr>
        <w:t xml:space="preserve"> – Российская государственная детская библиотека. На сайте представлены различные каталоги: Методические материалы. </w:t>
      </w:r>
    </w:p>
    <w:p w14:paraId="0A69003F" w14:textId="77777777" w:rsidR="00F46B39" w:rsidRDefault="00457045" w:rsidP="00F46B39">
      <w:pPr>
        <w:pStyle w:val="a5"/>
        <w:rPr>
          <w:color w:val="auto"/>
        </w:rPr>
      </w:pPr>
      <w:hyperlink r:id="rId47" w:history="1">
        <w:r w:rsidR="00F46B39" w:rsidRPr="00FD409E">
          <w:rPr>
            <w:rStyle w:val="a3"/>
          </w:rPr>
          <w:t>http://www.rsl.ru</w:t>
        </w:r>
      </w:hyperlink>
      <w:r w:rsidR="00F46B39">
        <w:rPr>
          <w:color w:val="auto"/>
        </w:rPr>
        <w:t xml:space="preserve"> – Российская государственная библиотека. · </w:t>
      </w:r>
    </w:p>
    <w:p w14:paraId="793B2329" w14:textId="77777777" w:rsidR="00F46B39" w:rsidRDefault="00457045" w:rsidP="00F46B39">
      <w:pPr>
        <w:pStyle w:val="a5"/>
        <w:rPr>
          <w:color w:val="auto"/>
        </w:rPr>
      </w:pPr>
      <w:hyperlink r:id="rId48" w:history="1">
        <w:r w:rsidR="00F46B39" w:rsidRPr="00FD409E">
          <w:rPr>
            <w:rStyle w:val="a3"/>
          </w:rPr>
          <w:t>http://www.russiantext.com</w:t>
        </w:r>
      </w:hyperlink>
      <w:r w:rsidR="00F46B39">
        <w:rPr>
          <w:color w:val="auto"/>
        </w:rPr>
        <w:t xml:space="preserve"> – Русский текст. Сайт представляет своего рода архив русских текстов от классических авторов до современных. Также на сайте большой выбор словарей. </w:t>
      </w:r>
    </w:p>
    <w:p w14:paraId="6CC0D786" w14:textId="77777777" w:rsidR="00F46B39" w:rsidRDefault="00F46B39" w:rsidP="00F46B39">
      <w:pPr>
        <w:pStyle w:val="a5"/>
        <w:rPr>
          <w:color w:val="auto"/>
        </w:rPr>
      </w:pPr>
      <w:r>
        <w:rPr>
          <w:color w:val="auto"/>
        </w:rPr>
        <w:t xml:space="preserve">Энциклопедии, словари, справочники: </w:t>
      </w:r>
    </w:p>
    <w:p w14:paraId="3D1924CB" w14:textId="77777777" w:rsidR="00F46B39" w:rsidRDefault="00457045" w:rsidP="00F46B39">
      <w:pPr>
        <w:pStyle w:val="a5"/>
        <w:rPr>
          <w:color w:val="auto"/>
        </w:rPr>
      </w:pPr>
      <w:hyperlink r:id="rId49" w:history="1">
        <w:r w:rsidR="00F46B39" w:rsidRPr="00FD409E">
          <w:rPr>
            <w:rStyle w:val="a3"/>
          </w:rPr>
          <w:t>http://potomy.ru</w:t>
        </w:r>
      </w:hyperlink>
      <w:r w:rsidR="00F46B39">
        <w:rPr>
          <w:color w:val="auto"/>
        </w:rPr>
        <w:t xml:space="preserve"> – «</w:t>
      </w:r>
      <w:proofErr w:type="spellStart"/>
      <w:r w:rsidR="00F46B39">
        <w:rPr>
          <w:color w:val="auto"/>
        </w:rPr>
        <w:t>Потому.ру</w:t>
      </w:r>
      <w:proofErr w:type="spellEnd"/>
      <w:r w:rsidR="00F46B39">
        <w:rPr>
          <w:color w:val="auto"/>
        </w:rPr>
        <w:t xml:space="preserve"> – Детская энциклопедия. Вместе познаём мир». </w:t>
      </w:r>
    </w:p>
    <w:p w14:paraId="08A555FE" w14:textId="77777777" w:rsidR="00F46B39" w:rsidRDefault="00457045" w:rsidP="00F46B39">
      <w:pPr>
        <w:pStyle w:val="a5"/>
        <w:rPr>
          <w:color w:val="auto"/>
        </w:rPr>
      </w:pPr>
      <w:hyperlink r:id="rId50" w:history="1">
        <w:r w:rsidR="00F46B39" w:rsidRPr="00FD409E">
          <w:rPr>
            <w:rStyle w:val="a3"/>
          </w:rPr>
          <w:t>http://ru.wikipedia.org</w:t>
        </w:r>
      </w:hyperlink>
      <w:r w:rsidR="00F46B39">
        <w:rPr>
          <w:color w:val="auto"/>
        </w:rPr>
        <w:t xml:space="preserve"> - «Википедия»: свободная многоязычная энциклопедия. </w:t>
      </w:r>
    </w:p>
    <w:p w14:paraId="49E0A75F" w14:textId="77777777" w:rsidR="00F46B39" w:rsidRDefault="00457045" w:rsidP="00F46B39">
      <w:pPr>
        <w:pStyle w:val="a5"/>
        <w:rPr>
          <w:color w:val="auto"/>
        </w:rPr>
      </w:pPr>
      <w:hyperlink r:id="rId51" w:history="1">
        <w:r w:rsidR="00F46B39" w:rsidRPr="00FD409E">
          <w:rPr>
            <w:rStyle w:val="a3"/>
          </w:rPr>
          <w:t>http://vip.km.ru/Megabook/child/index.asp</w:t>
        </w:r>
      </w:hyperlink>
      <w:r w:rsidR="00F46B39">
        <w:rPr>
          <w:color w:val="auto"/>
        </w:rPr>
        <w:t xml:space="preserve"> – Энциклопедии vip.km.ru: «Универсальная энциклопедия», «Детская энциклопедия», «Энциклопедия популярной музыки», «Энциклопедия животных», «Энциклопедия кино», «Энциклопедия кулинарии», «Автомобильная энциклопедия», «Туристический атлас мира», «Энциклопедия спорта». </w:t>
      </w:r>
    </w:p>
    <w:p w14:paraId="4A81C6E5" w14:textId="77777777" w:rsidR="00F46B39" w:rsidRDefault="00457045" w:rsidP="00F46B39">
      <w:pPr>
        <w:pStyle w:val="a5"/>
        <w:rPr>
          <w:color w:val="auto"/>
        </w:rPr>
      </w:pPr>
      <w:hyperlink r:id="rId52" w:history="1">
        <w:r w:rsidR="00F46B39" w:rsidRPr="00FD409E">
          <w:rPr>
            <w:rStyle w:val="a3"/>
          </w:rPr>
          <w:t>http://www.books.kharkov.com</w:t>
        </w:r>
      </w:hyperlink>
      <w:r w:rsidR="00F46B39">
        <w:rPr>
          <w:color w:val="auto"/>
        </w:rPr>
        <w:t xml:space="preserve"> – В.И. Даль. Толковый словарь живого великорусского языка. </w:t>
      </w:r>
    </w:p>
    <w:p w14:paraId="0E20D701" w14:textId="77777777" w:rsidR="00F46B39" w:rsidRDefault="00F46B39" w:rsidP="007C1F45">
      <w:pPr>
        <w:ind w:firstLine="709"/>
        <w:rPr>
          <w:rFonts w:ascii="Times New Roman" w:hAnsi="Times New Roman"/>
          <w:sz w:val="26"/>
          <w:szCs w:val="26"/>
        </w:rPr>
      </w:pPr>
    </w:p>
    <w:p w14:paraId="1CE4F571" w14:textId="3827EFEA" w:rsidR="00F46B39" w:rsidRPr="00B935D7" w:rsidRDefault="00D34173" w:rsidP="00B935D7">
      <w:pPr>
        <w:pStyle w:val="1"/>
        <w:jc w:val="center"/>
        <w:rPr>
          <w:color w:val="auto"/>
        </w:rPr>
      </w:pPr>
      <w:bookmarkStart w:id="63" w:name="_Toc141363603"/>
      <w:r>
        <w:rPr>
          <w:color w:val="auto"/>
        </w:rPr>
        <w:t>3.5</w:t>
      </w:r>
      <w:r w:rsidR="00F46B39" w:rsidRPr="00B935D7">
        <w:rPr>
          <w:color w:val="auto"/>
        </w:rPr>
        <w:t>. Режим и распорядок дня, особенности традиционных событий, праздников, мероприятий</w:t>
      </w:r>
      <w:bookmarkEnd w:id="63"/>
    </w:p>
    <w:p w14:paraId="16A8ACBF" w14:textId="77777777" w:rsidR="00B935D7" w:rsidRPr="0033257D" w:rsidRDefault="0033257D" w:rsidP="0033257D">
      <w:pPr>
        <w:pStyle w:val="1"/>
        <w:jc w:val="center"/>
        <w:rPr>
          <w:i/>
          <w:color w:val="auto"/>
        </w:rPr>
      </w:pPr>
      <w:r w:rsidRPr="0033257D">
        <w:rPr>
          <w:color w:val="auto"/>
        </w:rPr>
        <w:t xml:space="preserve"> </w:t>
      </w:r>
      <w:r w:rsidR="00B935D7" w:rsidRPr="0033257D">
        <w:rPr>
          <w:color w:val="auto"/>
        </w:rPr>
        <w:t>Планирование образовательной деятельности</w:t>
      </w:r>
    </w:p>
    <w:p w14:paraId="5FF7D3CE" w14:textId="77777777" w:rsidR="00B935D7" w:rsidRPr="003577FD" w:rsidRDefault="00B935D7" w:rsidP="00B935D7">
      <w:pPr>
        <w:autoSpaceDE w:val="0"/>
        <w:autoSpaceDN w:val="0"/>
        <w:adjustRightInd w:val="0"/>
        <w:spacing w:after="0" w:line="240" w:lineRule="auto"/>
        <w:ind w:firstLine="567"/>
        <w:jc w:val="both"/>
        <w:rPr>
          <w:rFonts w:ascii="Times New Roman" w:eastAsia="Calibri" w:hAnsi="Times New Roman"/>
          <w:sz w:val="26"/>
          <w:szCs w:val="26"/>
        </w:rPr>
      </w:pPr>
    </w:p>
    <w:p w14:paraId="41857D6C" w14:textId="77777777"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xml:space="preserve">В группе разработаны: </w:t>
      </w:r>
    </w:p>
    <w:p w14:paraId="39296E2E" w14:textId="77777777"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вза</w:t>
      </w:r>
      <w:r w:rsidR="00FF771C">
        <w:rPr>
          <w:rFonts w:cs="Times New Roman"/>
          <w:color w:val="auto"/>
          <w:sz w:val="26"/>
          <w:szCs w:val="26"/>
          <w:lang w:val="ru-RU"/>
        </w:rPr>
        <w:t>имодействия с родителями (п. 2.1.5</w:t>
      </w:r>
      <w:r w:rsidRPr="003577FD">
        <w:rPr>
          <w:rFonts w:cs="Times New Roman"/>
          <w:color w:val="auto"/>
          <w:sz w:val="26"/>
          <w:szCs w:val="26"/>
          <w:lang w:val="ru-RU"/>
        </w:rPr>
        <w:t>. Программы);</w:t>
      </w:r>
    </w:p>
    <w:p w14:paraId="05749B4E" w14:textId="77777777"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профилактике жестокого обращения с детьми и правам ребенка (Приложение 1);</w:t>
      </w:r>
    </w:p>
    <w:p w14:paraId="6576A27A" w14:textId="77777777"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формированию основ  ОБЖ (Приложение 2, 3);</w:t>
      </w:r>
    </w:p>
    <w:p w14:paraId="1344036E" w14:textId="77777777"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профилактике детского дорожно-транспортного травматизма и обучению детей ПДД (Приложение 4, 5)</w:t>
      </w:r>
    </w:p>
    <w:p w14:paraId="33445606" w14:textId="77777777" w:rsidR="00B935D7"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обучению детей ППБ (Приложение 6,  7)</w:t>
      </w:r>
    </w:p>
    <w:p w14:paraId="5FA4ED75" w14:textId="77777777" w:rsidR="00132DD0" w:rsidRPr="00132DD0" w:rsidRDefault="00132DD0" w:rsidP="00132DD0">
      <w:pPr>
        <w:autoSpaceDE w:val="0"/>
        <w:autoSpaceDN w:val="0"/>
        <w:adjustRightInd w:val="0"/>
        <w:spacing w:after="0" w:line="240" w:lineRule="auto"/>
        <w:ind w:left="709"/>
        <w:rPr>
          <w:rFonts w:ascii="Times New Roman" w:eastAsia="Calibri" w:hAnsi="Times New Roman"/>
          <w:sz w:val="26"/>
          <w:szCs w:val="26"/>
        </w:rPr>
      </w:pPr>
      <w:r w:rsidRPr="00132DD0">
        <w:rPr>
          <w:rFonts w:ascii="Times New Roman" w:eastAsia="Calibri" w:hAnsi="Times New Roman"/>
          <w:sz w:val="26"/>
          <w:szCs w:val="26"/>
        </w:rPr>
        <w:t xml:space="preserve">- план работы </w:t>
      </w:r>
      <w:r w:rsidRPr="00132DD0">
        <w:rPr>
          <w:rFonts w:ascii="Times New Roman" w:hAnsi="Times New Roman"/>
          <w:sz w:val="26"/>
          <w:szCs w:val="26"/>
        </w:rPr>
        <w:t>по обеспечению информационной безопасности детей</w:t>
      </w:r>
      <w:r>
        <w:rPr>
          <w:rFonts w:ascii="Times New Roman" w:hAnsi="Times New Roman"/>
          <w:sz w:val="26"/>
          <w:szCs w:val="26"/>
        </w:rPr>
        <w:t xml:space="preserve"> (Приложение 8)</w:t>
      </w:r>
    </w:p>
    <w:p w14:paraId="55369411" w14:textId="77777777"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lastRenderedPageBreak/>
        <w:t>- еженедельное календарно-тематическое планирование</w:t>
      </w:r>
      <w:r w:rsidR="00132DD0">
        <w:rPr>
          <w:rFonts w:cs="Times New Roman"/>
          <w:color w:val="auto"/>
          <w:sz w:val="26"/>
          <w:szCs w:val="26"/>
          <w:lang w:val="ru-RU"/>
        </w:rPr>
        <w:t>.</w:t>
      </w:r>
      <w:r w:rsidRPr="003577FD">
        <w:rPr>
          <w:rFonts w:cs="Times New Roman"/>
          <w:color w:val="auto"/>
          <w:sz w:val="26"/>
          <w:szCs w:val="26"/>
          <w:lang w:val="ru-RU"/>
        </w:rPr>
        <w:t xml:space="preserve"> </w:t>
      </w:r>
    </w:p>
    <w:p w14:paraId="29DB45F7" w14:textId="77777777"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Ведется журнал посещения (с занесением результатов термометрии), журнал закаливания.</w:t>
      </w:r>
    </w:p>
    <w:p w14:paraId="5C17DCE3" w14:textId="77777777" w:rsidR="00F46B39" w:rsidRPr="0033257D" w:rsidRDefault="0033257D" w:rsidP="0033257D">
      <w:pPr>
        <w:pStyle w:val="1"/>
        <w:jc w:val="center"/>
        <w:rPr>
          <w:color w:val="auto"/>
        </w:rPr>
      </w:pPr>
      <w:r w:rsidRPr="0033257D">
        <w:rPr>
          <w:color w:val="auto"/>
        </w:rPr>
        <w:t>Режим и распорядок дня</w:t>
      </w:r>
    </w:p>
    <w:p w14:paraId="1A81C73C" w14:textId="77777777" w:rsidR="00F46B39" w:rsidRDefault="00F46B39" w:rsidP="00F46B39">
      <w:pPr>
        <w:pStyle w:val="a5"/>
        <w:rPr>
          <w:color w:val="auto"/>
        </w:rPr>
      </w:pPr>
      <w:r>
        <w:rPr>
          <w:color w:val="auto"/>
        </w:rPr>
        <w:t>Режим пребывания воспитанников в ДОО организован в соответствии с Постановление Главного государственного санитарного врача Российской Федерации от 28.09.2020г. №28 «Об утверждении санитарных правил СП 2.4.3648-20 «</w:t>
      </w:r>
      <w:proofErr w:type="spellStart"/>
      <w:r>
        <w:rPr>
          <w:color w:val="auto"/>
        </w:rPr>
        <w:t>Санитарно</w:t>
      </w:r>
      <w:proofErr w:type="spellEnd"/>
      <w:r>
        <w:rPr>
          <w:color w:val="auto"/>
        </w:rPr>
        <w:t xml:space="preserve"> </w:t>
      </w:r>
      <w:r w:rsidR="00FF771C">
        <w:rPr>
          <w:color w:val="auto"/>
        </w:rPr>
        <w:t>–</w:t>
      </w:r>
      <w:r>
        <w:rPr>
          <w:color w:val="auto"/>
        </w:rPr>
        <w:t xml:space="preserve"> эпидемиологические требования к организациям воспитания и обучения, отдыха и оздоровления детей и молодежи». </w:t>
      </w:r>
    </w:p>
    <w:p w14:paraId="7FC5094E" w14:textId="77777777" w:rsidR="00F46B39" w:rsidRDefault="00F46B39" w:rsidP="00F46B39">
      <w:pPr>
        <w:pStyle w:val="a5"/>
        <w:rPr>
          <w:color w:val="auto"/>
        </w:rPr>
      </w:pPr>
      <w:r>
        <w:rPr>
          <w:color w:val="auto"/>
        </w:rPr>
        <w:t xml:space="preserve">Режим дня предполагает: </w:t>
      </w:r>
    </w:p>
    <w:p w14:paraId="45030499" w14:textId="77777777" w:rsidR="00F46B39" w:rsidRDefault="00F46B39" w:rsidP="00003792">
      <w:pPr>
        <w:pStyle w:val="a5"/>
        <w:numPr>
          <w:ilvl w:val="0"/>
          <w:numId w:val="88"/>
        </w:numPr>
        <w:tabs>
          <w:tab w:val="left" w:pos="993"/>
        </w:tabs>
        <w:ind w:left="0" w:firstLine="709"/>
        <w:rPr>
          <w:color w:val="auto"/>
        </w:rPr>
      </w:pPr>
      <w:r>
        <w:rPr>
          <w:color w:val="auto"/>
        </w:rPr>
        <w:t>четкую организацию на возрастные, физические и психологические возможности детей;</w:t>
      </w:r>
    </w:p>
    <w:p w14:paraId="1FD446D0" w14:textId="77777777" w:rsidR="00F46B39" w:rsidRDefault="00F46B39" w:rsidP="00003792">
      <w:pPr>
        <w:pStyle w:val="a5"/>
        <w:numPr>
          <w:ilvl w:val="0"/>
          <w:numId w:val="88"/>
        </w:numPr>
        <w:tabs>
          <w:tab w:val="left" w:pos="993"/>
        </w:tabs>
        <w:ind w:left="0" w:firstLine="709"/>
        <w:rPr>
          <w:color w:val="auto"/>
        </w:rPr>
      </w:pPr>
      <w:r>
        <w:rPr>
          <w:color w:val="auto"/>
        </w:rPr>
        <w:t xml:space="preserve">опору на индивидуальные особенности детей, что проявляется в определении времени сна и прогулки, соблюдением интервалов между приемами пищи; </w:t>
      </w:r>
    </w:p>
    <w:p w14:paraId="2DAD5C40" w14:textId="77777777" w:rsidR="00F46B39" w:rsidRPr="001A2FA4" w:rsidRDefault="00F46B39" w:rsidP="00003792">
      <w:pPr>
        <w:pStyle w:val="a5"/>
        <w:numPr>
          <w:ilvl w:val="0"/>
          <w:numId w:val="88"/>
        </w:numPr>
        <w:tabs>
          <w:tab w:val="left" w:pos="993"/>
        </w:tabs>
        <w:ind w:left="0" w:firstLine="709"/>
        <w:rPr>
          <w:color w:val="auto"/>
        </w:rPr>
      </w:pPr>
      <w:r>
        <w:rPr>
          <w:color w:val="auto"/>
        </w:rPr>
        <w:t xml:space="preserve">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 </w:t>
      </w:r>
    </w:p>
    <w:p w14:paraId="6EB8D00D" w14:textId="77777777" w:rsidR="00F46B39" w:rsidRDefault="00F46B39" w:rsidP="00F46B39">
      <w:pPr>
        <w:pStyle w:val="a5"/>
        <w:rPr>
          <w:color w:val="auto"/>
        </w:rPr>
      </w:pPr>
      <w:r>
        <w:rPr>
          <w:color w:val="auto"/>
        </w:rPr>
        <w:t xml:space="preserve">Основные принципы построения режима дня: </w:t>
      </w:r>
    </w:p>
    <w:p w14:paraId="43126388" w14:textId="77777777" w:rsidR="00F46B39" w:rsidRDefault="00F46B39" w:rsidP="00003792">
      <w:pPr>
        <w:pStyle w:val="a5"/>
        <w:numPr>
          <w:ilvl w:val="0"/>
          <w:numId w:val="89"/>
        </w:numPr>
        <w:tabs>
          <w:tab w:val="left" w:pos="993"/>
        </w:tabs>
        <w:ind w:left="0" w:firstLine="709"/>
        <w:rPr>
          <w:color w:val="auto"/>
        </w:rPr>
      </w:pPr>
      <w:r>
        <w:rPr>
          <w:color w:val="auto"/>
        </w:rPr>
        <w:t xml:space="preserve">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14:paraId="338125F5" w14:textId="77777777" w:rsidR="00F46B39" w:rsidRDefault="00F46B39" w:rsidP="00003792">
      <w:pPr>
        <w:pStyle w:val="a5"/>
        <w:numPr>
          <w:ilvl w:val="0"/>
          <w:numId w:val="89"/>
        </w:numPr>
        <w:tabs>
          <w:tab w:val="left" w:pos="993"/>
        </w:tabs>
        <w:ind w:left="0" w:firstLine="709"/>
        <w:rPr>
          <w:color w:val="auto"/>
        </w:rPr>
      </w:pPr>
      <w:r>
        <w:rPr>
          <w:color w:val="auto"/>
        </w:rPr>
        <w:t xml:space="preserve">соответствие правильности построения режима дня возрастным психофизиологическим особенностям дошкольника, с учетом теплого и холодного периода года. </w:t>
      </w:r>
    </w:p>
    <w:p w14:paraId="7C9A01C4" w14:textId="77777777" w:rsidR="00F46B39" w:rsidRDefault="00F46B39" w:rsidP="00F46B39">
      <w:pPr>
        <w:pStyle w:val="a5"/>
        <w:rPr>
          <w:color w:val="auto"/>
        </w:rPr>
      </w:pPr>
    </w:p>
    <w:p w14:paraId="3B42AD45" w14:textId="77777777" w:rsidR="00F46B39" w:rsidRDefault="00F46B39" w:rsidP="00F46B39">
      <w:pPr>
        <w:pStyle w:val="a5"/>
        <w:rPr>
          <w:color w:val="auto"/>
        </w:rPr>
      </w:pPr>
      <w:r>
        <w:rPr>
          <w:color w:val="auto"/>
        </w:rPr>
        <w:t xml:space="preserve">В ДОО используется гибкий режим дня, т.е. в него могут вноситься изменения исходя из особенностей сезона, индивидуальных особенностей детей и т.д. При проведении режимных процессов педагоги придерживается следующих правил: </w:t>
      </w:r>
    </w:p>
    <w:p w14:paraId="07FE0DA8" w14:textId="77777777" w:rsidR="00F46B39" w:rsidRDefault="00F46B39" w:rsidP="00003792">
      <w:pPr>
        <w:pStyle w:val="a5"/>
        <w:numPr>
          <w:ilvl w:val="0"/>
          <w:numId w:val="90"/>
        </w:numPr>
        <w:tabs>
          <w:tab w:val="left" w:pos="1134"/>
        </w:tabs>
        <w:ind w:left="0" w:firstLine="709"/>
        <w:rPr>
          <w:color w:val="auto"/>
        </w:rPr>
      </w:pPr>
      <w:r>
        <w:rPr>
          <w:color w:val="auto"/>
        </w:rPr>
        <w:t xml:space="preserve">своевременное удовлетворение всех органических потребностей детей; </w:t>
      </w:r>
    </w:p>
    <w:p w14:paraId="385E947D" w14:textId="77777777" w:rsidR="00F46B39" w:rsidRDefault="00F46B39" w:rsidP="00003792">
      <w:pPr>
        <w:pStyle w:val="a5"/>
        <w:numPr>
          <w:ilvl w:val="0"/>
          <w:numId w:val="90"/>
        </w:numPr>
        <w:tabs>
          <w:tab w:val="left" w:pos="1134"/>
        </w:tabs>
        <w:ind w:left="0" w:firstLine="709"/>
        <w:rPr>
          <w:color w:val="auto"/>
        </w:rPr>
      </w:pPr>
      <w:r>
        <w:rPr>
          <w:color w:val="auto"/>
        </w:rPr>
        <w:t xml:space="preserve">тщательный гигиенический уход, обеспечение чистоты тела, одежды, постели; </w:t>
      </w:r>
    </w:p>
    <w:p w14:paraId="1F734A91" w14:textId="77777777" w:rsidR="00F46B39" w:rsidRDefault="00F46B39" w:rsidP="00003792">
      <w:pPr>
        <w:pStyle w:val="a5"/>
        <w:numPr>
          <w:ilvl w:val="0"/>
          <w:numId w:val="90"/>
        </w:numPr>
        <w:tabs>
          <w:tab w:val="left" w:pos="1134"/>
        </w:tabs>
        <w:ind w:left="0" w:firstLine="709"/>
        <w:rPr>
          <w:color w:val="auto"/>
        </w:rPr>
      </w:pPr>
      <w:r>
        <w:rPr>
          <w:color w:val="auto"/>
        </w:rPr>
        <w:t xml:space="preserve">привлечение детей к посильному участию в режимных процессах, поощрение самостоятельности и активности; </w:t>
      </w:r>
    </w:p>
    <w:p w14:paraId="25005746" w14:textId="77777777" w:rsidR="00F46B39" w:rsidRDefault="00F46B39" w:rsidP="00003792">
      <w:pPr>
        <w:pStyle w:val="a5"/>
        <w:numPr>
          <w:ilvl w:val="0"/>
          <w:numId w:val="90"/>
        </w:numPr>
        <w:tabs>
          <w:tab w:val="left" w:pos="1134"/>
        </w:tabs>
        <w:ind w:left="0" w:firstLine="709"/>
        <w:rPr>
          <w:color w:val="auto"/>
        </w:rPr>
      </w:pPr>
      <w:r>
        <w:rPr>
          <w:color w:val="auto"/>
        </w:rPr>
        <w:t xml:space="preserve">формирование культурно-гигиенических навыков; </w:t>
      </w:r>
    </w:p>
    <w:p w14:paraId="1920CD8E" w14:textId="77777777" w:rsidR="00F46B39" w:rsidRDefault="00F46B39" w:rsidP="00003792">
      <w:pPr>
        <w:pStyle w:val="a5"/>
        <w:numPr>
          <w:ilvl w:val="0"/>
          <w:numId w:val="90"/>
        </w:numPr>
        <w:tabs>
          <w:tab w:val="left" w:pos="1134"/>
        </w:tabs>
        <w:ind w:left="0" w:firstLine="709"/>
        <w:rPr>
          <w:color w:val="auto"/>
        </w:rPr>
      </w:pPr>
      <w:r>
        <w:rPr>
          <w:color w:val="auto"/>
        </w:rPr>
        <w:t xml:space="preserve">эмоциональное общение в ходе выполнения режимных процессов; </w:t>
      </w:r>
    </w:p>
    <w:p w14:paraId="1A7A921C" w14:textId="77777777" w:rsidR="00F46B39" w:rsidRDefault="00F46B39" w:rsidP="00003792">
      <w:pPr>
        <w:pStyle w:val="a5"/>
        <w:numPr>
          <w:ilvl w:val="0"/>
          <w:numId w:val="90"/>
        </w:numPr>
        <w:tabs>
          <w:tab w:val="left" w:pos="1134"/>
        </w:tabs>
        <w:ind w:left="0" w:firstLine="709"/>
        <w:rPr>
          <w:color w:val="auto"/>
        </w:rPr>
      </w:pPr>
      <w:r>
        <w:rPr>
          <w:color w:val="auto"/>
        </w:rPr>
        <w:t xml:space="preserve">учёт потребностей детей, индивидуальных особенностей каждого ребенка; </w:t>
      </w:r>
    </w:p>
    <w:p w14:paraId="6B44079F" w14:textId="77777777" w:rsidR="00F46B39" w:rsidRDefault="00F46B39" w:rsidP="00003792">
      <w:pPr>
        <w:pStyle w:val="a5"/>
        <w:numPr>
          <w:ilvl w:val="0"/>
          <w:numId w:val="90"/>
        </w:numPr>
        <w:tabs>
          <w:tab w:val="left" w:pos="1134"/>
        </w:tabs>
        <w:ind w:left="0" w:firstLine="709"/>
        <w:rPr>
          <w:color w:val="auto"/>
        </w:rPr>
      </w:pPr>
      <w:r>
        <w:rPr>
          <w:color w:val="auto"/>
        </w:rPr>
        <w:t xml:space="preserve">спокойный и доброжелательный тон обращения, бережное отношение к ребенку. </w:t>
      </w:r>
    </w:p>
    <w:p w14:paraId="6F2BBEBE" w14:textId="77777777" w:rsidR="00D34173" w:rsidRDefault="00D34173" w:rsidP="00F46B39">
      <w:pPr>
        <w:jc w:val="center"/>
        <w:rPr>
          <w:rFonts w:ascii="Times New Roman" w:hAnsi="Times New Roman"/>
          <w:b/>
          <w:sz w:val="26"/>
          <w:szCs w:val="26"/>
        </w:rPr>
      </w:pPr>
    </w:p>
    <w:p w14:paraId="7C417DF3" w14:textId="77777777" w:rsidR="00D34173" w:rsidRDefault="00D34173" w:rsidP="00F46B39">
      <w:pPr>
        <w:jc w:val="center"/>
        <w:rPr>
          <w:rFonts w:ascii="Times New Roman" w:hAnsi="Times New Roman"/>
          <w:b/>
          <w:sz w:val="26"/>
          <w:szCs w:val="26"/>
        </w:rPr>
      </w:pPr>
    </w:p>
    <w:p w14:paraId="2BE55B98" w14:textId="77777777" w:rsidR="00F46B39" w:rsidRPr="001A2FA4" w:rsidRDefault="00F46B39" w:rsidP="00F46B39">
      <w:pPr>
        <w:jc w:val="center"/>
        <w:rPr>
          <w:rFonts w:ascii="Times New Roman" w:hAnsi="Times New Roman"/>
          <w:b/>
          <w:sz w:val="26"/>
          <w:szCs w:val="26"/>
        </w:rPr>
      </w:pPr>
      <w:r w:rsidRPr="001A2FA4">
        <w:rPr>
          <w:rFonts w:ascii="Times New Roman" w:hAnsi="Times New Roman"/>
          <w:b/>
          <w:sz w:val="26"/>
          <w:szCs w:val="26"/>
        </w:rPr>
        <w:lastRenderedPageBreak/>
        <w:t xml:space="preserve">Режим дня в холодный период </w:t>
      </w:r>
    </w:p>
    <w:p w14:paraId="18F7A160" w14:textId="77777777" w:rsidR="00F46B39" w:rsidRPr="001A2FA4" w:rsidRDefault="00F46B39" w:rsidP="00F46B39">
      <w:pPr>
        <w:jc w:val="center"/>
        <w:rPr>
          <w:rFonts w:ascii="Times New Roman" w:hAnsi="Times New Roman"/>
          <w:b/>
          <w:sz w:val="26"/>
          <w:szCs w:val="26"/>
        </w:rPr>
      </w:pPr>
      <w:r w:rsidRPr="001A2FA4">
        <w:rPr>
          <w:rFonts w:ascii="Times New Roman" w:hAnsi="Times New Roman"/>
          <w:b/>
          <w:sz w:val="26"/>
          <w:szCs w:val="26"/>
        </w:rPr>
        <w:t>в старшей группе (№ 2)</w:t>
      </w:r>
    </w:p>
    <w:tbl>
      <w:tblPr>
        <w:tblW w:w="10755" w:type="dxa"/>
        <w:jc w:val="center"/>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7758"/>
        <w:gridCol w:w="2418"/>
      </w:tblGrid>
      <w:tr w:rsidR="00F46B39" w:rsidRPr="001A2FA4" w14:paraId="089F0F7F" w14:textId="77777777" w:rsidTr="00D34173">
        <w:trPr>
          <w:jc w:val="center"/>
        </w:trPr>
        <w:tc>
          <w:tcPr>
            <w:tcW w:w="579" w:type="dxa"/>
          </w:tcPr>
          <w:p w14:paraId="6EF69A77" w14:textId="77777777" w:rsidR="00F46B39" w:rsidRPr="001A2FA4" w:rsidRDefault="00F46B39" w:rsidP="00F46B39">
            <w:pPr>
              <w:rPr>
                <w:rFonts w:ascii="Times New Roman" w:hAnsi="Times New Roman"/>
                <w:sz w:val="26"/>
                <w:szCs w:val="26"/>
              </w:rPr>
            </w:pPr>
          </w:p>
        </w:tc>
        <w:tc>
          <w:tcPr>
            <w:tcW w:w="7758" w:type="dxa"/>
          </w:tcPr>
          <w:p w14:paraId="0590C916"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Наименование режимного процесса</w:t>
            </w:r>
          </w:p>
        </w:tc>
        <w:tc>
          <w:tcPr>
            <w:tcW w:w="2418" w:type="dxa"/>
          </w:tcPr>
          <w:p w14:paraId="1E7EFC3A"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Время</w:t>
            </w:r>
          </w:p>
        </w:tc>
      </w:tr>
      <w:tr w:rsidR="00F46B39" w:rsidRPr="001A2FA4" w14:paraId="45DA7864" w14:textId="77777777" w:rsidTr="00D34173">
        <w:trPr>
          <w:jc w:val="center"/>
        </w:trPr>
        <w:tc>
          <w:tcPr>
            <w:tcW w:w="579" w:type="dxa"/>
          </w:tcPr>
          <w:p w14:paraId="5922271E"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0E439BA5"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Прием детей, беседы с родителями. Осмотр детей, термометрия. Самостоятельная деятельность детей.</w:t>
            </w:r>
          </w:p>
        </w:tc>
        <w:tc>
          <w:tcPr>
            <w:tcW w:w="2418" w:type="dxa"/>
          </w:tcPr>
          <w:p w14:paraId="52B6B214"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7.00 – 8.00</w:t>
            </w:r>
          </w:p>
        </w:tc>
      </w:tr>
      <w:tr w:rsidR="00F46B39" w:rsidRPr="001A2FA4" w14:paraId="691F6FCB" w14:textId="77777777" w:rsidTr="00D34173">
        <w:trPr>
          <w:jc w:val="center"/>
        </w:trPr>
        <w:tc>
          <w:tcPr>
            <w:tcW w:w="579" w:type="dxa"/>
          </w:tcPr>
          <w:p w14:paraId="694966F9"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400045B5"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Утренняя гимнастика в зале в облегченной форме </w:t>
            </w:r>
          </w:p>
          <w:p w14:paraId="657F1621"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Пятиминутка здоровья: </w:t>
            </w:r>
            <w:proofErr w:type="spellStart"/>
            <w:r w:rsidRPr="001A2FA4">
              <w:rPr>
                <w:rFonts w:ascii="Times New Roman" w:hAnsi="Times New Roman"/>
                <w:sz w:val="26"/>
                <w:szCs w:val="26"/>
              </w:rPr>
              <w:t>психогимнастика</w:t>
            </w:r>
            <w:proofErr w:type="spellEnd"/>
            <w:r w:rsidRPr="001A2FA4">
              <w:rPr>
                <w:rFonts w:ascii="Times New Roman" w:hAnsi="Times New Roman"/>
                <w:sz w:val="26"/>
                <w:szCs w:val="26"/>
              </w:rPr>
              <w:t>, артикуляционная гимнастика</w:t>
            </w:r>
          </w:p>
          <w:p w14:paraId="5780E6F9"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Совместная деятельность детей и взрослого, беседы Дежурство в уголке природы.</w:t>
            </w:r>
          </w:p>
        </w:tc>
        <w:tc>
          <w:tcPr>
            <w:tcW w:w="2418" w:type="dxa"/>
          </w:tcPr>
          <w:p w14:paraId="0729C962"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8.00 – 8.30</w:t>
            </w:r>
          </w:p>
        </w:tc>
      </w:tr>
      <w:tr w:rsidR="00F46B39" w:rsidRPr="001A2FA4" w14:paraId="2D0EFA1C" w14:textId="77777777" w:rsidTr="00D34173">
        <w:trPr>
          <w:jc w:val="center"/>
        </w:trPr>
        <w:tc>
          <w:tcPr>
            <w:tcW w:w="579" w:type="dxa"/>
          </w:tcPr>
          <w:p w14:paraId="7610AB9D"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7894A350"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Гигиенические процедуры, подготовка к завтраку. Завтрак. Формирование правил культуры еды </w:t>
            </w:r>
          </w:p>
        </w:tc>
        <w:tc>
          <w:tcPr>
            <w:tcW w:w="2418" w:type="dxa"/>
          </w:tcPr>
          <w:p w14:paraId="794A28DF"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8.30 – 8.50</w:t>
            </w:r>
          </w:p>
        </w:tc>
      </w:tr>
      <w:tr w:rsidR="00F46B39" w:rsidRPr="001A2FA4" w14:paraId="7CDDB5BF" w14:textId="77777777" w:rsidTr="00D34173">
        <w:trPr>
          <w:jc w:val="center"/>
        </w:trPr>
        <w:tc>
          <w:tcPr>
            <w:tcW w:w="579" w:type="dxa"/>
          </w:tcPr>
          <w:p w14:paraId="329DCAD5"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6A7B0BDE"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к занятиям. Формирование навыков подготовки рабочего места.</w:t>
            </w:r>
          </w:p>
        </w:tc>
        <w:tc>
          <w:tcPr>
            <w:tcW w:w="2418" w:type="dxa"/>
          </w:tcPr>
          <w:p w14:paraId="0D833039"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8.50 </w:t>
            </w:r>
            <w:r w:rsidR="00FF771C">
              <w:rPr>
                <w:rFonts w:ascii="Times New Roman" w:hAnsi="Times New Roman"/>
                <w:sz w:val="26"/>
                <w:szCs w:val="26"/>
              </w:rPr>
              <w:t>–</w:t>
            </w:r>
            <w:r w:rsidRPr="001A2FA4">
              <w:rPr>
                <w:rFonts w:ascii="Times New Roman" w:hAnsi="Times New Roman"/>
                <w:sz w:val="26"/>
                <w:szCs w:val="26"/>
              </w:rPr>
              <w:t xml:space="preserve"> 9.00</w:t>
            </w:r>
          </w:p>
        </w:tc>
      </w:tr>
      <w:tr w:rsidR="00F46B39" w:rsidRPr="001A2FA4" w14:paraId="291D3003" w14:textId="77777777" w:rsidTr="00D34173">
        <w:trPr>
          <w:jc w:val="center"/>
        </w:trPr>
        <w:tc>
          <w:tcPr>
            <w:tcW w:w="579" w:type="dxa"/>
          </w:tcPr>
          <w:p w14:paraId="609265AF"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6B53C9CE" w14:textId="77777777" w:rsidR="00F46B39" w:rsidRPr="001A2FA4" w:rsidRDefault="00F46B39" w:rsidP="00F46B39">
            <w:pPr>
              <w:rPr>
                <w:rFonts w:ascii="Times New Roman" w:hAnsi="Times New Roman"/>
                <w:color w:val="000001"/>
                <w:sz w:val="26"/>
                <w:szCs w:val="26"/>
              </w:rPr>
            </w:pPr>
            <w:r w:rsidRPr="001A2FA4">
              <w:rPr>
                <w:rFonts w:ascii="Times New Roman" w:hAnsi="Times New Roman"/>
                <w:sz w:val="26"/>
                <w:szCs w:val="26"/>
              </w:rPr>
              <w:t xml:space="preserve"> Непосредственная образовательная деятельность -  длительность 25 минут</w:t>
            </w:r>
            <w:r w:rsidRPr="001A2FA4">
              <w:rPr>
                <w:rFonts w:ascii="Times New Roman" w:hAnsi="Times New Roman"/>
                <w:color w:val="000001"/>
                <w:sz w:val="26"/>
                <w:szCs w:val="26"/>
              </w:rPr>
              <w:t xml:space="preserve"> </w:t>
            </w:r>
            <w:r w:rsidRPr="001A2FA4">
              <w:rPr>
                <w:rFonts w:ascii="Times New Roman" w:hAnsi="Times New Roman"/>
                <w:sz w:val="26"/>
                <w:szCs w:val="26"/>
              </w:rPr>
              <w:t>(включая гимнастику в процессе занятия -2 минуты, перерывы между занятиями, не менее 10 минут)</w:t>
            </w:r>
          </w:p>
        </w:tc>
        <w:tc>
          <w:tcPr>
            <w:tcW w:w="2418" w:type="dxa"/>
          </w:tcPr>
          <w:p w14:paraId="0871DEDF"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9.00 – 10.00</w:t>
            </w:r>
          </w:p>
          <w:p w14:paraId="137FCE62"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(10.00 – 10.25 </w:t>
            </w:r>
            <w:r w:rsidR="00FF771C">
              <w:rPr>
                <w:rFonts w:ascii="Times New Roman" w:hAnsi="Times New Roman"/>
                <w:sz w:val="26"/>
                <w:szCs w:val="26"/>
              </w:rPr>
              <w:t>–</w:t>
            </w:r>
            <w:r w:rsidRPr="001A2FA4">
              <w:rPr>
                <w:rFonts w:ascii="Times New Roman" w:hAnsi="Times New Roman"/>
                <w:sz w:val="26"/>
                <w:szCs w:val="26"/>
              </w:rPr>
              <w:t xml:space="preserve"> 1 раз в неделю ФК на улице)</w:t>
            </w:r>
          </w:p>
        </w:tc>
      </w:tr>
      <w:tr w:rsidR="00F46B39" w:rsidRPr="001A2FA4" w14:paraId="5DA12860" w14:textId="77777777" w:rsidTr="00D34173">
        <w:trPr>
          <w:jc w:val="center"/>
        </w:trPr>
        <w:tc>
          <w:tcPr>
            <w:tcW w:w="579" w:type="dxa"/>
          </w:tcPr>
          <w:p w14:paraId="5FC7B596"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0B8E14CF"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Гигиенические процедуры, подготовка ко второму завтраку, второй завтрак</w:t>
            </w:r>
          </w:p>
        </w:tc>
        <w:tc>
          <w:tcPr>
            <w:tcW w:w="2418" w:type="dxa"/>
          </w:tcPr>
          <w:p w14:paraId="64C11074"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10.00 – 10.10</w:t>
            </w:r>
          </w:p>
        </w:tc>
      </w:tr>
      <w:tr w:rsidR="00F46B39" w:rsidRPr="001A2FA4" w14:paraId="319FEC77" w14:textId="77777777" w:rsidTr="00D34173">
        <w:trPr>
          <w:jc w:val="center"/>
        </w:trPr>
        <w:tc>
          <w:tcPr>
            <w:tcW w:w="579" w:type="dxa"/>
          </w:tcPr>
          <w:p w14:paraId="0A96DCD8"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58A30882"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и выход на прогулку. Прогулка</w:t>
            </w:r>
          </w:p>
        </w:tc>
        <w:tc>
          <w:tcPr>
            <w:tcW w:w="2418" w:type="dxa"/>
          </w:tcPr>
          <w:p w14:paraId="018A4C5B"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10.10 – 11.45</w:t>
            </w:r>
          </w:p>
        </w:tc>
      </w:tr>
      <w:tr w:rsidR="00F46B39" w:rsidRPr="001A2FA4" w14:paraId="727158EF" w14:textId="77777777" w:rsidTr="00D34173">
        <w:trPr>
          <w:jc w:val="center"/>
        </w:trPr>
        <w:tc>
          <w:tcPr>
            <w:tcW w:w="579" w:type="dxa"/>
          </w:tcPr>
          <w:p w14:paraId="5F3F6DEB"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1F68A9CD"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 Возвращение с прогулки, гигиенические процедуры</w:t>
            </w:r>
          </w:p>
        </w:tc>
        <w:tc>
          <w:tcPr>
            <w:tcW w:w="2418" w:type="dxa"/>
          </w:tcPr>
          <w:p w14:paraId="0D46DBF7"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11.45 – 11.55</w:t>
            </w:r>
          </w:p>
        </w:tc>
      </w:tr>
      <w:tr w:rsidR="00F46B39" w:rsidRPr="001A2FA4" w14:paraId="744050C1" w14:textId="77777777" w:rsidTr="00D34173">
        <w:trPr>
          <w:jc w:val="center"/>
        </w:trPr>
        <w:tc>
          <w:tcPr>
            <w:tcW w:w="579" w:type="dxa"/>
          </w:tcPr>
          <w:p w14:paraId="016DD099"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6CE83627"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к обеду. Обед</w:t>
            </w:r>
          </w:p>
        </w:tc>
        <w:tc>
          <w:tcPr>
            <w:tcW w:w="2418" w:type="dxa"/>
          </w:tcPr>
          <w:p w14:paraId="23725555"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11.55 </w:t>
            </w:r>
            <w:r w:rsidR="00FF771C">
              <w:rPr>
                <w:rFonts w:ascii="Times New Roman" w:hAnsi="Times New Roman"/>
                <w:sz w:val="26"/>
                <w:szCs w:val="26"/>
              </w:rPr>
              <w:t>–</w:t>
            </w:r>
            <w:r w:rsidRPr="001A2FA4">
              <w:rPr>
                <w:rFonts w:ascii="Times New Roman" w:hAnsi="Times New Roman"/>
                <w:sz w:val="26"/>
                <w:szCs w:val="26"/>
              </w:rPr>
              <w:t xml:space="preserve"> 12.15</w:t>
            </w:r>
          </w:p>
        </w:tc>
      </w:tr>
      <w:tr w:rsidR="00F46B39" w:rsidRPr="001A2FA4" w14:paraId="71F86FD1" w14:textId="77777777" w:rsidTr="00D34173">
        <w:trPr>
          <w:jc w:val="center"/>
        </w:trPr>
        <w:tc>
          <w:tcPr>
            <w:tcW w:w="579" w:type="dxa"/>
          </w:tcPr>
          <w:p w14:paraId="6266E2C3"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20164D5A"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к дневному сну. Сон</w:t>
            </w:r>
          </w:p>
        </w:tc>
        <w:tc>
          <w:tcPr>
            <w:tcW w:w="2418" w:type="dxa"/>
          </w:tcPr>
          <w:p w14:paraId="12A22880"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12.15 – 15.00</w:t>
            </w:r>
          </w:p>
        </w:tc>
      </w:tr>
      <w:tr w:rsidR="00F46B39" w:rsidRPr="001A2FA4" w14:paraId="50080895" w14:textId="77777777" w:rsidTr="00D34173">
        <w:trPr>
          <w:jc w:val="center"/>
        </w:trPr>
        <w:tc>
          <w:tcPr>
            <w:tcW w:w="579" w:type="dxa"/>
          </w:tcPr>
          <w:p w14:paraId="62E6A367"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451797A2"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Подъем, ленивая гимнастика. Закаливающие процедуры</w:t>
            </w:r>
          </w:p>
        </w:tc>
        <w:tc>
          <w:tcPr>
            <w:tcW w:w="2418" w:type="dxa"/>
          </w:tcPr>
          <w:p w14:paraId="35210D4D"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15.00 – 15.10</w:t>
            </w:r>
          </w:p>
        </w:tc>
      </w:tr>
      <w:tr w:rsidR="00F46B39" w:rsidRPr="001A2FA4" w14:paraId="3EE85EE2" w14:textId="77777777" w:rsidTr="00D34173">
        <w:trPr>
          <w:jc w:val="center"/>
        </w:trPr>
        <w:tc>
          <w:tcPr>
            <w:tcW w:w="579" w:type="dxa"/>
          </w:tcPr>
          <w:p w14:paraId="5F3E0C27"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6A650DB4"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к полднику, формирование КГН. Полдник. Формирование  правил культуры еды.</w:t>
            </w:r>
          </w:p>
        </w:tc>
        <w:tc>
          <w:tcPr>
            <w:tcW w:w="2418" w:type="dxa"/>
          </w:tcPr>
          <w:p w14:paraId="41CBB4EA"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15.10 – 15.20</w:t>
            </w:r>
          </w:p>
        </w:tc>
      </w:tr>
      <w:tr w:rsidR="00F46B39" w:rsidRPr="001A2FA4" w14:paraId="483E4674" w14:textId="77777777" w:rsidTr="00D34173">
        <w:trPr>
          <w:jc w:val="center"/>
        </w:trPr>
        <w:tc>
          <w:tcPr>
            <w:tcW w:w="579" w:type="dxa"/>
          </w:tcPr>
          <w:p w14:paraId="738CD0D3"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7C342EDA"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Непосредственная образовательная деятельность -  длительность 25 минут</w:t>
            </w:r>
            <w:r w:rsidRPr="001A2FA4">
              <w:rPr>
                <w:rFonts w:ascii="Times New Roman" w:hAnsi="Times New Roman"/>
                <w:color w:val="000001"/>
                <w:sz w:val="26"/>
                <w:szCs w:val="26"/>
              </w:rPr>
              <w:t xml:space="preserve"> </w:t>
            </w:r>
            <w:r w:rsidRPr="001A2FA4">
              <w:rPr>
                <w:rFonts w:ascii="Times New Roman" w:hAnsi="Times New Roman"/>
                <w:sz w:val="26"/>
                <w:szCs w:val="26"/>
              </w:rPr>
              <w:t>(включая гимнастику в процессе занятия -2 минуты). Развлечения, ролевые и дидактические игры</w:t>
            </w:r>
          </w:p>
        </w:tc>
        <w:tc>
          <w:tcPr>
            <w:tcW w:w="2418" w:type="dxa"/>
          </w:tcPr>
          <w:p w14:paraId="78F6594D"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15.20 – 15.45</w:t>
            </w:r>
          </w:p>
          <w:p w14:paraId="589787B6" w14:textId="7789C816" w:rsidR="00F46B39" w:rsidRPr="001A2FA4" w:rsidRDefault="00F46B39" w:rsidP="00F46B39">
            <w:pPr>
              <w:rPr>
                <w:rFonts w:ascii="Times New Roman" w:hAnsi="Times New Roman"/>
                <w:sz w:val="26"/>
                <w:szCs w:val="26"/>
              </w:rPr>
            </w:pPr>
            <w:r w:rsidRPr="001A2FA4">
              <w:rPr>
                <w:rFonts w:ascii="Times New Roman" w:hAnsi="Times New Roman"/>
                <w:sz w:val="26"/>
                <w:szCs w:val="26"/>
              </w:rPr>
              <w:t>(16.00 – 16.25)</w:t>
            </w:r>
          </w:p>
        </w:tc>
      </w:tr>
      <w:tr w:rsidR="00F46B39" w:rsidRPr="001A2FA4" w14:paraId="7012B423" w14:textId="77777777" w:rsidTr="00D34173">
        <w:trPr>
          <w:jc w:val="center"/>
        </w:trPr>
        <w:tc>
          <w:tcPr>
            <w:tcW w:w="579" w:type="dxa"/>
          </w:tcPr>
          <w:p w14:paraId="1821BB37"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6117F61C"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Совместная деятельность детей с взрослого, игры, чтение художественной литературы. Самостоятельная деятельность в игровых центрах</w:t>
            </w:r>
          </w:p>
        </w:tc>
        <w:tc>
          <w:tcPr>
            <w:tcW w:w="2418" w:type="dxa"/>
          </w:tcPr>
          <w:p w14:paraId="6F4974CC"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15.45 – 16.40</w:t>
            </w:r>
          </w:p>
        </w:tc>
      </w:tr>
      <w:tr w:rsidR="00F46B39" w:rsidRPr="001A2FA4" w14:paraId="4D9BFA9B" w14:textId="77777777" w:rsidTr="00D34173">
        <w:trPr>
          <w:jc w:val="center"/>
        </w:trPr>
        <w:tc>
          <w:tcPr>
            <w:tcW w:w="579" w:type="dxa"/>
          </w:tcPr>
          <w:p w14:paraId="189590A3"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3CDA82AD"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к ужину. Формирование КГН. Ужин. Формирование правил культуры еды</w:t>
            </w:r>
          </w:p>
        </w:tc>
        <w:tc>
          <w:tcPr>
            <w:tcW w:w="2418" w:type="dxa"/>
          </w:tcPr>
          <w:p w14:paraId="25D3E8F0"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16.40 – 17.00</w:t>
            </w:r>
          </w:p>
        </w:tc>
      </w:tr>
      <w:tr w:rsidR="00F46B39" w:rsidRPr="001A2FA4" w14:paraId="1423DE8D" w14:textId="77777777" w:rsidTr="00D34173">
        <w:trPr>
          <w:jc w:val="center"/>
        </w:trPr>
        <w:tc>
          <w:tcPr>
            <w:tcW w:w="579" w:type="dxa"/>
          </w:tcPr>
          <w:p w14:paraId="73E9E7B8" w14:textId="77777777"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14:paraId="6F6B6EC2"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и выход на прогулку, прогулка, уход домой</w:t>
            </w:r>
          </w:p>
        </w:tc>
        <w:tc>
          <w:tcPr>
            <w:tcW w:w="2418" w:type="dxa"/>
          </w:tcPr>
          <w:p w14:paraId="0784FE7E" w14:textId="77777777" w:rsidR="00F46B39" w:rsidRPr="001A2FA4" w:rsidRDefault="00F46B39" w:rsidP="00F46B39">
            <w:pPr>
              <w:rPr>
                <w:rFonts w:ascii="Times New Roman" w:hAnsi="Times New Roman"/>
                <w:sz w:val="26"/>
                <w:szCs w:val="26"/>
              </w:rPr>
            </w:pPr>
            <w:r w:rsidRPr="001A2FA4">
              <w:rPr>
                <w:rFonts w:ascii="Times New Roman" w:hAnsi="Times New Roman"/>
                <w:sz w:val="26"/>
                <w:szCs w:val="26"/>
              </w:rPr>
              <w:t>17.00 – 19.00</w:t>
            </w:r>
          </w:p>
        </w:tc>
      </w:tr>
    </w:tbl>
    <w:p w14:paraId="3F1D723B" w14:textId="77777777" w:rsidR="00F46B39" w:rsidRDefault="00F46B39" w:rsidP="007C1F45">
      <w:pPr>
        <w:ind w:firstLine="709"/>
        <w:rPr>
          <w:rFonts w:ascii="Times New Roman" w:hAnsi="Times New Roman"/>
          <w:sz w:val="26"/>
          <w:szCs w:val="26"/>
        </w:rPr>
      </w:pPr>
    </w:p>
    <w:p w14:paraId="67B42550" w14:textId="77777777" w:rsidR="00F46B39" w:rsidRPr="00936C6B" w:rsidRDefault="00F46B39" w:rsidP="00F46B39">
      <w:pPr>
        <w:pStyle w:val="a5"/>
        <w:jc w:val="center"/>
        <w:rPr>
          <w:b/>
        </w:rPr>
      </w:pPr>
      <w:r w:rsidRPr="001A2FA4">
        <w:rPr>
          <w:b/>
        </w:rPr>
        <w:t>Режим дня в теплое время года</w:t>
      </w:r>
    </w:p>
    <w:tbl>
      <w:tblPr>
        <w:tblpPr w:leftFromText="180" w:rightFromText="180" w:vertAnchor="text" w:horzAnchor="margin" w:tblpX="-68" w:tblpY="6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559"/>
        <w:gridCol w:w="1559"/>
        <w:gridCol w:w="1560"/>
        <w:gridCol w:w="1559"/>
      </w:tblGrid>
      <w:tr w:rsidR="00F46B39" w:rsidRPr="009C6CC8" w14:paraId="5349445C" w14:textId="77777777" w:rsidTr="00F46B39">
        <w:tc>
          <w:tcPr>
            <w:tcW w:w="3794" w:type="dxa"/>
          </w:tcPr>
          <w:p w14:paraId="05084CC7" w14:textId="77777777" w:rsidR="00F46B39" w:rsidRPr="009C6CC8" w:rsidRDefault="00F46B39" w:rsidP="00F46B39">
            <w:pPr>
              <w:jc w:val="both"/>
              <w:rPr>
                <w:rFonts w:ascii="Times New Roman" w:hAnsi="Times New Roman"/>
                <w:b/>
              </w:rPr>
            </w:pPr>
            <w:r w:rsidRPr="009C6CC8">
              <w:rPr>
                <w:rFonts w:ascii="Times New Roman" w:hAnsi="Times New Roman"/>
                <w:b/>
              </w:rPr>
              <w:t>Режимные моменты</w:t>
            </w:r>
          </w:p>
        </w:tc>
        <w:tc>
          <w:tcPr>
            <w:tcW w:w="1559" w:type="dxa"/>
          </w:tcPr>
          <w:p w14:paraId="2A76122F" w14:textId="77777777" w:rsidR="00F46B39" w:rsidRPr="009C6CC8" w:rsidRDefault="00F46B39" w:rsidP="00F46B39">
            <w:pPr>
              <w:jc w:val="both"/>
              <w:rPr>
                <w:rFonts w:ascii="Times New Roman" w:hAnsi="Times New Roman"/>
                <w:b/>
              </w:rPr>
            </w:pPr>
            <w:r w:rsidRPr="009C6CC8">
              <w:rPr>
                <w:rFonts w:ascii="Times New Roman" w:hAnsi="Times New Roman"/>
                <w:b/>
              </w:rPr>
              <w:t xml:space="preserve">Первая младшая  группа </w:t>
            </w:r>
          </w:p>
        </w:tc>
        <w:tc>
          <w:tcPr>
            <w:tcW w:w="1559" w:type="dxa"/>
          </w:tcPr>
          <w:p w14:paraId="0EA46F24" w14:textId="77777777" w:rsidR="00F46B39" w:rsidRPr="009C6CC8" w:rsidRDefault="00F46B39" w:rsidP="00F46B39">
            <w:pPr>
              <w:jc w:val="both"/>
              <w:rPr>
                <w:rFonts w:ascii="Times New Roman" w:hAnsi="Times New Roman"/>
                <w:b/>
              </w:rPr>
            </w:pPr>
            <w:r w:rsidRPr="009C6CC8">
              <w:rPr>
                <w:rFonts w:ascii="Times New Roman" w:hAnsi="Times New Roman"/>
                <w:b/>
              </w:rPr>
              <w:t xml:space="preserve">Вторая младшая  группа </w:t>
            </w:r>
          </w:p>
        </w:tc>
        <w:tc>
          <w:tcPr>
            <w:tcW w:w="1560" w:type="dxa"/>
          </w:tcPr>
          <w:p w14:paraId="5548784A" w14:textId="77777777" w:rsidR="00F46B39" w:rsidRPr="009C6CC8" w:rsidRDefault="00F46B39" w:rsidP="00F46B39">
            <w:pPr>
              <w:jc w:val="both"/>
              <w:rPr>
                <w:rFonts w:ascii="Times New Roman" w:hAnsi="Times New Roman"/>
                <w:b/>
              </w:rPr>
            </w:pPr>
            <w:r w:rsidRPr="009C6CC8">
              <w:rPr>
                <w:rFonts w:ascii="Times New Roman" w:hAnsi="Times New Roman"/>
                <w:b/>
              </w:rPr>
              <w:t xml:space="preserve">Средняя группа </w:t>
            </w:r>
          </w:p>
          <w:p w14:paraId="583BA245" w14:textId="77777777" w:rsidR="00F46B39" w:rsidRPr="009C6CC8" w:rsidRDefault="00F46B39" w:rsidP="00F46B39">
            <w:pPr>
              <w:jc w:val="both"/>
              <w:rPr>
                <w:rFonts w:ascii="Times New Roman" w:hAnsi="Times New Roman"/>
                <w:b/>
              </w:rPr>
            </w:pPr>
          </w:p>
        </w:tc>
        <w:tc>
          <w:tcPr>
            <w:tcW w:w="1559" w:type="dxa"/>
          </w:tcPr>
          <w:p w14:paraId="02CD26C8" w14:textId="77777777" w:rsidR="00F46B39" w:rsidRPr="009C6CC8" w:rsidRDefault="00F46B39" w:rsidP="00F46B39">
            <w:pPr>
              <w:jc w:val="both"/>
              <w:rPr>
                <w:rFonts w:ascii="Times New Roman" w:hAnsi="Times New Roman"/>
                <w:b/>
              </w:rPr>
            </w:pPr>
            <w:r w:rsidRPr="009C6CC8">
              <w:rPr>
                <w:rFonts w:ascii="Times New Roman" w:hAnsi="Times New Roman"/>
                <w:b/>
              </w:rPr>
              <w:t xml:space="preserve">Старшая группа </w:t>
            </w:r>
          </w:p>
          <w:p w14:paraId="135587D9" w14:textId="77777777" w:rsidR="00F46B39" w:rsidRPr="009C6CC8" w:rsidRDefault="00F46B39" w:rsidP="00F46B39">
            <w:pPr>
              <w:jc w:val="both"/>
              <w:rPr>
                <w:rFonts w:ascii="Times New Roman" w:hAnsi="Times New Roman"/>
                <w:b/>
              </w:rPr>
            </w:pPr>
          </w:p>
        </w:tc>
      </w:tr>
      <w:tr w:rsidR="00F46B39" w:rsidRPr="009C6CC8" w14:paraId="4E7A8966" w14:textId="77777777" w:rsidTr="00F46B39">
        <w:tc>
          <w:tcPr>
            <w:tcW w:w="3794" w:type="dxa"/>
          </w:tcPr>
          <w:p w14:paraId="3CD05490" w14:textId="77777777" w:rsidR="00F46B39" w:rsidRPr="009C6CC8" w:rsidRDefault="00F46B39" w:rsidP="00F46B39">
            <w:pPr>
              <w:jc w:val="both"/>
              <w:rPr>
                <w:rFonts w:ascii="Times New Roman" w:hAnsi="Times New Roman"/>
              </w:rPr>
            </w:pPr>
            <w:r w:rsidRPr="009C6CC8">
              <w:rPr>
                <w:rFonts w:ascii="Times New Roman" w:hAnsi="Times New Roman"/>
              </w:rPr>
              <w:t>Приём детей (на улице), игры, дежурство, утренняя гимнастика</w:t>
            </w:r>
          </w:p>
        </w:tc>
        <w:tc>
          <w:tcPr>
            <w:tcW w:w="1559" w:type="dxa"/>
          </w:tcPr>
          <w:p w14:paraId="1F48FBAB" w14:textId="77777777" w:rsidR="00F46B39" w:rsidRPr="009C6CC8" w:rsidRDefault="00F46B39" w:rsidP="00F46B39">
            <w:pPr>
              <w:jc w:val="both"/>
              <w:rPr>
                <w:rFonts w:ascii="Times New Roman" w:hAnsi="Times New Roman"/>
              </w:rPr>
            </w:pPr>
            <w:r w:rsidRPr="009C6CC8">
              <w:rPr>
                <w:rFonts w:ascii="Times New Roman" w:hAnsi="Times New Roman"/>
              </w:rPr>
              <w:t>7.00 – 8.00</w:t>
            </w:r>
          </w:p>
        </w:tc>
        <w:tc>
          <w:tcPr>
            <w:tcW w:w="1559" w:type="dxa"/>
          </w:tcPr>
          <w:p w14:paraId="4DEBA36A" w14:textId="77777777" w:rsidR="00F46B39" w:rsidRPr="009C6CC8" w:rsidRDefault="00F46B39" w:rsidP="00F46B39">
            <w:pPr>
              <w:jc w:val="both"/>
              <w:rPr>
                <w:rFonts w:ascii="Times New Roman" w:hAnsi="Times New Roman"/>
              </w:rPr>
            </w:pPr>
            <w:r w:rsidRPr="009C6CC8">
              <w:rPr>
                <w:rFonts w:ascii="Times New Roman" w:hAnsi="Times New Roman"/>
              </w:rPr>
              <w:t>7.00 – 8.00</w:t>
            </w:r>
          </w:p>
        </w:tc>
        <w:tc>
          <w:tcPr>
            <w:tcW w:w="1560" w:type="dxa"/>
          </w:tcPr>
          <w:p w14:paraId="63E9009B" w14:textId="77777777" w:rsidR="00F46B39" w:rsidRPr="009C6CC8" w:rsidRDefault="00F46B39" w:rsidP="00F46B39">
            <w:pPr>
              <w:jc w:val="both"/>
              <w:rPr>
                <w:rFonts w:ascii="Times New Roman" w:hAnsi="Times New Roman"/>
              </w:rPr>
            </w:pPr>
            <w:r w:rsidRPr="009C6CC8">
              <w:rPr>
                <w:rFonts w:ascii="Times New Roman" w:hAnsi="Times New Roman"/>
              </w:rPr>
              <w:t>7.00 – 8.05</w:t>
            </w:r>
          </w:p>
        </w:tc>
        <w:tc>
          <w:tcPr>
            <w:tcW w:w="1559" w:type="dxa"/>
          </w:tcPr>
          <w:p w14:paraId="7CC9381C" w14:textId="77777777" w:rsidR="00F46B39" w:rsidRPr="009C6CC8" w:rsidRDefault="00F46B39" w:rsidP="00F46B39">
            <w:pPr>
              <w:jc w:val="both"/>
              <w:rPr>
                <w:rFonts w:ascii="Times New Roman" w:hAnsi="Times New Roman"/>
              </w:rPr>
            </w:pPr>
            <w:r w:rsidRPr="009C6CC8">
              <w:rPr>
                <w:rFonts w:ascii="Times New Roman" w:hAnsi="Times New Roman"/>
              </w:rPr>
              <w:t>7.00 – 8.10</w:t>
            </w:r>
          </w:p>
        </w:tc>
      </w:tr>
      <w:tr w:rsidR="00F46B39" w:rsidRPr="009C6CC8" w14:paraId="091DB952" w14:textId="77777777" w:rsidTr="00F46B39">
        <w:tc>
          <w:tcPr>
            <w:tcW w:w="3794" w:type="dxa"/>
          </w:tcPr>
          <w:p w14:paraId="4DF5F861" w14:textId="77777777" w:rsidR="00F46B39" w:rsidRPr="009C6CC8" w:rsidRDefault="00F46B39" w:rsidP="00F46B39">
            <w:pPr>
              <w:jc w:val="both"/>
              <w:rPr>
                <w:rFonts w:ascii="Times New Roman" w:hAnsi="Times New Roman"/>
              </w:rPr>
            </w:pPr>
            <w:r w:rsidRPr="009C6CC8">
              <w:rPr>
                <w:rFonts w:ascii="Times New Roman" w:hAnsi="Times New Roman"/>
              </w:rPr>
              <w:t>Подготовка к завтраку, завтрак</w:t>
            </w:r>
          </w:p>
        </w:tc>
        <w:tc>
          <w:tcPr>
            <w:tcW w:w="1559" w:type="dxa"/>
          </w:tcPr>
          <w:p w14:paraId="70467169" w14:textId="77777777" w:rsidR="00F46B39" w:rsidRPr="009C6CC8" w:rsidRDefault="00F46B39" w:rsidP="00F46B39">
            <w:pPr>
              <w:jc w:val="both"/>
              <w:rPr>
                <w:rFonts w:ascii="Times New Roman" w:hAnsi="Times New Roman"/>
              </w:rPr>
            </w:pPr>
            <w:r w:rsidRPr="009C6CC8">
              <w:rPr>
                <w:rFonts w:ascii="Times New Roman" w:hAnsi="Times New Roman"/>
              </w:rPr>
              <w:t>8.00 – 8.40</w:t>
            </w:r>
          </w:p>
        </w:tc>
        <w:tc>
          <w:tcPr>
            <w:tcW w:w="1559" w:type="dxa"/>
          </w:tcPr>
          <w:p w14:paraId="5979B09F" w14:textId="77777777" w:rsidR="00F46B39" w:rsidRPr="009C6CC8" w:rsidRDefault="00F46B39" w:rsidP="00F46B39">
            <w:pPr>
              <w:jc w:val="both"/>
              <w:rPr>
                <w:rFonts w:ascii="Times New Roman" w:hAnsi="Times New Roman"/>
              </w:rPr>
            </w:pPr>
            <w:r w:rsidRPr="009C6CC8">
              <w:rPr>
                <w:rFonts w:ascii="Times New Roman" w:hAnsi="Times New Roman"/>
              </w:rPr>
              <w:t>8.00 – 8.40</w:t>
            </w:r>
          </w:p>
        </w:tc>
        <w:tc>
          <w:tcPr>
            <w:tcW w:w="1560" w:type="dxa"/>
          </w:tcPr>
          <w:p w14:paraId="2C7997C2" w14:textId="77777777" w:rsidR="00F46B39" w:rsidRPr="009C6CC8" w:rsidRDefault="00F46B39" w:rsidP="00F46B39">
            <w:pPr>
              <w:jc w:val="both"/>
              <w:rPr>
                <w:rFonts w:ascii="Times New Roman" w:hAnsi="Times New Roman"/>
              </w:rPr>
            </w:pPr>
            <w:r w:rsidRPr="009C6CC8">
              <w:rPr>
                <w:rFonts w:ascii="Times New Roman" w:hAnsi="Times New Roman"/>
              </w:rPr>
              <w:t>8.05 – 8.40</w:t>
            </w:r>
          </w:p>
        </w:tc>
        <w:tc>
          <w:tcPr>
            <w:tcW w:w="1559" w:type="dxa"/>
          </w:tcPr>
          <w:p w14:paraId="4FBFB8B4" w14:textId="77777777" w:rsidR="00F46B39" w:rsidRPr="009C6CC8" w:rsidRDefault="00F46B39" w:rsidP="00F46B39">
            <w:pPr>
              <w:jc w:val="both"/>
              <w:rPr>
                <w:rFonts w:ascii="Times New Roman" w:hAnsi="Times New Roman"/>
              </w:rPr>
            </w:pPr>
            <w:r w:rsidRPr="009C6CC8">
              <w:rPr>
                <w:rFonts w:ascii="Times New Roman" w:hAnsi="Times New Roman"/>
              </w:rPr>
              <w:t>8.10 – 8.40</w:t>
            </w:r>
          </w:p>
        </w:tc>
      </w:tr>
      <w:tr w:rsidR="00F46B39" w:rsidRPr="009C6CC8" w14:paraId="07BCE520" w14:textId="77777777" w:rsidTr="00F46B39">
        <w:tc>
          <w:tcPr>
            <w:tcW w:w="3794" w:type="dxa"/>
          </w:tcPr>
          <w:p w14:paraId="545B2FCB" w14:textId="77777777" w:rsidR="00F46B39" w:rsidRPr="009C6CC8" w:rsidRDefault="00F46B39" w:rsidP="00F46B39">
            <w:pPr>
              <w:jc w:val="both"/>
              <w:rPr>
                <w:rFonts w:ascii="Times New Roman" w:hAnsi="Times New Roman"/>
              </w:rPr>
            </w:pPr>
            <w:r w:rsidRPr="009C6CC8">
              <w:rPr>
                <w:rFonts w:ascii="Times New Roman" w:hAnsi="Times New Roman"/>
              </w:rPr>
              <w:t>Игровая деятельность, настольные игры, чтение художественной литературы</w:t>
            </w:r>
          </w:p>
        </w:tc>
        <w:tc>
          <w:tcPr>
            <w:tcW w:w="1559" w:type="dxa"/>
          </w:tcPr>
          <w:p w14:paraId="494550A4" w14:textId="77777777" w:rsidR="00F46B39" w:rsidRPr="009C6CC8" w:rsidRDefault="00F46B39" w:rsidP="00F46B39">
            <w:pPr>
              <w:jc w:val="both"/>
              <w:rPr>
                <w:rFonts w:ascii="Times New Roman" w:hAnsi="Times New Roman"/>
              </w:rPr>
            </w:pPr>
            <w:r w:rsidRPr="009C6CC8">
              <w:rPr>
                <w:rFonts w:ascii="Times New Roman" w:hAnsi="Times New Roman"/>
              </w:rPr>
              <w:t>8.40 – 9.15</w:t>
            </w:r>
          </w:p>
        </w:tc>
        <w:tc>
          <w:tcPr>
            <w:tcW w:w="1559" w:type="dxa"/>
          </w:tcPr>
          <w:p w14:paraId="033391E0" w14:textId="77777777" w:rsidR="00F46B39" w:rsidRPr="009C6CC8" w:rsidRDefault="00F46B39" w:rsidP="00F46B39">
            <w:pPr>
              <w:jc w:val="both"/>
              <w:rPr>
                <w:rFonts w:ascii="Times New Roman" w:hAnsi="Times New Roman"/>
              </w:rPr>
            </w:pPr>
            <w:r w:rsidRPr="009C6CC8">
              <w:rPr>
                <w:rFonts w:ascii="Times New Roman" w:hAnsi="Times New Roman"/>
              </w:rPr>
              <w:t>8.40 – 9.15</w:t>
            </w:r>
          </w:p>
        </w:tc>
        <w:tc>
          <w:tcPr>
            <w:tcW w:w="1560" w:type="dxa"/>
          </w:tcPr>
          <w:p w14:paraId="6C70003C" w14:textId="77777777" w:rsidR="00F46B39" w:rsidRPr="009C6CC8" w:rsidRDefault="00F46B39" w:rsidP="00F46B39">
            <w:pPr>
              <w:jc w:val="both"/>
              <w:rPr>
                <w:rFonts w:ascii="Times New Roman" w:hAnsi="Times New Roman"/>
              </w:rPr>
            </w:pPr>
            <w:r w:rsidRPr="009C6CC8">
              <w:rPr>
                <w:rFonts w:ascii="Times New Roman" w:hAnsi="Times New Roman"/>
              </w:rPr>
              <w:t>8.40 – 9.15</w:t>
            </w:r>
          </w:p>
        </w:tc>
        <w:tc>
          <w:tcPr>
            <w:tcW w:w="1559" w:type="dxa"/>
          </w:tcPr>
          <w:p w14:paraId="1FC5F10B" w14:textId="77777777" w:rsidR="00F46B39" w:rsidRPr="009C6CC8" w:rsidRDefault="00F46B39" w:rsidP="00F46B39">
            <w:pPr>
              <w:jc w:val="both"/>
              <w:rPr>
                <w:rFonts w:ascii="Times New Roman" w:hAnsi="Times New Roman"/>
              </w:rPr>
            </w:pPr>
            <w:r w:rsidRPr="009C6CC8">
              <w:rPr>
                <w:rFonts w:ascii="Times New Roman" w:hAnsi="Times New Roman"/>
              </w:rPr>
              <w:t>8.40 – 9.15</w:t>
            </w:r>
          </w:p>
        </w:tc>
      </w:tr>
      <w:tr w:rsidR="00F46B39" w:rsidRPr="009C6CC8" w14:paraId="5B84F13F" w14:textId="77777777" w:rsidTr="00F46B39">
        <w:tc>
          <w:tcPr>
            <w:tcW w:w="3794" w:type="dxa"/>
          </w:tcPr>
          <w:p w14:paraId="74AEC3F4" w14:textId="77777777" w:rsidR="00F46B39" w:rsidRPr="009C6CC8" w:rsidRDefault="00F46B39" w:rsidP="00F46B39">
            <w:pPr>
              <w:jc w:val="both"/>
              <w:rPr>
                <w:rFonts w:ascii="Times New Roman" w:hAnsi="Times New Roman"/>
              </w:rPr>
            </w:pPr>
            <w:r w:rsidRPr="009C6CC8">
              <w:rPr>
                <w:rFonts w:ascii="Times New Roman" w:hAnsi="Times New Roman"/>
              </w:rPr>
              <w:t>Подготовка к прогулке, выход на прогулку, прогулка (игры, наблюдения, воздушные и солнечные ванны, организованная деятельность в соответствии с ЛОП</w:t>
            </w:r>
          </w:p>
        </w:tc>
        <w:tc>
          <w:tcPr>
            <w:tcW w:w="1559" w:type="dxa"/>
          </w:tcPr>
          <w:p w14:paraId="6FA064D8" w14:textId="77777777" w:rsidR="00F46B39" w:rsidRPr="009C6CC8" w:rsidRDefault="00F46B39" w:rsidP="00F46B39">
            <w:pPr>
              <w:jc w:val="both"/>
              <w:rPr>
                <w:rFonts w:ascii="Times New Roman" w:hAnsi="Times New Roman"/>
              </w:rPr>
            </w:pPr>
            <w:r w:rsidRPr="009C6CC8">
              <w:rPr>
                <w:rFonts w:ascii="Times New Roman" w:hAnsi="Times New Roman"/>
              </w:rPr>
              <w:t>9.15 – 11.20</w:t>
            </w:r>
          </w:p>
        </w:tc>
        <w:tc>
          <w:tcPr>
            <w:tcW w:w="1559" w:type="dxa"/>
          </w:tcPr>
          <w:p w14:paraId="7749A063" w14:textId="77777777" w:rsidR="00F46B39" w:rsidRPr="009C6CC8" w:rsidRDefault="00F46B39" w:rsidP="00F46B39">
            <w:pPr>
              <w:jc w:val="both"/>
              <w:rPr>
                <w:rFonts w:ascii="Times New Roman" w:hAnsi="Times New Roman"/>
              </w:rPr>
            </w:pPr>
            <w:r w:rsidRPr="009C6CC8">
              <w:rPr>
                <w:rFonts w:ascii="Times New Roman" w:hAnsi="Times New Roman"/>
              </w:rPr>
              <w:t>9.15 – 11.20</w:t>
            </w:r>
          </w:p>
        </w:tc>
        <w:tc>
          <w:tcPr>
            <w:tcW w:w="1560" w:type="dxa"/>
          </w:tcPr>
          <w:p w14:paraId="5E9AE1C9" w14:textId="77777777" w:rsidR="00F46B39" w:rsidRPr="009C6CC8" w:rsidRDefault="00F46B39" w:rsidP="00F46B39">
            <w:pPr>
              <w:jc w:val="both"/>
              <w:rPr>
                <w:rFonts w:ascii="Times New Roman" w:hAnsi="Times New Roman"/>
              </w:rPr>
            </w:pPr>
            <w:r w:rsidRPr="009C6CC8">
              <w:rPr>
                <w:rFonts w:ascii="Times New Roman" w:hAnsi="Times New Roman"/>
              </w:rPr>
              <w:t>9.15 – 11.40</w:t>
            </w:r>
          </w:p>
        </w:tc>
        <w:tc>
          <w:tcPr>
            <w:tcW w:w="1559" w:type="dxa"/>
          </w:tcPr>
          <w:p w14:paraId="76D4C48B" w14:textId="77777777" w:rsidR="00F46B39" w:rsidRPr="009C6CC8" w:rsidRDefault="00F46B39" w:rsidP="00F46B39">
            <w:pPr>
              <w:jc w:val="both"/>
              <w:rPr>
                <w:rFonts w:ascii="Times New Roman" w:hAnsi="Times New Roman"/>
              </w:rPr>
            </w:pPr>
            <w:r w:rsidRPr="009C6CC8">
              <w:rPr>
                <w:rFonts w:ascii="Times New Roman" w:hAnsi="Times New Roman"/>
              </w:rPr>
              <w:t>9.15 – 12.00</w:t>
            </w:r>
          </w:p>
        </w:tc>
      </w:tr>
      <w:tr w:rsidR="00F46B39" w:rsidRPr="009C6CC8" w14:paraId="5DA77A36" w14:textId="77777777" w:rsidTr="00F46B39">
        <w:tc>
          <w:tcPr>
            <w:tcW w:w="3794" w:type="dxa"/>
          </w:tcPr>
          <w:p w14:paraId="1627D555" w14:textId="77777777" w:rsidR="00F46B39" w:rsidRPr="009C6CC8" w:rsidRDefault="00F46B39" w:rsidP="00F46B39">
            <w:pPr>
              <w:jc w:val="both"/>
              <w:rPr>
                <w:rFonts w:ascii="Times New Roman" w:hAnsi="Times New Roman"/>
              </w:rPr>
            </w:pPr>
            <w:r w:rsidRPr="009C6CC8">
              <w:rPr>
                <w:rFonts w:ascii="Times New Roman" w:hAnsi="Times New Roman"/>
              </w:rPr>
              <w:t xml:space="preserve">         Второй завтрак</w:t>
            </w:r>
          </w:p>
          <w:p w14:paraId="112FD062" w14:textId="77777777" w:rsidR="00F46B39" w:rsidRPr="009C6CC8" w:rsidRDefault="00F46B39" w:rsidP="00F46B39">
            <w:pPr>
              <w:jc w:val="both"/>
              <w:rPr>
                <w:rFonts w:ascii="Times New Roman" w:hAnsi="Times New Roman"/>
              </w:rPr>
            </w:pPr>
            <w:r w:rsidRPr="009C6CC8">
              <w:rPr>
                <w:rFonts w:ascii="Times New Roman" w:hAnsi="Times New Roman"/>
              </w:rPr>
              <w:t xml:space="preserve">         Питьевой режим</w:t>
            </w:r>
          </w:p>
        </w:tc>
        <w:tc>
          <w:tcPr>
            <w:tcW w:w="1559" w:type="dxa"/>
          </w:tcPr>
          <w:p w14:paraId="725A0369" w14:textId="77777777" w:rsidR="00F46B39" w:rsidRPr="009C6CC8" w:rsidRDefault="00F46B39" w:rsidP="00F46B39">
            <w:pPr>
              <w:jc w:val="both"/>
              <w:rPr>
                <w:rFonts w:ascii="Times New Roman" w:hAnsi="Times New Roman"/>
              </w:rPr>
            </w:pPr>
            <w:r w:rsidRPr="009C6CC8">
              <w:rPr>
                <w:rFonts w:ascii="Times New Roman" w:hAnsi="Times New Roman"/>
              </w:rPr>
              <w:t>10.00</w:t>
            </w:r>
          </w:p>
          <w:p w14:paraId="0241BBC0" w14:textId="77777777" w:rsidR="00F46B39" w:rsidRPr="009C6CC8" w:rsidRDefault="00F46B39" w:rsidP="00F46B39">
            <w:pPr>
              <w:jc w:val="both"/>
              <w:rPr>
                <w:rFonts w:ascii="Times New Roman" w:hAnsi="Times New Roman"/>
              </w:rPr>
            </w:pPr>
            <w:r w:rsidRPr="009C6CC8">
              <w:rPr>
                <w:rFonts w:ascii="Times New Roman" w:hAnsi="Times New Roman"/>
              </w:rPr>
              <w:t>10.50</w:t>
            </w:r>
          </w:p>
        </w:tc>
        <w:tc>
          <w:tcPr>
            <w:tcW w:w="1559" w:type="dxa"/>
          </w:tcPr>
          <w:p w14:paraId="2ECC57BE" w14:textId="77777777" w:rsidR="00F46B39" w:rsidRPr="009C6CC8" w:rsidRDefault="00F46B39" w:rsidP="00F46B39">
            <w:pPr>
              <w:jc w:val="both"/>
              <w:rPr>
                <w:rFonts w:ascii="Times New Roman" w:hAnsi="Times New Roman"/>
              </w:rPr>
            </w:pPr>
            <w:r w:rsidRPr="009C6CC8">
              <w:rPr>
                <w:rFonts w:ascii="Times New Roman" w:hAnsi="Times New Roman"/>
              </w:rPr>
              <w:t>10.00</w:t>
            </w:r>
          </w:p>
          <w:p w14:paraId="704EE732" w14:textId="77777777" w:rsidR="00F46B39" w:rsidRPr="009C6CC8" w:rsidRDefault="00F46B39" w:rsidP="00F46B39">
            <w:pPr>
              <w:jc w:val="both"/>
              <w:rPr>
                <w:rFonts w:ascii="Times New Roman" w:hAnsi="Times New Roman"/>
              </w:rPr>
            </w:pPr>
            <w:r w:rsidRPr="009C6CC8">
              <w:rPr>
                <w:rFonts w:ascii="Times New Roman" w:hAnsi="Times New Roman"/>
              </w:rPr>
              <w:t>10.50</w:t>
            </w:r>
          </w:p>
        </w:tc>
        <w:tc>
          <w:tcPr>
            <w:tcW w:w="1560" w:type="dxa"/>
          </w:tcPr>
          <w:p w14:paraId="1E084B79" w14:textId="77777777" w:rsidR="00F46B39" w:rsidRPr="009C6CC8" w:rsidRDefault="00F46B39" w:rsidP="00F46B39">
            <w:pPr>
              <w:jc w:val="both"/>
              <w:rPr>
                <w:rFonts w:ascii="Times New Roman" w:hAnsi="Times New Roman"/>
              </w:rPr>
            </w:pPr>
            <w:r w:rsidRPr="009C6CC8">
              <w:rPr>
                <w:rFonts w:ascii="Times New Roman" w:hAnsi="Times New Roman"/>
              </w:rPr>
              <w:t>10.05</w:t>
            </w:r>
          </w:p>
          <w:p w14:paraId="3F44206C" w14:textId="77777777" w:rsidR="00F46B39" w:rsidRPr="009C6CC8" w:rsidRDefault="00F46B39" w:rsidP="00F46B39">
            <w:pPr>
              <w:jc w:val="both"/>
              <w:rPr>
                <w:rFonts w:ascii="Times New Roman" w:hAnsi="Times New Roman"/>
              </w:rPr>
            </w:pPr>
            <w:r w:rsidRPr="009C6CC8">
              <w:rPr>
                <w:rFonts w:ascii="Times New Roman" w:hAnsi="Times New Roman"/>
              </w:rPr>
              <w:t>10.50</w:t>
            </w:r>
          </w:p>
        </w:tc>
        <w:tc>
          <w:tcPr>
            <w:tcW w:w="1559" w:type="dxa"/>
          </w:tcPr>
          <w:p w14:paraId="339CA34E" w14:textId="77777777" w:rsidR="00F46B39" w:rsidRPr="009C6CC8" w:rsidRDefault="00F46B39" w:rsidP="00F46B39">
            <w:pPr>
              <w:jc w:val="both"/>
              <w:rPr>
                <w:rFonts w:ascii="Times New Roman" w:hAnsi="Times New Roman"/>
              </w:rPr>
            </w:pPr>
            <w:r w:rsidRPr="009C6CC8">
              <w:rPr>
                <w:rFonts w:ascii="Times New Roman" w:hAnsi="Times New Roman"/>
              </w:rPr>
              <w:t>10.10</w:t>
            </w:r>
          </w:p>
          <w:p w14:paraId="1B31B989" w14:textId="77777777" w:rsidR="00F46B39" w:rsidRPr="009C6CC8" w:rsidRDefault="00F46B39" w:rsidP="00F46B39">
            <w:pPr>
              <w:jc w:val="both"/>
              <w:rPr>
                <w:rFonts w:ascii="Times New Roman" w:hAnsi="Times New Roman"/>
              </w:rPr>
            </w:pPr>
            <w:r w:rsidRPr="009C6CC8">
              <w:rPr>
                <w:rFonts w:ascii="Times New Roman" w:hAnsi="Times New Roman"/>
              </w:rPr>
              <w:t>10.50</w:t>
            </w:r>
          </w:p>
        </w:tc>
      </w:tr>
      <w:tr w:rsidR="00F46B39" w:rsidRPr="009C6CC8" w14:paraId="597BA36C" w14:textId="77777777" w:rsidTr="00F46B39">
        <w:tc>
          <w:tcPr>
            <w:tcW w:w="3794" w:type="dxa"/>
          </w:tcPr>
          <w:p w14:paraId="7D08415B" w14:textId="77777777" w:rsidR="00F46B39" w:rsidRPr="009C6CC8" w:rsidRDefault="00F46B39" w:rsidP="00F46B39">
            <w:pPr>
              <w:jc w:val="both"/>
              <w:rPr>
                <w:rFonts w:ascii="Times New Roman" w:hAnsi="Times New Roman"/>
              </w:rPr>
            </w:pPr>
            <w:r w:rsidRPr="009C6CC8">
              <w:rPr>
                <w:rFonts w:ascii="Times New Roman" w:hAnsi="Times New Roman"/>
              </w:rPr>
              <w:t>Прогулка (игры, наблюдения, труд, специально организованная деятельность)</w:t>
            </w:r>
          </w:p>
        </w:tc>
        <w:tc>
          <w:tcPr>
            <w:tcW w:w="1559" w:type="dxa"/>
          </w:tcPr>
          <w:p w14:paraId="40C034CC" w14:textId="77777777" w:rsidR="00F46B39" w:rsidRPr="009C6CC8" w:rsidRDefault="00F46B39" w:rsidP="00F46B39">
            <w:pPr>
              <w:jc w:val="both"/>
              <w:rPr>
                <w:rFonts w:ascii="Times New Roman" w:hAnsi="Times New Roman"/>
              </w:rPr>
            </w:pPr>
            <w:r w:rsidRPr="009C6CC8">
              <w:rPr>
                <w:rFonts w:ascii="Times New Roman" w:hAnsi="Times New Roman"/>
              </w:rPr>
              <w:t>9.00 – 11.30</w:t>
            </w:r>
          </w:p>
        </w:tc>
        <w:tc>
          <w:tcPr>
            <w:tcW w:w="1559" w:type="dxa"/>
          </w:tcPr>
          <w:p w14:paraId="28B64FF3" w14:textId="77777777" w:rsidR="00F46B39" w:rsidRPr="009C6CC8" w:rsidRDefault="00F46B39" w:rsidP="00F46B39">
            <w:pPr>
              <w:jc w:val="both"/>
              <w:rPr>
                <w:rFonts w:ascii="Times New Roman" w:hAnsi="Times New Roman"/>
              </w:rPr>
            </w:pPr>
            <w:r w:rsidRPr="009C6CC8">
              <w:rPr>
                <w:rFonts w:ascii="Times New Roman" w:hAnsi="Times New Roman"/>
              </w:rPr>
              <w:t>9.00 – 11.30</w:t>
            </w:r>
          </w:p>
        </w:tc>
        <w:tc>
          <w:tcPr>
            <w:tcW w:w="1560" w:type="dxa"/>
          </w:tcPr>
          <w:p w14:paraId="7525EEF2" w14:textId="77777777" w:rsidR="00F46B39" w:rsidRPr="009C6CC8" w:rsidRDefault="00F46B39" w:rsidP="00F46B39">
            <w:pPr>
              <w:jc w:val="both"/>
              <w:rPr>
                <w:rFonts w:ascii="Times New Roman" w:hAnsi="Times New Roman"/>
              </w:rPr>
            </w:pPr>
            <w:r w:rsidRPr="009C6CC8">
              <w:rPr>
                <w:rFonts w:ascii="Times New Roman" w:hAnsi="Times New Roman"/>
              </w:rPr>
              <w:t>9.00 – 12.00</w:t>
            </w:r>
          </w:p>
        </w:tc>
        <w:tc>
          <w:tcPr>
            <w:tcW w:w="1559" w:type="dxa"/>
          </w:tcPr>
          <w:p w14:paraId="4B4CB9AB" w14:textId="77777777" w:rsidR="00F46B39" w:rsidRPr="009C6CC8" w:rsidRDefault="00F46B39" w:rsidP="00F46B39">
            <w:pPr>
              <w:jc w:val="both"/>
              <w:rPr>
                <w:rFonts w:ascii="Times New Roman" w:hAnsi="Times New Roman"/>
              </w:rPr>
            </w:pPr>
            <w:r w:rsidRPr="009C6CC8">
              <w:rPr>
                <w:rFonts w:ascii="Times New Roman" w:hAnsi="Times New Roman"/>
              </w:rPr>
              <w:t>9.00 – 12.00</w:t>
            </w:r>
          </w:p>
        </w:tc>
      </w:tr>
      <w:tr w:rsidR="00F46B39" w:rsidRPr="009C6CC8" w14:paraId="4DB3766D" w14:textId="77777777" w:rsidTr="00F46B39">
        <w:tc>
          <w:tcPr>
            <w:tcW w:w="3794" w:type="dxa"/>
          </w:tcPr>
          <w:p w14:paraId="773938F4" w14:textId="77777777" w:rsidR="00F46B39" w:rsidRPr="009C6CC8" w:rsidRDefault="00F46B39" w:rsidP="00F46B39">
            <w:pPr>
              <w:jc w:val="both"/>
              <w:rPr>
                <w:rFonts w:ascii="Times New Roman" w:hAnsi="Times New Roman"/>
              </w:rPr>
            </w:pPr>
            <w:r w:rsidRPr="009C6CC8">
              <w:rPr>
                <w:rFonts w:ascii="Times New Roman" w:hAnsi="Times New Roman"/>
              </w:rPr>
              <w:t>Подготовка к обеду, обед</w:t>
            </w:r>
          </w:p>
        </w:tc>
        <w:tc>
          <w:tcPr>
            <w:tcW w:w="1559" w:type="dxa"/>
          </w:tcPr>
          <w:p w14:paraId="694AD6DC" w14:textId="77777777" w:rsidR="00F46B39" w:rsidRPr="009C6CC8" w:rsidRDefault="00F46B39" w:rsidP="00F46B39">
            <w:pPr>
              <w:jc w:val="both"/>
              <w:rPr>
                <w:rFonts w:ascii="Times New Roman" w:hAnsi="Times New Roman"/>
              </w:rPr>
            </w:pPr>
            <w:r w:rsidRPr="009C6CC8">
              <w:rPr>
                <w:rFonts w:ascii="Times New Roman" w:hAnsi="Times New Roman"/>
              </w:rPr>
              <w:t>11.30 – 12.00</w:t>
            </w:r>
          </w:p>
        </w:tc>
        <w:tc>
          <w:tcPr>
            <w:tcW w:w="1559" w:type="dxa"/>
          </w:tcPr>
          <w:p w14:paraId="77219740" w14:textId="77777777" w:rsidR="00F46B39" w:rsidRPr="009C6CC8" w:rsidRDefault="00F46B39" w:rsidP="00F46B39">
            <w:pPr>
              <w:jc w:val="both"/>
              <w:rPr>
                <w:rFonts w:ascii="Times New Roman" w:hAnsi="Times New Roman"/>
              </w:rPr>
            </w:pPr>
            <w:r w:rsidRPr="009C6CC8">
              <w:rPr>
                <w:rFonts w:ascii="Times New Roman" w:hAnsi="Times New Roman"/>
              </w:rPr>
              <w:t>11.30 – 12.00</w:t>
            </w:r>
          </w:p>
        </w:tc>
        <w:tc>
          <w:tcPr>
            <w:tcW w:w="1560" w:type="dxa"/>
          </w:tcPr>
          <w:p w14:paraId="5EB47094" w14:textId="77777777" w:rsidR="00F46B39" w:rsidRPr="009C6CC8" w:rsidRDefault="00F46B39" w:rsidP="00F46B39">
            <w:pPr>
              <w:jc w:val="both"/>
              <w:rPr>
                <w:rFonts w:ascii="Times New Roman" w:hAnsi="Times New Roman"/>
              </w:rPr>
            </w:pPr>
            <w:r w:rsidRPr="009C6CC8">
              <w:rPr>
                <w:rFonts w:ascii="Times New Roman" w:hAnsi="Times New Roman"/>
              </w:rPr>
              <w:t>12.10 – 12.40</w:t>
            </w:r>
          </w:p>
        </w:tc>
        <w:tc>
          <w:tcPr>
            <w:tcW w:w="1559" w:type="dxa"/>
          </w:tcPr>
          <w:p w14:paraId="4B4FC132" w14:textId="77777777" w:rsidR="00F46B39" w:rsidRPr="009C6CC8" w:rsidRDefault="00F46B39" w:rsidP="00F46B39">
            <w:pPr>
              <w:jc w:val="both"/>
              <w:rPr>
                <w:rFonts w:ascii="Times New Roman" w:hAnsi="Times New Roman"/>
              </w:rPr>
            </w:pPr>
            <w:r w:rsidRPr="009C6CC8">
              <w:rPr>
                <w:rFonts w:ascii="Times New Roman" w:hAnsi="Times New Roman"/>
              </w:rPr>
              <w:t>12.30 – 13.00</w:t>
            </w:r>
          </w:p>
        </w:tc>
      </w:tr>
      <w:tr w:rsidR="00F46B39" w:rsidRPr="009C6CC8" w14:paraId="4979885A" w14:textId="77777777" w:rsidTr="00F46B39">
        <w:tc>
          <w:tcPr>
            <w:tcW w:w="3794" w:type="dxa"/>
          </w:tcPr>
          <w:p w14:paraId="78D31693" w14:textId="77777777" w:rsidR="00F46B39" w:rsidRPr="009C6CC8" w:rsidRDefault="00F46B39" w:rsidP="00F46B39">
            <w:pPr>
              <w:jc w:val="both"/>
              <w:rPr>
                <w:rFonts w:ascii="Times New Roman" w:hAnsi="Times New Roman"/>
              </w:rPr>
            </w:pPr>
            <w:r w:rsidRPr="009C6CC8">
              <w:rPr>
                <w:rFonts w:ascii="Times New Roman" w:hAnsi="Times New Roman"/>
              </w:rPr>
              <w:t>Подготовка ко сну, дневной сон</w:t>
            </w:r>
          </w:p>
        </w:tc>
        <w:tc>
          <w:tcPr>
            <w:tcW w:w="1559" w:type="dxa"/>
          </w:tcPr>
          <w:p w14:paraId="55160395" w14:textId="77777777" w:rsidR="00F46B39" w:rsidRPr="009C6CC8" w:rsidRDefault="00F46B39" w:rsidP="00F46B39">
            <w:pPr>
              <w:jc w:val="both"/>
              <w:rPr>
                <w:rFonts w:ascii="Times New Roman" w:hAnsi="Times New Roman"/>
              </w:rPr>
            </w:pPr>
            <w:r w:rsidRPr="009C6CC8">
              <w:rPr>
                <w:rFonts w:ascii="Times New Roman" w:hAnsi="Times New Roman"/>
              </w:rPr>
              <w:t>12.00 – 15.00</w:t>
            </w:r>
          </w:p>
        </w:tc>
        <w:tc>
          <w:tcPr>
            <w:tcW w:w="1559" w:type="dxa"/>
          </w:tcPr>
          <w:p w14:paraId="48944079" w14:textId="77777777" w:rsidR="00F46B39" w:rsidRPr="009C6CC8" w:rsidRDefault="00F46B39" w:rsidP="00F46B39">
            <w:pPr>
              <w:jc w:val="both"/>
              <w:rPr>
                <w:rFonts w:ascii="Times New Roman" w:hAnsi="Times New Roman"/>
              </w:rPr>
            </w:pPr>
            <w:r w:rsidRPr="009C6CC8">
              <w:rPr>
                <w:rFonts w:ascii="Times New Roman" w:hAnsi="Times New Roman"/>
              </w:rPr>
              <w:t>12.00 – 15.00</w:t>
            </w:r>
          </w:p>
        </w:tc>
        <w:tc>
          <w:tcPr>
            <w:tcW w:w="1560" w:type="dxa"/>
          </w:tcPr>
          <w:p w14:paraId="7A7A3786" w14:textId="77777777" w:rsidR="00F46B39" w:rsidRPr="009C6CC8" w:rsidRDefault="00F46B39" w:rsidP="00F46B39">
            <w:pPr>
              <w:jc w:val="both"/>
              <w:rPr>
                <w:rFonts w:ascii="Times New Roman" w:hAnsi="Times New Roman"/>
              </w:rPr>
            </w:pPr>
            <w:r w:rsidRPr="009C6CC8">
              <w:rPr>
                <w:rFonts w:ascii="Times New Roman" w:hAnsi="Times New Roman"/>
              </w:rPr>
              <w:t>12.40 – 15.00</w:t>
            </w:r>
          </w:p>
        </w:tc>
        <w:tc>
          <w:tcPr>
            <w:tcW w:w="1559" w:type="dxa"/>
          </w:tcPr>
          <w:p w14:paraId="3DB0FA27" w14:textId="77777777" w:rsidR="00F46B39" w:rsidRPr="009C6CC8" w:rsidRDefault="00F46B39" w:rsidP="00F46B39">
            <w:pPr>
              <w:jc w:val="both"/>
              <w:rPr>
                <w:rFonts w:ascii="Times New Roman" w:hAnsi="Times New Roman"/>
              </w:rPr>
            </w:pPr>
            <w:r w:rsidRPr="009C6CC8">
              <w:rPr>
                <w:rFonts w:ascii="Times New Roman" w:hAnsi="Times New Roman"/>
              </w:rPr>
              <w:t>13.00 – 15.00</w:t>
            </w:r>
          </w:p>
        </w:tc>
      </w:tr>
      <w:tr w:rsidR="00F46B39" w:rsidRPr="009C6CC8" w14:paraId="23B01567" w14:textId="77777777" w:rsidTr="00F46B39">
        <w:tc>
          <w:tcPr>
            <w:tcW w:w="3794" w:type="dxa"/>
          </w:tcPr>
          <w:p w14:paraId="5670CAE5" w14:textId="77777777" w:rsidR="00F46B39" w:rsidRPr="009C6CC8" w:rsidRDefault="00F46B39" w:rsidP="00F46B39">
            <w:pPr>
              <w:jc w:val="both"/>
              <w:rPr>
                <w:rFonts w:ascii="Times New Roman" w:hAnsi="Times New Roman"/>
              </w:rPr>
            </w:pPr>
            <w:r w:rsidRPr="009C6CC8">
              <w:rPr>
                <w:rFonts w:ascii="Times New Roman" w:hAnsi="Times New Roman"/>
              </w:rPr>
              <w:t>Постепенный подъём, оздоровительные и гигиенические процедуры, полдник</w:t>
            </w:r>
          </w:p>
        </w:tc>
        <w:tc>
          <w:tcPr>
            <w:tcW w:w="1559" w:type="dxa"/>
          </w:tcPr>
          <w:p w14:paraId="4024AA1A" w14:textId="77777777" w:rsidR="00F46B39" w:rsidRPr="009C6CC8" w:rsidRDefault="00F46B39" w:rsidP="00F46B39">
            <w:pPr>
              <w:jc w:val="both"/>
              <w:rPr>
                <w:rFonts w:ascii="Times New Roman" w:hAnsi="Times New Roman"/>
              </w:rPr>
            </w:pPr>
            <w:r w:rsidRPr="009C6CC8">
              <w:rPr>
                <w:rFonts w:ascii="Times New Roman" w:hAnsi="Times New Roman"/>
              </w:rPr>
              <w:t>15.00 – 15.10</w:t>
            </w:r>
          </w:p>
        </w:tc>
        <w:tc>
          <w:tcPr>
            <w:tcW w:w="1559" w:type="dxa"/>
          </w:tcPr>
          <w:p w14:paraId="599E8B66" w14:textId="77777777" w:rsidR="00F46B39" w:rsidRPr="009C6CC8" w:rsidRDefault="00F46B39" w:rsidP="00F46B39">
            <w:pPr>
              <w:jc w:val="both"/>
              <w:rPr>
                <w:rFonts w:ascii="Times New Roman" w:hAnsi="Times New Roman"/>
              </w:rPr>
            </w:pPr>
            <w:r w:rsidRPr="009C6CC8">
              <w:rPr>
                <w:rFonts w:ascii="Times New Roman" w:hAnsi="Times New Roman"/>
              </w:rPr>
              <w:t>15.00 – 15.10</w:t>
            </w:r>
          </w:p>
        </w:tc>
        <w:tc>
          <w:tcPr>
            <w:tcW w:w="1560" w:type="dxa"/>
          </w:tcPr>
          <w:p w14:paraId="3256ADBC" w14:textId="77777777" w:rsidR="00F46B39" w:rsidRPr="009C6CC8" w:rsidRDefault="00F46B39" w:rsidP="00F46B39">
            <w:pPr>
              <w:jc w:val="both"/>
              <w:rPr>
                <w:rFonts w:ascii="Times New Roman" w:hAnsi="Times New Roman"/>
              </w:rPr>
            </w:pPr>
            <w:r w:rsidRPr="009C6CC8">
              <w:rPr>
                <w:rFonts w:ascii="Times New Roman" w:hAnsi="Times New Roman"/>
              </w:rPr>
              <w:t>15.00 – 15.10</w:t>
            </w:r>
          </w:p>
        </w:tc>
        <w:tc>
          <w:tcPr>
            <w:tcW w:w="1559" w:type="dxa"/>
          </w:tcPr>
          <w:p w14:paraId="4253CB6E" w14:textId="77777777" w:rsidR="00F46B39" w:rsidRPr="009C6CC8" w:rsidRDefault="00F46B39" w:rsidP="00F46B39">
            <w:pPr>
              <w:jc w:val="both"/>
              <w:rPr>
                <w:rFonts w:ascii="Times New Roman" w:hAnsi="Times New Roman"/>
              </w:rPr>
            </w:pPr>
            <w:r w:rsidRPr="009C6CC8">
              <w:rPr>
                <w:rFonts w:ascii="Times New Roman" w:hAnsi="Times New Roman"/>
              </w:rPr>
              <w:t>15.00 – 15.10</w:t>
            </w:r>
          </w:p>
        </w:tc>
      </w:tr>
      <w:tr w:rsidR="00F46B39" w:rsidRPr="009C6CC8" w14:paraId="3C15815F" w14:textId="77777777" w:rsidTr="00F46B39">
        <w:tc>
          <w:tcPr>
            <w:tcW w:w="3794" w:type="dxa"/>
          </w:tcPr>
          <w:p w14:paraId="3531CD1C" w14:textId="77777777" w:rsidR="00F46B39" w:rsidRPr="009C6CC8" w:rsidRDefault="00F46B39" w:rsidP="00F46B39">
            <w:pPr>
              <w:jc w:val="both"/>
              <w:rPr>
                <w:rFonts w:ascii="Times New Roman" w:hAnsi="Times New Roman"/>
              </w:rPr>
            </w:pPr>
            <w:r w:rsidRPr="009C6CC8">
              <w:rPr>
                <w:rFonts w:ascii="Times New Roman" w:hAnsi="Times New Roman"/>
              </w:rPr>
              <w:t>Полдник</w:t>
            </w:r>
          </w:p>
        </w:tc>
        <w:tc>
          <w:tcPr>
            <w:tcW w:w="1559" w:type="dxa"/>
          </w:tcPr>
          <w:p w14:paraId="529689F5" w14:textId="77777777" w:rsidR="00F46B39" w:rsidRPr="009C6CC8" w:rsidRDefault="00F46B39" w:rsidP="00F46B39">
            <w:pPr>
              <w:jc w:val="both"/>
              <w:rPr>
                <w:rFonts w:ascii="Times New Roman" w:hAnsi="Times New Roman"/>
              </w:rPr>
            </w:pPr>
            <w:r w:rsidRPr="009C6CC8">
              <w:rPr>
                <w:rFonts w:ascii="Times New Roman" w:hAnsi="Times New Roman"/>
              </w:rPr>
              <w:t>15.10</w:t>
            </w:r>
            <w:r>
              <w:rPr>
                <w:rFonts w:ascii="Times New Roman" w:hAnsi="Times New Roman"/>
              </w:rPr>
              <w:t xml:space="preserve"> – 15.20</w:t>
            </w:r>
          </w:p>
        </w:tc>
        <w:tc>
          <w:tcPr>
            <w:tcW w:w="1559" w:type="dxa"/>
          </w:tcPr>
          <w:p w14:paraId="74374D39" w14:textId="77777777" w:rsidR="00F46B39" w:rsidRPr="009C6CC8" w:rsidRDefault="00F46B39" w:rsidP="00F46B39">
            <w:pPr>
              <w:jc w:val="both"/>
              <w:rPr>
                <w:rFonts w:ascii="Times New Roman" w:hAnsi="Times New Roman"/>
              </w:rPr>
            </w:pPr>
            <w:r w:rsidRPr="009C6CC8">
              <w:rPr>
                <w:rFonts w:ascii="Times New Roman" w:hAnsi="Times New Roman"/>
              </w:rPr>
              <w:t>15.10</w:t>
            </w:r>
            <w:r>
              <w:rPr>
                <w:rFonts w:ascii="Times New Roman" w:hAnsi="Times New Roman"/>
              </w:rPr>
              <w:t xml:space="preserve"> – 15.20</w:t>
            </w:r>
          </w:p>
        </w:tc>
        <w:tc>
          <w:tcPr>
            <w:tcW w:w="1560" w:type="dxa"/>
          </w:tcPr>
          <w:p w14:paraId="089A8004" w14:textId="77777777" w:rsidR="00F46B39" w:rsidRPr="009C6CC8" w:rsidRDefault="00F46B39" w:rsidP="00F46B39">
            <w:pPr>
              <w:jc w:val="both"/>
              <w:rPr>
                <w:rFonts w:ascii="Times New Roman" w:hAnsi="Times New Roman"/>
              </w:rPr>
            </w:pPr>
            <w:r w:rsidRPr="009C6CC8">
              <w:rPr>
                <w:rFonts w:ascii="Times New Roman" w:hAnsi="Times New Roman"/>
              </w:rPr>
              <w:t>15.10</w:t>
            </w:r>
            <w:r>
              <w:rPr>
                <w:rFonts w:ascii="Times New Roman" w:hAnsi="Times New Roman"/>
              </w:rPr>
              <w:t xml:space="preserve"> – 15.20</w:t>
            </w:r>
          </w:p>
        </w:tc>
        <w:tc>
          <w:tcPr>
            <w:tcW w:w="1559" w:type="dxa"/>
          </w:tcPr>
          <w:p w14:paraId="2A2DDA1E" w14:textId="77777777" w:rsidR="00F46B39" w:rsidRPr="009C6CC8" w:rsidRDefault="00F46B39" w:rsidP="00F46B39">
            <w:pPr>
              <w:jc w:val="both"/>
              <w:rPr>
                <w:rFonts w:ascii="Times New Roman" w:hAnsi="Times New Roman"/>
              </w:rPr>
            </w:pPr>
            <w:r w:rsidRPr="009C6CC8">
              <w:rPr>
                <w:rFonts w:ascii="Times New Roman" w:hAnsi="Times New Roman"/>
              </w:rPr>
              <w:t>15.10</w:t>
            </w:r>
            <w:r>
              <w:rPr>
                <w:rFonts w:ascii="Times New Roman" w:hAnsi="Times New Roman"/>
              </w:rPr>
              <w:t xml:space="preserve"> – 15.20</w:t>
            </w:r>
          </w:p>
        </w:tc>
      </w:tr>
      <w:tr w:rsidR="00F46B39" w:rsidRPr="009C6CC8" w14:paraId="21BC1124" w14:textId="77777777" w:rsidTr="00F46B39">
        <w:tc>
          <w:tcPr>
            <w:tcW w:w="3794" w:type="dxa"/>
          </w:tcPr>
          <w:p w14:paraId="2010F680" w14:textId="77777777" w:rsidR="00F46B39" w:rsidRPr="009C6CC8" w:rsidRDefault="00F46B39" w:rsidP="00F46B39">
            <w:pPr>
              <w:jc w:val="both"/>
              <w:rPr>
                <w:rFonts w:ascii="Times New Roman" w:hAnsi="Times New Roman"/>
              </w:rPr>
            </w:pPr>
            <w:r w:rsidRPr="009C6CC8">
              <w:rPr>
                <w:rFonts w:ascii="Times New Roman" w:hAnsi="Times New Roman"/>
              </w:rPr>
              <w:t xml:space="preserve">Самостоятельная деятельность детей в игровых центрах, досуги, общение </w:t>
            </w:r>
            <w:r w:rsidRPr="009C6CC8">
              <w:rPr>
                <w:rFonts w:ascii="Times New Roman" w:hAnsi="Times New Roman"/>
              </w:rPr>
              <w:lastRenderedPageBreak/>
              <w:t>по интересам</w:t>
            </w:r>
          </w:p>
        </w:tc>
        <w:tc>
          <w:tcPr>
            <w:tcW w:w="1559" w:type="dxa"/>
          </w:tcPr>
          <w:p w14:paraId="45CD4FEF" w14:textId="77777777" w:rsidR="00F46B39" w:rsidRPr="009C6CC8" w:rsidRDefault="00F46B39" w:rsidP="00F46B39">
            <w:pPr>
              <w:jc w:val="both"/>
              <w:rPr>
                <w:rFonts w:ascii="Times New Roman" w:hAnsi="Times New Roman"/>
              </w:rPr>
            </w:pPr>
            <w:r>
              <w:rPr>
                <w:rFonts w:ascii="Times New Roman" w:hAnsi="Times New Roman"/>
              </w:rPr>
              <w:lastRenderedPageBreak/>
              <w:t>15.20 – 16.0</w:t>
            </w:r>
            <w:r w:rsidRPr="009C6CC8">
              <w:rPr>
                <w:rFonts w:ascii="Times New Roman" w:hAnsi="Times New Roman"/>
              </w:rPr>
              <w:t>0</w:t>
            </w:r>
          </w:p>
        </w:tc>
        <w:tc>
          <w:tcPr>
            <w:tcW w:w="1559" w:type="dxa"/>
          </w:tcPr>
          <w:p w14:paraId="70806FF1" w14:textId="77777777" w:rsidR="00F46B39" w:rsidRPr="009C6CC8" w:rsidRDefault="00F46B39" w:rsidP="00F46B39">
            <w:pPr>
              <w:jc w:val="both"/>
              <w:rPr>
                <w:rFonts w:ascii="Times New Roman" w:hAnsi="Times New Roman"/>
              </w:rPr>
            </w:pPr>
            <w:r>
              <w:rPr>
                <w:rFonts w:ascii="Times New Roman" w:hAnsi="Times New Roman"/>
              </w:rPr>
              <w:t>15.20 – 16.0</w:t>
            </w:r>
            <w:r w:rsidRPr="009C6CC8">
              <w:rPr>
                <w:rFonts w:ascii="Times New Roman" w:hAnsi="Times New Roman"/>
              </w:rPr>
              <w:t>0</w:t>
            </w:r>
          </w:p>
        </w:tc>
        <w:tc>
          <w:tcPr>
            <w:tcW w:w="1560" w:type="dxa"/>
          </w:tcPr>
          <w:p w14:paraId="0A5374E1" w14:textId="77777777" w:rsidR="00F46B39" w:rsidRPr="009C6CC8" w:rsidRDefault="00F46B39" w:rsidP="00F46B39">
            <w:pPr>
              <w:jc w:val="both"/>
              <w:rPr>
                <w:rFonts w:ascii="Times New Roman" w:hAnsi="Times New Roman"/>
              </w:rPr>
            </w:pPr>
            <w:r>
              <w:rPr>
                <w:rFonts w:ascii="Times New Roman" w:hAnsi="Times New Roman"/>
              </w:rPr>
              <w:t>15.20 – 16.0</w:t>
            </w:r>
            <w:r w:rsidRPr="009C6CC8">
              <w:rPr>
                <w:rFonts w:ascii="Times New Roman" w:hAnsi="Times New Roman"/>
              </w:rPr>
              <w:t>0</w:t>
            </w:r>
          </w:p>
        </w:tc>
        <w:tc>
          <w:tcPr>
            <w:tcW w:w="1559" w:type="dxa"/>
          </w:tcPr>
          <w:p w14:paraId="3EB786D3" w14:textId="77777777" w:rsidR="00F46B39" w:rsidRPr="009C6CC8" w:rsidRDefault="00F46B39" w:rsidP="00F46B39">
            <w:pPr>
              <w:jc w:val="both"/>
              <w:rPr>
                <w:rFonts w:ascii="Times New Roman" w:hAnsi="Times New Roman"/>
              </w:rPr>
            </w:pPr>
            <w:r>
              <w:rPr>
                <w:rFonts w:ascii="Times New Roman" w:hAnsi="Times New Roman"/>
              </w:rPr>
              <w:t xml:space="preserve">15.20 </w:t>
            </w:r>
            <w:r w:rsidR="00FF771C">
              <w:rPr>
                <w:rFonts w:ascii="Times New Roman" w:hAnsi="Times New Roman"/>
              </w:rPr>
              <w:t>–</w:t>
            </w:r>
            <w:r>
              <w:rPr>
                <w:rFonts w:ascii="Times New Roman" w:hAnsi="Times New Roman"/>
              </w:rPr>
              <w:t xml:space="preserve"> 16.0</w:t>
            </w:r>
            <w:r w:rsidRPr="009C6CC8">
              <w:rPr>
                <w:rFonts w:ascii="Times New Roman" w:hAnsi="Times New Roman"/>
              </w:rPr>
              <w:t>0</w:t>
            </w:r>
          </w:p>
        </w:tc>
      </w:tr>
      <w:tr w:rsidR="00F46B39" w:rsidRPr="009C6CC8" w14:paraId="37DAFE46" w14:textId="77777777" w:rsidTr="00F46B39">
        <w:tc>
          <w:tcPr>
            <w:tcW w:w="3794" w:type="dxa"/>
          </w:tcPr>
          <w:p w14:paraId="46EA464E" w14:textId="77777777" w:rsidR="00F46B39" w:rsidRPr="009C6CC8" w:rsidRDefault="00F46B39" w:rsidP="00F46B39">
            <w:pPr>
              <w:jc w:val="both"/>
              <w:rPr>
                <w:rFonts w:ascii="Times New Roman" w:hAnsi="Times New Roman"/>
              </w:rPr>
            </w:pPr>
            <w:r w:rsidRPr="009C6CC8">
              <w:rPr>
                <w:rFonts w:ascii="Times New Roman" w:hAnsi="Times New Roman"/>
              </w:rPr>
              <w:lastRenderedPageBreak/>
              <w:t>Подготовка к ужину, ужин</w:t>
            </w:r>
          </w:p>
        </w:tc>
        <w:tc>
          <w:tcPr>
            <w:tcW w:w="1559" w:type="dxa"/>
          </w:tcPr>
          <w:p w14:paraId="2497E8F7" w14:textId="77777777" w:rsidR="00F46B39" w:rsidRPr="009C6CC8" w:rsidRDefault="00F46B39" w:rsidP="00F46B39">
            <w:pPr>
              <w:jc w:val="both"/>
              <w:rPr>
                <w:rFonts w:ascii="Times New Roman" w:hAnsi="Times New Roman"/>
              </w:rPr>
            </w:pPr>
            <w:r>
              <w:rPr>
                <w:rFonts w:ascii="Times New Roman" w:hAnsi="Times New Roman"/>
              </w:rPr>
              <w:t>16.00 – 16.2</w:t>
            </w:r>
            <w:r w:rsidRPr="009C6CC8">
              <w:rPr>
                <w:rFonts w:ascii="Times New Roman" w:hAnsi="Times New Roman"/>
              </w:rPr>
              <w:t>0</w:t>
            </w:r>
          </w:p>
        </w:tc>
        <w:tc>
          <w:tcPr>
            <w:tcW w:w="1559" w:type="dxa"/>
          </w:tcPr>
          <w:p w14:paraId="72D12245" w14:textId="77777777" w:rsidR="00F46B39" w:rsidRPr="009C6CC8" w:rsidRDefault="00F46B39" w:rsidP="00F46B39">
            <w:pPr>
              <w:jc w:val="both"/>
              <w:rPr>
                <w:rFonts w:ascii="Times New Roman" w:hAnsi="Times New Roman"/>
              </w:rPr>
            </w:pPr>
            <w:r>
              <w:rPr>
                <w:rFonts w:ascii="Times New Roman" w:hAnsi="Times New Roman"/>
              </w:rPr>
              <w:t>16.00 – 16.2</w:t>
            </w:r>
            <w:r w:rsidRPr="009C6CC8">
              <w:rPr>
                <w:rFonts w:ascii="Times New Roman" w:hAnsi="Times New Roman"/>
              </w:rPr>
              <w:t>0</w:t>
            </w:r>
          </w:p>
        </w:tc>
        <w:tc>
          <w:tcPr>
            <w:tcW w:w="1560" w:type="dxa"/>
          </w:tcPr>
          <w:p w14:paraId="5C1CA966" w14:textId="77777777" w:rsidR="00F46B39" w:rsidRPr="009C6CC8" w:rsidRDefault="00F46B39" w:rsidP="00F46B39">
            <w:pPr>
              <w:jc w:val="both"/>
              <w:rPr>
                <w:rFonts w:ascii="Times New Roman" w:hAnsi="Times New Roman"/>
              </w:rPr>
            </w:pPr>
            <w:r>
              <w:rPr>
                <w:rFonts w:ascii="Times New Roman" w:hAnsi="Times New Roman"/>
              </w:rPr>
              <w:t>16.10 – 16.3</w:t>
            </w:r>
            <w:r w:rsidRPr="009C6CC8">
              <w:rPr>
                <w:rFonts w:ascii="Times New Roman" w:hAnsi="Times New Roman"/>
              </w:rPr>
              <w:t>0</w:t>
            </w:r>
          </w:p>
        </w:tc>
        <w:tc>
          <w:tcPr>
            <w:tcW w:w="1559" w:type="dxa"/>
          </w:tcPr>
          <w:p w14:paraId="529BA377" w14:textId="77777777" w:rsidR="00F46B39" w:rsidRPr="009C6CC8" w:rsidRDefault="00F46B39" w:rsidP="00F46B39">
            <w:pPr>
              <w:jc w:val="both"/>
              <w:rPr>
                <w:rFonts w:ascii="Times New Roman" w:hAnsi="Times New Roman"/>
              </w:rPr>
            </w:pPr>
            <w:r>
              <w:rPr>
                <w:rFonts w:ascii="Times New Roman" w:hAnsi="Times New Roman"/>
              </w:rPr>
              <w:t>16.10 – 16.3</w:t>
            </w:r>
            <w:r w:rsidRPr="009C6CC8">
              <w:rPr>
                <w:rFonts w:ascii="Times New Roman" w:hAnsi="Times New Roman"/>
              </w:rPr>
              <w:t>0</w:t>
            </w:r>
          </w:p>
        </w:tc>
      </w:tr>
      <w:tr w:rsidR="00F46B39" w:rsidRPr="009C6CC8" w14:paraId="13F0FBC9" w14:textId="77777777" w:rsidTr="00F46B39">
        <w:tc>
          <w:tcPr>
            <w:tcW w:w="3794" w:type="dxa"/>
          </w:tcPr>
          <w:p w14:paraId="67598870" w14:textId="77777777" w:rsidR="00F46B39" w:rsidRPr="009C6CC8" w:rsidRDefault="00F46B39" w:rsidP="00F46B39">
            <w:pPr>
              <w:jc w:val="both"/>
              <w:rPr>
                <w:rFonts w:ascii="Times New Roman" w:hAnsi="Times New Roman"/>
              </w:rPr>
            </w:pPr>
            <w:r w:rsidRPr="009C6CC8">
              <w:rPr>
                <w:rFonts w:ascii="Times New Roman" w:hAnsi="Times New Roman"/>
              </w:rPr>
              <w:t>Подготовка к прогулке, прогулка, уход детей домой</w:t>
            </w:r>
          </w:p>
        </w:tc>
        <w:tc>
          <w:tcPr>
            <w:tcW w:w="1559" w:type="dxa"/>
          </w:tcPr>
          <w:p w14:paraId="70D415B0" w14:textId="77777777" w:rsidR="00F46B39" w:rsidRPr="009C6CC8" w:rsidRDefault="00F46B39" w:rsidP="00F46B39">
            <w:pPr>
              <w:jc w:val="both"/>
              <w:rPr>
                <w:rFonts w:ascii="Times New Roman" w:hAnsi="Times New Roman"/>
              </w:rPr>
            </w:pPr>
            <w:r>
              <w:rPr>
                <w:rFonts w:ascii="Times New Roman" w:hAnsi="Times New Roman"/>
              </w:rPr>
              <w:t>16.2</w:t>
            </w:r>
            <w:r w:rsidRPr="009C6CC8">
              <w:rPr>
                <w:rFonts w:ascii="Times New Roman" w:hAnsi="Times New Roman"/>
              </w:rPr>
              <w:t>0 – 19.00</w:t>
            </w:r>
          </w:p>
        </w:tc>
        <w:tc>
          <w:tcPr>
            <w:tcW w:w="1559" w:type="dxa"/>
          </w:tcPr>
          <w:p w14:paraId="1350FB73" w14:textId="77777777" w:rsidR="00F46B39" w:rsidRPr="009C6CC8" w:rsidRDefault="00F46B39" w:rsidP="00F46B39">
            <w:pPr>
              <w:jc w:val="both"/>
              <w:rPr>
                <w:rFonts w:ascii="Times New Roman" w:hAnsi="Times New Roman"/>
              </w:rPr>
            </w:pPr>
            <w:r>
              <w:rPr>
                <w:rFonts w:ascii="Times New Roman" w:hAnsi="Times New Roman"/>
              </w:rPr>
              <w:t>16.2</w:t>
            </w:r>
            <w:r w:rsidRPr="009C6CC8">
              <w:rPr>
                <w:rFonts w:ascii="Times New Roman" w:hAnsi="Times New Roman"/>
              </w:rPr>
              <w:t>0 – 19.00</w:t>
            </w:r>
          </w:p>
        </w:tc>
        <w:tc>
          <w:tcPr>
            <w:tcW w:w="1560" w:type="dxa"/>
          </w:tcPr>
          <w:p w14:paraId="24CB1DA8" w14:textId="77777777" w:rsidR="00F46B39" w:rsidRPr="009C6CC8" w:rsidRDefault="00F46B39" w:rsidP="00F46B39">
            <w:pPr>
              <w:jc w:val="both"/>
              <w:rPr>
                <w:rFonts w:ascii="Times New Roman" w:hAnsi="Times New Roman"/>
              </w:rPr>
            </w:pPr>
            <w:r>
              <w:rPr>
                <w:rFonts w:ascii="Times New Roman" w:hAnsi="Times New Roman"/>
              </w:rPr>
              <w:t>16.3</w:t>
            </w:r>
            <w:r w:rsidRPr="009C6CC8">
              <w:rPr>
                <w:rFonts w:ascii="Times New Roman" w:hAnsi="Times New Roman"/>
              </w:rPr>
              <w:t>0 – 19.00</w:t>
            </w:r>
          </w:p>
        </w:tc>
        <w:tc>
          <w:tcPr>
            <w:tcW w:w="1559" w:type="dxa"/>
          </w:tcPr>
          <w:p w14:paraId="1F3D7652" w14:textId="77777777" w:rsidR="00F46B39" w:rsidRPr="009C6CC8" w:rsidRDefault="00F46B39" w:rsidP="00F46B39">
            <w:pPr>
              <w:jc w:val="both"/>
              <w:rPr>
                <w:rFonts w:ascii="Times New Roman" w:hAnsi="Times New Roman"/>
              </w:rPr>
            </w:pPr>
            <w:r>
              <w:rPr>
                <w:rFonts w:ascii="Times New Roman" w:hAnsi="Times New Roman"/>
              </w:rPr>
              <w:t>16.3</w:t>
            </w:r>
            <w:r w:rsidRPr="009C6CC8">
              <w:rPr>
                <w:rFonts w:ascii="Times New Roman" w:hAnsi="Times New Roman"/>
              </w:rPr>
              <w:t>0 – 19.00</w:t>
            </w:r>
          </w:p>
        </w:tc>
      </w:tr>
    </w:tbl>
    <w:p w14:paraId="1EF81940" w14:textId="77777777" w:rsidR="00F46B39" w:rsidRDefault="00F46B39" w:rsidP="00F46B39"/>
    <w:p w14:paraId="2EED6DD0" w14:textId="77777777" w:rsidR="0033257D" w:rsidRPr="003577FD" w:rsidRDefault="0033257D" w:rsidP="0033257D">
      <w:pPr>
        <w:pStyle w:val="Standard"/>
        <w:shd w:val="clear" w:color="auto" w:fill="FFFFFF"/>
        <w:tabs>
          <w:tab w:val="right" w:pos="14851"/>
        </w:tabs>
        <w:jc w:val="center"/>
        <w:rPr>
          <w:rFonts w:cs="Times New Roman"/>
          <w:b/>
          <w:color w:val="auto"/>
          <w:spacing w:val="-9"/>
          <w:position w:val="15"/>
          <w:sz w:val="26"/>
          <w:szCs w:val="26"/>
          <w:lang w:val="ru-RU"/>
        </w:rPr>
      </w:pPr>
      <w:r w:rsidRPr="003577FD">
        <w:rPr>
          <w:rFonts w:cs="Times New Roman"/>
          <w:b/>
          <w:color w:val="auto"/>
          <w:spacing w:val="-9"/>
          <w:position w:val="15"/>
          <w:sz w:val="26"/>
          <w:szCs w:val="26"/>
          <w:lang w:val="ru-RU"/>
        </w:rPr>
        <w:t>Образовательная нагрузка</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1772"/>
        <w:gridCol w:w="1630"/>
        <w:gridCol w:w="2268"/>
        <w:gridCol w:w="2622"/>
      </w:tblGrid>
      <w:tr w:rsidR="0033257D" w:rsidRPr="0033257D" w14:paraId="6DF94E9E" w14:textId="77777777" w:rsidTr="00FB2AE1">
        <w:trPr>
          <w:jc w:val="center"/>
        </w:trPr>
        <w:tc>
          <w:tcPr>
            <w:tcW w:w="2623" w:type="dxa"/>
          </w:tcPr>
          <w:p w14:paraId="659A9BED" w14:textId="77777777" w:rsidR="0033257D" w:rsidRPr="0033257D" w:rsidRDefault="0033257D" w:rsidP="0033257D">
            <w:pPr>
              <w:pStyle w:val="a5"/>
              <w:spacing w:line="240" w:lineRule="auto"/>
              <w:ind w:firstLine="0"/>
              <w:jc w:val="center"/>
            </w:pPr>
            <w:r w:rsidRPr="0033257D">
              <w:t>1.9.00-9.25</w:t>
            </w:r>
          </w:p>
          <w:p w14:paraId="775CCB5B" w14:textId="77777777" w:rsidR="0033257D" w:rsidRPr="0033257D" w:rsidRDefault="0033257D" w:rsidP="0033257D">
            <w:pPr>
              <w:pStyle w:val="a5"/>
              <w:spacing w:line="240" w:lineRule="auto"/>
              <w:ind w:firstLine="0"/>
              <w:jc w:val="center"/>
            </w:pPr>
            <w:r w:rsidRPr="0033257D">
              <w:t>ФЭМП</w:t>
            </w:r>
          </w:p>
        </w:tc>
        <w:tc>
          <w:tcPr>
            <w:tcW w:w="1772" w:type="dxa"/>
          </w:tcPr>
          <w:p w14:paraId="3DF2505A" w14:textId="77777777" w:rsidR="0033257D" w:rsidRPr="0033257D" w:rsidRDefault="0033257D" w:rsidP="0033257D">
            <w:pPr>
              <w:pStyle w:val="a5"/>
              <w:spacing w:line="240" w:lineRule="auto"/>
              <w:ind w:firstLine="0"/>
              <w:jc w:val="center"/>
            </w:pPr>
            <w:r w:rsidRPr="0033257D">
              <w:t>1.9.00-9.25</w:t>
            </w:r>
          </w:p>
          <w:p w14:paraId="140174EC" w14:textId="77777777" w:rsidR="0033257D" w:rsidRPr="0033257D" w:rsidRDefault="0033257D" w:rsidP="0033257D">
            <w:pPr>
              <w:pStyle w:val="a5"/>
              <w:spacing w:line="240" w:lineRule="auto"/>
              <w:ind w:firstLine="0"/>
              <w:jc w:val="center"/>
            </w:pPr>
            <w:r w:rsidRPr="0033257D">
              <w:t>Окружающий мир</w:t>
            </w:r>
          </w:p>
        </w:tc>
        <w:tc>
          <w:tcPr>
            <w:tcW w:w="1630" w:type="dxa"/>
          </w:tcPr>
          <w:p w14:paraId="16EF4E9D" w14:textId="77777777" w:rsidR="0033257D" w:rsidRPr="0033257D" w:rsidRDefault="0033257D" w:rsidP="0033257D">
            <w:pPr>
              <w:pStyle w:val="a5"/>
              <w:spacing w:line="240" w:lineRule="auto"/>
              <w:ind w:firstLine="0"/>
              <w:jc w:val="center"/>
            </w:pPr>
            <w:r w:rsidRPr="0033257D">
              <w:t>1.9.00-9.25</w:t>
            </w:r>
          </w:p>
          <w:p w14:paraId="75A79E72" w14:textId="77777777" w:rsidR="0033257D" w:rsidRPr="0033257D" w:rsidRDefault="0033257D" w:rsidP="0033257D">
            <w:pPr>
              <w:pStyle w:val="a5"/>
              <w:spacing w:line="240" w:lineRule="auto"/>
              <w:ind w:firstLine="0"/>
              <w:jc w:val="center"/>
            </w:pPr>
            <w:r w:rsidRPr="0033257D">
              <w:t>Развитие речи</w:t>
            </w:r>
          </w:p>
        </w:tc>
        <w:tc>
          <w:tcPr>
            <w:tcW w:w="2268" w:type="dxa"/>
          </w:tcPr>
          <w:p w14:paraId="3A766B35" w14:textId="77777777" w:rsidR="0033257D" w:rsidRPr="0033257D" w:rsidRDefault="0033257D" w:rsidP="0033257D">
            <w:pPr>
              <w:pStyle w:val="a5"/>
              <w:spacing w:line="240" w:lineRule="auto"/>
              <w:ind w:firstLine="0"/>
              <w:jc w:val="center"/>
            </w:pPr>
            <w:r w:rsidRPr="0033257D">
              <w:t>1.9.00-9.25</w:t>
            </w:r>
          </w:p>
          <w:p w14:paraId="6BFBAA64" w14:textId="77777777" w:rsidR="0033257D" w:rsidRPr="0033257D" w:rsidRDefault="0033257D" w:rsidP="0033257D">
            <w:pPr>
              <w:pStyle w:val="a5"/>
              <w:spacing w:line="240" w:lineRule="auto"/>
              <w:ind w:firstLine="0"/>
              <w:jc w:val="center"/>
            </w:pPr>
            <w:r w:rsidRPr="0033257D">
              <w:t>Подготовка к обучению грамоте</w:t>
            </w:r>
          </w:p>
        </w:tc>
        <w:tc>
          <w:tcPr>
            <w:tcW w:w="2622" w:type="dxa"/>
          </w:tcPr>
          <w:p w14:paraId="30C4ABE0" w14:textId="77777777" w:rsidR="0033257D" w:rsidRPr="0033257D" w:rsidRDefault="0033257D" w:rsidP="0033257D">
            <w:pPr>
              <w:pStyle w:val="a5"/>
              <w:spacing w:line="240" w:lineRule="auto"/>
              <w:ind w:firstLine="0"/>
              <w:jc w:val="center"/>
            </w:pPr>
            <w:r w:rsidRPr="0033257D">
              <w:t>1.9.00-9.25</w:t>
            </w:r>
          </w:p>
          <w:p w14:paraId="0402796F" w14:textId="77777777" w:rsidR="0033257D" w:rsidRPr="0033257D" w:rsidRDefault="0033257D" w:rsidP="0033257D">
            <w:pPr>
              <w:pStyle w:val="a5"/>
              <w:spacing w:line="240" w:lineRule="auto"/>
              <w:ind w:firstLine="0"/>
              <w:jc w:val="center"/>
            </w:pPr>
            <w:r w:rsidRPr="0033257D">
              <w:t>Психоэмоциональное развитие</w:t>
            </w:r>
          </w:p>
        </w:tc>
      </w:tr>
      <w:tr w:rsidR="0033257D" w:rsidRPr="0033257D" w14:paraId="4CFB799C" w14:textId="77777777" w:rsidTr="00FB2AE1">
        <w:trPr>
          <w:jc w:val="center"/>
        </w:trPr>
        <w:tc>
          <w:tcPr>
            <w:tcW w:w="2623" w:type="dxa"/>
          </w:tcPr>
          <w:p w14:paraId="104A058D" w14:textId="77777777" w:rsidR="0033257D" w:rsidRPr="0033257D" w:rsidRDefault="0033257D" w:rsidP="0033257D">
            <w:pPr>
              <w:pStyle w:val="a5"/>
              <w:spacing w:line="240" w:lineRule="auto"/>
              <w:ind w:firstLine="0"/>
              <w:jc w:val="center"/>
            </w:pPr>
            <w:r w:rsidRPr="0033257D">
              <w:t>2. 9.35-10.00</w:t>
            </w:r>
          </w:p>
          <w:p w14:paraId="02C3B955" w14:textId="77777777" w:rsidR="0033257D" w:rsidRPr="0033257D" w:rsidRDefault="0033257D" w:rsidP="0033257D">
            <w:pPr>
              <w:pStyle w:val="a5"/>
              <w:spacing w:line="240" w:lineRule="auto"/>
              <w:ind w:firstLine="0"/>
              <w:jc w:val="center"/>
            </w:pPr>
            <w:r w:rsidRPr="0033257D">
              <w:t>Социальные отношения, трудовое воспитание, формирование основ безопасного поведения, формирование основ гражданственности и патриотизма</w:t>
            </w:r>
          </w:p>
        </w:tc>
        <w:tc>
          <w:tcPr>
            <w:tcW w:w="1772" w:type="dxa"/>
          </w:tcPr>
          <w:p w14:paraId="29A9B3D1" w14:textId="77777777" w:rsidR="0033257D" w:rsidRPr="0033257D" w:rsidRDefault="0033257D" w:rsidP="0033257D">
            <w:pPr>
              <w:pStyle w:val="a5"/>
              <w:spacing w:line="240" w:lineRule="auto"/>
              <w:ind w:firstLine="0"/>
              <w:jc w:val="center"/>
            </w:pPr>
            <w:r w:rsidRPr="0033257D">
              <w:t>2.9.35-10.00</w:t>
            </w:r>
          </w:p>
          <w:p w14:paraId="6E642CC5" w14:textId="77777777" w:rsidR="0033257D" w:rsidRPr="0033257D" w:rsidRDefault="0033257D" w:rsidP="0033257D">
            <w:pPr>
              <w:pStyle w:val="a5"/>
              <w:spacing w:line="240" w:lineRule="auto"/>
              <w:ind w:firstLine="0"/>
              <w:jc w:val="center"/>
            </w:pPr>
            <w:r w:rsidRPr="0033257D">
              <w:t>Физическая культура</w:t>
            </w:r>
          </w:p>
          <w:p w14:paraId="14167C3A" w14:textId="77777777" w:rsidR="0033257D" w:rsidRPr="0033257D" w:rsidRDefault="0033257D" w:rsidP="0033257D">
            <w:pPr>
              <w:pStyle w:val="a5"/>
              <w:spacing w:line="240" w:lineRule="auto"/>
              <w:ind w:firstLine="0"/>
              <w:jc w:val="center"/>
            </w:pPr>
          </w:p>
        </w:tc>
        <w:tc>
          <w:tcPr>
            <w:tcW w:w="1630" w:type="dxa"/>
          </w:tcPr>
          <w:p w14:paraId="3DA87DE2" w14:textId="77777777" w:rsidR="0033257D" w:rsidRPr="0033257D" w:rsidRDefault="0033257D" w:rsidP="0033257D">
            <w:pPr>
              <w:pStyle w:val="a5"/>
              <w:spacing w:line="240" w:lineRule="auto"/>
              <w:ind w:firstLine="0"/>
              <w:jc w:val="center"/>
            </w:pPr>
            <w:r w:rsidRPr="0033257D">
              <w:t>2. 9.40-10.05</w:t>
            </w:r>
          </w:p>
          <w:p w14:paraId="03F22584" w14:textId="77777777" w:rsidR="0033257D" w:rsidRPr="0033257D" w:rsidRDefault="0033257D" w:rsidP="0033257D">
            <w:pPr>
              <w:pStyle w:val="a5"/>
              <w:spacing w:line="240" w:lineRule="auto"/>
              <w:ind w:firstLine="0"/>
              <w:jc w:val="center"/>
            </w:pPr>
            <w:r w:rsidRPr="0033257D">
              <w:t>Музыка</w:t>
            </w:r>
          </w:p>
          <w:p w14:paraId="7B95E755" w14:textId="77777777" w:rsidR="0033257D" w:rsidRPr="0033257D" w:rsidRDefault="0033257D" w:rsidP="0033257D">
            <w:pPr>
              <w:pStyle w:val="a5"/>
              <w:spacing w:line="240" w:lineRule="auto"/>
              <w:ind w:firstLine="0"/>
              <w:jc w:val="center"/>
            </w:pPr>
          </w:p>
        </w:tc>
        <w:tc>
          <w:tcPr>
            <w:tcW w:w="2268" w:type="dxa"/>
          </w:tcPr>
          <w:p w14:paraId="40D8926D" w14:textId="77777777" w:rsidR="0033257D" w:rsidRPr="0033257D" w:rsidRDefault="0033257D" w:rsidP="0033257D">
            <w:pPr>
              <w:pStyle w:val="a5"/>
              <w:spacing w:line="240" w:lineRule="auto"/>
              <w:ind w:firstLine="0"/>
              <w:jc w:val="center"/>
            </w:pPr>
            <w:r w:rsidRPr="0033257D">
              <w:t>2. 10.00-10.25</w:t>
            </w:r>
          </w:p>
          <w:p w14:paraId="4F7644D3" w14:textId="77777777" w:rsidR="0033257D" w:rsidRPr="0033257D" w:rsidRDefault="0033257D" w:rsidP="0033257D">
            <w:pPr>
              <w:pStyle w:val="a5"/>
              <w:spacing w:line="240" w:lineRule="auto"/>
              <w:ind w:firstLine="0"/>
              <w:jc w:val="center"/>
            </w:pPr>
            <w:r w:rsidRPr="0033257D">
              <w:t>Физическая культура (улица)</w:t>
            </w:r>
          </w:p>
        </w:tc>
        <w:tc>
          <w:tcPr>
            <w:tcW w:w="2622" w:type="dxa"/>
          </w:tcPr>
          <w:p w14:paraId="073B3BB5" w14:textId="77777777" w:rsidR="0033257D" w:rsidRPr="0033257D" w:rsidRDefault="0033257D" w:rsidP="0033257D">
            <w:pPr>
              <w:pStyle w:val="a5"/>
              <w:spacing w:line="240" w:lineRule="auto"/>
              <w:ind w:firstLine="0"/>
              <w:jc w:val="center"/>
            </w:pPr>
            <w:r w:rsidRPr="0033257D">
              <w:t>2. 9.35-10.00</w:t>
            </w:r>
          </w:p>
          <w:p w14:paraId="066E3532" w14:textId="77777777" w:rsidR="0033257D" w:rsidRPr="0033257D" w:rsidRDefault="0033257D" w:rsidP="0033257D">
            <w:pPr>
              <w:pStyle w:val="a5"/>
              <w:spacing w:line="240" w:lineRule="auto"/>
              <w:ind w:firstLine="0"/>
              <w:jc w:val="center"/>
            </w:pPr>
            <w:r w:rsidRPr="0033257D">
              <w:t>Рисование/Лепка/ аппликация/Прикладное творчество</w:t>
            </w:r>
          </w:p>
        </w:tc>
      </w:tr>
      <w:tr w:rsidR="0033257D" w:rsidRPr="0033257D" w14:paraId="71BEF99E" w14:textId="77777777" w:rsidTr="00FB2AE1">
        <w:trPr>
          <w:trHeight w:val="896"/>
          <w:jc w:val="center"/>
        </w:trPr>
        <w:tc>
          <w:tcPr>
            <w:tcW w:w="2623" w:type="dxa"/>
          </w:tcPr>
          <w:p w14:paraId="66752338" w14:textId="77777777" w:rsidR="0033257D" w:rsidRPr="0033257D" w:rsidRDefault="0033257D" w:rsidP="0033257D">
            <w:pPr>
              <w:pStyle w:val="a5"/>
              <w:spacing w:line="240" w:lineRule="auto"/>
              <w:ind w:firstLine="0"/>
              <w:jc w:val="center"/>
            </w:pPr>
            <w:r w:rsidRPr="0033257D">
              <w:t>3.16.00-16.25</w:t>
            </w:r>
          </w:p>
          <w:p w14:paraId="36D51B79" w14:textId="77777777" w:rsidR="0033257D" w:rsidRPr="0033257D" w:rsidRDefault="0033257D" w:rsidP="0033257D">
            <w:pPr>
              <w:pStyle w:val="a5"/>
              <w:spacing w:line="240" w:lineRule="auto"/>
              <w:ind w:firstLine="0"/>
              <w:jc w:val="center"/>
            </w:pPr>
            <w:r w:rsidRPr="0033257D">
              <w:t>Музыка</w:t>
            </w:r>
          </w:p>
        </w:tc>
        <w:tc>
          <w:tcPr>
            <w:tcW w:w="1772" w:type="dxa"/>
          </w:tcPr>
          <w:p w14:paraId="288BBBAA" w14:textId="77777777" w:rsidR="0033257D" w:rsidRPr="0033257D" w:rsidRDefault="0033257D" w:rsidP="0033257D">
            <w:pPr>
              <w:pStyle w:val="a5"/>
              <w:spacing w:line="240" w:lineRule="auto"/>
              <w:ind w:firstLine="0"/>
              <w:jc w:val="center"/>
            </w:pPr>
            <w:r w:rsidRPr="0033257D">
              <w:t>3.15.20-15.45</w:t>
            </w:r>
          </w:p>
          <w:p w14:paraId="13AB1FE8" w14:textId="77777777" w:rsidR="0033257D" w:rsidRPr="0033257D" w:rsidRDefault="0033257D" w:rsidP="0033257D">
            <w:pPr>
              <w:pStyle w:val="a5"/>
              <w:spacing w:line="240" w:lineRule="auto"/>
              <w:ind w:firstLine="0"/>
              <w:jc w:val="center"/>
            </w:pPr>
            <w:r w:rsidRPr="0033257D">
              <w:t>Художественной литература</w:t>
            </w:r>
          </w:p>
        </w:tc>
        <w:tc>
          <w:tcPr>
            <w:tcW w:w="1630" w:type="dxa"/>
          </w:tcPr>
          <w:p w14:paraId="26F3D522" w14:textId="77777777" w:rsidR="0033257D" w:rsidRPr="0033257D" w:rsidRDefault="0033257D" w:rsidP="0033257D">
            <w:pPr>
              <w:pStyle w:val="a5"/>
              <w:spacing w:line="240" w:lineRule="auto"/>
              <w:ind w:firstLine="0"/>
              <w:jc w:val="center"/>
            </w:pPr>
            <w:r w:rsidRPr="0033257D">
              <w:t>3.15.20-15.45</w:t>
            </w:r>
          </w:p>
          <w:p w14:paraId="7344489F" w14:textId="77777777" w:rsidR="0033257D" w:rsidRPr="0033257D" w:rsidRDefault="0033257D" w:rsidP="0033257D">
            <w:pPr>
              <w:pStyle w:val="a5"/>
              <w:spacing w:line="240" w:lineRule="auto"/>
              <w:ind w:firstLine="0"/>
              <w:jc w:val="center"/>
            </w:pPr>
            <w:r w:rsidRPr="0033257D">
              <w:t>«Самоцвет»</w:t>
            </w:r>
          </w:p>
        </w:tc>
        <w:tc>
          <w:tcPr>
            <w:tcW w:w="2268" w:type="dxa"/>
          </w:tcPr>
          <w:p w14:paraId="1DA302B6" w14:textId="77777777" w:rsidR="0033257D" w:rsidRPr="0033257D" w:rsidRDefault="0033257D" w:rsidP="0033257D">
            <w:pPr>
              <w:pStyle w:val="a5"/>
              <w:spacing w:line="240" w:lineRule="auto"/>
              <w:ind w:firstLine="0"/>
              <w:jc w:val="center"/>
            </w:pPr>
            <w:r w:rsidRPr="0033257D">
              <w:t>3.15.20-15.45</w:t>
            </w:r>
          </w:p>
          <w:p w14:paraId="11ABB8D7" w14:textId="77777777" w:rsidR="0033257D" w:rsidRPr="0033257D" w:rsidRDefault="0033257D" w:rsidP="0033257D">
            <w:pPr>
              <w:pStyle w:val="a5"/>
              <w:spacing w:line="240" w:lineRule="auto"/>
              <w:ind w:firstLine="0"/>
              <w:jc w:val="center"/>
            </w:pPr>
            <w:r w:rsidRPr="0033257D">
              <w:t>Природа/</w:t>
            </w:r>
          </w:p>
          <w:p w14:paraId="03DED6D7" w14:textId="77777777" w:rsidR="0033257D" w:rsidRPr="0033257D" w:rsidRDefault="0033257D" w:rsidP="0033257D">
            <w:pPr>
              <w:pStyle w:val="a5"/>
              <w:spacing w:line="240" w:lineRule="auto"/>
              <w:ind w:firstLine="0"/>
              <w:jc w:val="center"/>
            </w:pPr>
            <w:r w:rsidRPr="0033257D">
              <w:t>конструктивная деятельность</w:t>
            </w:r>
          </w:p>
        </w:tc>
        <w:tc>
          <w:tcPr>
            <w:tcW w:w="2622" w:type="dxa"/>
          </w:tcPr>
          <w:p w14:paraId="16E4BB91" w14:textId="77777777" w:rsidR="0033257D" w:rsidRPr="0033257D" w:rsidRDefault="0033257D" w:rsidP="0033257D">
            <w:pPr>
              <w:pStyle w:val="a5"/>
              <w:spacing w:line="240" w:lineRule="auto"/>
              <w:ind w:firstLine="0"/>
              <w:jc w:val="center"/>
            </w:pPr>
            <w:r w:rsidRPr="0033257D">
              <w:t>3.15.20-15.45</w:t>
            </w:r>
          </w:p>
          <w:p w14:paraId="5FFC6BC3" w14:textId="77777777" w:rsidR="0033257D" w:rsidRPr="0033257D" w:rsidRDefault="0033257D" w:rsidP="0033257D">
            <w:pPr>
              <w:pStyle w:val="a5"/>
              <w:spacing w:line="240" w:lineRule="auto"/>
              <w:ind w:firstLine="0"/>
              <w:jc w:val="center"/>
            </w:pPr>
            <w:r w:rsidRPr="0033257D">
              <w:t>Физическая культура</w:t>
            </w:r>
          </w:p>
        </w:tc>
      </w:tr>
    </w:tbl>
    <w:p w14:paraId="467B242D" w14:textId="77777777" w:rsidR="0033257D" w:rsidRPr="00A82AB6" w:rsidRDefault="0033257D" w:rsidP="00F46B39"/>
    <w:p w14:paraId="7D279CE6" w14:textId="77777777" w:rsidR="00F46B39" w:rsidRDefault="00F46B39" w:rsidP="00F46B39">
      <w:pPr>
        <w:pStyle w:val="1"/>
        <w:jc w:val="center"/>
        <w:rPr>
          <w:color w:val="auto"/>
        </w:rPr>
      </w:pPr>
      <w:bookmarkStart w:id="64" w:name="_Toc111035428"/>
      <w:bookmarkStart w:id="65" w:name="_Toc141363605"/>
      <w:r w:rsidRPr="00F46B39">
        <w:rPr>
          <w:color w:val="auto"/>
        </w:rPr>
        <w:t xml:space="preserve">3.6.1. Особенности традиционных событий, праздников, мероприятий </w:t>
      </w:r>
      <w:bookmarkEnd w:id="64"/>
      <w:bookmarkEnd w:id="65"/>
    </w:p>
    <w:p w14:paraId="73BB197D" w14:textId="4428F614" w:rsidR="00F46B39" w:rsidRPr="00F47AB7" w:rsidRDefault="00F46B39" w:rsidP="00F46B39">
      <w:pPr>
        <w:ind w:firstLine="709"/>
        <w:jc w:val="both"/>
        <w:rPr>
          <w:rFonts w:ascii="Times New Roman" w:hAnsi="Times New Roman"/>
          <w:sz w:val="26"/>
          <w:szCs w:val="26"/>
        </w:rPr>
      </w:pPr>
      <w:r w:rsidRPr="00F47AB7">
        <w:rPr>
          <w:rFonts w:ascii="Times New Roman" w:hAnsi="Times New Roman"/>
          <w:sz w:val="26"/>
          <w:szCs w:val="26"/>
        </w:rPr>
        <w:t xml:space="preserve">Культурно-досуговые мероприятия – неотъемлемая часть в </w:t>
      </w:r>
      <w:r w:rsidRPr="00157F7F">
        <w:rPr>
          <w:rFonts w:ascii="Times New Roman" w:hAnsi="Times New Roman"/>
          <w:sz w:val="26"/>
          <w:szCs w:val="26"/>
        </w:rPr>
        <w:t>деятел</w:t>
      </w:r>
      <w:r w:rsidR="00D34173" w:rsidRPr="00157F7F">
        <w:rPr>
          <w:rFonts w:ascii="Times New Roman" w:hAnsi="Times New Roman"/>
          <w:sz w:val="26"/>
          <w:szCs w:val="26"/>
        </w:rPr>
        <w:t>ьности старшей группы.</w:t>
      </w:r>
      <w:r w:rsidRPr="00157F7F">
        <w:rPr>
          <w:rFonts w:ascii="Times New Roman" w:hAnsi="Times New Roman"/>
          <w:sz w:val="26"/>
          <w:szCs w:val="26"/>
        </w:rPr>
        <w:t xml:space="preserve"> </w:t>
      </w:r>
      <w:r w:rsidR="00D34173" w:rsidRPr="00157F7F">
        <w:rPr>
          <w:rFonts w:ascii="Times New Roman" w:hAnsi="Times New Roman"/>
          <w:sz w:val="26"/>
          <w:szCs w:val="26"/>
        </w:rPr>
        <w:t>Праздники, развлечения, детские</w:t>
      </w:r>
      <w:r w:rsidRPr="00157F7F">
        <w:rPr>
          <w:rFonts w:ascii="Times New Roman" w:hAnsi="Times New Roman"/>
          <w:sz w:val="26"/>
          <w:szCs w:val="26"/>
        </w:rPr>
        <w:t xml:space="preserve"> творчески</w:t>
      </w:r>
      <w:r w:rsidR="00D34173" w:rsidRPr="00157F7F">
        <w:rPr>
          <w:rFonts w:ascii="Times New Roman" w:hAnsi="Times New Roman"/>
          <w:sz w:val="26"/>
          <w:szCs w:val="26"/>
        </w:rPr>
        <w:t>е вечера и</w:t>
      </w:r>
      <w:r w:rsidR="00D34173">
        <w:rPr>
          <w:rFonts w:ascii="Times New Roman" w:hAnsi="Times New Roman"/>
          <w:sz w:val="26"/>
          <w:szCs w:val="26"/>
        </w:rPr>
        <w:t xml:space="preserve"> досуги</w:t>
      </w:r>
      <w:r w:rsidRPr="00F47AB7">
        <w:rPr>
          <w:rFonts w:ascii="Times New Roman" w:hAnsi="Times New Roman"/>
          <w:sz w:val="26"/>
          <w:szCs w:val="26"/>
        </w:rPr>
        <w:t xml:space="preserve"> способствует повышению эффективности </w:t>
      </w:r>
      <w:proofErr w:type="spellStart"/>
      <w:r w:rsidRPr="00F47AB7">
        <w:rPr>
          <w:rFonts w:ascii="Times New Roman" w:hAnsi="Times New Roman"/>
          <w:sz w:val="26"/>
          <w:szCs w:val="26"/>
        </w:rPr>
        <w:t>воспитательно­образовательного</w:t>
      </w:r>
      <w:proofErr w:type="spellEnd"/>
      <w:r w:rsidRPr="00F47AB7">
        <w:rPr>
          <w:rFonts w:ascii="Times New Roman" w:hAnsi="Times New Roman"/>
          <w:sz w:val="26"/>
          <w:szCs w:val="26"/>
        </w:rPr>
        <w:t xml:space="preserve"> процесса, создает комфортные условия для формирования личности каждого ребенка.</w:t>
      </w:r>
    </w:p>
    <w:p w14:paraId="6BCDCD03" w14:textId="0BB2F6F8" w:rsidR="00F46B39" w:rsidRDefault="00F46B39" w:rsidP="00F46B39">
      <w:pPr>
        <w:pStyle w:val="af1"/>
        <w:spacing w:line="240" w:lineRule="auto"/>
        <w:ind w:firstLine="720"/>
        <w:rPr>
          <w:sz w:val="26"/>
          <w:szCs w:val="26"/>
        </w:rPr>
      </w:pPr>
      <w:r w:rsidRPr="00C626EE">
        <w:rPr>
          <w:sz w:val="26"/>
          <w:szCs w:val="26"/>
        </w:rPr>
        <w:t>В</w:t>
      </w:r>
      <w:r w:rsidR="00D34173">
        <w:rPr>
          <w:sz w:val="26"/>
          <w:szCs w:val="26"/>
        </w:rPr>
        <w:t xml:space="preserve"> группе</w:t>
      </w:r>
      <w:r>
        <w:rPr>
          <w:sz w:val="26"/>
          <w:szCs w:val="26"/>
        </w:rPr>
        <w:t xml:space="preserve"> </w:t>
      </w:r>
      <w:r w:rsidRPr="00C626EE">
        <w:rPr>
          <w:sz w:val="26"/>
          <w:szCs w:val="26"/>
        </w:rPr>
        <w:t>постепенно складываются свои традиции, которые поддержива</w:t>
      </w:r>
      <w:r>
        <w:rPr>
          <w:sz w:val="26"/>
          <w:szCs w:val="26"/>
        </w:rPr>
        <w:t>ют</w:t>
      </w:r>
      <w:r w:rsidRPr="00C626EE">
        <w:rPr>
          <w:sz w:val="26"/>
          <w:szCs w:val="26"/>
        </w:rPr>
        <w:t xml:space="preserve"> </w:t>
      </w:r>
      <w:r>
        <w:rPr>
          <w:sz w:val="26"/>
          <w:szCs w:val="26"/>
        </w:rPr>
        <w:t>педагоги</w:t>
      </w:r>
      <w:r w:rsidRPr="00C626EE">
        <w:rPr>
          <w:sz w:val="26"/>
          <w:szCs w:val="26"/>
        </w:rPr>
        <w:t>, дет</w:t>
      </w:r>
      <w:r>
        <w:rPr>
          <w:sz w:val="26"/>
          <w:szCs w:val="26"/>
        </w:rPr>
        <w:t>и</w:t>
      </w:r>
      <w:r w:rsidRPr="00C626EE">
        <w:rPr>
          <w:sz w:val="26"/>
          <w:szCs w:val="26"/>
        </w:rPr>
        <w:t xml:space="preserve"> и родител</w:t>
      </w:r>
      <w:r>
        <w:rPr>
          <w:sz w:val="26"/>
          <w:szCs w:val="26"/>
        </w:rPr>
        <w:t>и</w:t>
      </w:r>
      <w:r w:rsidRPr="00C626EE">
        <w:rPr>
          <w:sz w:val="26"/>
          <w:szCs w:val="26"/>
        </w:rPr>
        <w:t xml:space="preserve"> и, благодаря которым, формируется неповторимый уклад жизни детского сада. </w:t>
      </w:r>
    </w:p>
    <w:p w14:paraId="1042ABF2" w14:textId="33CA18F5" w:rsidR="00F46B39" w:rsidRDefault="00157F7F" w:rsidP="00F46B39">
      <w:pPr>
        <w:pStyle w:val="af1"/>
        <w:spacing w:line="240" w:lineRule="auto"/>
        <w:ind w:firstLine="720"/>
        <w:rPr>
          <w:sz w:val="26"/>
          <w:szCs w:val="26"/>
        </w:rPr>
      </w:pPr>
      <w:r w:rsidRPr="00157F7F">
        <w:rPr>
          <w:sz w:val="26"/>
          <w:szCs w:val="26"/>
        </w:rPr>
        <w:t>Для нашей</w:t>
      </w:r>
      <w:r>
        <w:rPr>
          <w:sz w:val="26"/>
          <w:szCs w:val="26"/>
        </w:rPr>
        <w:t xml:space="preserve"> группы</w:t>
      </w:r>
      <w:r w:rsidR="00F46B39">
        <w:rPr>
          <w:sz w:val="26"/>
          <w:szCs w:val="26"/>
        </w:rPr>
        <w:t xml:space="preserve"> стали традиционными такие мероприятия, как:</w:t>
      </w:r>
    </w:p>
    <w:p w14:paraId="68CB2D04" w14:textId="77777777" w:rsidR="00F46B39" w:rsidRDefault="00F46B39" w:rsidP="00F46B39">
      <w:pPr>
        <w:pStyle w:val="af1"/>
        <w:spacing w:line="240" w:lineRule="auto"/>
        <w:ind w:firstLine="720"/>
        <w:rPr>
          <w:sz w:val="26"/>
          <w:szCs w:val="26"/>
        </w:rPr>
      </w:pPr>
      <w:r>
        <w:rPr>
          <w:sz w:val="26"/>
          <w:szCs w:val="26"/>
        </w:rPr>
        <w:t xml:space="preserve">- «День знаний». Проводится в начале сентября. </w:t>
      </w:r>
      <w:r w:rsidRPr="000C01FA">
        <w:rPr>
          <w:bCs/>
          <w:sz w:val="26"/>
          <w:szCs w:val="26"/>
        </w:rPr>
        <w:t>Цель:</w:t>
      </w:r>
      <w:r>
        <w:rPr>
          <w:b/>
          <w:bCs/>
          <w:sz w:val="26"/>
          <w:szCs w:val="26"/>
        </w:rPr>
        <w:t xml:space="preserve"> </w:t>
      </w:r>
      <w:r w:rsidRPr="000C01FA">
        <w:rPr>
          <w:sz w:val="26"/>
          <w:szCs w:val="26"/>
        </w:rPr>
        <w:t>создание у детей хорошего настроения, доброжелательной атмосферы, положительного отношения к школе</w:t>
      </w:r>
      <w:r>
        <w:rPr>
          <w:sz w:val="26"/>
          <w:szCs w:val="26"/>
        </w:rPr>
        <w:t>.</w:t>
      </w:r>
    </w:p>
    <w:p w14:paraId="558AE4F1" w14:textId="77777777" w:rsidR="00F46B39" w:rsidRDefault="00F46B39" w:rsidP="00F46B39">
      <w:pPr>
        <w:pStyle w:val="af1"/>
        <w:spacing w:line="240" w:lineRule="auto"/>
        <w:ind w:firstLine="720"/>
        <w:rPr>
          <w:sz w:val="26"/>
          <w:szCs w:val="26"/>
        </w:rPr>
      </w:pPr>
      <w:r>
        <w:rPr>
          <w:sz w:val="26"/>
          <w:szCs w:val="26"/>
        </w:rPr>
        <w:t xml:space="preserve">- Праздник Осени. </w:t>
      </w:r>
      <w:r w:rsidRPr="000C01FA">
        <w:rPr>
          <w:sz w:val="26"/>
          <w:szCs w:val="26"/>
        </w:rPr>
        <w:t>Цель</w:t>
      </w:r>
      <w:r>
        <w:rPr>
          <w:sz w:val="26"/>
          <w:szCs w:val="26"/>
        </w:rPr>
        <w:t xml:space="preserve">: Создать </w:t>
      </w:r>
      <w:r w:rsidRPr="000C01FA">
        <w:rPr>
          <w:bCs/>
          <w:sz w:val="26"/>
          <w:szCs w:val="26"/>
        </w:rPr>
        <w:t>праздничную атмосферу</w:t>
      </w:r>
      <w:r w:rsidRPr="000C01FA">
        <w:rPr>
          <w:sz w:val="26"/>
          <w:szCs w:val="26"/>
        </w:rPr>
        <w:t>, условия для тёплого, эмоционального общения детей.</w:t>
      </w:r>
    </w:p>
    <w:p w14:paraId="4C7DE05F" w14:textId="77777777" w:rsidR="00F46B39" w:rsidRDefault="00F46B39" w:rsidP="00F46B39">
      <w:pPr>
        <w:pStyle w:val="af1"/>
        <w:spacing w:line="240" w:lineRule="auto"/>
        <w:ind w:firstLine="720"/>
        <w:rPr>
          <w:sz w:val="26"/>
          <w:szCs w:val="26"/>
        </w:rPr>
      </w:pPr>
      <w:r>
        <w:rPr>
          <w:sz w:val="26"/>
          <w:szCs w:val="26"/>
        </w:rPr>
        <w:t>- Ежегодно проводятся Осенний кубок, Зимний кубок и Весенний кубок. Спортивные праздники – соревнования между старшими и подготовительными группами, которые проводятся на свежем воздухе с участием родителей.</w:t>
      </w:r>
    </w:p>
    <w:p w14:paraId="141568CB" w14:textId="77777777" w:rsidR="00F46B39" w:rsidRDefault="00F46B39" w:rsidP="00F46B39">
      <w:pPr>
        <w:pStyle w:val="af1"/>
        <w:spacing w:line="240" w:lineRule="auto"/>
        <w:ind w:firstLine="720"/>
        <w:rPr>
          <w:sz w:val="26"/>
          <w:szCs w:val="26"/>
        </w:rPr>
      </w:pPr>
      <w:r>
        <w:rPr>
          <w:sz w:val="26"/>
          <w:szCs w:val="26"/>
        </w:rPr>
        <w:t>- В сентябре с детьми старшей группы организовывается туристический поход в лес.</w:t>
      </w:r>
    </w:p>
    <w:p w14:paraId="1461E3C7" w14:textId="77777777" w:rsidR="00F46B39" w:rsidRDefault="00F46B39" w:rsidP="00F46B39">
      <w:pPr>
        <w:pStyle w:val="af1"/>
        <w:spacing w:line="240" w:lineRule="auto"/>
        <w:ind w:firstLine="720"/>
        <w:rPr>
          <w:sz w:val="26"/>
          <w:szCs w:val="26"/>
        </w:rPr>
      </w:pPr>
      <w:r>
        <w:rPr>
          <w:sz w:val="26"/>
          <w:szCs w:val="26"/>
        </w:rPr>
        <w:lastRenderedPageBreak/>
        <w:t>- Традиционным для нашего детского сада стало празднование Масленицы с народными играми на свежем воздухе, песнями и плясками.</w:t>
      </w:r>
    </w:p>
    <w:p w14:paraId="0A6C0D55" w14:textId="77777777" w:rsidR="00F46B39" w:rsidRPr="002F2C75" w:rsidRDefault="00F46B39" w:rsidP="00F46B39">
      <w:pPr>
        <w:pStyle w:val="af1"/>
        <w:spacing w:line="240" w:lineRule="auto"/>
        <w:ind w:firstLine="720"/>
        <w:rPr>
          <w:sz w:val="26"/>
          <w:szCs w:val="26"/>
        </w:rPr>
      </w:pPr>
      <w:r>
        <w:rPr>
          <w:sz w:val="26"/>
          <w:szCs w:val="26"/>
        </w:rPr>
        <w:t xml:space="preserve">- Регулярно проводятся «Музыкальные гостиные» для детей. На этих мероприятиях дети знакомятся с произведениями великих композиторов, с различными музыкальными инструментами. </w:t>
      </w:r>
      <w:r w:rsidRPr="002F2C75">
        <w:rPr>
          <w:sz w:val="26"/>
          <w:szCs w:val="26"/>
        </w:rPr>
        <w:t xml:space="preserve">В </w:t>
      </w:r>
      <w:r w:rsidRPr="002F2C75">
        <w:rPr>
          <w:bCs/>
          <w:sz w:val="26"/>
          <w:szCs w:val="26"/>
        </w:rPr>
        <w:t>музыкальном</w:t>
      </w:r>
      <w:r>
        <w:rPr>
          <w:bCs/>
          <w:sz w:val="26"/>
          <w:szCs w:val="26"/>
        </w:rPr>
        <w:t xml:space="preserve"> </w:t>
      </w:r>
      <w:r w:rsidRPr="002F2C75">
        <w:rPr>
          <w:sz w:val="26"/>
          <w:szCs w:val="26"/>
        </w:rPr>
        <w:t xml:space="preserve">зале </w:t>
      </w:r>
      <w:r>
        <w:rPr>
          <w:sz w:val="26"/>
          <w:szCs w:val="26"/>
        </w:rPr>
        <w:t xml:space="preserve">создается </w:t>
      </w:r>
      <w:r w:rsidRPr="002F2C75">
        <w:rPr>
          <w:sz w:val="26"/>
          <w:szCs w:val="26"/>
        </w:rPr>
        <w:t>атмосфер</w:t>
      </w:r>
      <w:r>
        <w:rPr>
          <w:sz w:val="26"/>
          <w:szCs w:val="26"/>
        </w:rPr>
        <w:t>а</w:t>
      </w:r>
      <w:r w:rsidRPr="002F2C75">
        <w:rPr>
          <w:sz w:val="26"/>
          <w:szCs w:val="26"/>
        </w:rPr>
        <w:t xml:space="preserve"> некоего волшебства, таинства, присущего общению детей с</w:t>
      </w:r>
      <w:r>
        <w:rPr>
          <w:sz w:val="26"/>
          <w:szCs w:val="26"/>
        </w:rPr>
        <w:t xml:space="preserve"> </w:t>
      </w:r>
      <w:r w:rsidRPr="002F2C75">
        <w:rPr>
          <w:bCs/>
          <w:sz w:val="26"/>
          <w:szCs w:val="26"/>
        </w:rPr>
        <w:t>музыкой</w:t>
      </w:r>
      <w:r w:rsidRPr="002F2C75">
        <w:rPr>
          <w:sz w:val="26"/>
          <w:szCs w:val="26"/>
        </w:rPr>
        <w:t>. Неизменным атрибутом всех встреч является зажженная свеча. Это придает занятию особый колорит. Таким же неизменным атрибутом является и портрет композитора, о творчестве которого пойдет речь на занятии. Для этого в детском саду создана коллекция портретов как кл</w:t>
      </w:r>
      <w:r>
        <w:rPr>
          <w:sz w:val="26"/>
          <w:szCs w:val="26"/>
        </w:rPr>
        <w:t xml:space="preserve">ассиков отечественной и мировой </w:t>
      </w:r>
      <w:r w:rsidRPr="002F2C75">
        <w:rPr>
          <w:bCs/>
          <w:sz w:val="26"/>
          <w:szCs w:val="26"/>
        </w:rPr>
        <w:t>музыки</w:t>
      </w:r>
      <w:r w:rsidRPr="002F2C75">
        <w:rPr>
          <w:sz w:val="26"/>
          <w:szCs w:val="26"/>
        </w:rPr>
        <w:t>, так и современных детских композиторов.</w:t>
      </w:r>
    </w:p>
    <w:p w14:paraId="6E4826A8" w14:textId="77777777" w:rsidR="00F46B39" w:rsidRDefault="00F46B39" w:rsidP="00F46B39">
      <w:pPr>
        <w:pStyle w:val="af1"/>
        <w:spacing w:line="240" w:lineRule="auto"/>
        <w:ind w:firstLine="720"/>
        <w:rPr>
          <w:sz w:val="26"/>
          <w:szCs w:val="26"/>
        </w:rPr>
      </w:pPr>
      <w:r>
        <w:rPr>
          <w:sz w:val="26"/>
          <w:szCs w:val="26"/>
        </w:rPr>
        <w:t xml:space="preserve">- Каждый год, осенью проводится конкурс </w:t>
      </w:r>
      <w:r w:rsidRPr="00C626EE">
        <w:rPr>
          <w:sz w:val="26"/>
          <w:szCs w:val="26"/>
        </w:rPr>
        <w:t>поделок из природного материала</w:t>
      </w:r>
      <w:r>
        <w:rPr>
          <w:sz w:val="26"/>
          <w:szCs w:val="26"/>
        </w:rPr>
        <w:t xml:space="preserve">. </w:t>
      </w:r>
      <w:r w:rsidRPr="002F2C75">
        <w:rPr>
          <w:sz w:val="26"/>
          <w:szCs w:val="26"/>
        </w:rPr>
        <w:t>Организуя такие выставки, мы преследуем цель – совместная деятельность ребёнка и его родителей, развитие художественно-эстетического вкуса, развитие фантазии и воображения</w:t>
      </w:r>
      <w:r>
        <w:rPr>
          <w:sz w:val="26"/>
          <w:szCs w:val="26"/>
        </w:rPr>
        <w:t>.</w:t>
      </w:r>
    </w:p>
    <w:p w14:paraId="60FFDE62" w14:textId="77777777" w:rsidR="00F46B39" w:rsidRDefault="00F46B39" w:rsidP="00F46B39">
      <w:pPr>
        <w:pStyle w:val="af1"/>
        <w:spacing w:line="240" w:lineRule="auto"/>
        <w:ind w:firstLine="720"/>
        <w:rPr>
          <w:sz w:val="26"/>
          <w:szCs w:val="26"/>
        </w:rPr>
      </w:pPr>
      <w:r>
        <w:rPr>
          <w:sz w:val="26"/>
          <w:szCs w:val="26"/>
        </w:rPr>
        <w:t>- С целью привлечения родителей к здоровому образу жизни регулярно проводится спортивный семейный праздник «Мама, папа, я – спортивная семья». Р</w:t>
      </w:r>
      <w:r w:rsidRPr="002F2C75">
        <w:rPr>
          <w:bCs/>
          <w:sz w:val="26"/>
          <w:szCs w:val="26"/>
        </w:rPr>
        <w:t>азвива</w:t>
      </w:r>
      <w:r>
        <w:rPr>
          <w:bCs/>
          <w:sz w:val="26"/>
          <w:szCs w:val="26"/>
        </w:rPr>
        <w:t>ется</w:t>
      </w:r>
      <w:r w:rsidRPr="002F2C75">
        <w:rPr>
          <w:bCs/>
          <w:sz w:val="26"/>
          <w:szCs w:val="26"/>
        </w:rPr>
        <w:t xml:space="preserve"> интерес к спортивно</w:t>
      </w:r>
      <w:r>
        <w:rPr>
          <w:bCs/>
          <w:sz w:val="26"/>
          <w:szCs w:val="26"/>
        </w:rPr>
        <w:t xml:space="preserve"> </w:t>
      </w:r>
      <w:r w:rsidRPr="002F2C75">
        <w:rPr>
          <w:sz w:val="26"/>
          <w:szCs w:val="26"/>
        </w:rPr>
        <w:t xml:space="preserve">– </w:t>
      </w:r>
      <w:r>
        <w:rPr>
          <w:sz w:val="26"/>
          <w:szCs w:val="26"/>
        </w:rPr>
        <w:t xml:space="preserve">массовым мероприятиям, происходит приобщение </w:t>
      </w:r>
      <w:r w:rsidRPr="002F2C75">
        <w:rPr>
          <w:bCs/>
          <w:sz w:val="26"/>
          <w:szCs w:val="26"/>
        </w:rPr>
        <w:t>семь</w:t>
      </w:r>
      <w:r>
        <w:rPr>
          <w:bCs/>
          <w:sz w:val="26"/>
          <w:szCs w:val="26"/>
        </w:rPr>
        <w:t xml:space="preserve">и </w:t>
      </w:r>
      <w:r>
        <w:rPr>
          <w:sz w:val="26"/>
          <w:szCs w:val="26"/>
        </w:rPr>
        <w:t>к здоровому образу жизни.</w:t>
      </w:r>
    </w:p>
    <w:p w14:paraId="53035068" w14:textId="77777777" w:rsidR="00F46B39" w:rsidRDefault="00F46B39" w:rsidP="00F46B39">
      <w:pPr>
        <w:pStyle w:val="af1"/>
        <w:spacing w:line="240" w:lineRule="auto"/>
        <w:ind w:firstLine="720"/>
        <w:rPr>
          <w:sz w:val="26"/>
          <w:szCs w:val="26"/>
        </w:rPr>
      </w:pPr>
    </w:p>
    <w:p w14:paraId="41309AD2" w14:textId="77777777" w:rsidR="00F46B39" w:rsidRPr="00936C6B" w:rsidRDefault="00F46B39" w:rsidP="00F46B39">
      <w:pPr>
        <w:pStyle w:val="a5"/>
        <w:jc w:val="center"/>
        <w:rPr>
          <w:b/>
          <w:i/>
        </w:rPr>
      </w:pPr>
      <w:bookmarkStart w:id="66" w:name="_Toc111035430"/>
      <w:r w:rsidRPr="00936C6B">
        <w:rPr>
          <w:b/>
          <w:i/>
        </w:rPr>
        <w:t>Праздники и развлечения</w:t>
      </w:r>
      <w:r>
        <w:rPr>
          <w:b/>
          <w:i/>
        </w:rPr>
        <w:t>, проводимые в ДОО</w:t>
      </w:r>
      <w:r w:rsidRPr="00936C6B">
        <w:rPr>
          <w:b/>
          <w:i/>
        </w:rPr>
        <w:t xml:space="preserve"> </w:t>
      </w:r>
      <w:bookmarkEnd w:id="66"/>
    </w:p>
    <w:tbl>
      <w:tblPr>
        <w:tblStyle w:val="22"/>
        <w:tblW w:w="9941" w:type="dxa"/>
        <w:jc w:val="center"/>
        <w:tblLook w:val="04A0" w:firstRow="1" w:lastRow="0" w:firstColumn="1" w:lastColumn="0" w:noHBand="0" w:noVBand="1"/>
      </w:tblPr>
      <w:tblGrid>
        <w:gridCol w:w="3559"/>
        <w:gridCol w:w="4595"/>
        <w:gridCol w:w="1787"/>
      </w:tblGrid>
      <w:tr w:rsidR="00E26D5D" w:rsidRPr="00D3542F" w14:paraId="1CC6CC6D"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00B0397E" w14:textId="77777777" w:rsidR="00E26D5D" w:rsidRPr="00D3542F" w:rsidRDefault="00E26D5D" w:rsidP="00F46B39">
            <w:pPr>
              <w:jc w:val="center"/>
              <w:rPr>
                <w:rFonts w:ascii="Times New Roman" w:hAnsi="Times New Roman"/>
                <w:b/>
                <w:sz w:val="26"/>
                <w:szCs w:val="26"/>
              </w:rPr>
            </w:pPr>
            <w:r w:rsidRPr="00D3542F">
              <w:rPr>
                <w:rFonts w:ascii="Times New Roman" w:hAnsi="Times New Roman"/>
                <w:b/>
                <w:sz w:val="26"/>
                <w:szCs w:val="26"/>
              </w:rPr>
              <w:t>Форма проведения</w:t>
            </w:r>
          </w:p>
          <w:p w14:paraId="039A4A07" w14:textId="77777777" w:rsidR="00E26D5D" w:rsidRPr="00D3542F" w:rsidRDefault="00E26D5D" w:rsidP="00F46B39">
            <w:pPr>
              <w:jc w:val="center"/>
              <w:rPr>
                <w:rFonts w:ascii="Times New Roman" w:hAnsi="Times New Roman"/>
                <w:b/>
                <w:sz w:val="26"/>
                <w:szCs w:val="26"/>
              </w:rPr>
            </w:pPr>
            <w:r w:rsidRPr="00D3542F">
              <w:rPr>
                <w:rFonts w:ascii="Times New Roman" w:hAnsi="Times New Roman"/>
                <w:b/>
                <w:sz w:val="26"/>
                <w:szCs w:val="26"/>
              </w:rPr>
              <w:t>мероприятия</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5116AB4F" w14:textId="77777777" w:rsidR="00E26D5D" w:rsidRPr="00D3542F" w:rsidRDefault="00E26D5D" w:rsidP="00F46B39">
            <w:pPr>
              <w:jc w:val="center"/>
              <w:rPr>
                <w:rFonts w:ascii="Times New Roman" w:hAnsi="Times New Roman"/>
                <w:b/>
                <w:sz w:val="26"/>
                <w:szCs w:val="26"/>
              </w:rPr>
            </w:pPr>
            <w:r w:rsidRPr="00D3542F">
              <w:rPr>
                <w:rFonts w:ascii="Times New Roman" w:hAnsi="Times New Roman"/>
                <w:b/>
                <w:sz w:val="26"/>
                <w:szCs w:val="26"/>
              </w:rPr>
              <w:t>Название праздника</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6DB6E6F2" w14:textId="77777777" w:rsidR="00E26D5D" w:rsidRPr="00D3542F" w:rsidRDefault="00E26D5D" w:rsidP="00F46B39">
            <w:pPr>
              <w:jc w:val="center"/>
              <w:rPr>
                <w:rFonts w:ascii="Times New Roman" w:hAnsi="Times New Roman"/>
                <w:b/>
                <w:sz w:val="26"/>
                <w:szCs w:val="26"/>
              </w:rPr>
            </w:pPr>
            <w:r w:rsidRPr="00D3542F">
              <w:rPr>
                <w:rFonts w:ascii="Times New Roman" w:hAnsi="Times New Roman"/>
                <w:b/>
                <w:sz w:val="26"/>
                <w:szCs w:val="26"/>
              </w:rPr>
              <w:t>Время проведения мероприятия</w:t>
            </w:r>
          </w:p>
        </w:tc>
      </w:tr>
      <w:tr w:rsidR="00E26D5D" w:rsidRPr="00D3542F" w14:paraId="4B7C4B59"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119D247A"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Праздник</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548D1C9C"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День знаний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448F60AB"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1 сентября</w:t>
            </w:r>
          </w:p>
        </w:tc>
      </w:tr>
      <w:tr w:rsidR="00E26D5D" w:rsidRPr="00D3542F" w14:paraId="064D6D53"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7A637D41"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55C92458"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Кукольный театр «Бабушка-</w:t>
            </w:r>
            <w:proofErr w:type="spellStart"/>
            <w:r w:rsidRPr="00D3542F">
              <w:rPr>
                <w:rFonts w:ascii="Times New Roman" w:hAnsi="Times New Roman"/>
                <w:sz w:val="26"/>
                <w:szCs w:val="26"/>
              </w:rPr>
              <w:t>загадушка</w:t>
            </w:r>
            <w:proofErr w:type="spellEnd"/>
            <w:r w:rsidRPr="00D3542F">
              <w:rPr>
                <w:rFonts w:ascii="Times New Roman" w:hAnsi="Times New Roman"/>
                <w:sz w:val="26"/>
                <w:szCs w:val="26"/>
              </w:rPr>
              <w:t>»</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20841604"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Сентябрь</w:t>
            </w:r>
          </w:p>
        </w:tc>
      </w:tr>
      <w:tr w:rsidR="00E26D5D" w:rsidRPr="00D3542F" w14:paraId="210F1166"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6367C2C5"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Тематическое развлечение</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1EA7F38F"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«Осенняя Ярмарка», «Как хорошо в гостях у осени», </w:t>
            </w:r>
          </w:p>
          <w:p w14:paraId="2C376F52"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«Листик желтый, листик красный»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65B6635F"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Октябрь</w:t>
            </w:r>
          </w:p>
        </w:tc>
      </w:tr>
      <w:tr w:rsidR="00E26D5D" w:rsidRPr="00D3542F" w14:paraId="5A2AD919"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5A1B4062" w14:textId="77777777" w:rsidR="00E26D5D" w:rsidRPr="00D3542F" w:rsidRDefault="00E26D5D" w:rsidP="00F46B39">
            <w:pPr>
              <w:jc w:val="both"/>
              <w:rPr>
                <w:rFonts w:ascii="Times New Roman" w:hAnsi="Times New Roman"/>
                <w:sz w:val="26"/>
                <w:szCs w:val="26"/>
                <w:shd w:val="clear" w:color="auto" w:fill="FFFFFF"/>
              </w:rPr>
            </w:pPr>
            <w:r w:rsidRPr="00D3542F">
              <w:rPr>
                <w:rFonts w:ascii="Times New Roman" w:hAnsi="Times New Roman"/>
                <w:sz w:val="26"/>
                <w:szCs w:val="26"/>
              </w:rPr>
              <w:t>Спортивный праздник</w:t>
            </w:r>
          </w:p>
        </w:tc>
        <w:tc>
          <w:tcPr>
            <w:tcW w:w="4595" w:type="dxa"/>
            <w:tcBorders>
              <w:top w:val="single" w:sz="4" w:space="0" w:color="000000"/>
              <w:left w:val="single" w:sz="4" w:space="0" w:color="000000"/>
              <w:bottom w:val="single" w:sz="4" w:space="0" w:color="000000"/>
              <w:right w:val="single" w:sz="4" w:space="0" w:color="000000"/>
            </w:tcBorders>
            <w:vAlign w:val="center"/>
          </w:tcPr>
          <w:p w14:paraId="6281D0A2" w14:textId="77777777" w:rsidR="00E26D5D" w:rsidRPr="00D3542F" w:rsidRDefault="00E26D5D" w:rsidP="00F46B39">
            <w:pPr>
              <w:jc w:val="both"/>
              <w:rPr>
                <w:rFonts w:ascii="Times New Roman" w:hAnsi="Times New Roman"/>
                <w:sz w:val="26"/>
                <w:szCs w:val="26"/>
                <w:shd w:val="clear" w:color="auto" w:fill="FFFFFF"/>
              </w:rPr>
            </w:pPr>
            <w:r w:rsidRPr="00D3542F">
              <w:rPr>
                <w:rFonts w:ascii="Times New Roman" w:hAnsi="Times New Roman"/>
                <w:sz w:val="26"/>
                <w:szCs w:val="26"/>
                <w:shd w:val="clear" w:color="auto" w:fill="FFFFFF"/>
              </w:rPr>
              <w:t>«Осенний кубок»</w:t>
            </w:r>
          </w:p>
        </w:tc>
        <w:tc>
          <w:tcPr>
            <w:tcW w:w="1787" w:type="dxa"/>
            <w:tcBorders>
              <w:top w:val="single" w:sz="4" w:space="0" w:color="000000"/>
              <w:left w:val="single" w:sz="4" w:space="0" w:color="000000"/>
              <w:bottom w:val="single" w:sz="4" w:space="0" w:color="000000"/>
              <w:right w:val="single" w:sz="4" w:space="0" w:color="000000"/>
            </w:tcBorders>
            <w:vAlign w:val="center"/>
          </w:tcPr>
          <w:p w14:paraId="292DB94F"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Октябрь</w:t>
            </w:r>
          </w:p>
        </w:tc>
      </w:tr>
      <w:tr w:rsidR="00E26D5D" w:rsidRPr="00D3542F" w14:paraId="19A8931C" w14:textId="77777777" w:rsidTr="00E26D5D">
        <w:trPr>
          <w:trHeight w:val="1052"/>
          <w:jc w:val="center"/>
        </w:trPr>
        <w:tc>
          <w:tcPr>
            <w:tcW w:w="3559" w:type="dxa"/>
            <w:tcBorders>
              <w:top w:val="single" w:sz="4" w:space="0" w:color="000000"/>
              <w:left w:val="single" w:sz="4" w:space="0" w:color="000000"/>
              <w:right w:val="single" w:sz="4" w:space="0" w:color="000000"/>
            </w:tcBorders>
            <w:vAlign w:val="center"/>
          </w:tcPr>
          <w:p w14:paraId="38D78646"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Концерт</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3F46FE60"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«Любимой мамочке»</w:t>
            </w:r>
          </w:p>
        </w:tc>
        <w:tc>
          <w:tcPr>
            <w:tcW w:w="1787" w:type="dxa"/>
            <w:tcBorders>
              <w:top w:val="single" w:sz="4" w:space="0" w:color="000000"/>
              <w:left w:val="single" w:sz="4" w:space="0" w:color="000000"/>
              <w:right w:val="single" w:sz="4" w:space="0" w:color="000000"/>
            </w:tcBorders>
            <w:vAlign w:val="center"/>
            <w:hideMark/>
          </w:tcPr>
          <w:p w14:paraId="219985A3"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Ноябрь</w:t>
            </w:r>
          </w:p>
        </w:tc>
      </w:tr>
      <w:tr w:rsidR="00E26D5D" w:rsidRPr="00D3542F" w14:paraId="0B716DA6" w14:textId="77777777" w:rsidTr="00E26D5D">
        <w:trPr>
          <w:trHeight w:val="743"/>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73206B4A"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3DC0F915"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 «А мы живем в России»</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2F207691"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Ноябрь</w:t>
            </w:r>
          </w:p>
        </w:tc>
      </w:tr>
      <w:tr w:rsidR="00E26D5D" w:rsidRPr="00D3542F" w14:paraId="60AF397A"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19882C09" w14:textId="77777777" w:rsidR="00E26D5D" w:rsidRPr="00D3542F" w:rsidRDefault="00E26D5D" w:rsidP="00F46B39">
            <w:pPr>
              <w:autoSpaceDE w:val="0"/>
              <w:autoSpaceDN w:val="0"/>
              <w:adjustRightInd w:val="0"/>
              <w:jc w:val="both"/>
              <w:rPr>
                <w:rFonts w:ascii="Times New Roman" w:hAnsi="Times New Roman"/>
                <w:sz w:val="26"/>
                <w:szCs w:val="26"/>
                <w:shd w:val="clear" w:color="auto" w:fill="FFFFFF"/>
              </w:rPr>
            </w:pPr>
            <w:r w:rsidRPr="00D3542F">
              <w:rPr>
                <w:rFonts w:ascii="Times New Roman" w:hAnsi="Times New Roman"/>
                <w:sz w:val="26"/>
                <w:szCs w:val="26"/>
              </w:rPr>
              <w:t>Развлечение</w:t>
            </w:r>
          </w:p>
        </w:tc>
        <w:tc>
          <w:tcPr>
            <w:tcW w:w="4595" w:type="dxa"/>
            <w:tcBorders>
              <w:top w:val="single" w:sz="4" w:space="0" w:color="000000"/>
              <w:left w:val="single" w:sz="4" w:space="0" w:color="000000"/>
              <w:bottom w:val="single" w:sz="4" w:space="0" w:color="000000"/>
              <w:right w:val="single" w:sz="4" w:space="0" w:color="000000"/>
            </w:tcBorders>
            <w:vAlign w:val="center"/>
          </w:tcPr>
          <w:p w14:paraId="180E07A0" w14:textId="77777777" w:rsidR="00E26D5D" w:rsidRPr="00D3542F" w:rsidRDefault="00E26D5D" w:rsidP="00F46B39">
            <w:pPr>
              <w:autoSpaceDE w:val="0"/>
              <w:autoSpaceDN w:val="0"/>
              <w:adjustRightInd w:val="0"/>
              <w:jc w:val="both"/>
              <w:rPr>
                <w:rFonts w:ascii="Times New Roman" w:hAnsi="Times New Roman"/>
                <w:sz w:val="26"/>
                <w:szCs w:val="26"/>
                <w:shd w:val="clear" w:color="auto" w:fill="FFFFFF"/>
              </w:rPr>
            </w:pPr>
            <w:r w:rsidRPr="00D3542F">
              <w:rPr>
                <w:rFonts w:ascii="Times New Roman" w:hAnsi="Times New Roman"/>
                <w:sz w:val="26"/>
                <w:szCs w:val="26"/>
                <w:shd w:val="clear" w:color="auto" w:fill="FFFFFF"/>
              </w:rPr>
              <w:t>«Мамы разные важны, мамы спортивные нужны»</w:t>
            </w:r>
          </w:p>
        </w:tc>
        <w:tc>
          <w:tcPr>
            <w:tcW w:w="1787" w:type="dxa"/>
            <w:tcBorders>
              <w:top w:val="single" w:sz="4" w:space="0" w:color="000000"/>
              <w:left w:val="single" w:sz="4" w:space="0" w:color="000000"/>
              <w:bottom w:val="single" w:sz="4" w:space="0" w:color="000000"/>
              <w:right w:val="single" w:sz="4" w:space="0" w:color="000000"/>
            </w:tcBorders>
            <w:vAlign w:val="center"/>
          </w:tcPr>
          <w:p w14:paraId="6D473AFF"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Ноябрь</w:t>
            </w:r>
          </w:p>
        </w:tc>
      </w:tr>
      <w:tr w:rsidR="00E26D5D" w:rsidRPr="00D3542F" w14:paraId="17124E29"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3D3CEC71"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Праздник</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65476CD6"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Здравствуй, здравствуй Новый год»</w:t>
            </w:r>
          </w:p>
          <w:p w14:paraId="00273A05"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«А у нас Новый год»</w:t>
            </w:r>
          </w:p>
          <w:p w14:paraId="7BE970FC"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«Сказка в Новогоднюю ночь»</w:t>
            </w:r>
          </w:p>
          <w:p w14:paraId="45A062F7" w14:textId="77777777" w:rsidR="00E26D5D" w:rsidRPr="00D3542F" w:rsidRDefault="00E26D5D" w:rsidP="00F46B39">
            <w:pPr>
              <w:jc w:val="both"/>
              <w:rPr>
                <w:rFonts w:ascii="Times New Roman" w:hAnsi="Times New Roman"/>
                <w:sz w:val="26"/>
                <w:szCs w:val="26"/>
              </w:rPr>
            </w:pP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350189DA"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Декабрь</w:t>
            </w:r>
          </w:p>
        </w:tc>
      </w:tr>
      <w:tr w:rsidR="00E26D5D" w:rsidRPr="00D3542F" w14:paraId="5C3AA457"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344D25D4"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Физкультурный досуг на улице</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0EB112EE"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«Мы мороза не боимся»</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3A2FF0EE"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Декабрь</w:t>
            </w:r>
          </w:p>
        </w:tc>
      </w:tr>
      <w:tr w:rsidR="00E26D5D" w:rsidRPr="00D3542F" w14:paraId="6F194AF6"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50BF7B31"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Спортивный праздник</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5CE5DB9E"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Спортивный праздник «Зимний кубок»</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79272DE9"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Декабрь</w:t>
            </w:r>
          </w:p>
        </w:tc>
      </w:tr>
      <w:tr w:rsidR="00E26D5D" w:rsidRPr="00D3542F" w14:paraId="286FF85C"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385DC15E"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7FD012AE"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 «Рождественские посиделки»</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6C698DC0"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Январь</w:t>
            </w:r>
          </w:p>
        </w:tc>
      </w:tr>
      <w:tr w:rsidR="00E26D5D" w:rsidRPr="00D3542F" w14:paraId="27D9E7A2"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6A97B3C4"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tcPr>
          <w:p w14:paraId="58D857F1"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«День зимних видов спорта»</w:t>
            </w:r>
          </w:p>
        </w:tc>
        <w:tc>
          <w:tcPr>
            <w:tcW w:w="1787" w:type="dxa"/>
            <w:tcBorders>
              <w:top w:val="single" w:sz="4" w:space="0" w:color="000000"/>
              <w:left w:val="single" w:sz="4" w:space="0" w:color="000000"/>
              <w:bottom w:val="single" w:sz="4" w:space="0" w:color="000000"/>
              <w:right w:val="single" w:sz="4" w:space="0" w:color="000000"/>
            </w:tcBorders>
            <w:vAlign w:val="center"/>
          </w:tcPr>
          <w:p w14:paraId="7EB2AE69"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Январь</w:t>
            </w:r>
          </w:p>
        </w:tc>
      </w:tr>
      <w:tr w:rsidR="00E26D5D" w:rsidRPr="00D3542F" w14:paraId="75926A68"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6D98047F"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lastRenderedPageBreak/>
              <w:t xml:space="preserve">Спортивно-музыкальное развлечение </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7BF16362"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«Будем в армии служить, будем Родину любить»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767EB27D"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Февраль</w:t>
            </w:r>
          </w:p>
        </w:tc>
      </w:tr>
      <w:tr w:rsidR="00E26D5D" w:rsidRPr="00D3542F" w14:paraId="57A40095"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0D090182"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Квест-игра </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2D8B9718"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w:t>
            </w:r>
            <w:proofErr w:type="spellStart"/>
            <w:r w:rsidRPr="00D3542F">
              <w:rPr>
                <w:rFonts w:ascii="Times New Roman" w:hAnsi="Times New Roman"/>
                <w:sz w:val="26"/>
                <w:szCs w:val="26"/>
              </w:rPr>
              <w:t>Зарничка</w:t>
            </w:r>
            <w:proofErr w:type="spellEnd"/>
            <w:r w:rsidRPr="00D3542F">
              <w:rPr>
                <w:rFonts w:ascii="Times New Roman" w:hAnsi="Times New Roman"/>
                <w:sz w:val="26"/>
                <w:szCs w:val="26"/>
              </w:rPr>
              <w:t>»</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5F303667"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Февраль</w:t>
            </w:r>
          </w:p>
        </w:tc>
      </w:tr>
      <w:tr w:rsidR="00E26D5D" w:rsidRPr="00D3542F" w14:paraId="18CC044E"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49B734F0"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развлечение </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1476A8BE"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«Масленица»</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2734346D"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Март</w:t>
            </w:r>
          </w:p>
        </w:tc>
      </w:tr>
      <w:tr w:rsidR="00E26D5D" w:rsidRPr="00D3542F" w14:paraId="65D84C99" w14:textId="77777777" w:rsidTr="00E26D5D">
        <w:trPr>
          <w:trHeight w:val="608"/>
          <w:jc w:val="center"/>
        </w:trPr>
        <w:tc>
          <w:tcPr>
            <w:tcW w:w="3559" w:type="dxa"/>
            <w:tcBorders>
              <w:top w:val="single" w:sz="4" w:space="0" w:color="000000"/>
              <w:left w:val="single" w:sz="4" w:space="0" w:color="000000"/>
              <w:right w:val="single" w:sz="4" w:space="0" w:color="000000"/>
            </w:tcBorders>
            <w:vAlign w:val="center"/>
          </w:tcPr>
          <w:p w14:paraId="65CDDB7B"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Праздник</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2569F1E6"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 «Для любимой мамочки песенки спою»</w:t>
            </w:r>
          </w:p>
        </w:tc>
        <w:tc>
          <w:tcPr>
            <w:tcW w:w="1787" w:type="dxa"/>
            <w:tcBorders>
              <w:top w:val="single" w:sz="4" w:space="0" w:color="000000"/>
              <w:left w:val="single" w:sz="4" w:space="0" w:color="000000"/>
              <w:right w:val="single" w:sz="4" w:space="0" w:color="000000"/>
            </w:tcBorders>
            <w:vAlign w:val="center"/>
          </w:tcPr>
          <w:p w14:paraId="6C71D3D4"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Март</w:t>
            </w:r>
          </w:p>
        </w:tc>
      </w:tr>
      <w:tr w:rsidR="00E26D5D" w:rsidRPr="00D3542F" w14:paraId="52B87AE7"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35FF68AB"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tcPr>
          <w:p w14:paraId="225F2EDB"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Психолого-логопедический досуг «В гостях у Бабы Яги» совместно с педагогом психологом.</w:t>
            </w:r>
          </w:p>
        </w:tc>
        <w:tc>
          <w:tcPr>
            <w:tcW w:w="1787" w:type="dxa"/>
            <w:tcBorders>
              <w:top w:val="single" w:sz="4" w:space="0" w:color="000000"/>
              <w:left w:val="single" w:sz="4" w:space="0" w:color="000000"/>
              <w:bottom w:val="single" w:sz="4" w:space="0" w:color="000000"/>
              <w:right w:val="single" w:sz="4" w:space="0" w:color="000000"/>
            </w:tcBorders>
            <w:vAlign w:val="center"/>
          </w:tcPr>
          <w:p w14:paraId="38954D05" w14:textId="77777777" w:rsidR="00E26D5D" w:rsidRPr="00D3542F" w:rsidRDefault="00FF771C" w:rsidP="00F46B39">
            <w:pPr>
              <w:jc w:val="both"/>
              <w:rPr>
                <w:rFonts w:ascii="Times New Roman" w:hAnsi="Times New Roman"/>
                <w:sz w:val="26"/>
                <w:szCs w:val="26"/>
              </w:rPr>
            </w:pPr>
            <w:r w:rsidRPr="00D3542F">
              <w:rPr>
                <w:rFonts w:ascii="Times New Roman" w:hAnsi="Times New Roman"/>
                <w:sz w:val="26"/>
                <w:szCs w:val="26"/>
              </w:rPr>
              <w:t>М</w:t>
            </w:r>
            <w:r w:rsidR="00E26D5D" w:rsidRPr="00D3542F">
              <w:rPr>
                <w:rFonts w:ascii="Times New Roman" w:hAnsi="Times New Roman"/>
                <w:sz w:val="26"/>
                <w:szCs w:val="26"/>
              </w:rPr>
              <w:t>арт</w:t>
            </w:r>
          </w:p>
        </w:tc>
      </w:tr>
      <w:tr w:rsidR="00E26D5D" w:rsidRPr="00D3542F" w14:paraId="5F97E9B0"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0A4FD1B4" w14:textId="77777777" w:rsidR="00E26D5D" w:rsidRPr="00D3542F" w:rsidRDefault="00E26D5D" w:rsidP="00F46B39">
            <w:pPr>
              <w:jc w:val="both"/>
              <w:rPr>
                <w:rFonts w:ascii="Times New Roman" w:hAnsi="Times New Roman"/>
                <w:sz w:val="26"/>
                <w:szCs w:val="26"/>
                <w:shd w:val="clear" w:color="auto" w:fill="FFFFFF"/>
              </w:rPr>
            </w:pPr>
            <w:r w:rsidRPr="00D3542F">
              <w:rPr>
                <w:rFonts w:ascii="Times New Roman" w:hAnsi="Times New Roman"/>
                <w:sz w:val="26"/>
                <w:szCs w:val="26"/>
                <w:shd w:val="clear" w:color="auto" w:fill="FFFFFF"/>
              </w:rPr>
              <w:t>интеллектуальные</w:t>
            </w:r>
          </w:p>
          <w:p w14:paraId="332C9B71" w14:textId="77777777" w:rsidR="00E26D5D" w:rsidRPr="00D3542F" w:rsidRDefault="00E26D5D" w:rsidP="00F46B39">
            <w:pPr>
              <w:jc w:val="both"/>
              <w:rPr>
                <w:rFonts w:ascii="Times New Roman" w:hAnsi="Times New Roman"/>
                <w:sz w:val="26"/>
                <w:szCs w:val="26"/>
                <w:shd w:val="clear" w:color="auto" w:fill="FFFFFF"/>
              </w:rPr>
            </w:pPr>
            <w:r w:rsidRPr="00D3542F">
              <w:rPr>
                <w:rFonts w:ascii="Times New Roman" w:hAnsi="Times New Roman"/>
                <w:sz w:val="26"/>
                <w:szCs w:val="26"/>
                <w:shd w:val="clear" w:color="auto" w:fill="FFFFFF"/>
              </w:rPr>
              <w:t>викторины</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5154089B" w14:textId="77777777" w:rsidR="00E26D5D" w:rsidRPr="00D3542F" w:rsidRDefault="00E26D5D" w:rsidP="00F46B39">
            <w:pPr>
              <w:jc w:val="both"/>
              <w:rPr>
                <w:rFonts w:ascii="Times New Roman" w:hAnsi="Times New Roman"/>
                <w:sz w:val="26"/>
                <w:szCs w:val="26"/>
                <w:shd w:val="clear" w:color="auto" w:fill="FFFFFF"/>
              </w:rPr>
            </w:pPr>
            <w:r w:rsidRPr="00D3542F">
              <w:rPr>
                <w:rFonts w:ascii="Times New Roman" w:hAnsi="Times New Roman"/>
                <w:sz w:val="26"/>
                <w:szCs w:val="26"/>
                <w:shd w:val="clear" w:color="auto" w:fill="FFFFFF"/>
              </w:rPr>
              <w:t xml:space="preserve"> «Я и мое тело»,</w:t>
            </w:r>
          </w:p>
          <w:p w14:paraId="1FDAF1E2"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shd w:val="clear" w:color="auto" w:fill="FFFFFF"/>
              </w:rPr>
              <w:t xml:space="preserve"> «В стране здоровья»</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2D7E4132"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апрель</w:t>
            </w:r>
          </w:p>
        </w:tc>
      </w:tr>
      <w:tr w:rsidR="00E26D5D" w:rsidRPr="00D3542F" w14:paraId="1EB7B2CC"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61ECEC90" w14:textId="77777777" w:rsidR="00E26D5D" w:rsidRPr="00D3542F" w:rsidRDefault="00E26D5D" w:rsidP="00F46B39">
            <w:pPr>
              <w:autoSpaceDE w:val="0"/>
              <w:autoSpaceDN w:val="0"/>
              <w:adjustRightInd w:val="0"/>
              <w:jc w:val="both"/>
              <w:rPr>
                <w:rFonts w:ascii="Times New Roman" w:hAnsi="Times New Roman"/>
                <w:sz w:val="26"/>
                <w:szCs w:val="26"/>
              </w:rPr>
            </w:pPr>
            <w:r w:rsidRPr="00D3542F">
              <w:rPr>
                <w:rFonts w:ascii="Times New Roman" w:hAnsi="Times New Roman"/>
                <w:sz w:val="26"/>
                <w:szCs w:val="26"/>
              </w:rPr>
              <w:t>Развлечение</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593C322B" w14:textId="77777777" w:rsidR="00E26D5D" w:rsidRPr="00D3542F" w:rsidRDefault="00E26D5D" w:rsidP="00F46B39">
            <w:pPr>
              <w:autoSpaceDE w:val="0"/>
              <w:autoSpaceDN w:val="0"/>
              <w:adjustRightInd w:val="0"/>
              <w:jc w:val="both"/>
              <w:rPr>
                <w:rFonts w:ascii="Times New Roman" w:hAnsi="Times New Roman"/>
                <w:sz w:val="26"/>
                <w:szCs w:val="26"/>
              </w:rPr>
            </w:pPr>
            <w:r w:rsidRPr="00D3542F">
              <w:rPr>
                <w:rFonts w:ascii="Times New Roman" w:hAnsi="Times New Roman"/>
                <w:sz w:val="26"/>
                <w:szCs w:val="26"/>
              </w:rPr>
              <w:t>«День весёлых розыгрышей»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755D7E00"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Апрель</w:t>
            </w:r>
          </w:p>
        </w:tc>
      </w:tr>
      <w:tr w:rsidR="00E26D5D" w:rsidRPr="00D3542F" w14:paraId="30E226A8"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08530C10"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75026E04"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«Мне бы в космос полететь»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79439619"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Апрель</w:t>
            </w:r>
          </w:p>
        </w:tc>
      </w:tr>
      <w:tr w:rsidR="00E26D5D" w:rsidRPr="00D3542F" w14:paraId="66DEF50F"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6EF1D252"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Спортивная игра</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4E1E8515"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«Семейные старты </w:t>
            </w:r>
            <w:r w:rsidR="00FF771C">
              <w:rPr>
                <w:rFonts w:ascii="Times New Roman" w:hAnsi="Times New Roman"/>
                <w:sz w:val="26"/>
                <w:szCs w:val="26"/>
              </w:rPr>
              <w:t>–</w:t>
            </w:r>
            <w:r w:rsidRPr="00D3542F">
              <w:rPr>
                <w:rFonts w:ascii="Times New Roman" w:hAnsi="Times New Roman"/>
                <w:sz w:val="26"/>
                <w:szCs w:val="26"/>
              </w:rPr>
              <w:t xml:space="preserve"> эстафеты</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03E442AF"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апрель</w:t>
            </w:r>
          </w:p>
        </w:tc>
      </w:tr>
      <w:tr w:rsidR="00E26D5D" w:rsidRPr="00D3542F" w14:paraId="05EE47B3"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126C3737"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Праздник</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5C8EE8A2"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«День Победы»</w:t>
            </w:r>
          </w:p>
          <w:p w14:paraId="717F7CC5" w14:textId="77777777" w:rsidR="00E26D5D" w:rsidRPr="00D3542F" w:rsidRDefault="00E26D5D" w:rsidP="00F46B39">
            <w:pPr>
              <w:jc w:val="both"/>
              <w:rPr>
                <w:rFonts w:ascii="Times New Roman" w:hAnsi="Times New Roman"/>
                <w:sz w:val="26"/>
                <w:szCs w:val="26"/>
              </w:rPr>
            </w:pP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42E27D50"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Май</w:t>
            </w:r>
          </w:p>
        </w:tc>
      </w:tr>
      <w:tr w:rsidR="00E26D5D" w:rsidRPr="00D3542F" w14:paraId="5167F034" w14:textId="77777777"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14:paraId="21414524"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День Защиты детей</w:t>
            </w:r>
          </w:p>
          <w:p w14:paraId="600648DF"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Фестиваль лета</w:t>
            </w:r>
          </w:p>
        </w:tc>
        <w:tc>
          <w:tcPr>
            <w:tcW w:w="4595" w:type="dxa"/>
            <w:tcBorders>
              <w:top w:val="single" w:sz="4" w:space="0" w:color="000000"/>
              <w:left w:val="single" w:sz="4" w:space="0" w:color="000000"/>
              <w:bottom w:val="single" w:sz="4" w:space="0" w:color="000000"/>
              <w:right w:val="single" w:sz="4" w:space="0" w:color="000000"/>
            </w:tcBorders>
            <w:vAlign w:val="center"/>
            <w:hideMark/>
          </w:tcPr>
          <w:p w14:paraId="6C268832"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«Пусть всегда будет солнце!»</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1D43E9AA" w14:textId="77777777"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Июнь</w:t>
            </w:r>
          </w:p>
        </w:tc>
      </w:tr>
    </w:tbl>
    <w:p w14:paraId="1B76E5BE" w14:textId="77777777" w:rsidR="00F46B39" w:rsidRDefault="00F46B39" w:rsidP="00F46B39"/>
    <w:p w14:paraId="3B585E40" w14:textId="77777777" w:rsidR="00FB2AE1" w:rsidRDefault="00FB2AE1" w:rsidP="00FB2AE1">
      <w:pPr>
        <w:jc w:val="center"/>
        <w:rPr>
          <w:rFonts w:ascii="Times New Roman" w:hAnsi="Times New Roman"/>
          <w:b/>
          <w:sz w:val="26"/>
          <w:szCs w:val="26"/>
        </w:rPr>
      </w:pPr>
      <w:r w:rsidRPr="00FB2AE1">
        <w:rPr>
          <w:rFonts w:ascii="Times New Roman" w:hAnsi="Times New Roman"/>
          <w:b/>
          <w:sz w:val="26"/>
          <w:szCs w:val="26"/>
        </w:rPr>
        <w:t xml:space="preserve">Выставки и конкурсы на </w:t>
      </w:r>
      <w:r>
        <w:rPr>
          <w:rFonts w:ascii="Times New Roman" w:hAnsi="Times New Roman"/>
          <w:b/>
          <w:sz w:val="26"/>
          <w:szCs w:val="26"/>
        </w:rPr>
        <w:t>2023-2024</w:t>
      </w:r>
      <w:r w:rsidRPr="00FB2AE1">
        <w:rPr>
          <w:rFonts w:ascii="Times New Roman" w:hAnsi="Times New Roman"/>
          <w:b/>
          <w:sz w:val="26"/>
          <w:szCs w:val="26"/>
        </w:rPr>
        <w:t xml:space="preserve"> учебный год</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225"/>
        <w:gridCol w:w="1984"/>
        <w:gridCol w:w="1700"/>
      </w:tblGrid>
      <w:tr w:rsidR="00082825" w:rsidRPr="003E4A1F" w14:paraId="535F8DE3" w14:textId="77777777" w:rsidTr="00082825">
        <w:trPr>
          <w:jc w:val="center"/>
        </w:trPr>
        <w:tc>
          <w:tcPr>
            <w:tcW w:w="6210" w:type="dxa"/>
            <w:gridSpan w:val="2"/>
            <w:tcBorders>
              <w:top w:val="single" w:sz="4" w:space="0" w:color="auto"/>
              <w:left w:val="single" w:sz="4" w:space="0" w:color="auto"/>
              <w:bottom w:val="single" w:sz="4" w:space="0" w:color="auto"/>
              <w:right w:val="single" w:sz="4" w:space="0" w:color="auto"/>
            </w:tcBorders>
          </w:tcPr>
          <w:p w14:paraId="482487E1" w14:textId="77777777" w:rsidR="00082825" w:rsidRPr="003E4A1F" w:rsidRDefault="00082825" w:rsidP="00AF1B67">
            <w:pPr>
              <w:spacing w:after="0" w:line="240" w:lineRule="auto"/>
              <w:rPr>
                <w:rFonts w:ascii="Times New Roman" w:hAnsi="Times New Roman"/>
                <w:b/>
                <w:sz w:val="26"/>
                <w:szCs w:val="26"/>
              </w:rPr>
            </w:pPr>
            <w:r w:rsidRPr="003E4A1F">
              <w:rPr>
                <w:rFonts w:ascii="Times New Roman" w:hAnsi="Times New Roman"/>
                <w:b/>
                <w:sz w:val="26"/>
                <w:szCs w:val="26"/>
              </w:rPr>
              <w:t>Тематика мероприятия</w:t>
            </w:r>
          </w:p>
        </w:tc>
        <w:tc>
          <w:tcPr>
            <w:tcW w:w="1984" w:type="dxa"/>
            <w:tcBorders>
              <w:top w:val="single" w:sz="4" w:space="0" w:color="auto"/>
              <w:left w:val="single" w:sz="4" w:space="0" w:color="auto"/>
              <w:bottom w:val="single" w:sz="4" w:space="0" w:color="auto"/>
              <w:right w:val="single" w:sz="4" w:space="0" w:color="auto"/>
            </w:tcBorders>
          </w:tcPr>
          <w:p w14:paraId="3C7D9948" w14:textId="77777777" w:rsidR="00082825" w:rsidRPr="003E4A1F" w:rsidRDefault="00082825" w:rsidP="00AF1B67">
            <w:pPr>
              <w:spacing w:after="0" w:line="240" w:lineRule="auto"/>
              <w:rPr>
                <w:rFonts w:ascii="Times New Roman" w:hAnsi="Times New Roman"/>
                <w:b/>
                <w:sz w:val="26"/>
                <w:szCs w:val="26"/>
              </w:rPr>
            </w:pPr>
            <w:r w:rsidRPr="003E4A1F">
              <w:rPr>
                <w:rFonts w:ascii="Times New Roman" w:hAnsi="Times New Roman"/>
                <w:b/>
                <w:sz w:val="26"/>
                <w:szCs w:val="26"/>
              </w:rPr>
              <w:t>Срок проведения</w:t>
            </w:r>
          </w:p>
        </w:tc>
        <w:tc>
          <w:tcPr>
            <w:tcW w:w="1700" w:type="dxa"/>
            <w:tcBorders>
              <w:top w:val="single" w:sz="4" w:space="0" w:color="auto"/>
              <w:left w:val="single" w:sz="4" w:space="0" w:color="auto"/>
              <w:bottom w:val="single" w:sz="4" w:space="0" w:color="auto"/>
              <w:right w:val="single" w:sz="4" w:space="0" w:color="auto"/>
            </w:tcBorders>
          </w:tcPr>
          <w:p w14:paraId="396E3121" w14:textId="77777777" w:rsidR="00082825" w:rsidRPr="003E4A1F" w:rsidRDefault="00082825" w:rsidP="00AF1B67">
            <w:pPr>
              <w:spacing w:after="0" w:line="240" w:lineRule="auto"/>
              <w:rPr>
                <w:rFonts w:ascii="Times New Roman" w:hAnsi="Times New Roman"/>
                <w:b/>
                <w:sz w:val="26"/>
                <w:szCs w:val="26"/>
              </w:rPr>
            </w:pPr>
            <w:r w:rsidRPr="003E4A1F">
              <w:rPr>
                <w:rFonts w:ascii="Times New Roman" w:hAnsi="Times New Roman"/>
                <w:b/>
                <w:sz w:val="26"/>
                <w:szCs w:val="26"/>
              </w:rPr>
              <w:t>Ответственный</w:t>
            </w:r>
          </w:p>
        </w:tc>
      </w:tr>
      <w:tr w:rsidR="00082825" w:rsidRPr="003E4A1F" w14:paraId="2ADDF8EE"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13D32192"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Оформление</w:t>
            </w:r>
          </w:p>
        </w:tc>
        <w:tc>
          <w:tcPr>
            <w:tcW w:w="4225" w:type="dxa"/>
            <w:tcBorders>
              <w:top w:val="single" w:sz="4" w:space="0" w:color="auto"/>
              <w:left w:val="single" w:sz="4" w:space="0" w:color="auto"/>
              <w:bottom w:val="single" w:sz="4" w:space="0" w:color="auto"/>
              <w:right w:val="single" w:sz="4" w:space="0" w:color="auto"/>
            </w:tcBorders>
          </w:tcPr>
          <w:p w14:paraId="25BBAB4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Оформление холлов по временам года</w:t>
            </w:r>
          </w:p>
        </w:tc>
        <w:tc>
          <w:tcPr>
            <w:tcW w:w="1984" w:type="dxa"/>
            <w:tcBorders>
              <w:top w:val="single" w:sz="4" w:space="0" w:color="auto"/>
              <w:left w:val="single" w:sz="4" w:space="0" w:color="auto"/>
              <w:bottom w:val="single" w:sz="4" w:space="0" w:color="auto"/>
              <w:right w:val="single" w:sz="4" w:space="0" w:color="auto"/>
            </w:tcBorders>
          </w:tcPr>
          <w:p w14:paraId="2BA71A23"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 декабрь, март, май</w:t>
            </w:r>
          </w:p>
        </w:tc>
        <w:tc>
          <w:tcPr>
            <w:tcW w:w="1700" w:type="dxa"/>
            <w:tcBorders>
              <w:top w:val="single" w:sz="4" w:space="0" w:color="auto"/>
              <w:left w:val="single" w:sz="4" w:space="0" w:color="auto"/>
              <w:bottom w:val="single" w:sz="4" w:space="0" w:color="auto"/>
              <w:right w:val="single" w:sz="4" w:space="0" w:color="auto"/>
            </w:tcBorders>
          </w:tcPr>
          <w:p w14:paraId="44A28BE7"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Педагоги ДОУ</w:t>
            </w:r>
          </w:p>
        </w:tc>
      </w:tr>
      <w:tr w:rsidR="00082825" w:rsidRPr="003E4A1F" w14:paraId="2C5C0DBC"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20A39E66" w14:textId="77777777" w:rsidR="00082825" w:rsidRPr="003E4A1F" w:rsidRDefault="00082825" w:rsidP="00AF1B67">
            <w:pPr>
              <w:spacing w:after="0" w:line="240" w:lineRule="auto"/>
              <w:rPr>
                <w:rFonts w:ascii="Times New Roman" w:hAnsi="Times New Roman"/>
                <w:sz w:val="26"/>
                <w:szCs w:val="26"/>
              </w:rPr>
            </w:pPr>
          </w:p>
        </w:tc>
        <w:tc>
          <w:tcPr>
            <w:tcW w:w="4225" w:type="dxa"/>
            <w:tcBorders>
              <w:top w:val="single" w:sz="4" w:space="0" w:color="auto"/>
              <w:left w:val="single" w:sz="4" w:space="0" w:color="auto"/>
              <w:bottom w:val="single" w:sz="4" w:space="0" w:color="auto"/>
              <w:right w:val="single" w:sz="4" w:space="0" w:color="auto"/>
            </w:tcBorders>
          </w:tcPr>
          <w:p w14:paraId="40008406"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xml:space="preserve">«Наша Родина </w:t>
            </w:r>
            <w:r w:rsidR="00FF771C">
              <w:rPr>
                <w:rFonts w:ascii="Times New Roman" w:hAnsi="Times New Roman"/>
                <w:sz w:val="26"/>
                <w:szCs w:val="26"/>
              </w:rPr>
              <w:t>–</w:t>
            </w:r>
            <w:r w:rsidRPr="003E4A1F">
              <w:rPr>
                <w:rFonts w:ascii="Times New Roman" w:hAnsi="Times New Roman"/>
                <w:sz w:val="26"/>
                <w:szCs w:val="26"/>
              </w:rPr>
              <w:t xml:space="preserve"> Россия»:</w:t>
            </w:r>
          </w:p>
          <w:p w14:paraId="6ED5B344"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Макетирование «Храмы России» - сентябрь</w:t>
            </w:r>
          </w:p>
          <w:p w14:paraId="174B36C9"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Выставка «Славянская кукла» - сентябрь</w:t>
            </w:r>
          </w:p>
          <w:p w14:paraId="3B8172E5"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Мини-музей «От зернышка до хлебушка» - октябрь</w:t>
            </w:r>
          </w:p>
          <w:p w14:paraId="702185A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Выставка «Куклы в народных костюмах» - ноябрь</w:t>
            </w:r>
          </w:p>
          <w:p w14:paraId="5111E017" w14:textId="77777777" w:rsidR="00082825" w:rsidRPr="003E4A1F" w:rsidRDefault="00132DD0" w:rsidP="00AF1B67">
            <w:pPr>
              <w:spacing w:after="0" w:line="240" w:lineRule="auto"/>
              <w:rPr>
                <w:rFonts w:ascii="Times New Roman" w:hAnsi="Times New Roman"/>
                <w:sz w:val="26"/>
                <w:szCs w:val="26"/>
              </w:rPr>
            </w:pPr>
            <w:r w:rsidRPr="00132DD0">
              <w:rPr>
                <w:rFonts w:ascii="Times New Roman" w:hAnsi="Times New Roman"/>
                <w:sz w:val="26"/>
                <w:szCs w:val="26"/>
              </w:rPr>
              <w:t>Макетирование -</w:t>
            </w:r>
            <w:r w:rsidR="00082825" w:rsidRPr="00132DD0">
              <w:rPr>
                <w:rFonts w:ascii="Times New Roman" w:hAnsi="Times New Roman"/>
                <w:sz w:val="26"/>
                <w:szCs w:val="26"/>
              </w:rPr>
              <w:t xml:space="preserve">  январь</w:t>
            </w:r>
          </w:p>
          <w:p w14:paraId="35CEACA5"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«Герб моей семьи» - март</w:t>
            </w:r>
          </w:p>
          <w:p w14:paraId="54C20B0F"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Мини-музей «Военный чемодан» - май</w:t>
            </w:r>
          </w:p>
        </w:tc>
        <w:tc>
          <w:tcPr>
            <w:tcW w:w="1984" w:type="dxa"/>
            <w:tcBorders>
              <w:top w:val="single" w:sz="4" w:space="0" w:color="auto"/>
              <w:left w:val="single" w:sz="4" w:space="0" w:color="auto"/>
              <w:bottom w:val="single" w:sz="4" w:space="0" w:color="auto"/>
              <w:right w:val="single" w:sz="4" w:space="0" w:color="auto"/>
            </w:tcBorders>
          </w:tcPr>
          <w:p w14:paraId="332F257A"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 течение года</w:t>
            </w:r>
          </w:p>
        </w:tc>
        <w:tc>
          <w:tcPr>
            <w:tcW w:w="1700" w:type="dxa"/>
            <w:tcBorders>
              <w:top w:val="single" w:sz="4" w:space="0" w:color="auto"/>
              <w:left w:val="single" w:sz="4" w:space="0" w:color="auto"/>
              <w:bottom w:val="single" w:sz="4" w:space="0" w:color="auto"/>
              <w:right w:val="single" w:sz="4" w:space="0" w:color="auto"/>
            </w:tcBorders>
          </w:tcPr>
          <w:p w14:paraId="32BD89C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Педагоги ДОУ</w:t>
            </w:r>
          </w:p>
        </w:tc>
      </w:tr>
      <w:tr w:rsidR="00082825" w:rsidRPr="003E4A1F" w14:paraId="02BF7763"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6287A8BB" w14:textId="77777777" w:rsidR="00082825" w:rsidRPr="003E4A1F" w:rsidRDefault="00082825" w:rsidP="00AF1B67">
            <w:pPr>
              <w:spacing w:after="0" w:line="240" w:lineRule="auto"/>
              <w:rPr>
                <w:rFonts w:ascii="Times New Roman" w:hAnsi="Times New Roman"/>
                <w:sz w:val="26"/>
                <w:szCs w:val="26"/>
              </w:rPr>
            </w:pPr>
          </w:p>
        </w:tc>
        <w:tc>
          <w:tcPr>
            <w:tcW w:w="4225" w:type="dxa"/>
            <w:tcBorders>
              <w:top w:val="single" w:sz="4" w:space="0" w:color="auto"/>
              <w:left w:val="single" w:sz="4" w:space="0" w:color="auto"/>
              <w:bottom w:val="single" w:sz="4" w:space="0" w:color="auto"/>
              <w:right w:val="single" w:sz="4" w:space="0" w:color="auto"/>
            </w:tcBorders>
          </w:tcPr>
          <w:p w14:paraId="0960FA0F"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«Родной Урал»</w:t>
            </w:r>
          </w:p>
          <w:p w14:paraId="6865C90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Выставки рисунков и фотогазеты</w:t>
            </w:r>
          </w:p>
        </w:tc>
        <w:tc>
          <w:tcPr>
            <w:tcW w:w="1984" w:type="dxa"/>
            <w:tcBorders>
              <w:top w:val="single" w:sz="4" w:space="0" w:color="auto"/>
              <w:left w:val="single" w:sz="4" w:space="0" w:color="auto"/>
              <w:bottom w:val="single" w:sz="4" w:space="0" w:color="auto"/>
              <w:right w:val="single" w:sz="4" w:space="0" w:color="auto"/>
            </w:tcBorders>
          </w:tcPr>
          <w:p w14:paraId="23DEA2A9" w14:textId="77777777" w:rsidR="00082825" w:rsidRPr="003E4A1F" w:rsidRDefault="00082825" w:rsidP="00AF1B67">
            <w:pPr>
              <w:spacing w:after="0" w:line="240" w:lineRule="auto"/>
              <w:rPr>
                <w:rFonts w:ascii="Times New Roman" w:hAnsi="Times New Roman"/>
                <w:sz w:val="26"/>
                <w:szCs w:val="26"/>
              </w:rPr>
            </w:pPr>
          </w:p>
        </w:tc>
        <w:tc>
          <w:tcPr>
            <w:tcW w:w="1700" w:type="dxa"/>
            <w:tcBorders>
              <w:top w:val="single" w:sz="4" w:space="0" w:color="auto"/>
              <w:left w:val="single" w:sz="4" w:space="0" w:color="auto"/>
              <w:bottom w:val="single" w:sz="4" w:space="0" w:color="auto"/>
              <w:right w:val="single" w:sz="4" w:space="0" w:color="auto"/>
            </w:tcBorders>
          </w:tcPr>
          <w:p w14:paraId="2F12E3F2" w14:textId="77777777" w:rsidR="00082825" w:rsidRPr="003E4A1F" w:rsidRDefault="00082825" w:rsidP="00AF1B67">
            <w:pPr>
              <w:spacing w:after="0" w:line="240" w:lineRule="auto"/>
              <w:rPr>
                <w:rFonts w:ascii="Times New Roman" w:hAnsi="Times New Roman"/>
                <w:sz w:val="26"/>
                <w:szCs w:val="26"/>
              </w:rPr>
            </w:pPr>
          </w:p>
        </w:tc>
      </w:tr>
      <w:tr w:rsidR="00082825" w:rsidRPr="003E4A1F" w14:paraId="6D0B283C"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0653B47C"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Оформление в холле (патриотический уголок)</w:t>
            </w:r>
          </w:p>
        </w:tc>
        <w:tc>
          <w:tcPr>
            <w:tcW w:w="4225" w:type="dxa"/>
            <w:tcBorders>
              <w:top w:val="single" w:sz="4" w:space="0" w:color="auto"/>
              <w:left w:val="single" w:sz="4" w:space="0" w:color="auto"/>
              <w:bottom w:val="single" w:sz="4" w:space="0" w:color="auto"/>
              <w:right w:val="single" w:sz="4" w:space="0" w:color="auto"/>
            </w:tcBorders>
          </w:tcPr>
          <w:p w14:paraId="543FB045"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xml:space="preserve">Мини-музеи: </w:t>
            </w:r>
          </w:p>
          <w:p w14:paraId="2A5A32E1"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«Посуда» - сентябрь</w:t>
            </w:r>
          </w:p>
          <w:p w14:paraId="615EBAE7"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«Часы» - ноябрь</w:t>
            </w:r>
          </w:p>
          <w:p w14:paraId="0A350F9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«Игрушка моего детства» - январь</w:t>
            </w:r>
          </w:p>
          <w:p w14:paraId="30A45F10"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«Волшебный замочек!»-«Золотой ключик» - март</w:t>
            </w:r>
          </w:p>
          <w:p w14:paraId="2CDFB3A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lastRenderedPageBreak/>
              <w:t>«Что было раньше – что сейчас?» - апрель</w:t>
            </w:r>
          </w:p>
          <w:p w14:paraId="1CFC6C35" w14:textId="77777777" w:rsidR="00082825" w:rsidRPr="003E4A1F" w:rsidRDefault="00082825" w:rsidP="00AF1B67">
            <w:pPr>
              <w:spacing w:after="0" w:line="240" w:lineRule="auto"/>
              <w:rPr>
                <w:rFonts w:ascii="Times New Roman" w:hAnsi="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1ACFF2DD"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lastRenderedPageBreak/>
              <w:t>в течении года</w:t>
            </w:r>
          </w:p>
        </w:tc>
        <w:tc>
          <w:tcPr>
            <w:tcW w:w="1700" w:type="dxa"/>
            <w:tcBorders>
              <w:top w:val="single" w:sz="4" w:space="0" w:color="auto"/>
              <w:left w:val="single" w:sz="4" w:space="0" w:color="auto"/>
              <w:bottom w:val="single" w:sz="4" w:space="0" w:color="auto"/>
              <w:right w:val="single" w:sz="4" w:space="0" w:color="auto"/>
            </w:tcBorders>
          </w:tcPr>
          <w:p w14:paraId="36A4D84F"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Педагоги ДОУ</w:t>
            </w:r>
          </w:p>
        </w:tc>
      </w:tr>
      <w:tr w:rsidR="00082825" w:rsidRPr="003E4A1F" w14:paraId="7F41698A"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60138852"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lastRenderedPageBreak/>
              <w:t>Выставки</w:t>
            </w:r>
          </w:p>
        </w:tc>
        <w:tc>
          <w:tcPr>
            <w:tcW w:w="4225" w:type="dxa"/>
            <w:tcBorders>
              <w:top w:val="single" w:sz="4" w:space="0" w:color="auto"/>
              <w:left w:val="single" w:sz="4" w:space="0" w:color="auto"/>
              <w:bottom w:val="single" w:sz="4" w:space="0" w:color="auto"/>
              <w:right w:val="single" w:sz="4" w:space="0" w:color="auto"/>
            </w:tcBorders>
          </w:tcPr>
          <w:p w14:paraId="68619BCF"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Осенние фантазии: совместное творчество детей и родителей</w:t>
            </w:r>
          </w:p>
        </w:tc>
        <w:tc>
          <w:tcPr>
            <w:tcW w:w="1984" w:type="dxa"/>
            <w:tcBorders>
              <w:top w:val="single" w:sz="4" w:space="0" w:color="auto"/>
              <w:left w:val="single" w:sz="4" w:space="0" w:color="auto"/>
              <w:bottom w:val="single" w:sz="4" w:space="0" w:color="auto"/>
              <w:right w:val="single" w:sz="4" w:space="0" w:color="auto"/>
            </w:tcBorders>
          </w:tcPr>
          <w:p w14:paraId="03A3553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14:paraId="2C0963A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7CDAACAC"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0B7ACBD9" w14:textId="77777777" w:rsidR="00082825" w:rsidRPr="003E4A1F" w:rsidRDefault="00082825" w:rsidP="00AF1B67">
            <w:pPr>
              <w:spacing w:after="0" w:line="240" w:lineRule="auto"/>
              <w:rPr>
                <w:rFonts w:ascii="Times New Roman" w:hAnsi="Times New Roman"/>
                <w:sz w:val="26"/>
                <w:szCs w:val="26"/>
              </w:rPr>
            </w:pPr>
          </w:p>
        </w:tc>
        <w:tc>
          <w:tcPr>
            <w:tcW w:w="4225" w:type="dxa"/>
            <w:tcBorders>
              <w:top w:val="single" w:sz="4" w:space="0" w:color="auto"/>
              <w:left w:val="single" w:sz="4" w:space="0" w:color="auto"/>
              <w:bottom w:val="single" w:sz="4" w:space="0" w:color="auto"/>
              <w:right w:val="single" w:sz="4" w:space="0" w:color="auto"/>
            </w:tcBorders>
          </w:tcPr>
          <w:p w14:paraId="00EAE8ED"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Выставка-поздравление «День воспитателя —праздник прекрасный»</w:t>
            </w:r>
          </w:p>
        </w:tc>
        <w:tc>
          <w:tcPr>
            <w:tcW w:w="1984" w:type="dxa"/>
            <w:tcBorders>
              <w:top w:val="single" w:sz="4" w:space="0" w:color="auto"/>
              <w:left w:val="single" w:sz="4" w:space="0" w:color="auto"/>
              <w:bottom w:val="single" w:sz="4" w:space="0" w:color="auto"/>
              <w:right w:val="single" w:sz="4" w:space="0" w:color="auto"/>
            </w:tcBorders>
          </w:tcPr>
          <w:p w14:paraId="4EF67C33"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14:paraId="6107A1E5"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122726AB"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6C1F448F" w14:textId="77777777" w:rsidR="00082825" w:rsidRPr="003E4A1F" w:rsidRDefault="00082825" w:rsidP="00AF1B67">
            <w:pPr>
              <w:spacing w:after="0" w:line="240" w:lineRule="auto"/>
              <w:rPr>
                <w:rFonts w:ascii="Times New Roman" w:hAnsi="Times New Roman"/>
                <w:sz w:val="26"/>
                <w:szCs w:val="26"/>
              </w:rPr>
            </w:pPr>
          </w:p>
        </w:tc>
        <w:tc>
          <w:tcPr>
            <w:tcW w:w="4225" w:type="dxa"/>
            <w:tcBorders>
              <w:top w:val="single" w:sz="4" w:space="0" w:color="auto"/>
              <w:left w:val="single" w:sz="4" w:space="0" w:color="auto"/>
              <w:bottom w:val="single" w:sz="4" w:space="0" w:color="auto"/>
              <w:right w:val="single" w:sz="4" w:space="0" w:color="auto"/>
            </w:tcBorders>
          </w:tcPr>
          <w:p w14:paraId="06960861"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фотовыставка «Педагог — это звучит гордо» посвященная ветеранам педагогического труда</w:t>
            </w:r>
          </w:p>
          <w:p w14:paraId="44CC3067"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Выставка детско-родительских работ «Мой любимый воспитатель»</w:t>
            </w:r>
          </w:p>
          <w:p w14:paraId="6869BDFA"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Выпуск газеты «Формула успеха педагогов», посвященный Году педагога и наставника</w:t>
            </w:r>
          </w:p>
        </w:tc>
        <w:tc>
          <w:tcPr>
            <w:tcW w:w="1984" w:type="dxa"/>
            <w:tcBorders>
              <w:top w:val="single" w:sz="4" w:space="0" w:color="auto"/>
              <w:left w:val="single" w:sz="4" w:space="0" w:color="auto"/>
              <w:bottom w:val="single" w:sz="4" w:space="0" w:color="auto"/>
              <w:right w:val="single" w:sz="4" w:space="0" w:color="auto"/>
            </w:tcBorders>
          </w:tcPr>
          <w:p w14:paraId="3BAA0280"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14:paraId="042ECACF"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14:paraId="3518FC7E"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03031BD5"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14:paraId="294F6637"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Лучшая визитная карточка группы детского сада</w:t>
            </w:r>
          </w:p>
        </w:tc>
        <w:tc>
          <w:tcPr>
            <w:tcW w:w="1984" w:type="dxa"/>
            <w:tcBorders>
              <w:top w:val="single" w:sz="4" w:space="0" w:color="auto"/>
              <w:left w:val="single" w:sz="4" w:space="0" w:color="auto"/>
              <w:bottom w:val="single" w:sz="4" w:space="0" w:color="auto"/>
              <w:right w:val="single" w:sz="4" w:space="0" w:color="auto"/>
            </w:tcBorders>
          </w:tcPr>
          <w:p w14:paraId="6611096C"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14:paraId="36A362F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14:paraId="08B18333"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1A9B484A"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14:paraId="5231028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Лучшее осеннее оформление групп детского сада</w:t>
            </w:r>
          </w:p>
        </w:tc>
        <w:tc>
          <w:tcPr>
            <w:tcW w:w="1984" w:type="dxa"/>
            <w:tcBorders>
              <w:top w:val="single" w:sz="4" w:space="0" w:color="auto"/>
              <w:left w:val="single" w:sz="4" w:space="0" w:color="auto"/>
              <w:bottom w:val="single" w:sz="4" w:space="0" w:color="auto"/>
              <w:right w:val="single" w:sz="4" w:space="0" w:color="auto"/>
            </w:tcBorders>
          </w:tcPr>
          <w:p w14:paraId="3D3B6929"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14:paraId="2B3E1B7E"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14:paraId="5FAEB49D" w14:textId="77777777" w:rsidTr="00082825">
        <w:trPr>
          <w:trHeight w:val="798"/>
          <w:jc w:val="center"/>
        </w:trPr>
        <w:tc>
          <w:tcPr>
            <w:tcW w:w="1985" w:type="dxa"/>
            <w:tcBorders>
              <w:top w:val="single" w:sz="4" w:space="0" w:color="auto"/>
              <w:left w:val="single" w:sz="4" w:space="0" w:color="auto"/>
              <w:bottom w:val="single" w:sz="4" w:space="0" w:color="auto"/>
              <w:right w:val="single" w:sz="4" w:space="0" w:color="auto"/>
            </w:tcBorders>
          </w:tcPr>
          <w:p w14:paraId="1D02E783"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Конкурсы</w:t>
            </w:r>
          </w:p>
        </w:tc>
        <w:tc>
          <w:tcPr>
            <w:tcW w:w="4225" w:type="dxa"/>
            <w:tcBorders>
              <w:top w:val="single" w:sz="4" w:space="0" w:color="auto"/>
              <w:left w:val="single" w:sz="4" w:space="0" w:color="auto"/>
              <w:bottom w:val="single" w:sz="4" w:space="0" w:color="auto"/>
              <w:right w:val="single" w:sz="4" w:space="0" w:color="auto"/>
            </w:tcBorders>
          </w:tcPr>
          <w:p w14:paraId="137857F9"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 плакатов «Мы против терроризма»</w:t>
            </w:r>
          </w:p>
        </w:tc>
        <w:tc>
          <w:tcPr>
            <w:tcW w:w="1984" w:type="dxa"/>
            <w:tcBorders>
              <w:top w:val="single" w:sz="4" w:space="0" w:color="auto"/>
              <w:left w:val="single" w:sz="4" w:space="0" w:color="auto"/>
              <w:bottom w:val="single" w:sz="4" w:space="0" w:color="auto"/>
              <w:right w:val="single" w:sz="4" w:space="0" w:color="auto"/>
            </w:tcBorders>
          </w:tcPr>
          <w:p w14:paraId="0AD39499"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14:paraId="71F85A57"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14:paraId="5A0597FE" w14:textId="77777777" w:rsidTr="00082825">
        <w:trPr>
          <w:trHeight w:val="798"/>
          <w:jc w:val="center"/>
        </w:trPr>
        <w:tc>
          <w:tcPr>
            <w:tcW w:w="1985" w:type="dxa"/>
            <w:tcBorders>
              <w:top w:val="single" w:sz="4" w:space="0" w:color="auto"/>
              <w:left w:val="single" w:sz="4" w:space="0" w:color="auto"/>
              <w:bottom w:val="single" w:sz="4" w:space="0" w:color="auto"/>
              <w:right w:val="single" w:sz="4" w:space="0" w:color="auto"/>
            </w:tcBorders>
          </w:tcPr>
          <w:p w14:paraId="4C53D25C"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14:paraId="46B9FFC5"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«Щедрое лето» (поделки)</w:t>
            </w:r>
          </w:p>
        </w:tc>
        <w:tc>
          <w:tcPr>
            <w:tcW w:w="1984" w:type="dxa"/>
            <w:tcBorders>
              <w:top w:val="single" w:sz="4" w:space="0" w:color="auto"/>
              <w:left w:val="single" w:sz="4" w:space="0" w:color="auto"/>
              <w:bottom w:val="single" w:sz="4" w:space="0" w:color="auto"/>
              <w:right w:val="single" w:sz="4" w:space="0" w:color="auto"/>
            </w:tcBorders>
          </w:tcPr>
          <w:p w14:paraId="6895F511"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14:paraId="5BE77879"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641652A0"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23A4C38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Выставки</w:t>
            </w:r>
          </w:p>
        </w:tc>
        <w:tc>
          <w:tcPr>
            <w:tcW w:w="4225" w:type="dxa"/>
            <w:tcBorders>
              <w:top w:val="single" w:sz="4" w:space="0" w:color="auto"/>
              <w:left w:val="single" w:sz="4" w:space="0" w:color="auto"/>
              <w:right w:val="single" w:sz="4" w:space="0" w:color="auto"/>
            </w:tcBorders>
          </w:tcPr>
          <w:p w14:paraId="02EE5DED"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 «Полифункциональные игры, игрушки для детей дошкольного возраста»</w:t>
            </w:r>
          </w:p>
        </w:tc>
        <w:tc>
          <w:tcPr>
            <w:tcW w:w="1984" w:type="dxa"/>
            <w:tcBorders>
              <w:top w:val="single" w:sz="4" w:space="0" w:color="auto"/>
              <w:left w:val="single" w:sz="4" w:space="0" w:color="auto"/>
              <w:right w:val="single" w:sz="4" w:space="0" w:color="auto"/>
            </w:tcBorders>
          </w:tcPr>
          <w:p w14:paraId="0D9609F1"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Ноябрь</w:t>
            </w:r>
          </w:p>
        </w:tc>
        <w:tc>
          <w:tcPr>
            <w:tcW w:w="1700" w:type="dxa"/>
            <w:tcBorders>
              <w:top w:val="single" w:sz="4" w:space="0" w:color="auto"/>
              <w:left w:val="single" w:sz="4" w:space="0" w:color="auto"/>
              <w:right w:val="single" w:sz="4" w:space="0" w:color="auto"/>
            </w:tcBorders>
          </w:tcPr>
          <w:p w14:paraId="500828E9"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Педагоги ДОУ</w:t>
            </w:r>
          </w:p>
        </w:tc>
      </w:tr>
      <w:tr w:rsidR="00082825" w:rsidRPr="003E4A1F" w14:paraId="0F354222"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476CB81D"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Смотр-конкурс</w:t>
            </w:r>
          </w:p>
        </w:tc>
        <w:tc>
          <w:tcPr>
            <w:tcW w:w="4225" w:type="dxa"/>
            <w:tcBorders>
              <w:top w:val="single" w:sz="4" w:space="0" w:color="auto"/>
              <w:left w:val="single" w:sz="4" w:space="0" w:color="auto"/>
              <w:right w:val="single" w:sz="4" w:space="0" w:color="auto"/>
            </w:tcBorders>
          </w:tcPr>
          <w:p w14:paraId="30E01145"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 «Калейдоскоп профессий»</w:t>
            </w:r>
          </w:p>
        </w:tc>
        <w:tc>
          <w:tcPr>
            <w:tcW w:w="1984" w:type="dxa"/>
            <w:tcBorders>
              <w:top w:val="single" w:sz="4" w:space="0" w:color="auto"/>
              <w:left w:val="single" w:sz="4" w:space="0" w:color="auto"/>
              <w:right w:val="single" w:sz="4" w:space="0" w:color="auto"/>
            </w:tcBorders>
          </w:tcPr>
          <w:p w14:paraId="1F034AA7"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Ноябрь</w:t>
            </w:r>
          </w:p>
        </w:tc>
        <w:tc>
          <w:tcPr>
            <w:tcW w:w="1700" w:type="dxa"/>
            <w:tcBorders>
              <w:top w:val="single" w:sz="4" w:space="0" w:color="auto"/>
              <w:left w:val="single" w:sz="4" w:space="0" w:color="auto"/>
              <w:right w:val="single" w:sz="4" w:space="0" w:color="auto"/>
            </w:tcBorders>
          </w:tcPr>
          <w:p w14:paraId="5C53A030"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Педагоги ДОУ</w:t>
            </w:r>
          </w:p>
        </w:tc>
      </w:tr>
      <w:tr w:rsidR="00082825" w:rsidRPr="003E4A1F" w14:paraId="3074E033"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0936CD06"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Конкурсы</w:t>
            </w:r>
          </w:p>
        </w:tc>
        <w:tc>
          <w:tcPr>
            <w:tcW w:w="4225" w:type="dxa"/>
            <w:tcBorders>
              <w:top w:val="single" w:sz="4" w:space="0" w:color="auto"/>
              <w:left w:val="single" w:sz="4" w:space="0" w:color="auto"/>
              <w:bottom w:val="single" w:sz="4" w:space="0" w:color="auto"/>
              <w:right w:val="single" w:sz="4" w:space="0" w:color="auto"/>
            </w:tcBorders>
          </w:tcPr>
          <w:p w14:paraId="16641B46"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Снежная сказка на окне: лучшее новогоднее оформление окон в группе</w:t>
            </w:r>
          </w:p>
        </w:tc>
        <w:tc>
          <w:tcPr>
            <w:tcW w:w="1984" w:type="dxa"/>
            <w:tcBorders>
              <w:top w:val="single" w:sz="4" w:space="0" w:color="auto"/>
              <w:left w:val="single" w:sz="4" w:space="0" w:color="auto"/>
              <w:bottom w:val="single" w:sz="4" w:space="0" w:color="auto"/>
              <w:right w:val="single" w:sz="4" w:space="0" w:color="auto"/>
            </w:tcBorders>
          </w:tcPr>
          <w:p w14:paraId="197719D5"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Декабрь</w:t>
            </w:r>
          </w:p>
        </w:tc>
        <w:tc>
          <w:tcPr>
            <w:tcW w:w="1700" w:type="dxa"/>
            <w:tcBorders>
              <w:top w:val="single" w:sz="4" w:space="0" w:color="auto"/>
              <w:left w:val="single" w:sz="4" w:space="0" w:color="auto"/>
              <w:bottom w:val="single" w:sz="4" w:space="0" w:color="auto"/>
              <w:right w:val="single" w:sz="4" w:space="0" w:color="auto"/>
            </w:tcBorders>
          </w:tcPr>
          <w:p w14:paraId="0926CC36"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38DB7AD5"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0EC9E14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Конкурсы</w:t>
            </w:r>
          </w:p>
        </w:tc>
        <w:tc>
          <w:tcPr>
            <w:tcW w:w="4225" w:type="dxa"/>
            <w:tcBorders>
              <w:top w:val="single" w:sz="4" w:space="0" w:color="auto"/>
              <w:left w:val="single" w:sz="4" w:space="0" w:color="auto"/>
              <w:bottom w:val="single" w:sz="4" w:space="0" w:color="auto"/>
              <w:right w:val="single" w:sz="4" w:space="0" w:color="auto"/>
            </w:tcBorders>
          </w:tcPr>
          <w:p w14:paraId="71D4A8C6"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Лучшее новогоднее оформление групп</w:t>
            </w:r>
          </w:p>
        </w:tc>
        <w:tc>
          <w:tcPr>
            <w:tcW w:w="1984" w:type="dxa"/>
            <w:tcBorders>
              <w:top w:val="single" w:sz="4" w:space="0" w:color="auto"/>
              <w:left w:val="single" w:sz="4" w:space="0" w:color="auto"/>
              <w:bottom w:val="single" w:sz="4" w:space="0" w:color="auto"/>
              <w:right w:val="single" w:sz="4" w:space="0" w:color="auto"/>
            </w:tcBorders>
          </w:tcPr>
          <w:p w14:paraId="065BAC6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Декабрь</w:t>
            </w:r>
          </w:p>
        </w:tc>
        <w:tc>
          <w:tcPr>
            <w:tcW w:w="1700" w:type="dxa"/>
            <w:tcBorders>
              <w:top w:val="single" w:sz="4" w:space="0" w:color="auto"/>
              <w:left w:val="single" w:sz="4" w:space="0" w:color="auto"/>
              <w:bottom w:val="single" w:sz="4" w:space="0" w:color="auto"/>
              <w:right w:val="single" w:sz="4" w:space="0" w:color="auto"/>
            </w:tcBorders>
          </w:tcPr>
          <w:p w14:paraId="05F23B59"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7BBDDF1D"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57040B61"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14:paraId="51356573"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Синичкин день: лучшая кормушка для птиц на территории детского сада</w:t>
            </w:r>
          </w:p>
        </w:tc>
        <w:tc>
          <w:tcPr>
            <w:tcW w:w="1984" w:type="dxa"/>
            <w:tcBorders>
              <w:top w:val="single" w:sz="4" w:space="0" w:color="auto"/>
              <w:left w:val="single" w:sz="4" w:space="0" w:color="auto"/>
              <w:bottom w:val="single" w:sz="4" w:space="0" w:color="auto"/>
              <w:right w:val="single" w:sz="4" w:space="0" w:color="auto"/>
            </w:tcBorders>
          </w:tcPr>
          <w:p w14:paraId="0881C51F"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Декабрь</w:t>
            </w:r>
          </w:p>
        </w:tc>
        <w:tc>
          <w:tcPr>
            <w:tcW w:w="1700" w:type="dxa"/>
            <w:tcBorders>
              <w:top w:val="single" w:sz="4" w:space="0" w:color="auto"/>
              <w:left w:val="single" w:sz="4" w:space="0" w:color="auto"/>
              <w:bottom w:val="single" w:sz="4" w:space="0" w:color="auto"/>
              <w:right w:val="single" w:sz="4" w:space="0" w:color="auto"/>
            </w:tcBorders>
          </w:tcPr>
          <w:p w14:paraId="7573EFA7"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6293DF8D"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3E2548B5"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Выставка</w:t>
            </w:r>
          </w:p>
        </w:tc>
        <w:tc>
          <w:tcPr>
            <w:tcW w:w="4225" w:type="dxa"/>
            <w:tcBorders>
              <w:top w:val="single" w:sz="4" w:space="0" w:color="auto"/>
              <w:left w:val="single" w:sz="4" w:space="0" w:color="auto"/>
              <w:bottom w:val="single" w:sz="4" w:space="0" w:color="auto"/>
              <w:right w:val="single" w:sz="4" w:space="0" w:color="auto"/>
            </w:tcBorders>
          </w:tcPr>
          <w:p w14:paraId="37631442"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Выставка поделок «Новогодний калейдоскоп»</w:t>
            </w:r>
          </w:p>
        </w:tc>
        <w:tc>
          <w:tcPr>
            <w:tcW w:w="1984" w:type="dxa"/>
            <w:tcBorders>
              <w:top w:val="single" w:sz="4" w:space="0" w:color="auto"/>
              <w:left w:val="single" w:sz="4" w:space="0" w:color="auto"/>
              <w:bottom w:val="single" w:sz="4" w:space="0" w:color="auto"/>
              <w:right w:val="single" w:sz="4" w:space="0" w:color="auto"/>
            </w:tcBorders>
          </w:tcPr>
          <w:p w14:paraId="6F0CECE8"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Декабрь</w:t>
            </w:r>
          </w:p>
        </w:tc>
        <w:tc>
          <w:tcPr>
            <w:tcW w:w="1700" w:type="dxa"/>
            <w:tcBorders>
              <w:top w:val="single" w:sz="4" w:space="0" w:color="auto"/>
              <w:left w:val="single" w:sz="4" w:space="0" w:color="auto"/>
              <w:bottom w:val="single" w:sz="4" w:space="0" w:color="auto"/>
              <w:right w:val="single" w:sz="4" w:space="0" w:color="auto"/>
            </w:tcBorders>
          </w:tcPr>
          <w:p w14:paraId="5DE984AE"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55619FE9"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5DF403FB"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14:paraId="75499344"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Лучший снеговик на территории детского сада. Лучшая игровая площадка зимой</w:t>
            </w:r>
          </w:p>
        </w:tc>
        <w:tc>
          <w:tcPr>
            <w:tcW w:w="1984" w:type="dxa"/>
            <w:tcBorders>
              <w:top w:val="single" w:sz="4" w:space="0" w:color="auto"/>
              <w:left w:val="single" w:sz="4" w:space="0" w:color="auto"/>
              <w:bottom w:val="single" w:sz="4" w:space="0" w:color="auto"/>
              <w:right w:val="single" w:sz="4" w:space="0" w:color="auto"/>
            </w:tcBorders>
          </w:tcPr>
          <w:p w14:paraId="22A384CD"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Январь</w:t>
            </w:r>
          </w:p>
        </w:tc>
        <w:tc>
          <w:tcPr>
            <w:tcW w:w="1700" w:type="dxa"/>
            <w:tcBorders>
              <w:top w:val="single" w:sz="4" w:space="0" w:color="auto"/>
              <w:left w:val="single" w:sz="4" w:space="0" w:color="auto"/>
              <w:bottom w:val="single" w:sz="4" w:space="0" w:color="auto"/>
              <w:right w:val="single" w:sz="4" w:space="0" w:color="auto"/>
            </w:tcBorders>
          </w:tcPr>
          <w:p w14:paraId="762A71EE"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11E0AAC9"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1D408F94"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14:paraId="50D0E3C0"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xml:space="preserve">Лучший уголок по обучению детей </w:t>
            </w:r>
            <w:r w:rsidRPr="003E4A1F">
              <w:rPr>
                <w:rFonts w:ascii="Times New Roman" w:hAnsi="Times New Roman"/>
                <w:sz w:val="26"/>
                <w:szCs w:val="26"/>
              </w:rPr>
              <w:lastRenderedPageBreak/>
              <w:t>правилам безопасного поведения на дороге</w:t>
            </w:r>
          </w:p>
        </w:tc>
        <w:tc>
          <w:tcPr>
            <w:tcW w:w="1984" w:type="dxa"/>
            <w:tcBorders>
              <w:top w:val="single" w:sz="4" w:space="0" w:color="auto"/>
              <w:left w:val="single" w:sz="4" w:space="0" w:color="auto"/>
              <w:bottom w:val="single" w:sz="4" w:space="0" w:color="auto"/>
              <w:right w:val="single" w:sz="4" w:space="0" w:color="auto"/>
            </w:tcBorders>
          </w:tcPr>
          <w:p w14:paraId="78BE256C"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lastRenderedPageBreak/>
              <w:t>Январь</w:t>
            </w:r>
          </w:p>
        </w:tc>
        <w:tc>
          <w:tcPr>
            <w:tcW w:w="1700" w:type="dxa"/>
            <w:tcBorders>
              <w:top w:val="single" w:sz="4" w:space="0" w:color="auto"/>
              <w:left w:val="single" w:sz="4" w:space="0" w:color="auto"/>
              <w:bottom w:val="single" w:sz="4" w:space="0" w:color="auto"/>
              <w:right w:val="single" w:sz="4" w:space="0" w:color="auto"/>
            </w:tcBorders>
          </w:tcPr>
          <w:p w14:paraId="31AE96EC"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xml:space="preserve">Воспитатели </w:t>
            </w:r>
            <w:r w:rsidRPr="003E4A1F">
              <w:rPr>
                <w:rFonts w:ascii="Times New Roman" w:hAnsi="Times New Roman"/>
                <w:sz w:val="26"/>
                <w:szCs w:val="26"/>
              </w:rPr>
              <w:lastRenderedPageBreak/>
              <w:t>ДОУ, родители</w:t>
            </w:r>
          </w:p>
        </w:tc>
      </w:tr>
      <w:tr w:rsidR="00082825" w:rsidRPr="003E4A1F" w14:paraId="6166C975"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7304ACB2"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lastRenderedPageBreak/>
              <w:t>Конкурс</w:t>
            </w:r>
          </w:p>
        </w:tc>
        <w:tc>
          <w:tcPr>
            <w:tcW w:w="4225" w:type="dxa"/>
            <w:tcBorders>
              <w:top w:val="single" w:sz="4" w:space="0" w:color="auto"/>
              <w:left w:val="single" w:sz="4" w:space="0" w:color="auto"/>
              <w:bottom w:val="single" w:sz="4" w:space="0" w:color="auto"/>
              <w:right w:val="single" w:sz="4" w:space="0" w:color="auto"/>
            </w:tcBorders>
          </w:tcPr>
          <w:p w14:paraId="1562140A"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 рисунков ПДД «Мобильные средства передвижения»</w:t>
            </w:r>
          </w:p>
        </w:tc>
        <w:tc>
          <w:tcPr>
            <w:tcW w:w="1984" w:type="dxa"/>
            <w:tcBorders>
              <w:top w:val="single" w:sz="4" w:space="0" w:color="auto"/>
              <w:left w:val="single" w:sz="4" w:space="0" w:color="auto"/>
              <w:bottom w:val="single" w:sz="4" w:space="0" w:color="auto"/>
              <w:right w:val="single" w:sz="4" w:space="0" w:color="auto"/>
            </w:tcBorders>
          </w:tcPr>
          <w:p w14:paraId="6EA78258"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Февраль</w:t>
            </w:r>
          </w:p>
        </w:tc>
        <w:tc>
          <w:tcPr>
            <w:tcW w:w="1700" w:type="dxa"/>
            <w:tcBorders>
              <w:top w:val="single" w:sz="4" w:space="0" w:color="auto"/>
              <w:left w:val="single" w:sz="4" w:space="0" w:color="auto"/>
              <w:bottom w:val="single" w:sz="4" w:space="0" w:color="auto"/>
              <w:right w:val="single" w:sz="4" w:space="0" w:color="auto"/>
            </w:tcBorders>
          </w:tcPr>
          <w:p w14:paraId="2B406B72"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209DE92C"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3F4B6D90"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Выставка</w:t>
            </w:r>
          </w:p>
        </w:tc>
        <w:tc>
          <w:tcPr>
            <w:tcW w:w="4225" w:type="dxa"/>
            <w:tcBorders>
              <w:top w:val="single" w:sz="4" w:space="0" w:color="auto"/>
              <w:left w:val="single" w:sz="4" w:space="0" w:color="auto"/>
              <w:bottom w:val="single" w:sz="4" w:space="0" w:color="auto"/>
              <w:right w:val="single" w:sz="4" w:space="0" w:color="auto"/>
            </w:tcBorders>
          </w:tcPr>
          <w:p w14:paraId="4BB701E8"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«Зимние фантазии» - рисунки</w:t>
            </w:r>
          </w:p>
        </w:tc>
        <w:tc>
          <w:tcPr>
            <w:tcW w:w="1984" w:type="dxa"/>
            <w:tcBorders>
              <w:top w:val="single" w:sz="4" w:space="0" w:color="auto"/>
              <w:left w:val="single" w:sz="4" w:space="0" w:color="auto"/>
              <w:bottom w:val="single" w:sz="4" w:space="0" w:color="auto"/>
              <w:right w:val="single" w:sz="4" w:space="0" w:color="auto"/>
            </w:tcBorders>
          </w:tcPr>
          <w:p w14:paraId="46D0FDE4"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Февраль</w:t>
            </w:r>
          </w:p>
        </w:tc>
        <w:tc>
          <w:tcPr>
            <w:tcW w:w="1700" w:type="dxa"/>
            <w:tcBorders>
              <w:top w:val="single" w:sz="4" w:space="0" w:color="auto"/>
              <w:left w:val="single" w:sz="4" w:space="0" w:color="auto"/>
              <w:bottom w:val="single" w:sz="4" w:space="0" w:color="auto"/>
              <w:right w:val="single" w:sz="4" w:space="0" w:color="auto"/>
            </w:tcBorders>
          </w:tcPr>
          <w:p w14:paraId="5AA90126"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0657561C"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6506F2B5"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14:paraId="5699ECA8"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Лучший центр физического развития в группах</w:t>
            </w:r>
          </w:p>
        </w:tc>
        <w:tc>
          <w:tcPr>
            <w:tcW w:w="1984" w:type="dxa"/>
            <w:tcBorders>
              <w:top w:val="single" w:sz="4" w:space="0" w:color="auto"/>
              <w:left w:val="single" w:sz="4" w:space="0" w:color="auto"/>
              <w:bottom w:val="single" w:sz="4" w:space="0" w:color="auto"/>
              <w:right w:val="single" w:sz="4" w:space="0" w:color="auto"/>
            </w:tcBorders>
          </w:tcPr>
          <w:p w14:paraId="6A18E03D"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февраль</w:t>
            </w:r>
          </w:p>
        </w:tc>
        <w:tc>
          <w:tcPr>
            <w:tcW w:w="1700" w:type="dxa"/>
            <w:tcBorders>
              <w:top w:val="single" w:sz="4" w:space="0" w:color="auto"/>
              <w:left w:val="single" w:sz="4" w:space="0" w:color="auto"/>
              <w:bottom w:val="single" w:sz="4" w:space="0" w:color="auto"/>
              <w:right w:val="single" w:sz="4" w:space="0" w:color="auto"/>
            </w:tcBorders>
          </w:tcPr>
          <w:p w14:paraId="575F83FD"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14:paraId="489BC48E"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5F8F1170"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Выставки</w:t>
            </w:r>
          </w:p>
        </w:tc>
        <w:tc>
          <w:tcPr>
            <w:tcW w:w="4225" w:type="dxa"/>
            <w:tcBorders>
              <w:top w:val="single" w:sz="4" w:space="0" w:color="auto"/>
              <w:left w:val="single" w:sz="4" w:space="0" w:color="auto"/>
              <w:bottom w:val="single" w:sz="4" w:space="0" w:color="auto"/>
              <w:right w:val="single" w:sz="4" w:space="0" w:color="auto"/>
            </w:tcBorders>
          </w:tcPr>
          <w:p w14:paraId="0E9CE868"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«Мамин праздник»</w:t>
            </w:r>
          </w:p>
        </w:tc>
        <w:tc>
          <w:tcPr>
            <w:tcW w:w="1984" w:type="dxa"/>
            <w:tcBorders>
              <w:top w:val="single" w:sz="4" w:space="0" w:color="auto"/>
              <w:left w:val="single" w:sz="4" w:space="0" w:color="auto"/>
              <w:bottom w:val="single" w:sz="4" w:space="0" w:color="auto"/>
              <w:right w:val="single" w:sz="4" w:space="0" w:color="auto"/>
            </w:tcBorders>
          </w:tcPr>
          <w:p w14:paraId="348C94C8"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март</w:t>
            </w:r>
          </w:p>
        </w:tc>
        <w:tc>
          <w:tcPr>
            <w:tcW w:w="1700" w:type="dxa"/>
            <w:tcBorders>
              <w:top w:val="single" w:sz="4" w:space="0" w:color="auto"/>
              <w:left w:val="single" w:sz="4" w:space="0" w:color="auto"/>
              <w:bottom w:val="single" w:sz="4" w:space="0" w:color="auto"/>
              <w:right w:val="single" w:sz="4" w:space="0" w:color="auto"/>
            </w:tcBorders>
          </w:tcPr>
          <w:p w14:paraId="10347C93"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052C3536"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1AD05B6C" w14:textId="77777777" w:rsidR="00082825" w:rsidRPr="003E4A1F" w:rsidRDefault="00082825" w:rsidP="00AF1B67">
            <w:pPr>
              <w:spacing w:after="0" w:line="240" w:lineRule="auto"/>
              <w:rPr>
                <w:rFonts w:ascii="Times New Roman" w:hAnsi="Times New Roman"/>
                <w:sz w:val="26"/>
                <w:szCs w:val="26"/>
              </w:rPr>
            </w:pPr>
          </w:p>
        </w:tc>
        <w:tc>
          <w:tcPr>
            <w:tcW w:w="4225" w:type="dxa"/>
            <w:tcBorders>
              <w:top w:val="single" w:sz="4" w:space="0" w:color="auto"/>
              <w:left w:val="single" w:sz="4" w:space="0" w:color="auto"/>
              <w:bottom w:val="single" w:sz="4" w:space="0" w:color="auto"/>
              <w:right w:val="single" w:sz="4" w:space="0" w:color="auto"/>
            </w:tcBorders>
          </w:tcPr>
          <w:p w14:paraId="464FFDEC"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Лучший уголок театрализованной деятельности в группах</w:t>
            </w:r>
          </w:p>
        </w:tc>
        <w:tc>
          <w:tcPr>
            <w:tcW w:w="1984" w:type="dxa"/>
            <w:tcBorders>
              <w:top w:val="single" w:sz="4" w:space="0" w:color="auto"/>
              <w:left w:val="single" w:sz="4" w:space="0" w:color="auto"/>
              <w:bottom w:val="single" w:sz="4" w:space="0" w:color="auto"/>
              <w:right w:val="single" w:sz="4" w:space="0" w:color="auto"/>
            </w:tcBorders>
          </w:tcPr>
          <w:p w14:paraId="05CD2FB6"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март</w:t>
            </w:r>
          </w:p>
        </w:tc>
        <w:tc>
          <w:tcPr>
            <w:tcW w:w="1700" w:type="dxa"/>
            <w:tcBorders>
              <w:top w:val="single" w:sz="4" w:space="0" w:color="auto"/>
              <w:left w:val="single" w:sz="4" w:space="0" w:color="auto"/>
              <w:bottom w:val="single" w:sz="4" w:space="0" w:color="auto"/>
              <w:right w:val="single" w:sz="4" w:space="0" w:color="auto"/>
            </w:tcBorders>
          </w:tcPr>
          <w:p w14:paraId="2BAC1EF4"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14:paraId="2FAFA902"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0C01FF6F"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xml:space="preserve">Конкурс </w:t>
            </w:r>
          </w:p>
        </w:tc>
        <w:tc>
          <w:tcPr>
            <w:tcW w:w="4225" w:type="dxa"/>
            <w:tcBorders>
              <w:top w:val="single" w:sz="4" w:space="0" w:color="auto"/>
              <w:left w:val="single" w:sz="4" w:space="0" w:color="auto"/>
              <w:bottom w:val="single" w:sz="4" w:space="0" w:color="auto"/>
              <w:right w:val="single" w:sz="4" w:space="0" w:color="auto"/>
            </w:tcBorders>
          </w:tcPr>
          <w:p w14:paraId="43B0FC3F"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«Мне бы в космос полететь»</w:t>
            </w:r>
          </w:p>
        </w:tc>
        <w:tc>
          <w:tcPr>
            <w:tcW w:w="1984" w:type="dxa"/>
            <w:tcBorders>
              <w:top w:val="single" w:sz="4" w:space="0" w:color="auto"/>
              <w:left w:val="single" w:sz="4" w:space="0" w:color="auto"/>
              <w:bottom w:val="single" w:sz="4" w:space="0" w:color="auto"/>
              <w:right w:val="single" w:sz="4" w:space="0" w:color="auto"/>
            </w:tcBorders>
          </w:tcPr>
          <w:p w14:paraId="77C9DC31"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Апрель</w:t>
            </w:r>
          </w:p>
        </w:tc>
        <w:tc>
          <w:tcPr>
            <w:tcW w:w="1700" w:type="dxa"/>
            <w:tcBorders>
              <w:top w:val="single" w:sz="4" w:space="0" w:color="auto"/>
              <w:left w:val="single" w:sz="4" w:space="0" w:color="auto"/>
              <w:bottom w:val="single" w:sz="4" w:space="0" w:color="auto"/>
              <w:right w:val="single" w:sz="4" w:space="0" w:color="auto"/>
            </w:tcBorders>
          </w:tcPr>
          <w:p w14:paraId="161145CE"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14:paraId="4F59FF24" w14:textId="77777777" w:rsidTr="00082825">
        <w:trPr>
          <w:jc w:val="center"/>
        </w:trPr>
        <w:tc>
          <w:tcPr>
            <w:tcW w:w="1985" w:type="dxa"/>
            <w:tcBorders>
              <w:top w:val="single" w:sz="4" w:space="0" w:color="auto"/>
              <w:left w:val="single" w:sz="4" w:space="0" w:color="auto"/>
              <w:bottom w:val="single" w:sz="4" w:space="0" w:color="auto"/>
              <w:right w:val="single" w:sz="4" w:space="0" w:color="auto"/>
            </w:tcBorders>
          </w:tcPr>
          <w:p w14:paraId="00F37BE9"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14:paraId="17E54661"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«Рисуем Победу»</w:t>
            </w:r>
          </w:p>
        </w:tc>
        <w:tc>
          <w:tcPr>
            <w:tcW w:w="1984" w:type="dxa"/>
            <w:tcBorders>
              <w:top w:val="single" w:sz="4" w:space="0" w:color="auto"/>
              <w:left w:val="single" w:sz="4" w:space="0" w:color="auto"/>
              <w:bottom w:val="single" w:sz="4" w:space="0" w:color="auto"/>
              <w:right w:val="single" w:sz="4" w:space="0" w:color="auto"/>
            </w:tcBorders>
          </w:tcPr>
          <w:p w14:paraId="51C9BB93"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май</w:t>
            </w:r>
          </w:p>
        </w:tc>
        <w:tc>
          <w:tcPr>
            <w:tcW w:w="1700" w:type="dxa"/>
            <w:tcBorders>
              <w:top w:val="single" w:sz="4" w:space="0" w:color="auto"/>
              <w:left w:val="single" w:sz="4" w:space="0" w:color="auto"/>
              <w:bottom w:val="single" w:sz="4" w:space="0" w:color="auto"/>
              <w:right w:val="single" w:sz="4" w:space="0" w:color="auto"/>
            </w:tcBorders>
          </w:tcPr>
          <w:p w14:paraId="432DCE8E" w14:textId="77777777"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bl>
    <w:p w14:paraId="4A9DF4F3" w14:textId="77777777" w:rsidR="00FB2AE1" w:rsidRPr="00FB2AE1" w:rsidRDefault="00FB2AE1" w:rsidP="00FB2AE1">
      <w:pPr>
        <w:jc w:val="center"/>
        <w:rPr>
          <w:b/>
        </w:rPr>
      </w:pPr>
    </w:p>
    <w:p w14:paraId="28CAE532" w14:textId="77777777" w:rsidR="00E26D5D" w:rsidRDefault="00E26D5D" w:rsidP="00E26D5D">
      <w:pPr>
        <w:pStyle w:val="1"/>
        <w:jc w:val="center"/>
        <w:rPr>
          <w:color w:val="auto"/>
        </w:rPr>
      </w:pPr>
      <w:bookmarkStart w:id="67" w:name="_Toc111035429"/>
      <w:bookmarkStart w:id="68" w:name="_Toc141363606"/>
      <w:r w:rsidRPr="00E26D5D">
        <w:rPr>
          <w:color w:val="auto"/>
        </w:rPr>
        <w:t>3.6</w:t>
      </w:r>
      <w:r w:rsidRPr="00E26D5D">
        <w:rPr>
          <w:color w:val="auto"/>
          <w:sz w:val="26"/>
          <w:szCs w:val="26"/>
        </w:rPr>
        <w:t>.</w:t>
      </w:r>
      <w:r w:rsidRPr="00D751AB">
        <w:rPr>
          <w:color w:val="auto"/>
        </w:rPr>
        <w:t>2</w:t>
      </w:r>
      <w:r w:rsidRPr="00E26D5D">
        <w:rPr>
          <w:color w:val="auto"/>
          <w:sz w:val="26"/>
          <w:szCs w:val="26"/>
        </w:rPr>
        <w:t xml:space="preserve"> </w:t>
      </w:r>
      <w:r w:rsidRPr="00E26D5D">
        <w:rPr>
          <w:color w:val="auto"/>
        </w:rPr>
        <w:t>Календарно-тематическое планирование</w:t>
      </w:r>
      <w:bookmarkEnd w:id="67"/>
      <w:bookmarkEnd w:id="68"/>
    </w:p>
    <w:tbl>
      <w:tblPr>
        <w:tblStyle w:val="a8"/>
        <w:tblW w:w="0" w:type="auto"/>
        <w:tblLook w:val="04A0" w:firstRow="1" w:lastRow="0" w:firstColumn="1" w:lastColumn="0" w:noHBand="0" w:noVBand="1"/>
      </w:tblPr>
      <w:tblGrid>
        <w:gridCol w:w="3085"/>
        <w:gridCol w:w="7336"/>
      </w:tblGrid>
      <w:tr w:rsidR="00D751AB" w:rsidRPr="00D751AB" w14:paraId="5F94FC47" w14:textId="77777777" w:rsidTr="00D751AB">
        <w:tc>
          <w:tcPr>
            <w:tcW w:w="3085" w:type="dxa"/>
          </w:tcPr>
          <w:p w14:paraId="0AC77D9E" w14:textId="77777777" w:rsidR="00D751AB" w:rsidRPr="00D751AB" w:rsidRDefault="00D751AB" w:rsidP="00D751AB">
            <w:pPr>
              <w:jc w:val="center"/>
              <w:rPr>
                <w:rFonts w:ascii="Times New Roman" w:hAnsi="Times New Roman"/>
                <w:b/>
                <w:sz w:val="26"/>
                <w:szCs w:val="26"/>
              </w:rPr>
            </w:pPr>
            <w:r w:rsidRPr="00D751AB">
              <w:rPr>
                <w:rFonts w:ascii="Times New Roman" w:hAnsi="Times New Roman"/>
                <w:b/>
                <w:sz w:val="26"/>
                <w:szCs w:val="26"/>
              </w:rPr>
              <w:t>Месяц</w:t>
            </w:r>
          </w:p>
        </w:tc>
        <w:tc>
          <w:tcPr>
            <w:tcW w:w="7336" w:type="dxa"/>
          </w:tcPr>
          <w:p w14:paraId="222AD0B2" w14:textId="77777777" w:rsidR="00D751AB" w:rsidRPr="00D751AB" w:rsidRDefault="00D751AB" w:rsidP="00D751AB">
            <w:pPr>
              <w:jc w:val="center"/>
              <w:rPr>
                <w:rFonts w:ascii="Times New Roman" w:hAnsi="Times New Roman"/>
                <w:b/>
                <w:sz w:val="26"/>
                <w:szCs w:val="26"/>
              </w:rPr>
            </w:pPr>
            <w:r w:rsidRPr="00D751AB">
              <w:rPr>
                <w:rFonts w:ascii="Times New Roman" w:hAnsi="Times New Roman"/>
                <w:b/>
                <w:sz w:val="26"/>
                <w:szCs w:val="26"/>
              </w:rPr>
              <w:t>Старшая группа</w:t>
            </w:r>
          </w:p>
        </w:tc>
      </w:tr>
      <w:tr w:rsidR="00BA04B1" w:rsidRPr="00D751AB" w14:paraId="43A8CD3A" w14:textId="77777777" w:rsidTr="00D751AB">
        <w:tc>
          <w:tcPr>
            <w:tcW w:w="3085" w:type="dxa"/>
            <w:vMerge w:val="restart"/>
          </w:tcPr>
          <w:p w14:paraId="719F11CC" w14:textId="77777777" w:rsidR="00BA04B1" w:rsidRPr="00D751AB" w:rsidRDefault="00BA04B1" w:rsidP="00D751AB">
            <w:pPr>
              <w:jc w:val="center"/>
              <w:rPr>
                <w:rFonts w:ascii="Times New Roman" w:hAnsi="Times New Roman"/>
                <w:sz w:val="26"/>
                <w:szCs w:val="26"/>
              </w:rPr>
            </w:pPr>
            <w:r>
              <w:rPr>
                <w:rFonts w:ascii="Times New Roman" w:hAnsi="Times New Roman"/>
                <w:sz w:val="26"/>
                <w:szCs w:val="26"/>
              </w:rPr>
              <w:t>Сентябрь</w:t>
            </w:r>
          </w:p>
        </w:tc>
        <w:tc>
          <w:tcPr>
            <w:tcW w:w="7336" w:type="dxa"/>
          </w:tcPr>
          <w:p w14:paraId="7E7AAF6C" w14:textId="77777777" w:rsidR="00BA04B1" w:rsidRPr="00D751AB" w:rsidRDefault="00BA04B1" w:rsidP="00D751AB">
            <w:pPr>
              <w:rPr>
                <w:rFonts w:ascii="Times New Roman" w:hAnsi="Times New Roman"/>
                <w:sz w:val="26"/>
                <w:szCs w:val="26"/>
              </w:rPr>
            </w:pPr>
            <w:r w:rsidRPr="00147079">
              <w:rPr>
                <w:rFonts w:ascii="Times New Roman" w:hAnsi="Times New Roman"/>
                <w:b/>
              </w:rPr>
              <w:t>«До свидания, лето красное! Здравствуй, осень золотая!»</w:t>
            </w:r>
          </w:p>
        </w:tc>
      </w:tr>
      <w:tr w:rsidR="00BA04B1" w:rsidRPr="00D751AB" w14:paraId="4BE40EE0" w14:textId="77777777" w:rsidTr="00D751AB">
        <w:tc>
          <w:tcPr>
            <w:tcW w:w="3085" w:type="dxa"/>
            <w:vMerge/>
          </w:tcPr>
          <w:p w14:paraId="3DD601D0" w14:textId="77777777" w:rsidR="00BA04B1" w:rsidRPr="00D751AB" w:rsidRDefault="00BA04B1" w:rsidP="00D751AB">
            <w:pPr>
              <w:jc w:val="center"/>
              <w:rPr>
                <w:rFonts w:ascii="Times New Roman" w:hAnsi="Times New Roman"/>
                <w:sz w:val="26"/>
                <w:szCs w:val="26"/>
              </w:rPr>
            </w:pPr>
          </w:p>
        </w:tc>
        <w:tc>
          <w:tcPr>
            <w:tcW w:w="7336" w:type="dxa"/>
          </w:tcPr>
          <w:p w14:paraId="561056F0" w14:textId="77777777" w:rsidR="00BA04B1" w:rsidRPr="00147079" w:rsidRDefault="00BA04B1" w:rsidP="00B25A98">
            <w:pPr>
              <w:jc w:val="center"/>
              <w:rPr>
                <w:rFonts w:ascii="Times New Roman" w:hAnsi="Times New Roman"/>
              </w:rPr>
            </w:pPr>
            <w:r w:rsidRPr="00147079">
              <w:rPr>
                <w:rFonts w:ascii="Times New Roman" w:hAnsi="Times New Roman"/>
                <w:b/>
              </w:rPr>
              <w:t>«Осенняя пора»</w:t>
            </w:r>
            <w:r w:rsidRPr="00147079">
              <w:rPr>
                <w:rFonts w:ascii="Times New Roman" w:hAnsi="Times New Roman"/>
              </w:rPr>
              <w:t xml:space="preserve"> (обобщение: сезонные изменения, </w:t>
            </w:r>
            <w:proofErr w:type="spellStart"/>
            <w:r w:rsidRPr="00147079">
              <w:rPr>
                <w:rFonts w:ascii="Times New Roman" w:hAnsi="Times New Roman"/>
              </w:rPr>
              <w:t>прир</w:t>
            </w:r>
            <w:proofErr w:type="spellEnd"/>
            <w:r>
              <w:rPr>
                <w:rFonts w:ascii="Times New Roman" w:hAnsi="Times New Roman"/>
              </w:rPr>
              <w:t>.</w:t>
            </w:r>
            <w:r w:rsidRPr="00147079">
              <w:rPr>
                <w:rFonts w:ascii="Times New Roman" w:hAnsi="Times New Roman"/>
              </w:rPr>
              <w:t xml:space="preserve"> </w:t>
            </w:r>
            <w:r w:rsidR="00FF771C" w:rsidRPr="00147079">
              <w:rPr>
                <w:rFonts w:ascii="Times New Roman" w:hAnsi="Times New Roman"/>
              </w:rPr>
              <w:t>Я</w:t>
            </w:r>
            <w:r w:rsidRPr="00147079">
              <w:rPr>
                <w:rFonts w:ascii="Times New Roman" w:hAnsi="Times New Roman"/>
              </w:rPr>
              <w:t>вления, осень в искусстве, перелётные птицы, осенние месяцы)</w:t>
            </w:r>
          </w:p>
        </w:tc>
      </w:tr>
      <w:tr w:rsidR="00BA04B1" w:rsidRPr="00D751AB" w14:paraId="2D8B5E55" w14:textId="77777777" w:rsidTr="00D751AB">
        <w:tc>
          <w:tcPr>
            <w:tcW w:w="3085" w:type="dxa"/>
            <w:vMerge/>
          </w:tcPr>
          <w:p w14:paraId="071B917A" w14:textId="77777777" w:rsidR="00BA04B1" w:rsidRPr="00D751AB" w:rsidRDefault="00BA04B1" w:rsidP="00D751AB">
            <w:pPr>
              <w:jc w:val="center"/>
              <w:rPr>
                <w:rFonts w:ascii="Times New Roman" w:hAnsi="Times New Roman"/>
                <w:sz w:val="26"/>
                <w:szCs w:val="26"/>
              </w:rPr>
            </w:pPr>
          </w:p>
        </w:tc>
        <w:tc>
          <w:tcPr>
            <w:tcW w:w="7336" w:type="dxa"/>
          </w:tcPr>
          <w:p w14:paraId="47A8B097" w14:textId="77777777" w:rsidR="00BA04B1" w:rsidRPr="00147079" w:rsidRDefault="00BA04B1" w:rsidP="00B25A98">
            <w:pPr>
              <w:jc w:val="center"/>
              <w:rPr>
                <w:rFonts w:ascii="Times New Roman" w:hAnsi="Times New Roman"/>
                <w:highlight w:val="yellow"/>
              </w:rPr>
            </w:pPr>
            <w:r w:rsidRPr="00147079">
              <w:rPr>
                <w:rFonts w:ascii="Times New Roman" w:hAnsi="Times New Roman"/>
                <w:b/>
              </w:rPr>
              <w:t>«Дары осени»</w:t>
            </w:r>
            <w:r w:rsidRPr="00147079">
              <w:rPr>
                <w:rFonts w:ascii="Times New Roman" w:hAnsi="Times New Roman"/>
              </w:rPr>
              <w:t xml:space="preserve"> (огород, сад, хлеб, природный материал, труд взрослых)</w:t>
            </w:r>
          </w:p>
        </w:tc>
      </w:tr>
      <w:tr w:rsidR="00BA04B1" w:rsidRPr="00D751AB" w14:paraId="4DC7AF9F" w14:textId="77777777" w:rsidTr="00D751AB">
        <w:tc>
          <w:tcPr>
            <w:tcW w:w="3085" w:type="dxa"/>
            <w:vMerge/>
          </w:tcPr>
          <w:p w14:paraId="56AEB5AC" w14:textId="77777777" w:rsidR="00BA04B1" w:rsidRPr="00D751AB" w:rsidRDefault="00BA04B1" w:rsidP="00D751AB">
            <w:pPr>
              <w:jc w:val="center"/>
              <w:rPr>
                <w:rFonts w:ascii="Times New Roman" w:hAnsi="Times New Roman"/>
                <w:sz w:val="26"/>
                <w:szCs w:val="26"/>
              </w:rPr>
            </w:pPr>
          </w:p>
        </w:tc>
        <w:tc>
          <w:tcPr>
            <w:tcW w:w="7336" w:type="dxa"/>
          </w:tcPr>
          <w:p w14:paraId="077C7CAD" w14:textId="77777777" w:rsidR="00BA04B1" w:rsidRPr="00147079" w:rsidRDefault="00BA04B1" w:rsidP="00B25A98">
            <w:pPr>
              <w:pStyle w:val="af0"/>
              <w:ind w:left="0"/>
              <w:jc w:val="center"/>
              <w:rPr>
                <w:rFonts w:ascii="Times New Roman" w:hAnsi="Times New Roman"/>
              </w:rPr>
            </w:pPr>
            <w:r w:rsidRPr="00147079">
              <w:rPr>
                <w:rFonts w:ascii="Times New Roman" w:hAnsi="Times New Roman"/>
                <w:b/>
              </w:rPr>
              <w:t>«Путешествие в осенний лес»</w:t>
            </w:r>
            <w:r w:rsidRPr="00147079">
              <w:rPr>
                <w:rFonts w:ascii="Times New Roman" w:hAnsi="Times New Roman"/>
              </w:rPr>
              <w:t xml:space="preserve"> (грибы, ягоды, причинно-</w:t>
            </w:r>
            <w:proofErr w:type="spellStart"/>
            <w:r w:rsidRPr="00147079">
              <w:rPr>
                <w:rFonts w:ascii="Times New Roman" w:hAnsi="Times New Roman"/>
              </w:rPr>
              <w:t>следст</w:t>
            </w:r>
            <w:proofErr w:type="spellEnd"/>
            <w:r>
              <w:rPr>
                <w:rFonts w:ascii="Times New Roman" w:hAnsi="Times New Roman"/>
              </w:rPr>
              <w:t>.</w:t>
            </w:r>
            <w:r w:rsidRPr="00147079">
              <w:rPr>
                <w:rFonts w:ascii="Times New Roman" w:hAnsi="Times New Roman"/>
              </w:rPr>
              <w:t xml:space="preserve"> </w:t>
            </w:r>
            <w:r w:rsidR="00FF771C" w:rsidRPr="00147079">
              <w:rPr>
                <w:rFonts w:ascii="Times New Roman" w:hAnsi="Times New Roman"/>
              </w:rPr>
              <w:t>С</w:t>
            </w:r>
            <w:r w:rsidRPr="00147079">
              <w:rPr>
                <w:rFonts w:ascii="Times New Roman" w:hAnsi="Times New Roman"/>
              </w:rPr>
              <w:t>вязи (дождь-грибы), климат</w:t>
            </w:r>
            <w:r>
              <w:rPr>
                <w:rFonts w:ascii="Times New Roman" w:hAnsi="Times New Roman"/>
              </w:rPr>
              <w:t>.</w:t>
            </w:r>
            <w:r w:rsidRPr="00147079">
              <w:rPr>
                <w:rFonts w:ascii="Times New Roman" w:hAnsi="Times New Roman"/>
              </w:rPr>
              <w:t xml:space="preserve"> </w:t>
            </w:r>
            <w:r w:rsidR="00FF771C" w:rsidRPr="00147079">
              <w:rPr>
                <w:rFonts w:ascii="Times New Roman" w:hAnsi="Times New Roman"/>
              </w:rPr>
              <w:t>У</w:t>
            </w:r>
            <w:r w:rsidRPr="00147079">
              <w:rPr>
                <w:rFonts w:ascii="Times New Roman" w:hAnsi="Times New Roman"/>
              </w:rPr>
              <w:t>словия)</w:t>
            </w:r>
          </w:p>
        </w:tc>
      </w:tr>
      <w:tr w:rsidR="00BA04B1" w:rsidRPr="00D751AB" w14:paraId="1632733D" w14:textId="77777777" w:rsidTr="00D751AB">
        <w:tc>
          <w:tcPr>
            <w:tcW w:w="3085" w:type="dxa"/>
            <w:vMerge w:val="restart"/>
          </w:tcPr>
          <w:p w14:paraId="00A93823" w14:textId="77777777" w:rsidR="00BA04B1" w:rsidRPr="00D751AB" w:rsidRDefault="00BA04B1" w:rsidP="00D751AB">
            <w:pPr>
              <w:jc w:val="center"/>
              <w:rPr>
                <w:rFonts w:ascii="Times New Roman" w:hAnsi="Times New Roman"/>
                <w:sz w:val="26"/>
                <w:szCs w:val="26"/>
              </w:rPr>
            </w:pPr>
            <w:r>
              <w:rPr>
                <w:rFonts w:ascii="Times New Roman" w:hAnsi="Times New Roman"/>
                <w:sz w:val="26"/>
                <w:szCs w:val="26"/>
              </w:rPr>
              <w:t>Октябрь</w:t>
            </w:r>
          </w:p>
        </w:tc>
        <w:tc>
          <w:tcPr>
            <w:tcW w:w="7336" w:type="dxa"/>
          </w:tcPr>
          <w:p w14:paraId="76DB543A" w14:textId="77777777" w:rsidR="00BA04B1" w:rsidRPr="00147079" w:rsidRDefault="00BA04B1" w:rsidP="00B25A98">
            <w:pPr>
              <w:jc w:val="center"/>
              <w:rPr>
                <w:rFonts w:ascii="Times New Roman" w:hAnsi="Times New Roman"/>
                <w:b/>
              </w:rPr>
            </w:pPr>
            <w:r w:rsidRPr="00147079">
              <w:rPr>
                <w:rFonts w:ascii="Times New Roman" w:hAnsi="Times New Roman"/>
                <w:b/>
              </w:rPr>
              <w:t>«Если хочешь быть здоров, закаляйся!»</w:t>
            </w:r>
          </w:p>
          <w:p w14:paraId="573B3A25" w14:textId="77777777" w:rsidR="00BA04B1" w:rsidRPr="00147079" w:rsidRDefault="00BA04B1" w:rsidP="00B25A98">
            <w:pPr>
              <w:jc w:val="center"/>
              <w:rPr>
                <w:rFonts w:ascii="Times New Roman" w:hAnsi="Times New Roman"/>
              </w:rPr>
            </w:pPr>
            <w:r w:rsidRPr="00147079">
              <w:rPr>
                <w:rFonts w:ascii="Times New Roman" w:hAnsi="Times New Roman"/>
              </w:rPr>
              <w:t xml:space="preserve">(рациональное питание, виды закаливания, значение </w:t>
            </w:r>
            <w:proofErr w:type="spellStart"/>
            <w:r w:rsidRPr="00147079">
              <w:rPr>
                <w:rFonts w:ascii="Times New Roman" w:hAnsi="Times New Roman"/>
              </w:rPr>
              <w:t>двигат</w:t>
            </w:r>
            <w:proofErr w:type="spellEnd"/>
            <w:r>
              <w:rPr>
                <w:rFonts w:ascii="Times New Roman" w:hAnsi="Times New Roman"/>
              </w:rPr>
              <w:t>.</w:t>
            </w:r>
            <w:r w:rsidRPr="00147079">
              <w:rPr>
                <w:rFonts w:ascii="Times New Roman" w:hAnsi="Times New Roman"/>
              </w:rPr>
              <w:t xml:space="preserve"> </w:t>
            </w:r>
            <w:r w:rsidR="00FF771C" w:rsidRPr="00147079">
              <w:rPr>
                <w:rFonts w:ascii="Times New Roman" w:hAnsi="Times New Roman"/>
              </w:rPr>
              <w:t>А</w:t>
            </w:r>
            <w:r w:rsidRPr="00147079">
              <w:rPr>
                <w:rFonts w:ascii="Times New Roman" w:hAnsi="Times New Roman"/>
              </w:rPr>
              <w:t>ктивности)</w:t>
            </w:r>
            <w:r w:rsidRPr="00147079">
              <w:rPr>
                <w:rFonts w:ascii="Times New Roman" w:hAnsi="Times New Roman"/>
                <w:b/>
              </w:rPr>
              <w:t xml:space="preserve"> </w:t>
            </w:r>
          </w:p>
        </w:tc>
      </w:tr>
      <w:tr w:rsidR="00BA04B1" w:rsidRPr="00D751AB" w14:paraId="0F0B25B7" w14:textId="77777777" w:rsidTr="00D751AB">
        <w:tc>
          <w:tcPr>
            <w:tcW w:w="3085" w:type="dxa"/>
            <w:vMerge/>
          </w:tcPr>
          <w:p w14:paraId="287B9DD0" w14:textId="77777777" w:rsidR="00BA04B1" w:rsidRPr="00D751AB" w:rsidRDefault="00BA04B1" w:rsidP="00D751AB">
            <w:pPr>
              <w:jc w:val="center"/>
              <w:rPr>
                <w:rFonts w:ascii="Times New Roman" w:hAnsi="Times New Roman"/>
                <w:sz w:val="26"/>
                <w:szCs w:val="26"/>
              </w:rPr>
            </w:pPr>
          </w:p>
        </w:tc>
        <w:tc>
          <w:tcPr>
            <w:tcW w:w="7336" w:type="dxa"/>
          </w:tcPr>
          <w:p w14:paraId="29620650" w14:textId="77777777" w:rsidR="00BA04B1" w:rsidRPr="00147079" w:rsidRDefault="00BA04B1" w:rsidP="00D751AB">
            <w:pPr>
              <w:jc w:val="center"/>
              <w:rPr>
                <w:rFonts w:ascii="Times New Roman" w:hAnsi="Times New Roman"/>
                <w:b/>
              </w:rPr>
            </w:pPr>
            <w:r w:rsidRPr="00147079">
              <w:rPr>
                <w:rFonts w:ascii="Times New Roman" w:hAnsi="Times New Roman"/>
                <w:b/>
              </w:rPr>
              <w:t>«Домашние животные, птицы,</w:t>
            </w:r>
          </w:p>
          <w:p w14:paraId="3098E50F" w14:textId="77777777" w:rsidR="00BA04B1" w:rsidRPr="00147079" w:rsidRDefault="00BA04B1" w:rsidP="00D751AB">
            <w:pPr>
              <w:pStyle w:val="af0"/>
              <w:ind w:left="0"/>
              <w:jc w:val="center"/>
              <w:rPr>
                <w:rFonts w:ascii="Times New Roman" w:hAnsi="Times New Roman"/>
                <w:b/>
              </w:rPr>
            </w:pPr>
            <w:r w:rsidRPr="00147079">
              <w:rPr>
                <w:rFonts w:ascii="Times New Roman" w:hAnsi="Times New Roman"/>
                <w:b/>
              </w:rPr>
              <w:t>с/х профессии»</w:t>
            </w:r>
          </w:p>
          <w:p w14:paraId="74983A8D" w14:textId="77777777" w:rsidR="00BA04B1" w:rsidRPr="00147079" w:rsidRDefault="00BA04B1" w:rsidP="00D751AB">
            <w:pPr>
              <w:jc w:val="center"/>
              <w:rPr>
                <w:rFonts w:ascii="Times New Roman" w:hAnsi="Times New Roman"/>
              </w:rPr>
            </w:pPr>
            <w:r w:rsidRPr="00147079">
              <w:rPr>
                <w:rFonts w:ascii="Times New Roman" w:hAnsi="Times New Roman"/>
              </w:rPr>
              <w:t>(труд взрослых, уход за животными, духовная ценность человека труда)</w:t>
            </w:r>
          </w:p>
        </w:tc>
      </w:tr>
      <w:tr w:rsidR="00BA04B1" w:rsidRPr="00D751AB" w14:paraId="0950312A" w14:textId="77777777" w:rsidTr="00D751AB">
        <w:tc>
          <w:tcPr>
            <w:tcW w:w="3085" w:type="dxa"/>
            <w:vMerge/>
          </w:tcPr>
          <w:p w14:paraId="39B2A5F0" w14:textId="77777777" w:rsidR="00BA04B1" w:rsidRPr="00D751AB" w:rsidRDefault="00BA04B1" w:rsidP="00D751AB">
            <w:pPr>
              <w:jc w:val="center"/>
              <w:rPr>
                <w:rFonts w:ascii="Times New Roman" w:hAnsi="Times New Roman"/>
                <w:sz w:val="26"/>
                <w:szCs w:val="26"/>
              </w:rPr>
            </w:pPr>
          </w:p>
        </w:tc>
        <w:tc>
          <w:tcPr>
            <w:tcW w:w="7336" w:type="dxa"/>
          </w:tcPr>
          <w:p w14:paraId="1594B478" w14:textId="77777777" w:rsidR="00BA04B1" w:rsidRPr="00147079" w:rsidRDefault="00BA04B1" w:rsidP="00B25A98">
            <w:pPr>
              <w:jc w:val="center"/>
              <w:rPr>
                <w:rFonts w:ascii="Times New Roman" w:hAnsi="Times New Roman"/>
                <w:b/>
              </w:rPr>
            </w:pPr>
            <w:r w:rsidRPr="00147079">
              <w:rPr>
                <w:rFonts w:ascii="Times New Roman" w:hAnsi="Times New Roman"/>
                <w:b/>
              </w:rPr>
              <w:t>«Обитатели леса»</w:t>
            </w:r>
          </w:p>
          <w:p w14:paraId="04DC0FA0" w14:textId="77777777" w:rsidR="00BA04B1" w:rsidRPr="00147079" w:rsidRDefault="00BA04B1" w:rsidP="00B25A98">
            <w:pPr>
              <w:jc w:val="center"/>
              <w:rPr>
                <w:rFonts w:ascii="Times New Roman" w:hAnsi="Times New Roman"/>
              </w:rPr>
            </w:pPr>
            <w:r w:rsidRPr="00147079">
              <w:rPr>
                <w:rFonts w:ascii="Times New Roman" w:hAnsi="Times New Roman"/>
              </w:rPr>
              <w:t>(дикие животные, птицы, особ</w:t>
            </w:r>
            <w:r>
              <w:rPr>
                <w:rFonts w:ascii="Times New Roman" w:hAnsi="Times New Roman"/>
              </w:rPr>
              <w:t>-</w:t>
            </w:r>
            <w:proofErr w:type="spellStart"/>
            <w:r w:rsidRPr="00147079">
              <w:rPr>
                <w:rFonts w:ascii="Times New Roman" w:hAnsi="Times New Roman"/>
              </w:rPr>
              <w:t>ти</w:t>
            </w:r>
            <w:proofErr w:type="spellEnd"/>
            <w:r w:rsidRPr="00147079">
              <w:rPr>
                <w:rFonts w:ascii="Times New Roman" w:hAnsi="Times New Roman"/>
              </w:rPr>
              <w:t xml:space="preserve"> приспособления к окружающей среде)</w:t>
            </w:r>
          </w:p>
        </w:tc>
      </w:tr>
      <w:tr w:rsidR="00BA04B1" w:rsidRPr="00D751AB" w14:paraId="00F6CEFA" w14:textId="77777777" w:rsidTr="00D751AB">
        <w:tc>
          <w:tcPr>
            <w:tcW w:w="3085" w:type="dxa"/>
            <w:vMerge/>
          </w:tcPr>
          <w:p w14:paraId="647AC909" w14:textId="77777777" w:rsidR="00BA04B1" w:rsidRPr="00D751AB" w:rsidRDefault="00BA04B1" w:rsidP="00D751AB">
            <w:pPr>
              <w:jc w:val="center"/>
              <w:rPr>
                <w:rFonts w:ascii="Times New Roman" w:hAnsi="Times New Roman"/>
                <w:sz w:val="26"/>
                <w:szCs w:val="26"/>
              </w:rPr>
            </w:pPr>
          </w:p>
        </w:tc>
        <w:tc>
          <w:tcPr>
            <w:tcW w:w="7336" w:type="dxa"/>
          </w:tcPr>
          <w:p w14:paraId="557F41A0" w14:textId="77777777" w:rsidR="00BA04B1" w:rsidRPr="00147079" w:rsidRDefault="00BA04B1" w:rsidP="00B25A98">
            <w:pPr>
              <w:jc w:val="center"/>
              <w:rPr>
                <w:rFonts w:ascii="Times New Roman" w:hAnsi="Times New Roman"/>
                <w:b/>
              </w:rPr>
            </w:pPr>
            <w:r w:rsidRPr="00147079">
              <w:rPr>
                <w:rFonts w:ascii="Times New Roman" w:hAnsi="Times New Roman"/>
                <w:b/>
              </w:rPr>
              <w:t>«Россия-щедрая душа»</w:t>
            </w:r>
          </w:p>
          <w:p w14:paraId="0E056B6C" w14:textId="77777777" w:rsidR="00BA04B1" w:rsidRPr="00147079" w:rsidRDefault="00BA04B1" w:rsidP="00B25A98">
            <w:pPr>
              <w:jc w:val="center"/>
              <w:rPr>
                <w:rFonts w:ascii="Times New Roman" w:hAnsi="Times New Roman"/>
              </w:rPr>
            </w:pPr>
            <w:r w:rsidRPr="00147079">
              <w:rPr>
                <w:rFonts w:ascii="Times New Roman" w:hAnsi="Times New Roman"/>
              </w:rPr>
              <w:t>(проф</w:t>
            </w:r>
            <w:r>
              <w:rPr>
                <w:rFonts w:ascii="Times New Roman" w:hAnsi="Times New Roman"/>
              </w:rPr>
              <w:t>.</w:t>
            </w:r>
            <w:r w:rsidRPr="00147079">
              <w:rPr>
                <w:rFonts w:ascii="Times New Roman" w:hAnsi="Times New Roman"/>
              </w:rPr>
              <w:t xml:space="preserve"> </w:t>
            </w:r>
            <w:r w:rsidR="00FF771C" w:rsidRPr="00147079">
              <w:rPr>
                <w:rFonts w:ascii="Times New Roman" w:hAnsi="Times New Roman"/>
              </w:rPr>
              <w:t>И</w:t>
            </w:r>
            <w:r w:rsidRPr="00147079">
              <w:rPr>
                <w:rFonts w:ascii="Times New Roman" w:hAnsi="Times New Roman"/>
              </w:rPr>
              <w:t>скусство, разнообразие народного искусства, худ</w:t>
            </w:r>
            <w:r>
              <w:rPr>
                <w:rFonts w:ascii="Times New Roman" w:hAnsi="Times New Roman"/>
              </w:rPr>
              <w:t xml:space="preserve">. </w:t>
            </w:r>
            <w:r w:rsidR="00FF771C">
              <w:rPr>
                <w:rFonts w:ascii="Times New Roman" w:hAnsi="Times New Roman"/>
              </w:rPr>
              <w:t>П</w:t>
            </w:r>
            <w:r>
              <w:rPr>
                <w:rFonts w:ascii="Times New Roman" w:hAnsi="Times New Roman"/>
              </w:rPr>
              <w:t>ромыслы: виды материалов</w:t>
            </w:r>
            <w:r w:rsidRPr="00147079">
              <w:rPr>
                <w:rFonts w:ascii="Times New Roman" w:hAnsi="Times New Roman"/>
              </w:rPr>
              <w:t>)</w:t>
            </w:r>
          </w:p>
        </w:tc>
      </w:tr>
      <w:tr w:rsidR="00BA04B1" w:rsidRPr="00D751AB" w14:paraId="05AFB328" w14:textId="77777777" w:rsidTr="00D751AB">
        <w:tc>
          <w:tcPr>
            <w:tcW w:w="3085" w:type="dxa"/>
            <w:vMerge w:val="restart"/>
          </w:tcPr>
          <w:p w14:paraId="176EFDE7" w14:textId="77777777" w:rsidR="00BA04B1" w:rsidRPr="00D751AB" w:rsidRDefault="004A392C" w:rsidP="00D751AB">
            <w:pPr>
              <w:jc w:val="center"/>
              <w:rPr>
                <w:rFonts w:ascii="Times New Roman" w:hAnsi="Times New Roman"/>
                <w:sz w:val="26"/>
                <w:szCs w:val="26"/>
              </w:rPr>
            </w:pPr>
            <w:r>
              <w:rPr>
                <w:rFonts w:ascii="Times New Roman" w:hAnsi="Times New Roman"/>
                <w:sz w:val="26"/>
                <w:szCs w:val="26"/>
              </w:rPr>
              <w:t>Нояб</w:t>
            </w:r>
            <w:r w:rsidR="00537F8E">
              <w:rPr>
                <w:rFonts w:ascii="Times New Roman" w:hAnsi="Times New Roman"/>
                <w:sz w:val="26"/>
                <w:szCs w:val="26"/>
              </w:rPr>
              <w:t>рь</w:t>
            </w:r>
          </w:p>
        </w:tc>
        <w:tc>
          <w:tcPr>
            <w:tcW w:w="7336" w:type="dxa"/>
          </w:tcPr>
          <w:p w14:paraId="180F396C" w14:textId="77777777" w:rsidR="00BA04B1" w:rsidRPr="00147079" w:rsidRDefault="00BA04B1" w:rsidP="00B25A98">
            <w:pPr>
              <w:jc w:val="center"/>
              <w:rPr>
                <w:rFonts w:ascii="Times New Roman" w:hAnsi="Times New Roman"/>
                <w:b/>
              </w:rPr>
            </w:pPr>
            <w:r w:rsidRPr="00147079">
              <w:rPr>
                <w:rFonts w:ascii="Times New Roman" w:hAnsi="Times New Roman"/>
                <w:b/>
              </w:rPr>
              <w:t>Свободная тема</w:t>
            </w:r>
          </w:p>
          <w:p w14:paraId="1B1AB38C" w14:textId="77777777" w:rsidR="00BA04B1" w:rsidRPr="00147079" w:rsidRDefault="00BA04B1" w:rsidP="00B25A98">
            <w:pPr>
              <w:jc w:val="center"/>
              <w:rPr>
                <w:rFonts w:ascii="Times New Roman" w:hAnsi="Times New Roman"/>
                <w:b/>
              </w:rPr>
            </w:pPr>
            <w:r w:rsidRPr="00147079">
              <w:rPr>
                <w:rFonts w:ascii="Times New Roman" w:hAnsi="Times New Roman"/>
              </w:rPr>
              <w:t xml:space="preserve">Рекомендация: </w:t>
            </w:r>
            <w:r>
              <w:rPr>
                <w:rFonts w:ascii="Times New Roman" w:hAnsi="Times New Roman"/>
              </w:rPr>
              <w:t>реализация проектов</w:t>
            </w:r>
          </w:p>
          <w:p w14:paraId="6A66D2BE" w14:textId="77777777" w:rsidR="00BA04B1" w:rsidRPr="00147079" w:rsidRDefault="00BA04B1" w:rsidP="00B25A98">
            <w:pPr>
              <w:jc w:val="center"/>
              <w:rPr>
                <w:rFonts w:ascii="Times New Roman" w:hAnsi="Times New Roman"/>
              </w:rPr>
            </w:pPr>
          </w:p>
        </w:tc>
      </w:tr>
      <w:tr w:rsidR="00BA04B1" w:rsidRPr="00D751AB" w14:paraId="797FA5F3" w14:textId="77777777" w:rsidTr="00D751AB">
        <w:tc>
          <w:tcPr>
            <w:tcW w:w="3085" w:type="dxa"/>
            <w:vMerge/>
          </w:tcPr>
          <w:p w14:paraId="4078C585" w14:textId="77777777" w:rsidR="00BA04B1" w:rsidRPr="00D751AB" w:rsidRDefault="00BA04B1" w:rsidP="00D751AB">
            <w:pPr>
              <w:jc w:val="center"/>
              <w:rPr>
                <w:rFonts w:ascii="Times New Roman" w:hAnsi="Times New Roman"/>
                <w:sz w:val="26"/>
                <w:szCs w:val="26"/>
              </w:rPr>
            </w:pPr>
          </w:p>
        </w:tc>
        <w:tc>
          <w:tcPr>
            <w:tcW w:w="7336" w:type="dxa"/>
          </w:tcPr>
          <w:p w14:paraId="743E5DCC" w14:textId="77777777" w:rsidR="00BA04B1" w:rsidRPr="00147079" w:rsidRDefault="00BA04B1" w:rsidP="00B25A98">
            <w:pPr>
              <w:jc w:val="center"/>
              <w:rPr>
                <w:rFonts w:ascii="Times New Roman" w:hAnsi="Times New Roman"/>
                <w:b/>
              </w:rPr>
            </w:pPr>
            <w:r w:rsidRPr="00147079">
              <w:rPr>
                <w:rFonts w:ascii="Times New Roman" w:hAnsi="Times New Roman"/>
                <w:b/>
              </w:rPr>
              <w:t>«Мир полон неожиданностей»</w:t>
            </w:r>
          </w:p>
          <w:p w14:paraId="17A15D30" w14:textId="77777777" w:rsidR="00BA04B1" w:rsidRPr="00147079" w:rsidRDefault="00BA04B1" w:rsidP="00B25A98">
            <w:pPr>
              <w:jc w:val="center"/>
              <w:rPr>
                <w:rFonts w:ascii="Times New Roman" w:hAnsi="Times New Roman"/>
              </w:rPr>
            </w:pPr>
            <w:r w:rsidRPr="00147079">
              <w:rPr>
                <w:rFonts w:ascii="Times New Roman" w:hAnsi="Times New Roman"/>
              </w:rPr>
              <w:t>(формирование навыков поведения в опасных ситуациях)</w:t>
            </w:r>
          </w:p>
          <w:p w14:paraId="2480BA81" w14:textId="77777777" w:rsidR="00BA04B1" w:rsidRPr="00147079" w:rsidRDefault="00BA04B1" w:rsidP="00B25A98">
            <w:pPr>
              <w:jc w:val="center"/>
              <w:rPr>
                <w:rFonts w:ascii="Times New Roman" w:hAnsi="Times New Roman"/>
              </w:rPr>
            </w:pPr>
          </w:p>
        </w:tc>
      </w:tr>
      <w:tr w:rsidR="00BA04B1" w:rsidRPr="00D751AB" w14:paraId="38A320D0" w14:textId="77777777" w:rsidTr="00D751AB">
        <w:tc>
          <w:tcPr>
            <w:tcW w:w="3085" w:type="dxa"/>
            <w:vMerge/>
          </w:tcPr>
          <w:p w14:paraId="310E593C" w14:textId="77777777" w:rsidR="00BA04B1" w:rsidRDefault="00BA04B1" w:rsidP="00D751AB">
            <w:pPr>
              <w:jc w:val="center"/>
              <w:rPr>
                <w:rFonts w:ascii="Times New Roman" w:hAnsi="Times New Roman"/>
                <w:sz w:val="26"/>
                <w:szCs w:val="26"/>
              </w:rPr>
            </w:pPr>
          </w:p>
        </w:tc>
        <w:tc>
          <w:tcPr>
            <w:tcW w:w="7336" w:type="dxa"/>
          </w:tcPr>
          <w:p w14:paraId="0E821350" w14:textId="77777777" w:rsidR="00BA04B1" w:rsidRPr="00147079" w:rsidRDefault="00BA04B1" w:rsidP="00BA04B1">
            <w:pPr>
              <w:jc w:val="center"/>
              <w:rPr>
                <w:rFonts w:ascii="Times New Roman" w:hAnsi="Times New Roman"/>
                <w:b/>
              </w:rPr>
            </w:pPr>
            <w:r w:rsidRPr="00147079">
              <w:rPr>
                <w:rFonts w:ascii="Times New Roman" w:hAnsi="Times New Roman"/>
                <w:b/>
              </w:rPr>
              <w:t>«Неделя игры и игрушки»</w:t>
            </w:r>
          </w:p>
          <w:p w14:paraId="2F2BA69A" w14:textId="77777777" w:rsidR="00BA04B1" w:rsidRPr="00147079" w:rsidRDefault="00BA04B1" w:rsidP="00BA04B1">
            <w:pPr>
              <w:jc w:val="center"/>
              <w:rPr>
                <w:rFonts w:ascii="Times New Roman" w:hAnsi="Times New Roman"/>
                <w:b/>
              </w:rPr>
            </w:pPr>
            <w:r w:rsidRPr="00147079">
              <w:rPr>
                <w:rFonts w:ascii="Times New Roman" w:hAnsi="Times New Roman"/>
              </w:rPr>
              <w:t>(связь образа и материала игрушек с развитием общества, разнообразие)</w:t>
            </w:r>
          </w:p>
        </w:tc>
      </w:tr>
      <w:tr w:rsidR="00BA04B1" w:rsidRPr="00D751AB" w14:paraId="6E171FF4" w14:textId="77777777" w:rsidTr="00D751AB">
        <w:tc>
          <w:tcPr>
            <w:tcW w:w="3085" w:type="dxa"/>
            <w:vMerge/>
          </w:tcPr>
          <w:p w14:paraId="652E8E3F" w14:textId="77777777" w:rsidR="00BA04B1" w:rsidRDefault="00BA04B1" w:rsidP="00D751AB">
            <w:pPr>
              <w:jc w:val="center"/>
              <w:rPr>
                <w:rFonts w:ascii="Times New Roman" w:hAnsi="Times New Roman"/>
                <w:sz w:val="26"/>
                <w:szCs w:val="26"/>
              </w:rPr>
            </w:pPr>
          </w:p>
        </w:tc>
        <w:tc>
          <w:tcPr>
            <w:tcW w:w="7336" w:type="dxa"/>
          </w:tcPr>
          <w:p w14:paraId="4613FA0D" w14:textId="77777777" w:rsidR="00BA04B1" w:rsidRPr="00147079" w:rsidRDefault="00BA04B1" w:rsidP="00BA04B1">
            <w:pPr>
              <w:jc w:val="center"/>
              <w:rPr>
                <w:rFonts w:ascii="Times New Roman" w:hAnsi="Times New Roman"/>
                <w:b/>
              </w:rPr>
            </w:pPr>
            <w:r w:rsidRPr="00147079">
              <w:rPr>
                <w:rFonts w:ascii="Times New Roman" w:hAnsi="Times New Roman"/>
                <w:b/>
              </w:rPr>
              <w:t>«Театр и дети»</w:t>
            </w:r>
          </w:p>
          <w:p w14:paraId="076CA589" w14:textId="77777777" w:rsidR="00BA04B1" w:rsidRPr="00147079" w:rsidRDefault="00BA04B1" w:rsidP="00BA04B1">
            <w:pPr>
              <w:jc w:val="center"/>
              <w:rPr>
                <w:rFonts w:ascii="Times New Roman" w:hAnsi="Times New Roman"/>
              </w:rPr>
            </w:pPr>
            <w:r w:rsidRPr="00147079">
              <w:rPr>
                <w:rFonts w:ascii="Times New Roman" w:hAnsi="Times New Roman"/>
              </w:rPr>
              <w:t>(профессии театра, архитектура)</w:t>
            </w:r>
          </w:p>
        </w:tc>
      </w:tr>
      <w:tr w:rsidR="00BA04B1" w:rsidRPr="00D751AB" w14:paraId="043BB2D3" w14:textId="77777777" w:rsidTr="00D751AB">
        <w:tc>
          <w:tcPr>
            <w:tcW w:w="3085" w:type="dxa"/>
            <w:vMerge w:val="restart"/>
          </w:tcPr>
          <w:p w14:paraId="0831D3C6" w14:textId="77777777" w:rsidR="00BA04B1" w:rsidRDefault="00537F8E" w:rsidP="00D751AB">
            <w:pPr>
              <w:jc w:val="center"/>
              <w:rPr>
                <w:rFonts w:ascii="Times New Roman" w:hAnsi="Times New Roman"/>
                <w:sz w:val="26"/>
                <w:szCs w:val="26"/>
              </w:rPr>
            </w:pPr>
            <w:r>
              <w:rPr>
                <w:rFonts w:ascii="Times New Roman" w:hAnsi="Times New Roman"/>
                <w:sz w:val="26"/>
                <w:szCs w:val="26"/>
              </w:rPr>
              <w:t>Декабрь</w:t>
            </w:r>
          </w:p>
        </w:tc>
        <w:tc>
          <w:tcPr>
            <w:tcW w:w="7336" w:type="dxa"/>
          </w:tcPr>
          <w:p w14:paraId="7A95F76B" w14:textId="77777777" w:rsidR="00BA04B1" w:rsidRPr="00147079" w:rsidRDefault="00BA04B1" w:rsidP="00BA04B1">
            <w:pPr>
              <w:jc w:val="center"/>
              <w:rPr>
                <w:rFonts w:ascii="Times New Roman" w:hAnsi="Times New Roman"/>
                <w:b/>
              </w:rPr>
            </w:pPr>
            <w:r w:rsidRPr="00147079">
              <w:rPr>
                <w:rFonts w:ascii="Times New Roman" w:hAnsi="Times New Roman"/>
                <w:b/>
              </w:rPr>
              <w:t>«Зимняя пора»</w:t>
            </w:r>
          </w:p>
          <w:p w14:paraId="6641AF51" w14:textId="77777777" w:rsidR="00BA04B1" w:rsidRPr="00147079" w:rsidRDefault="00BA04B1" w:rsidP="00BA04B1">
            <w:pPr>
              <w:jc w:val="center"/>
              <w:rPr>
                <w:rFonts w:ascii="Times New Roman" w:hAnsi="Times New Roman"/>
              </w:rPr>
            </w:pPr>
            <w:r w:rsidRPr="00147079">
              <w:rPr>
                <w:rFonts w:ascii="Times New Roman" w:hAnsi="Times New Roman"/>
              </w:rPr>
              <w:lastRenderedPageBreak/>
              <w:t xml:space="preserve">(сезонные изменения, погодные явления, </w:t>
            </w:r>
          </w:p>
          <w:p w14:paraId="00EFA28D" w14:textId="77777777" w:rsidR="00BA04B1" w:rsidRPr="00147079" w:rsidRDefault="00BA04B1" w:rsidP="00BA04B1">
            <w:pPr>
              <w:jc w:val="center"/>
              <w:rPr>
                <w:rFonts w:ascii="Times New Roman" w:hAnsi="Times New Roman"/>
                <w:b/>
              </w:rPr>
            </w:pPr>
            <w:r w:rsidRPr="00147079">
              <w:rPr>
                <w:rFonts w:ascii="Times New Roman" w:hAnsi="Times New Roman"/>
              </w:rPr>
              <w:t>свойства снега, зима в искусстве, в дикой природе, разнообразие зимующих птиц)</w:t>
            </w:r>
          </w:p>
        </w:tc>
      </w:tr>
      <w:tr w:rsidR="00BA04B1" w:rsidRPr="00D751AB" w14:paraId="151A5C33" w14:textId="77777777" w:rsidTr="00D751AB">
        <w:tc>
          <w:tcPr>
            <w:tcW w:w="3085" w:type="dxa"/>
            <w:vMerge/>
          </w:tcPr>
          <w:p w14:paraId="0147F397" w14:textId="77777777" w:rsidR="00BA04B1" w:rsidRDefault="00BA04B1" w:rsidP="00D751AB">
            <w:pPr>
              <w:jc w:val="center"/>
              <w:rPr>
                <w:rFonts w:ascii="Times New Roman" w:hAnsi="Times New Roman"/>
                <w:sz w:val="26"/>
                <w:szCs w:val="26"/>
              </w:rPr>
            </w:pPr>
          </w:p>
        </w:tc>
        <w:tc>
          <w:tcPr>
            <w:tcW w:w="7336" w:type="dxa"/>
          </w:tcPr>
          <w:p w14:paraId="4058A9E6" w14:textId="77777777" w:rsidR="00BA04B1" w:rsidRPr="008164BD" w:rsidRDefault="00BA04B1" w:rsidP="00B25A98">
            <w:pPr>
              <w:jc w:val="center"/>
              <w:rPr>
                <w:rFonts w:ascii="Times New Roman" w:hAnsi="Times New Roman"/>
                <w:b/>
              </w:rPr>
            </w:pPr>
            <w:r w:rsidRPr="008164BD">
              <w:rPr>
                <w:rFonts w:ascii="Times New Roman" w:hAnsi="Times New Roman"/>
                <w:b/>
              </w:rPr>
              <w:t>«Моя малая Родина»</w:t>
            </w:r>
          </w:p>
          <w:p w14:paraId="247AC668" w14:textId="77777777" w:rsidR="00BA04B1" w:rsidRPr="008164BD" w:rsidRDefault="00BA04B1" w:rsidP="00B25A98">
            <w:pPr>
              <w:jc w:val="center"/>
              <w:rPr>
                <w:rFonts w:ascii="Times New Roman" w:hAnsi="Times New Roman"/>
              </w:rPr>
            </w:pPr>
            <w:r w:rsidRPr="008164BD">
              <w:rPr>
                <w:rFonts w:ascii="Times New Roman" w:hAnsi="Times New Roman"/>
              </w:rPr>
              <w:t>(культура, традиции, патриотизм, символы)</w:t>
            </w:r>
          </w:p>
        </w:tc>
      </w:tr>
      <w:tr w:rsidR="00BA04B1" w:rsidRPr="00D751AB" w14:paraId="63F5BA7E" w14:textId="77777777" w:rsidTr="00D751AB">
        <w:tc>
          <w:tcPr>
            <w:tcW w:w="3085" w:type="dxa"/>
            <w:vMerge/>
          </w:tcPr>
          <w:p w14:paraId="2F4FD0E4" w14:textId="77777777" w:rsidR="00BA04B1" w:rsidRDefault="00BA04B1" w:rsidP="00D751AB">
            <w:pPr>
              <w:jc w:val="center"/>
              <w:rPr>
                <w:rFonts w:ascii="Times New Roman" w:hAnsi="Times New Roman"/>
                <w:sz w:val="26"/>
                <w:szCs w:val="26"/>
              </w:rPr>
            </w:pPr>
          </w:p>
        </w:tc>
        <w:tc>
          <w:tcPr>
            <w:tcW w:w="7336" w:type="dxa"/>
          </w:tcPr>
          <w:p w14:paraId="240D95CB" w14:textId="77777777" w:rsidR="00BA04B1" w:rsidRPr="00147079" w:rsidRDefault="00BA04B1" w:rsidP="00B25A98">
            <w:pPr>
              <w:jc w:val="center"/>
              <w:rPr>
                <w:rFonts w:ascii="Times New Roman" w:hAnsi="Times New Roman"/>
                <w:b/>
              </w:rPr>
            </w:pPr>
            <w:r w:rsidRPr="00147079">
              <w:rPr>
                <w:rFonts w:ascii="Times New Roman" w:hAnsi="Times New Roman"/>
                <w:b/>
              </w:rPr>
              <w:t>«Имею право»</w:t>
            </w:r>
          </w:p>
          <w:p w14:paraId="383853DB" w14:textId="77777777" w:rsidR="00BA04B1" w:rsidRPr="00147079" w:rsidRDefault="00BA04B1" w:rsidP="00B25A98">
            <w:pPr>
              <w:jc w:val="center"/>
              <w:rPr>
                <w:rFonts w:ascii="Times New Roman" w:hAnsi="Times New Roman"/>
              </w:rPr>
            </w:pPr>
            <w:r w:rsidRPr="00147079">
              <w:rPr>
                <w:rFonts w:ascii="Times New Roman" w:hAnsi="Times New Roman"/>
              </w:rPr>
              <w:t>(права и обязанности, свобода личности как достижение человека, органы опеки, ЮНЕСКО)</w:t>
            </w:r>
          </w:p>
        </w:tc>
      </w:tr>
      <w:tr w:rsidR="00BA04B1" w:rsidRPr="00D751AB" w14:paraId="70FFBF42" w14:textId="77777777" w:rsidTr="00D751AB">
        <w:tc>
          <w:tcPr>
            <w:tcW w:w="3085" w:type="dxa"/>
            <w:vMerge/>
          </w:tcPr>
          <w:p w14:paraId="65006DFB" w14:textId="77777777" w:rsidR="00BA04B1" w:rsidRDefault="00BA04B1" w:rsidP="00D751AB">
            <w:pPr>
              <w:jc w:val="center"/>
              <w:rPr>
                <w:rFonts w:ascii="Times New Roman" w:hAnsi="Times New Roman"/>
                <w:sz w:val="26"/>
                <w:szCs w:val="26"/>
              </w:rPr>
            </w:pPr>
          </w:p>
        </w:tc>
        <w:tc>
          <w:tcPr>
            <w:tcW w:w="7336" w:type="dxa"/>
          </w:tcPr>
          <w:p w14:paraId="5C8819D6" w14:textId="77777777" w:rsidR="00BA04B1" w:rsidRPr="00147079" w:rsidRDefault="00BA04B1" w:rsidP="00BA04B1">
            <w:pPr>
              <w:jc w:val="center"/>
              <w:rPr>
                <w:rFonts w:ascii="Times New Roman" w:hAnsi="Times New Roman"/>
                <w:b/>
              </w:rPr>
            </w:pPr>
            <w:r w:rsidRPr="00147079">
              <w:rPr>
                <w:rFonts w:ascii="Times New Roman" w:hAnsi="Times New Roman"/>
                <w:b/>
              </w:rPr>
              <w:t>«Мастерская Деда Мороза»</w:t>
            </w:r>
          </w:p>
          <w:p w14:paraId="6C5416E8" w14:textId="77777777" w:rsidR="00BA04B1" w:rsidRPr="00147079" w:rsidRDefault="00BA04B1" w:rsidP="00BA04B1">
            <w:pPr>
              <w:jc w:val="center"/>
              <w:rPr>
                <w:rFonts w:ascii="Times New Roman" w:hAnsi="Times New Roman"/>
              </w:rPr>
            </w:pPr>
            <w:r w:rsidRPr="00147079">
              <w:rPr>
                <w:rFonts w:ascii="Times New Roman" w:hAnsi="Times New Roman"/>
              </w:rPr>
              <w:t>(традиции встречи нового года в разных странах)</w:t>
            </w:r>
          </w:p>
        </w:tc>
      </w:tr>
      <w:tr w:rsidR="00BA04B1" w:rsidRPr="00D751AB" w14:paraId="472436F5" w14:textId="77777777" w:rsidTr="00D751AB">
        <w:tc>
          <w:tcPr>
            <w:tcW w:w="3085" w:type="dxa"/>
            <w:vMerge/>
          </w:tcPr>
          <w:p w14:paraId="1E594648" w14:textId="77777777" w:rsidR="00BA04B1" w:rsidRDefault="00BA04B1" w:rsidP="00D751AB">
            <w:pPr>
              <w:jc w:val="center"/>
              <w:rPr>
                <w:rFonts w:ascii="Times New Roman" w:hAnsi="Times New Roman"/>
                <w:sz w:val="26"/>
                <w:szCs w:val="26"/>
              </w:rPr>
            </w:pPr>
          </w:p>
        </w:tc>
        <w:tc>
          <w:tcPr>
            <w:tcW w:w="7336" w:type="dxa"/>
          </w:tcPr>
          <w:p w14:paraId="61EA0302" w14:textId="77777777" w:rsidR="00BA04B1" w:rsidRPr="00147079" w:rsidRDefault="00BA04B1" w:rsidP="00BA04B1">
            <w:pPr>
              <w:jc w:val="center"/>
              <w:rPr>
                <w:rFonts w:ascii="Times New Roman" w:hAnsi="Times New Roman"/>
                <w:b/>
              </w:rPr>
            </w:pPr>
            <w:r w:rsidRPr="00147079">
              <w:rPr>
                <w:rFonts w:ascii="Times New Roman" w:hAnsi="Times New Roman"/>
                <w:b/>
              </w:rPr>
              <w:t>«Зимние забавы»</w:t>
            </w:r>
          </w:p>
          <w:p w14:paraId="69824F2C" w14:textId="77777777" w:rsidR="00BA04B1" w:rsidRPr="00147079" w:rsidRDefault="00BA04B1" w:rsidP="00BA04B1">
            <w:pPr>
              <w:jc w:val="center"/>
              <w:rPr>
                <w:rFonts w:ascii="Times New Roman" w:hAnsi="Times New Roman"/>
                <w:b/>
              </w:rPr>
            </w:pPr>
            <w:r w:rsidRPr="00147079">
              <w:rPr>
                <w:rFonts w:ascii="Times New Roman" w:hAnsi="Times New Roman"/>
              </w:rPr>
              <w:t>(чемпионы, виды зимнего спорта)</w:t>
            </w:r>
          </w:p>
        </w:tc>
      </w:tr>
      <w:tr w:rsidR="00537F8E" w:rsidRPr="00D751AB" w14:paraId="4F92DB42" w14:textId="77777777" w:rsidTr="00D751AB">
        <w:tc>
          <w:tcPr>
            <w:tcW w:w="3085" w:type="dxa"/>
            <w:vMerge w:val="restart"/>
          </w:tcPr>
          <w:p w14:paraId="535D2507" w14:textId="77777777" w:rsidR="00537F8E" w:rsidRDefault="00537F8E" w:rsidP="00D751AB">
            <w:pPr>
              <w:jc w:val="center"/>
              <w:rPr>
                <w:rFonts w:ascii="Times New Roman" w:hAnsi="Times New Roman"/>
                <w:sz w:val="26"/>
                <w:szCs w:val="26"/>
              </w:rPr>
            </w:pPr>
            <w:r>
              <w:rPr>
                <w:rFonts w:ascii="Times New Roman" w:hAnsi="Times New Roman"/>
                <w:sz w:val="26"/>
                <w:szCs w:val="26"/>
              </w:rPr>
              <w:t>Январь</w:t>
            </w:r>
          </w:p>
        </w:tc>
        <w:tc>
          <w:tcPr>
            <w:tcW w:w="7336" w:type="dxa"/>
          </w:tcPr>
          <w:p w14:paraId="37625715" w14:textId="77777777" w:rsidR="00537F8E" w:rsidRPr="00147079" w:rsidRDefault="00537F8E" w:rsidP="00B25A98">
            <w:pPr>
              <w:jc w:val="center"/>
              <w:rPr>
                <w:rFonts w:ascii="Times New Roman" w:hAnsi="Times New Roman"/>
                <w:b/>
              </w:rPr>
            </w:pPr>
            <w:r w:rsidRPr="00147079">
              <w:rPr>
                <w:rFonts w:ascii="Times New Roman" w:hAnsi="Times New Roman"/>
                <w:b/>
              </w:rPr>
              <w:t>Свободная тема</w:t>
            </w:r>
          </w:p>
          <w:p w14:paraId="52B39CCA" w14:textId="77777777" w:rsidR="00537F8E" w:rsidRPr="00147079" w:rsidRDefault="00537F8E" w:rsidP="00B25A98">
            <w:pPr>
              <w:jc w:val="center"/>
              <w:rPr>
                <w:rFonts w:ascii="Times New Roman" w:hAnsi="Times New Roman"/>
                <w:b/>
              </w:rPr>
            </w:pPr>
            <w:r>
              <w:rPr>
                <w:rFonts w:ascii="Times New Roman" w:hAnsi="Times New Roman"/>
              </w:rPr>
              <w:t xml:space="preserve">Рекомендации: реализация проектов, </w:t>
            </w:r>
            <w:r w:rsidRPr="00147079">
              <w:rPr>
                <w:rFonts w:ascii="Times New Roman" w:hAnsi="Times New Roman"/>
              </w:rPr>
              <w:t>заповедники, Красная книга животных, музеи</w:t>
            </w:r>
            <w:r>
              <w:rPr>
                <w:rFonts w:ascii="Times New Roman" w:hAnsi="Times New Roman"/>
              </w:rPr>
              <w:t>.</w:t>
            </w:r>
          </w:p>
        </w:tc>
      </w:tr>
      <w:tr w:rsidR="00537F8E" w:rsidRPr="00D751AB" w14:paraId="0D043034" w14:textId="77777777" w:rsidTr="00D751AB">
        <w:tc>
          <w:tcPr>
            <w:tcW w:w="3085" w:type="dxa"/>
            <w:vMerge/>
          </w:tcPr>
          <w:p w14:paraId="4FF23FB4" w14:textId="77777777" w:rsidR="00537F8E" w:rsidRDefault="00537F8E" w:rsidP="00D751AB">
            <w:pPr>
              <w:jc w:val="center"/>
              <w:rPr>
                <w:rFonts w:ascii="Times New Roman" w:hAnsi="Times New Roman"/>
                <w:sz w:val="26"/>
                <w:szCs w:val="26"/>
              </w:rPr>
            </w:pPr>
          </w:p>
        </w:tc>
        <w:tc>
          <w:tcPr>
            <w:tcW w:w="7336" w:type="dxa"/>
          </w:tcPr>
          <w:p w14:paraId="1B82B63B" w14:textId="77777777" w:rsidR="00537F8E" w:rsidRPr="00147079" w:rsidRDefault="00537F8E" w:rsidP="00B25A98">
            <w:pPr>
              <w:jc w:val="center"/>
              <w:rPr>
                <w:rFonts w:ascii="Times New Roman" w:hAnsi="Times New Roman"/>
                <w:b/>
              </w:rPr>
            </w:pPr>
            <w:r w:rsidRPr="00147079">
              <w:rPr>
                <w:rFonts w:ascii="Times New Roman" w:hAnsi="Times New Roman"/>
                <w:b/>
              </w:rPr>
              <w:t>«Про всё на свете!»</w:t>
            </w:r>
          </w:p>
          <w:p w14:paraId="0095C71C" w14:textId="77777777" w:rsidR="00537F8E" w:rsidRPr="00147079" w:rsidRDefault="00537F8E" w:rsidP="00B25A98">
            <w:pPr>
              <w:jc w:val="center"/>
              <w:rPr>
                <w:rFonts w:ascii="Times New Roman" w:hAnsi="Times New Roman"/>
              </w:rPr>
            </w:pPr>
            <w:r w:rsidRPr="00147079">
              <w:rPr>
                <w:rFonts w:ascii="Times New Roman" w:hAnsi="Times New Roman"/>
              </w:rPr>
              <w:t>(история вещей, созданных человеком)</w:t>
            </w:r>
          </w:p>
        </w:tc>
      </w:tr>
      <w:tr w:rsidR="00537F8E" w:rsidRPr="00D751AB" w14:paraId="5F8A9207" w14:textId="77777777" w:rsidTr="00D751AB">
        <w:tc>
          <w:tcPr>
            <w:tcW w:w="3085" w:type="dxa"/>
            <w:vMerge/>
          </w:tcPr>
          <w:p w14:paraId="74B9E2C0" w14:textId="77777777" w:rsidR="00537F8E" w:rsidRDefault="00537F8E" w:rsidP="00D751AB">
            <w:pPr>
              <w:jc w:val="center"/>
              <w:rPr>
                <w:rFonts w:ascii="Times New Roman" w:hAnsi="Times New Roman"/>
                <w:sz w:val="26"/>
                <w:szCs w:val="26"/>
              </w:rPr>
            </w:pPr>
          </w:p>
        </w:tc>
        <w:tc>
          <w:tcPr>
            <w:tcW w:w="7336" w:type="dxa"/>
          </w:tcPr>
          <w:p w14:paraId="1A3CDD5F" w14:textId="77777777" w:rsidR="00537F8E" w:rsidRPr="00F702D7" w:rsidRDefault="00537F8E" w:rsidP="00B25A98">
            <w:pPr>
              <w:jc w:val="center"/>
              <w:rPr>
                <w:rFonts w:ascii="Times New Roman" w:hAnsi="Times New Roman"/>
                <w:b/>
              </w:rPr>
            </w:pPr>
            <w:r w:rsidRPr="00F702D7">
              <w:rPr>
                <w:rFonts w:ascii="Times New Roman" w:hAnsi="Times New Roman"/>
              </w:rPr>
              <w:t>«</w:t>
            </w:r>
            <w:r w:rsidRPr="00F702D7">
              <w:rPr>
                <w:rFonts w:ascii="Times New Roman" w:hAnsi="Times New Roman"/>
                <w:b/>
              </w:rPr>
              <w:t>Здравствуй, солнце!»</w:t>
            </w:r>
          </w:p>
          <w:p w14:paraId="2C0539E3" w14:textId="77777777" w:rsidR="00537F8E" w:rsidRPr="00F702D7" w:rsidRDefault="00537F8E" w:rsidP="00B25A98">
            <w:pPr>
              <w:jc w:val="center"/>
              <w:rPr>
                <w:rFonts w:ascii="Times New Roman" w:hAnsi="Times New Roman"/>
              </w:rPr>
            </w:pPr>
            <w:r w:rsidRPr="00F702D7">
              <w:rPr>
                <w:rFonts w:ascii="Times New Roman" w:hAnsi="Times New Roman"/>
              </w:rPr>
              <w:t>(фольклор, сказки, стихи, быт, традиционные промыслы)</w:t>
            </w:r>
          </w:p>
        </w:tc>
      </w:tr>
      <w:tr w:rsidR="00537F8E" w:rsidRPr="00D751AB" w14:paraId="51CCA61B" w14:textId="77777777" w:rsidTr="00D751AB">
        <w:tc>
          <w:tcPr>
            <w:tcW w:w="3085" w:type="dxa"/>
            <w:vMerge w:val="restart"/>
          </w:tcPr>
          <w:p w14:paraId="62110B34" w14:textId="77777777" w:rsidR="00537F8E" w:rsidRDefault="00537F8E" w:rsidP="00D751AB">
            <w:pPr>
              <w:jc w:val="center"/>
              <w:rPr>
                <w:rFonts w:ascii="Times New Roman" w:hAnsi="Times New Roman"/>
                <w:sz w:val="26"/>
                <w:szCs w:val="26"/>
              </w:rPr>
            </w:pPr>
            <w:r>
              <w:rPr>
                <w:rFonts w:ascii="Times New Roman" w:hAnsi="Times New Roman"/>
                <w:sz w:val="26"/>
                <w:szCs w:val="26"/>
              </w:rPr>
              <w:t>Февраль</w:t>
            </w:r>
          </w:p>
        </w:tc>
        <w:tc>
          <w:tcPr>
            <w:tcW w:w="7336" w:type="dxa"/>
          </w:tcPr>
          <w:p w14:paraId="42E7C2FA" w14:textId="77777777" w:rsidR="00537F8E" w:rsidRPr="00147079" w:rsidRDefault="00537F8E" w:rsidP="00B25A98">
            <w:pPr>
              <w:jc w:val="center"/>
              <w:rPr>
                <w:rFonts w:ascii="Times New Roman" w:hAnsi="Times New Roman"/>
                <w:b/>
              </w:rPr>
            </w:pPr>
            <w:r w:rsidRPr="00147079">
              <w:rPr>
                <w:rFonts w:ascii="Times New Roman" w:hAnsi="Times New Roman"/>
                <w:b/>
              </w:rPr>
              <w:t>Свободная тема</w:t>
            </w:r>
          </w:p>
          <w:p w14:paraId="502FB8AD" w14:textId="77777777" w:rsidR="00537F8E" w:rsidRPr="00147079" w:rsidRDefault="00537F8E" w:rsidP="00B25A98">
            <w:pPr>
              <w:jc w:val="center"/>
              <w:rPr>
                <w:rFonts w:ascii="Times New Roman" w:hAnsi="Times New Roman"/>
              </w:rPr>
            </w:pPr>
            <w:r>
              <w:rPr>
                <w:rFonts w:ascii="Times New Roman" w:hAnsi="Times New Roman"/>
              </w:rPr>
              <w:t xml:space="preserve">Рекомендации: </w:t>
            </w:r>
            <w:proofErr w:type="spellStart"/>
            <w:r>
              <w:rPr>
                <w:rFonts w:ascii="Times New Roman" w:hAnsi="Times New Roman"/>
              </w:rPr>
              <w:t>раелизация</w:t>
            </w:r>
            <w:proofErr w:type="spellEnd"/>
            <w:r>
              <w:rPr>
                <w:rFonts w:ascii="Times New Roman" w:hAnsi="Times New Roman"/>
              </w:rPr>
              <w:t xml:space="preserve"> проектов, </w:t>
            </w:r>
            <w:r w:rsidRPr="00147079">
              <w:rPr>
                <w:rFonts w:ascii="Times New Roman" w:hAnsi="Times New Roman"/>
              </w:rPr>
              <w:t>«гостевой» день между группами</w:t>
            </w:r>
            <w:r>
              <w:rPr>
                <w:rFonts w:ascii="Times New Roman" w:hAnsi="Times New Roman"/>
              </w:rPr>
              <w:t xml:space="preserve"> ДОО</w:t>
            </w:r>
            <w:r w:rsidRPr="00147079">
              <w:rPr>
                <w:rFonts w:ascii="Times New Roman" w:hAnsi="Times New Roman"/>
              </w:rPr>
              <w:t>, детский этикет, сервировка</w:t>
            </w:r>
            <w:r>
              <w:rPr>
                <w:rFonts w:ascii="Times New Roman" w:hAnsi="Times New Roman"/>
              </w:rPr>
              <w:t xml:space="preserve"> стола, традиции гостеприимства.</w:t>
            </w:r>
          </w:p>
        </w:tc>
      </w:tr>
      <w:tr w:rsidR="00537F8E" w:rsidRPr="00D751AB" w14:paraId="7A6DF5EA" w14:textId="77777777" w:rsidTr="00D751AB">
        <w:tc>
          <w:tcPr>
            <w:tcW w:w="3085" w:type="dxa"/>
            <w:vMerge/>
          </w:tcPr>
          <w:p w14:paraId="330D2ACF" w14:textId="77777777" w:rsidR="00537F8E" w:rsidRDefault="00537F8E" w:rsidP="00D751AB">
            <w:pPr>
              <w:jc w:val="center"/>
              <w:rPr>
                <w:rFonts w:ascii="Times New Roman" w:hAnsi="Times New Roman"/>
                <w:sz w:val="26"/>
                <w:szCs w:val="26"/>
              </w:rPr>
            </w:pPr>
          </w:p>
        </w:tc>
        <w:tc>
          <w:tcPr>
            <w:tcW w:w="7336" w:type="dxa"/>
          </w:tcPr>
          <w:p w14:paraId="1B30083D" w14:textId="77777777" w:rsidR="00537F8E" w:rsidRPr="00147079" w:rsidRDefault="00537F8E" w:rsidP="00B25A98">
            <w:pPr>
              <w:jc w:val="center"/>
              <w:rPr>
                <w:rFonts w:ascii="Times New Roman" w:hAnsi="Times New Roman"/>
                <w:b/>
              </w:rPr>
            </w:pPr>
            <w:r w:rsidRPr="00147079">
              <w:rPr>
                <w:rFonts w:ascii="Times New Roman" w:hAnsi="Times New Roman"/>
                <w:b/>
              </w:rPr>
              <w:t>«Мир моды»</w:t>
            </w:r>
          </w:p>
          <w:p w14:paraId="1CB8D91D" w14:textId="77777777" w:rsidR="00537F8E" w:rsidRPr="00147079" w:rsidRDefault="00537F8E" w:rsidP="00B25A98">
            <w:pPr>
              <w:jc w:val="center"/>
              <w:rPr>
                <w:rFonts w:ascii="Times New Roman" w:hAnsi="Times New Roman"/>
              </w:rPr>
            </w:pPr>
            <w:r w:rsidRPr="00147079">
              <w:rPr>
                <w:rFonts w:ascii="Times New Roman" w:hAnsi="Times New Roman"/>
              </w:rPr>
              <w:t>(разновидность ткани и ниток, профессии)</w:t>
            </w:r>
          </w:p>
        </w:tc>
      </w:tr>
      <w:tr w:rsidR="00537F8E" w:rsidRPr="00D751AB" w14:paraId="5B0258FC" w14:textId="77777777" w:rsidTr="00D751AB">
        <w:tc>
          <w:tcPr>
            <w:tcW w:w="3085" w:type="dxa"/>
            <w:vMerge/>
          </w:tcPr>
          <w:p w14:paraId="677FFDAD" w14:textId="77777777" w:rsidR="00537F8E" w:rsidRDefault="00537F8E" w:rsidP="00D751AB">
            <w:pPr>
              <w:jc w:val="center"/>
              <w:rPr>
                <w:rFonts w:ascii="Times New Roman" w:hAnsi="Times New Roman"/>
                <w:sz w:val="26"/>
                <w:szCs w:val="26"/>
              </w:rPr>
            </w:pPr>
          </w:p>
        </w:tc>
        <w:tc>
          <w:tcPr>
            <w:tcW w:w="7336" w:type="dxa"/>
          </w:tcPr>
          <w:p w14:paraId="3433D6CD" w14:textId="77777777" w:rsidR="00537F8E" w:rsidRPr="00147079" w:rsidRDefault="00537F8E" w:rsidP="00537F8E">
            <w:pPr>
              <w:jc w:val="center"/>
              <w:rPr>
                <w:rFonts w:ascii="Times New Roman" w:hAnsi="Times New Roman"/>
                <w:b/>
              </w:rPr>
            </w:pPr>
            <w:r w:rsidRPr="00147079">
              <w:rPr>
                <w:rFonts w:ascii="Times New Roman" w:hAnsi="Times New Roman"/>
                <w:b/>
              </w:rPr>
              <w:t>«Транспорт, ПДД»</w:t>
            </w:r>
          </w:p>
          <w:p w14:paraId="43C4411A" w14:textId="77777777" w:rsidR="00537F8E" w:rsidRPr="00147079" w:rsidRDefault="00537F8E" w:rsidP="00537F8E">
            <w:pPr>
              <w:jc w:val="center"/>
              <w:rPr>
                <w:rFonts w:ascii="Times New Roman" w:hAnsi="Times New Roman"/>
              </w:rPr>
            </w:pPr>
            <w:r w:rsidRPr="00147079">
              <w:rPr>
                <w:rFonts w:ascii="Times New Roman" w:hAnsi="Times New Roman"/>
              </w:rPr>
              <w:t>(транспорт, профессии на транспорте)</w:t>
            </w:r>
          </w:p>
        </w:tc>
      </w:tr>
      <w:tr w:rsidR="00537F8E" w:rsidRPr="00D751AB" w14:paraId="425E010F" w14:textId="77777777" w:rsidTr="00D751AB">
        <w:tc>
          <w:tcPr>
            <w:tcW w:w="3085" w:type="dxa"/>
            <w:vMerge/>
          </w:tcPr>
          <w:p w14:paraId="041CB3E3" w14:textId="77777777" w:rsidR="00537F8E" w:rsidRDefault="00537F8E" w:rsidP="00D751AB">
            <w:pPr>
              <w:jc w:val="center"/>
              <w:rPr>
                <w:rFonts w:ascii="Times New Roman" w:hAnsi="Times New Roman"/>
                <w:sz w:val="26"/>
                <w:szCs w:val="26"/>
              </w:rPr>
            </w:pPr>
          </w:p>
        </w:tc>
        <w:tc>
          <w:tcPr>
            <w:tcW w:w="7336" w:type="dxa"/>
          </w:tcPr>
          <w:p w14:paraId="5C2DB400" w14:textId="77777777" w:rsidR="00537F8E" w:rsidRPr="00147079" w:rsidRDefault="00537F8E" w:rsidP="00537F8E">
            <w:pPr>
              <w:jc w:val="center"/>
              <w:rPr>
                <w:rFonts w:ascii="Times New Roman" w:hAnsi="Times New Roman"/>
                <w:b/>
              </w:rPr>
            </w:pPr>
            <w:r w:rsidRPr="00147079">
              <w:rPr>
                <w:rFonts w:ascii="Times New Roman" w:hAnsi="Times New Roman"/>
                <w:b/>
              </w:rPr>
              <w:t>«Сыны Отечества»</w:t>
            </w:r>
          </w:p>
          <w:p w14:paraId="605F481A" w14:textId="77777777" w:rsidR="00537F8E" w:rsidRPr="00147079" w:rsidRDefault="00537F8E" w:rsidP="00537F8E">
            <w:pPr>
              <w:jc w:val="center"/>
              <w:rPr>
                <w:rFonts w:ascii="Times New Roman" w:hAnsi="Times New Roman"/>
                <w:b/>
              </w:rPr>
            </w:pPr>
            <w:r w:rsidRPr="00147079">
              <w:rPr>
                <w:rFonts w:ascii="Times New Roman" w:hAnsi="Times New Roman"/>
              </w:rPr>
              <w:t>(особенности праздника, рода войск)</w:t>
            </w:r>
          </w:p>
        </w:tc>
      </w:tr>
      <w:tr w:rsidR="00537F8E" w:rsidRPr="00D751AB" w14:paraId="64CDE73A" w14:textId="77777777" w:rsidTr="00D751AB">
        <w:tc>
          <w:tcPr>
            <w:tcW w:w="3085" w:type="dxa"/>
            <w:vMerge w:val="restart"/>
          </w:tcPr>
          <w:p w14:paraId="2B5B80B4" w14:textId="77777777" w:rsidR="00537F8E" w:rsidRDefault="00537F8E" w:rsidP="00D751AB">
            <w:pPr>
              <w:jc w:val="center"/>
              <w:rPr>
                <w:rFonts w:ascii="Times New Roman" w:hAnsi="Times New Roman"/>
                <w:sz w:val="26"/>
                <w:szCs w:val="26"/>
              </w:rPr>
            </w:pPr>
            <w:r>
              <w:rPr>
                <w:rFonts w:ascii="Times New Roman" w:hAnsi="Times New Roman"/>
                <w:sz w:val="26"/>
                <w:szCs w:val="26"/>
              </w:rPr>
              <w:t>Март</w:t>
            </w:r>
          </w:p>
        </w:tc>
        <w:tc>
          <w:tcPr>
            <w:tcW w:w="7336" w:type="dxa"/>
          </w:tcPr>
          <w:p w14:paraId="70655493" w14:textId="77777777" w:rsidR="00537F8E" w:rsidRPr="00147079" w:rsidRDefault="00537F8E" w:rsidP="00B25A98">
            <w:pPr>
              <w:jc w:val="center"/>
              <w:rPr>
                <w:rFonts w:ascii="Times New Roman" w:hAnsi="Times New Roman"/>
                <w:b/>
              </w:rPr>
            </w:pPr>
            <w:r w:rsidRPr="00147079">
              <w:rPr>
                <w:rFonts w:ascii="Times New Roman" w:hAnsi="Times New Roman"/>
                <w:b/>
              </w:rPr>
              <w:t>«Весна-красна»</w:t>
            </w:r>
          </w:p>
          <w:p w14:paraId="7A6A8DC6" w14:textId="77777777" w:rsidR="00537F8E" w:rsidRPr="00147079" w:rsidRDefault="00537F8E" w:rsidP="00B25A98">
            <w:pPr>
              <w:jc w:val="center"/>
              <w:rPr>
                <w:rFonts w:ascii="Times New Roman" w:hAnsi="Times New Roman"/>
              </w:rPr>
            </w:pPr>
            <w:r w:rsidRPr="00147079">
              <w:rPr>
                <w:rFonts w:ascii="Times New Roman" w:hAnsi="Times New Roman"/>
              </w:rPr>
              <w:t xml:space="preserve">(сезонные изменения, </w:t>
            </w:r>
            <w:proofErr w:type="spellStart"/>
            <w:r w:rsidRPr="00147079">
              <w:rPr>
                <w:rFonts w:ascii="Times New Roman" w:hAnsi="Times New Roman"/>
              </w:rPr>
              <w:t>прир</w:t>
            </w:r>
            <w:proofErr w:type="spellEnd"/>
            <w:r>
              <w:rPr>
                <w:rFonts w:ascii="Times New Roman" w:hAnsi="Times New Roman"/>
              </w:rPr>
              <w:t>.</w:t>
            </w:r>
            <w:r w:rsidRPr="00147079">
              <w:rPr>
                <w:rFonts w:ascii="Times New Roman" w:hAnsi="Times New Roman"/>
              </w:rPr>
              <w:t xml:space="preserve"> </w:t>
            </w:r>
            <w:r w:rsidR="00FF771C" w:rsidRPr="00147079">
              <w:rPr>
                <w:rFonts w:ascii="Times New Roman" w:hAnsi="Times New Roman"/>
              </w:rPr>
              <w:t>Я</w:t>
            </w:r>
            <w:r w:rsidRPr="00147079">
              <w:rPr>
                <w:rFonts w:ascii="Times New Roman" w:hAnsi="Times New Roman"/>
              </w:rPr>
              <w:t>вления, особенности весенней природы через все виды искусства, гнездование птиц)</w:t>
            </w:r>
          </w:p>
        </w:tc>
      </w:tr>
      <w:tr w:rsidR="00537F8E" w:rsidRPr="00D751AB" w14:paraId="65C0EBFD" w14:textId="77777777" w:rsidTr="00D751AB">
        <w:tc>
          <w:tcPr>
            <w:tcW w:w="3085" w:type="dxa"/>
            <w:vMerge/>
          </w:tcPr>
          <w:p w14:paraId="4A2C977A" w14:textId="77777777" w:rsidR="00537F8E" w:rsidRDefault="00537F8E" w:rsidP="00D751AB">
            <w:pPr>
              <w:jc w:val="center"/>
              <w:rPr>
                <w:rFonts w:ascii="Times New Roman" w:hAnsi="Times New Roman"/>
                <w:sz w:val="26"/>
                <w:szCs w:val="26"/>
              </w:rPr>
            </w:pPr>
          </w:p>
        </w:tc>
        <w:tc>
          <w:tcPr>
            <w:tcW w:w="7336" w:type="dxa"/>
          </w:tcPr>
          <w:p w14:paraId="2BBC0361" w14:textId="77777777" w:rsidR="00537F8E" w:rsidRPr="00147079" w:rsidRDefault="00537F8E" w:rsidP="00B25A98">
            <w:pPr>
              <w:jc w:val="center"/>
              <w:rPr>
                <w:rFonts w:ascii="Times New Roman" w:hAnsi="Times New Roman"/>
                <w:b/>
              </w:rPr>
            </w:pPr>
            <w:r w:rsidRPr="00147079">
              <w:rPr>
                <w:rFonts w:ascii="Times New Roman" w:hAnsi="Times New Roman"/>
                <w:b/>
              </w:rPr>
              <w:t>«Международный женский день»</w:t>
            </w:r>
          </w:p>
          <w:p w14:paraId="66DA74D5" w14:textId="77777777" w:rsidR="00537F8E" w:rsidRPr="00147079" w:rsidRDefault="00537F8E" w:rsidP="00B25A98">
            <w:pPr>
              <w:jc w:val="center"/>
              <w:rPr>
                <w:rFonts w:ascii="Times New Roman" w:hAnsi="Times New Roman"/>
              </w:rPr>
            </w:pPr>
            <w:r w:rsidRPr="00147079">
              <w:rPr>
                <w:rFonts w:ascii="Times New Roman" w:hAnsi="Times New Roman"/>
              </w:rPr>
              <w:t>(особенности праздника, женские профессии)</w:t>
            </w:r>
          </w:p>
        </w:tc>
      </w:tr>
      <w:tr w:rsidR="00537F8E" w:rsidRPr="00D751AB" w14:paraId="48E75E12" w14:textId="77777777" w:rsidTr="00D751AB">
        <w:tc>
          <w:tcPr>
            <w:tcW w:w="3085" w:type="dxa"/>
            <w:vMerge/>
          </w:tcPr>
          <w:p w14:paraId="352A363B" w14:textId="77777777" w:rsidR="00537F8E" w:rsidRDefault="00537F8E" w:rsidP="00D751AB">
            <w:pPr>
              <w:jc w:val="center"/>
              <w:rPr>
                <w:rFonts w:ascii="Times New Roman" w:hAnsi="Times New Roman"/>
                <w:sz w:val="26"/>
                <w:szCs w:val="26"/>
              </w:rPr>
            </w:pPr>
          </w:p>
        </w:tc>
        <w:tc>
          <w:tcPr>
            <w:tcW w:w="7336" w:type="dxa"/>
          </w:tcPr>
          <w:p w14:paraId="2F6F4FCC" w14:textId="77777777" w:rsidR="00537F8E" w:rsidRPr="00147079" w:rsidRDefault="00537F8E" w:rsidP="00B25A98">
            <w:pPr>
              <w:jc w:val="center"/>
              <w:rPr>
                <w:rFonts w:ascii="Times New Roman" w:hAnsi="Times New Roman"/>
                <w:b/>
              </w:rPr>
            </w:pPr>
            <w:r w:rsidRPr="00147079">
              <w:rPr>
                <w:rFonts w:ascii="Times New Roman" w:hAnsi="Times New Roman"/>
                <w:b/>
              </w:rPr>
              <w:t>Свободная тема</w:t>
            </w:r>
          </w:p>
          <w:p w14:paraId="5C552132" w14:textId="77777777" w:rsidR="00537F8E" w:rsidRPr="00147079" w:rsidRDefault="00537F8E" w:rsidP="00B25A98">
            <w:pPr>
              <w:jc w:val="center"/>
              <w:rPr>
                <w:rFonts w:ascii="Times New Roman" w:hAnsi="Times New Roman"/>
              </w:rPr>
            </w:pPr>
            <w:r w:rsidRPr="00147079">
              <w:rPr>
                <w:rFonts w:ascii="Times New Roman" w:hAnsi="Times New Roman"/>
              </w:rPr>
              <w:t xml:space="preserve">Рекомендации </w:t>
            </w:r>
            <w:proofErr w:type="spellStart"/>
            <w:r>
              <w:rPr>
                <w:rFonts w:ascii="Times New Roman" w:hAnsi="Times New Roman"/>
              </w:rPr>
              <w:t>раелизация</w:t>
            </w:r>
            <w:proofErr w:type="spellEnd"/>
            <w:r>
              <w:rPr>
                <w:rFonts w:ascii="Times New Roman" w:hAnsi="Times New Roman"/>
              </w:rPr>
              <w:t xml:space="preserve"> проектов,</w:t>
            </w:r>
            <w:r w:rsidRPr="00147079">
              <w:rPr>
                <w:rFonts w:ascii="Times New Roman" w:hAnsi="Times New Roman"/>
              </w:rPr>
              <w:t xml:space="preserve"> кино, цирк, архитектура, живопись</w:t>
            </w:r>
            <w:r>
              <w:rPr>
                <w:rFonts w:ascii="Times New Roman" w:hAnsi="Times New Roman"/>
              </w:rPr>
              <w:t>.</w:t>
            </w:r>
          </w:p>
        </w:tc>
      </w:tr>
      <w:tr w:rsidR="00537F8E" w:rsidRPr="00D751AB" w14:paraId="130FA6FB" w14:textId="77777777" w:rsidTr="00D751AB">
        <w:tc>
          <w:tcPr>
            <w:tcW w:w="3085" w:type="dxa"/>
            <w:vMerge/>
          </w:tcPr>
          <w:p w14:paraId="6F10A962" w14:textId="77777777" w:rsidR="00537F8E" w:rsidRDefault="00537F8E" w:rsidP="00D751AB">
            <w:pPr>
              <w:jc w:val="center"/>
              <w:rPr>
                <w:rFonts w:ascii="Times New Roman" w:hAnsi="Times New Roman"/>
                <w:sz w:val="26"/>
                <w:szCs w:val="26"/>
              </w:rPr>
            </w:pPr>
          </w:p>
        </w:tc>
        <w:tc>
          <w:tcPr>
            <w:tcW w:w="7336" w:type="dxa"/>
          </w:tcPr>
          <w:p w14:paraId="6D3F146D" w14:textId="77777777" w:rsidR="00537F8E" w:rsidRPr="00147079" w:rsidRDefault="00537F8E" w:rsidP="00B25A98">
            <w:pPr>
              <w:jc w:val="center"/>
              <w:rPr>
                <w:rFonts w:ascii="Times New Roman" w:hAnsi="Times New Roman"/>
                <w:b/>
              </w:rPr>
            </w:pPr>
            <w:r w:rsidRPr="00147079">
              <w:rPr>
                <w:rFonts w:ascii="Times New Roman" w:hAnsi="Times New Roman"/>
                <w:b/>
              </w:rPr>
              <w:t>«Водный мир»</w:t>
            </w:r>
          </w:p>
          <w:p w14:paraId="27FF954E" w14:textId="77777777" w:rsidR="00537F8E" w:rsidRPr="00147079" w:rsidRDefault="00537F8E" w:rsidP="00B25A98">
            <w:pPr>
              <w:jc w:val="center"/>
              <w:rPr>
                <w:rFonts w:ascii="Times New Roman" w:hAnsi="Times New Roman"/>
              </w:rPr>
            </w:pPr>
            <w:r w:rsidRPr="00147079">
              <w:rPr>
                <w:rFonts w:ascii="Times New Roman" w:hAnsi="Times New Roman"/>
              </w:rPr>
              <w:t>(разнообразие водоемов: океан, море, озеро, река, пруд, болото, и их обитателей)</w:t>
            </w:r>
          </w:p>
        </w:tc>
      </w:tr>
      <w:tr w:rsidR="00537F8E" w:rsidRPr="00D751AB" w14:paraId="3EEF0CC6" w14:textId="77777777" w:rsidTr="00D751AB">
        <w:tc>
          <w:tcPr>
            <w:tcW w:w="3085" w:type="dxa"/>
            <w:vMerge/>
          </w:tcPr>
          <w:p w14:paraId="5A85B643" w14:textId="77777777" w:rsidR="00537F8E" w:rsidRDefault="00537F8E" w:rsidP="00D751AB">
            <w:pPr>
              <w:jc w:val="center"/>
              <w:rPr>
                <w:rFonts w:ascii="Times New Roman" w:hAnsi="Times New Roman"/>
                <w:sz w:val="26"/>
                <w:szCs w:val="26"/>
              </w:rPr>
            </w:pPr>
          </w:p>
        </w:tc>
        <w:tc>
          <w:tcPr>
            <w:tcW w:w="7336" w:type="dxa"/>
          </w:tcPr>
          <w:p w14:paraId="56AE0254" w14:textId="77777777" w:rsidR="00537F8E" w:rsidRPr="00147079" w:rsidRDefault="00537F8E" w:rsidP="00537F8E">
            <w:pPr>
              <w:jc w:val="center"/>
              <w:rPr>
                <w:rFonts w:ascii="Times New Roman" w:hAnsi="Times New Roman"/>
                <w:b/>
              </w:rPr>
            </w:pPr>
            <w:r w:rsidRPr="00147079">
              <w:rPr>
                <w:rFonts w:ascii="Times New Roman" w:hAnsi="Times New Roman"/>
                <w:b/>
              </w:rPr>
              <w:t>«Мои друзья книги»</w:t>
            </w:r>
          </w:p>
          <w:p w14:paraId="6C9C301F" w14:textId="77777777" w:rsidR="00537F8E" w:rsidRPr="00147079" w:rsidRDefault="00537F8E" w:rsidP="00537F8E">
            <w:pPr>
              <w:jc w:val="center"/>
              <w:rPr>
                <w:rFonts w:ascii="Times New Roman" w:hAnsi="Times New Roman"/>
                <w:b/>
              </w:rPr>
            </w:pPr>
            <w:r w:rsidRPr="00147079">
              <w:rPr>
                <w:rFonts w:ascii="Times New Roman" w:hAnsi="Times New Roman"/>
              </w:rPr>
              <w:t>(виды книг, их назначение; жанры: сказки, стихи, рассказы, писатель-поэт, художник – иллюстратор)</w:t>
            </w:r>
          </w:p>
        </w:tc>
      </w:tr>
      <w:tr w:rsidR="00537F8E" w:rsidRPr="00D751AB" w14:paraId="47F82EFE" w14:textId="77777777" w:rsidTr="00D751AB">
        <w:tc>
          <w:tcPr>
            <w:tcW w:w="3085" w:type="dxa"/>
            <w:vMerge w:val="restart"/>
          </w:tcPr>
          <w:p w14:paraId="73C9D6FA" w14:textId="77777777" w:rsidR="00537F8E" w:rsidRDefault="00537F8E" w:rsidP="00D751AB">
            <w:pPr>
              <w:jc w:val="center"/>
              <w:rPr>
                <w:rFonts w:ascii="Times New Roman" w:hAnsi="Times New Roman"/>
                <w:sz w:val="26"/>
                <w:szCs w:val="26"/>
              </w:rPr>
            </w:pPr>
            <w:r>
              <w:rPr>
                <w:rFonts w:ascii="Times New Roman" w:hAnsi="Times New Roman"/>
                <w:sz w:val="26"/>
                <w:szCs w:val="26"/>
              </w:rPr>
              <w:t>Апрель</w:t>
            </w:r>
          </w:p>
        </w:tc>
        <w:tc>
          <w:tcPr>
            <w:tcW w:w="7336" w:type="dxa"/>
          </w:tcPr>
          <w:p w14:paraId="214926DD" w14:textId="77777777" w:rsidR="00537F8E" w:rsidRPr="00147079" w:rsidRDefault="00537F8E" w:rsidP="00B25A98">
            <w:pPr>
              <w:jc w:val="center"/>
              <w:rPr>
                <w:rFonts w:ascii="Times New Roman" w:hAnsi="Times New Roman"/>
                <w:b/>
              </w:rPr>
            </w:pPr>
            <w:r w:rsidRPr="00147079">
              <w:rPr>
                <w:rFonts w:ascii="Times New Roman" w:hAnsi="Times New Roman"/>
                <w:b/>
              </w:rPr>
              <w:t>«Я вырасту здоровым!»</w:t>
            </w:r>
          </w:p>
          <w:p w14:paraId="0E64B173" w14:textId="77777777" w:rsidR="00537F8E" w:rsidRPr="00147079" w:rsidRDefault="00537F8E" w:rsidP="00B25A98">
            <w:pPr>
              <w:jc w:val="center"/>
              <w:rPr>
                <w:rFonts w:ascii="Times New Roman" w:hAnsi="Times New Roman"/>
                <w:b/>
              </w:rPr>
            </w:pPr>
            <w:r w:rsidRPr="00147079">
              <w:rPr>
                <w:rFonts w:ascii="Times New Roman" w:hAnsi="Times New Roman"/>
              </w:rPr>
              <w:t>(части тела, внутренние органы, их содержание и спорт)</w:t>
            </w:r>
          </w:p>
        </w:tc>
      </w:tr>
      <w:tr w:rsidR="00537F8E" w:rsidRPr="00D751AB" w14:paraId="1AE8BCFC" w14:textId="77777777" w:rsidTr="00D751AB">
        <w:tc>
          <w:tcPr>
            <w:tcW w:w="3085" w:type="dxa"/>
            <w:vMerge/>
          </w:tcPr>
          <w:p w14:paraId="172F922E" w14:textId="77777777" w:rsidR="00537F8E" w:rsidRDefault="00537F8E" w:rsidP="00D751AB">
            <w:pPr>
              <w:jc w:val="center"/>
              <w:rPr>
                <w:rFonts w:ascii="Times New Roman" w:hAnsi="Times New Roman"/>
                <w:sz w:val="26"/>
                <w:szCs w:val="26"/>
              </w:rPr>
            </w:pPr>
          </w:p>
        </w:tc>
        <w:tc>
          <w:tcPr>
            <w:tcW w:w="7336" w:type="dxa"/>
          </w:tcPr>
          <w:p w14:paraId="1707A244" w14:textId="77777777" w:rsidR="00537F8E" w:rsidRPr="00147079" w:rsidRDefault="00537F8E" w:rsidP="00B25A98">
            <w:pPr>
              <w:jc w:val="center"/>
              <w:rPr>
                <w:rFonts w:ascii="Times New Roman" w:hAnsi="Times New Roman"/>
              </w:rPr>
            </w:pPr>
            <w:r w:rsidRPr="00147079">
              <w:rPr>
                <w:rFonts w:ascii="Times New Roman" w:hAnsi="Times New Roman"/>
                <w:b/>
              </w:rPr>
              <w:t>«Загадочный космос»</w:t>
            </w:r>
            <w:r w:rsidRPr="00147079">
              <w:rPr>
                <w:rFonts w:ascii="Times New Roman" w:hAnsi="Times New Roman"/>
              </w:rPr>
              <w:t xml:space="preserve"> (представления о звездах, луне, солнце)</w:t>
            </w:r>
          </w:p>
        </w:tc>
      </w:tr>
      <w:tr w:rsidR="00537F8E" w:rsidRPr="00D751AB" w14:paraId="7F917E37" w14:textId="77777777" w:rsidTr="00D751AB">
        <w:tc>
          <w:tcPr>
            <w:tcW w:w="3085" w:type="dxa"/>
            <w:vMerge/>
          </w:tcPr>
          <w:p w14:paraId="6DA6BE73" w14:textId="77777777" w:rsidR="00537F8E" w:rsidRDefault="00537F8E" w:rsidP="00D751AB">
            <w:pPr>
              <w:jc w:val="center"/>
              <w:rPr>
                <w:rFonts w:ascii="Times New Roman" w:hAnsi="Times New Roman"/>
                <w:sz w:val="26"/>
                <w:szCs w:val="26"/>
              </w:rPr>
            </w:pPr>
          </w:p>
        </w:tc>
        <w:tc>
          <w:tcPr>
            <w:tcW w:w="7336" w:type="dxa"/>
          </w:tcPr>
          <w:p w14:paraId="30E536BE" w14:textId="77777777" w:rsidR="00537F8E" w:rsidRPr="00147079" w:rsidRDefault="00537F8E" w:rsidP="00B25A98">
            <w:pPr>
              <w:jc w:val="center"/>
              <w:rPr>
                <w:rFonts w:ascii="Times New Roman" w:hAnsi="Times New Roman"/>
                <w:b/>
              </w:rPr>
            </w:pPr>
            <w:r w:rsidRPr="00147079">
              <w:rPr>
                <w:rFonts w:ascii="Times New Roman" w:hAnsi="Times New Roman"/>
                <w:bCs/>
              </w:rPr>
              <w:t>«</w:t>
            </w:r>
            <w:r w:rsidRPr="00147079">
              <w:rPr>
                <w:rFonts w:ascii="Times New Roman" w:hAnsi="Times New Roman"/>
                <w:b/>
                <w:bCs/>
              </w:rPr>
              <w:t>Про леса и другие чудеса»</w:t>
            </w:r>
          </w:p>
          <w:p w14:paraId="6471DF54" w14:textId="77777777" w:rsidR="00537F8E" w:rsidRPr="00147079" w:rsidRDefault="00537F8E" w:rsidP="00B25A98">
            <w:pPr>
              <w:jc w:val="center"/>
              <w:rPr>
                <w:rFonts w:ascii="Times New Roman" w:hAnsi="Times New Roman"/>
              </w:rPr>
            </w:pPr>
            <w:r w:rsidRPr="00147079">
              <w:rPr>
                <w:rFonts w:ascii="Times New Roman" w:hAnsi="Times New Roman"/>
              </w:rPr>
              <w:t>(</w:t>
            </w:r>
            <w:proofErr w:type="spellStart"/>
            <w:r w:rsidRPr="00147079">
              <w:rPr>
                <w:rFonts w:ascii="Times New Roman" w:hAnsi="Times New Roman"/>
              </w:rPr>
              <w:t>многооб</w:t>
            </w:r>
            <w:proofErr w:type="spellEnd"/>
            <w:r>
              <w:rPr>
                <w:rFonts w:ascii="Times New Roman" w:hAnsi="Times New Roman"/>
              </w:rPr>
              <w:t>.</w:t>
            </w:r>
            <w:r w:rsidRPr="00147079">
              <w:rPr>
                <w:rFonts w:ascii="Times New Roman" w:hAnsi="Times New Roman"/>
              </w:rPr>
              <w:t xml:space="preserve"> </w:t>
            </w:r>
            <w:r w:rsidR="00FF771C" w:rsidRPr="00147079">
              <w:rPr>
                <w:rFonts w:ascii="Times New Roman" w:hAnsi="Times New Roman"/>
              </w:rPr>
              <w:t>Р</w:t>
            </w:r>
            <w:r w:rsidRPr="00147079">
              <w:rPr>
                <w:rFonts w:ascii="Times New Roman" w:hAnsi="Times New Roman"/>
              </w:rPr>
              <w:t>астит</w:t>
            </w:r>
            <w:r>
              <w:rPr>
                <w:rFonts w:ascii="Times New Roman" w:hAnsi="Times New Roman"/>
              </w:rPr>
              <w:t>.</w:t>
            </w:r>
            <w:r w:rsidRPr="00147079">
              <w:rPr>
                <w:rFonts w:ascii="Times New Roman" w:hAnsi="Times New Roman"/>
              </w:rPr>
              <w:t xml:space="preserve"> </w:t>
            </w:r>
            <w:r w:rsidR="00FF771C" w:rsidRPr="00147079">
              <w:rPr>
                <w:rFonts w:ascii="Times New Roman" w:hAnsi="Times New Roman"/>
              </w:rPr>
              <w:t>М</w:t>
            </w:r>
            <w:r w:rsidRPr="00147079">
              <w:rPr>
                <w:rFonts w:ascii="Times New Roman" w:hAnsi="Times New Roman"/>
              </w:rPr>
              <w:t>ира: деревья, кустарники, травянистые растения понятиями, понятия «лес», «луг», «сад»)</w:t>
            </w:r>
          </w:p>
        </w:tc>
      </w:tr>
      <w:tr w:rsidR="00537F8E" w:rsidRPr="00D751AB" w14:paraId="1BBD7F63" w14:textId="77777777" w:rsidTr="00D751AB">
        <w:tc>
          <w:tcPr>
            <w:tcW w:w="3085" w:type="dxa"/>
            <w:vMerge/>
          </w:tcPr>
          <w:p w14:paraId="0BA408FB" w14:textId="77777777" w:rsidR="00537F8E" w:rsidRDefault="00537F8E" w:rsidP="00D751AB">
            <w:pPr>
              <w:jc w:val="center"/>
              <w:rPr>
                <w:rFonts w:ascii="Times New Roman" w:hAnsi="Times New Roman"/>
                <w:sz w:val="26"/>
                <w:szCs w:val="26"/>
              </w:rPr>
            </w:pPr>
          </w:p>
        </w:tc>
        <w:tc>
          <w:tcPr>
            <w:tcW w:w="7336" w:type="dxa"/>
          </w:tcPr>
          <w:p w14:paraId="2EF9488C" w14:textId="77777777" w:rsidR="00537F8E" w:rsidRPr="00147079" w:rsidRDefault="00537F8E" w:rsidP="00B25A98">
            <w:pPr>
              <w:jc w:val="center"/>
              <w:rPr>
                <w:rFonts w:ascii="Times New Roman" w:hAnsi="Times New Roman"/>
                <w:b/>
              </w:rPr>
            </w:pPr>
            <w:r w:rsidRPr="00147079">
              <w:rPr>
                <w:rFonts w:ascii="Times New Roman" w:hAnsi="Times New Roman"/>
                <w:b/>
                <w:bCs/>
              </w:rPr>
              <w:t>«Я – человек»</w:t>
            </w:r>
          </w:p>
          <w:p w14:paraId="2C60E1A7" w14:textId="77777777" w:rsidR="00537F8E" w:rsidRPr="00147079" w:rsidRDefault="00537F8E" w:rsidP="00B25A98">
            <w:pPr>
              <w:jc w:val="center"/>
              <w:rPr>
                <w:rFonts w:ascii="Times New Roman" w:hAnsi="Times New Roman"/>
              </w:rPr>
            </w:pPr>
            <w:r w:rsidRPr="00147079">
              <w:rPr>
                <w:rFonts w:ascii="Times New Roman" w:hAnsi="Times New Roman"/>
              </w:rPr>
              <w:t>(гендерное представление, углублять представление о себе в прошлом, настоящем и будущем)</w:t>
            </w:r>
          </w:p>
        </w:tc>
      </w:tr>
      <w:tr w:rsidR="007200AE" w:rsidRPr="00D751AB" w14:paraId="492F01A5" w14:textId="77777777" w:rsidTr="00D751AB">
        <w:tc>
          <w:tcPr>
            <w:tcW w:w="3085" w:type="dxa"/>
            <w:vMerge w:val="restart"/>
          </w:tcPr>
          <w:p w14:paraId="4FCCC9E3" w14:textId="77777777" w:rsidR="007200AE" w:rsidRDefault="007200AE" w:rsidP="00D751AB">
            <w:pPr>
              <w:jc w:val="center"/>
              <w:rPr>
                <w:rFonts w:ascii="Times New Roman" w:hAnsi="Times New Roman"/>
                <w:sz w:val="26"/>
                <w:szCs w:val="26"/>
              </w:rPr>
            </w:pPr>
            <w:r>
              <w:rPr>
                <w:rFonts w:ascii="Times New Roman" w:hAnsi="Times New Roman"/>
                <w:sz w:val="26"/>
                <w:szCs w:val="26"/>
              </w:rPr>
              <w:t>Май</w:t>
            </w:r>
          </w:p>
        </w:tc>
        <w:tc>
          <w:tcPr>
            <w:tcW w:w="7336" w:type="dxa"/>
          </w:tcPr>
          <w:p w14:paraId="7E69E9E5" w14:textId="77777777" w:rsidR="007200AE" w:rsidRPr="00147079" w:rsidRDefault="007200AE" w:rsidP="007200AE">
            <w:pPr>
              <w:jc w:val="center"/>
              <w:rPr>
                <w:rFonts w:ascii="Times New Roman" w:hAnsi="Times New Roman"/>
                <w:b/>
              </w:rPr>
            </w:pPr>
            <w:r w:rsidRPr="00147079">
              <w:rPr>
                <w:rFonts w:ascii="Times New Roman" w:hAnsi="Times New Roman"/>
                <w:bCs/>
              </w:rPr>
              <w:t>«</w:t>
            </w:r>
            <w:r w:rsidRPr="00147079">
              <w:rPr>
                <w:rFonts w:ascii="Times New Roman" w:hAnsi="Times New Roman"/>
                <w:b/>
                <w:bCs/>
              </w:rPr>
              <w:t xml:space="preserve">Победа деда </w:t>
            </w:r>
            <w:r w:rsidR="00FF771C">
              <w:rPr>
                <w:rFonts w:ascii="Times New Roman" w:hAnsi="Times New Roman"/>
                <w:b/>
                <w:bCs/>
              </w:rPr>
              <w:t>–</w:t>
            </w:r>
            <w:r w:rsidRPr="00147079">
              <w:rPr>
                <w:rFonts w:ascii="Times New Roman" w:hAnsi="Times New Roman"/>
                <w:b/>
                <w:bCs/>
              </w:rPr>
              <w:t xml:space="preserve"> моя Победа»</w:t>
            </w:r>
          </w:p>
          <w:p w14:paraId="403EEDA1" w14:textId="77777777" w:rsidR="007200AE" w:rsidRPr="00147079" w:rsidRDefault="007200AE" w:rsidP="007200AE">
            <w:pPr>
              <w:jc w:val="center"/>
              <w:rPr>
                <w:rFonts w:ascii="Times New Roman" w:hAnsi="Times New Roman"/>
              </w:rPr>
            </w:pPr>
            <w:r w:rsidRPr="00147079">
              <w:rPr>
                <w:rFonts w:ascii="Times New Roman" w:hAnsi="Times New Roman"/>
              </w:rPr>
              <w:t>(знания о героях ВОВ, о победе нашей в войне, знакомство с памятниками, городами-героями, наградами)</w:t>
            </w:r>
          </w:p>
        </w:tc>
      </w:tr>
      <w:tr w:rsidR="007200AE" w:rsidRPr="00D751AB" w14:paraId="28C35732" w14:textId="77777777" w:rsidTr="00D751AB">
        <w:tc>
          <w:tcPr>
            <w:tcW w:w="3085" w:type="dxa"/>
            <w:vMerge/>
          </w:tcPr>
          <w:p w14:paraId="2B5EEDB6" w14:textId="77777777" w:rsidR="007200AE" w:rsidRDefault="007200AE" w:rsidP="00D751AB">
            <w:pPr>
              <w:jc w:val="center"/>
              <w:rPr>
                <w:rFonts w:ascii="Times New Roman" w:hAnsi="Times New Roman"/>
                <w:sz w:val="26"/>
                <w:szCs w:val="26"/>
              </w:rPr>
            </w:pPr>
          </w:p>
        </w:tc>
        <w:tc>
          <w:tcPr>
            <w:tcW w:w="7336" w:type="dxa"/>
          </w:tcPr>
          <w:p w14:paraId="73D21FA1" w14:textId="77777777" w:rsidR="007200AE" w:rsidRPr="00147079" w:rsidRDefault="007200AE" w:rsidP="00B25A98">
            <w:pPr>
              <w:jc w:val="center"/>
              <w:rPr>
                <w:rFonts w:ascii="Times New Roman" w:hAnsi="Times New Roman"/>
              </w:rPr>
            </w:pPr>
            <w:r w:rsidRPr="00147079">
              <w:rPr>
                <w:rFonts w:ascii="Times New Roman" w:hAnsi="Times New Roman"/>
              </w:rPr>
              <w:t>Свободная</w:t>
            </w:r>
          </w:p>
          <w:p w14:paraId="5F144C63" w14:textId="77777777" w:rsidR="007200AE" w:rsidRPr="00147079" w:rsidRDefault="007200AE" w:rsidP="00B25A98">
            <w:pPr>
              <w:jc w:val="center"/>
              <w:rPr>
                <w:rFonts w:ascii="Times New Roman" w:hAnsi="Times New Roman"/>
              </w:rPr>
            </w:pPr>
            <w:r>
              <w:rPr>
                <w:rFonts w:ascii="Times New Roman" w:hAnsi="Times New Roman"/>
              </w:rPr>
              <w:t>Рекомендации: реализация проектов, в мире музыки: п</w:t>
            </w:r>
            <w:r w:rsidRPr="00147079">
              <w:rPr>
                <w:rFonts w:ascii="Times New Roman" w:hAnsi="Times New Roman"/>
              </w:rPr>
              <w:t>есни военных лет.</w:t>
            </w:r>
          </w:p>
        </w:tc>
      </w:tr>
      <w:tr w:rsidR="007200AE" w:rsidRPr="00D751AB" w14:paraId="1B84F3F8" w14:textId="77777777" w:rsidTr="00D751AB">
        <w:tc>
          <w:tcPr>
            <w:tcW w:w="3085" w:type="dxa"/>
            <w:vMerge/>
          </w:tcPr>
          <w:p w14:paraId="68F4DBD9" w14:textId="77777777" w:rsidR="007200AE" w:rsidRDefault="007200AE" w:rsidP="00D751AB">
            <w:pPr>
              <w:jc w:val="center"/>
              <w:rPr>
                <w:rFonts w:ascii="Times New Roman" w:hAnsi="Times New Roman"/>
                <w:sz w:val="26"/>
                <w:szCs w:val="26"/>
              </w:rPr>
            </w:pPr>
          </w:p>
        </w:tc>
        <w:tc>
          <w:tcPr>
            <w:tcW w:w="7336" w:type="dxa"/>
          </w:tcPr>
          <w:p w14:paraId="14A30700" w14:textId="77777777" w:rsidR="007200AE" w:rsidRPr="00147079" w:rsidRDefault="007200AE" w:rsidP="00B25A98">
            <w:pPr>
              <w:jc w:val="center"/>
              <w:rPr>
                <w:rFonts w:ascii="Times New Roman" w:hAnsi="Times New Roman"/>
                <w:b/>
              </w:rPr>
            </w:pPr>
            <w:r w:rsidRPr="00147079">
              <w:rPr>
                <w:rFonts w:ascii="Times New Roman" w:hAnsi="Times New Roman"/>
                <w:b/>
              </w:rPr>
              <w:t>«Моя семья»</w:t>
            </w:r>
          </w:p>
          <w:p w14:paraId="4D504572" w14:textId="77777777" w:rsidR="007200AE" w:rsidRPr="00147079" w:rsidRDefault="007200AE" w:rsidP="00B25A98">
            <w:pPr>
              <w:jc w:val="center"/>
              <w:rPr>
                <w:rFonts w:ascii="Times New Roman" w:hAnsi="Times New Roman"/>
              </w:rPr>
            </w:pPr>
            <w:r w:rsidRPr="00147079">
              <w:rPr>
                <w:rFonts w:ascii="Times New Roman" w:hAnsi="Times New Roman"/>
              </w:rPr>
              <w:lastRenderedPageBreak/>
              <w:t>(история семьи, гендерные представления, особ</w:t>
            </w:r>
            <w:r>
              <w:rPr>
                <w:rFonts w:ascii="Times New Roman" w:hAnsi="Times New Roman"/>
              </w:rPr>
              <w:t>-</w:t>
            </w:r>
            <w:proofErr w:type="spellStart"/>
            <w:r w:rsidRPr="00147079">
              <w:rPr>
                <w:rFonts w:ascii="Times New Roman" w:hAnsi="Times New Roman"/>
              </w:rPr>
              <w:t>ти</w:t>
            </w:r>
            <w:proofErr w:type="spellEnd"/>
            <w:r w:rsidRPr="00147079">
              <w:rPr>
                <w:rFonts w:ascii="Times New Roman" w:hAnsi="Times New Roman"/>
              </w:rPr>
              <w:t xml:space="preserve"> поведения мужчин и женщин в обществе и семье)</w:t>
            </w:r>
          </w:p>
        </w:tc>
      </w:tr>
      <w:tr w:rsidR="007200AE" w:rsidRPr="00D751AB" w14:paraId="4F581099" w14:textId="77777777" w:rsidTr="00D751AB">
        <w:tc>
          <w:tcPr>
            <w:tcW w:w="3085" w:type="dxa"/>
            <w:vMerge/>
          </w:tcPr>
          <w:p w14:paraId="5690247E" w14:textId="77777777" w:rsidR="007200AE" w:rsidRDefault="007200AE" w:rsidP="00D751AB">
            <w:pPr>
              <w:jc w:val="center"/>
              <w:rPr>
                <w:rFonts w:ascii="Times New Roman" w:hAnsi="Times New Roman"/>
                <w:sz w:val="26"/>
                <w:szCs w:val="26"/>
              </w:rPr>
            </w:pPr>
          </w:p>
        </w:tc>
        <w:tc>
          <w:tcPr>
            <w:tcW w:w="7336" w:type="dxa"/>
          </w:tcPr>
          <w:p w14:paraId="72D4E6D6" w14:textId="77777777" w:rsidR="007200AE" w:rsidRPr="00147079" w:rsidRDefault="007200AE" w:rsidP="00B25A98">
            <w:pPr>
              <w:jc w:val="center"/>
              <w:rPr>
                <w:rFonts w:ascii="Times New Roman" w:hAnsi="Times New Roman"/>
                <w:b/>
              </w:rPr>
            </w:pPr>
            <w:r w:rsidRPr="00147079">
              <w:rPr>
                <w:rFonts w:ascii="Times New Roman" w:hAnsi="Times New Roman"/>
                <w:b/>
              </w:rPr>
              <w:t>«Насекомые»</w:t>
            </w:r>
          </w:p>
          <w:p w14:paraId="6CA8A39D" w14:textId="77777777" w:rsidR="007200AE" w:rsidRPr="00147079" w:rsidRDefault="007200AE" w:rsidP="00B25A98">
            <w:pPr>
              <w:jc w:val="center"/>
              <w:rPr>
                <w:rFonts w:ascii="Times New Roman" w:hAnsi="Times New Roman"/>
              </w:rPr>
            </w:pPr>
            <w:r w:rsidRPr="00147079">
              <w:rPr>
                <w:rFonts w:ascii="Times New Roman" w:hAnsi="Times New Roman"/>
              </w:rPr>
              <w:t>(дать представления о пчеле, мухе</w:t>
            </w:r>
          </w:p>
          <w:p w14:paraId="1C99B240" w14:textId="77777777" w:rsidR="007200AE" w:rsidRPr="00147079" w:rsidRDefault="007200AE" w:rsidP="00B25A98">
            <w:pPr>
              <w:jc w:val="center"/>
              <w:rPr>
                <w:rFonts w:ascii="Times New Roman" w:hAnsi="Times New Roman"/>
              </w:rPr>
            </w:pPr>
            <w:r w:rsidRPr="00147079">
              <w:rPr>
                <w:rFonts w:ascii="Times New Roman" w:hAnsi="Times New Roman"/>
              </w:rPr>
              <w:t>комаре и др.)</w:t>
            </w:r>
          </w:p>
        </w:tc>
      </w:tr>
      <w:tr w:rsidR="007200AE" w:rsidRPr="00D751AB" w14:paraId="5092F151" w14:textId="77777777" w:rsidTr="00D751AB">
        <w:tc>
          <w:tcPr>
            <w:tcW w:w="3085" w:type="dxa"/>
          </w:tcPr>
          <w:p w14:paraId="0081A523" w14:textId="77777777" w:rsidR="007200AE" w:rsidRDefault="007200AE" w:rsidP="00D751AB">
            <w:pPr>
              <w:jc w:val="center"/>
              <w:rPr>
                <w:rFonts w:ascii="Times New Roman" w:hAnsi="Times New Roman"/>
                <w:sz w:val="26"/>
                <w:szCs w:val="26"/>
              </w:rPr>
            </w:pPr>
            <w:r>
              <w:rPr>
                <w:rFonts w:ascii="Times New Roman" w:hAnsi="Times New Roman"/>
                <w:sz w:val="26"/>
                <w:szCs w:val="26"/>
              </w:rPr>
              <w:t>Июнь</w:t>
            </w:r>
          </w:p>
        </w:tc>
        <w:tc>
          <w:tcPr>
            <w:tcW w:w="7336" w:type="dxa"/>
          </w:tcPr>
          <w:p w14:paraId="08A8E43E" w14:textId="77777777" w:rsidR="007200AE" w:rsidRPr="00147079" w:rsidRDefault="007200AE" w:rsidP="00B25A98">
            <w:pPr>
              <w:jc w:val="center"/>
              <w:rPr>
                <w:rFonts w:ascii="Times New Roman" w:hAnsi="Times New Roman"/>
                <w:b/>
              </w:rPr>
            </w:pPr>
            <w:r w:rsidRPr="00147079">
              <w:rPr>
                <w:rFonts w:ascii="Times New Roman" w:hAnsi="Times New Roman"/>
                <w:b/>
              </w:rPr>
              <w:t>«Вот, оно, какое наше лето!»</w:t>
            </w:r>
          </w:p>
          <w:p w14:paraId="5248DEAA" w14:textId="77777777" w:rsidR="007200AE" w:rsidRPr="00147079" w:rsidRDefault="007200AE" w:rsidP="00B25A98">
            <w:pPr>
              <w:jc w:val="center"/>
              <w:rPr>
                <w:rFonts w:ascii="Times New Roman" w:hAnsi="Times New Roman"/>
              </w:rPr>
            </w:pPr>
            <w:r>
              <w:rPr>
                <w:rFonts w:ascii="Times New Roman" w:hAnsi="Times New Roman"/>
              </w:rPr>
              <w:t>Праздник, посвященный Дню защиты детей.</w:t>
            </w:r>
          </w:p>
        </w:tc>
      </w:tr>
    </w:tbl>
    <w:p w14:paraId="7B2F7F10" w14:textId="77777777" w:rsidR="00B25A98" w:rsidRPr="00B25A98" w:rsidRDefault="00B25A98" w:rsidP="00B25A98"/>
    <w:p w14:paraId="682A7994" w14:textId="77777777" w:rsidR="007200AE" w:rsidRPr="007200AE" w:rsidRDefault="007200AE" w:rsidP="007200AE">
      <w:pPr>
        <w:pStyle w:val="1"/>
        <w:jc w:val="center"/>
        <w:rPr>
          <w:color w:val="auto"/>
        </w:rPr>
      </w:pPr>
      <w:bookmarkStart w:id="69" w:name="_Toc111035433"/>
      <w:bookmarkStart w:id="70" w:name="_Toc141363607"/>
      <w:r w:rsidRPr="007200AE">
        <w:rPr>
          <w:color w:val="auto"/>
        </w:rPr>
        <w:t>3.7.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69"/>
      <w:bookmarkEnd w:id="70"/>
    </w:p>
    <w:p w14:paraId="40870AD7" w14:textId="77777777" w:rsidR="007200AE" w:rsidRPr="00F47AB7" w:rsidRDefault="007200AE" w:rsidP="007200AE">
      <w:pPr>
        <w:pStyle w:val="af0"/>
        <w:tabs>
          <w:tab w:val="left" w:pos="567"/>
        </w:tabs>
        <w:autoSpaceDE w:val="0"/>
        <w:autoSpaceDN w:val="0"/>
        <w:adjustRightInd w:val="0"/>
        <w:ind w:left="0"/>
        <w:rPr>
          <w:rFonts w:ascii="Times New Roman" w:hAnsi="Times New Roman"/>
          <w:b/>
          <w:bCs/>
          <w:sz w:val="26"/>
          <w:szCs w:val="26"/>
        </w:rPr>
      </w:pPr>
    </w:p>
    <w:p w14:paraId="17B7BF69" w14:textId="77777777" w:rsidR="00D751AB" w:rsidRDefault="007200AE" w:rsidP="007200AE">
      <w:pPr>
        <w:rPr>
          <w:rFonts w:ascii="Times New Roman" w:hAnsi="Times New Roman"/>
          <w:bCs/>
          <w:sz w:val="26"/>
          <w:szCs w:val="26"/>
        </w:rPr>
      </w:pPr>
      <w:r w:rsidRPr="00F47AB7">
        <w:rPr>
          <w:rFonts w:ascii="Times New Roman" w:hAnsi="Times New Roman"/>
          <w:bCs/>
          <w:sz w:val="26"/>
          <w:szCs w:val="26"/>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14:paraId="7F36E8CC" w14:textId="77777777" w:rsidR="007200AE" w:rsidRPr="00F47AB7" w:rsidRDefault="007200AE" w:rsidP="007200AE">
      <w:pPr>
        <w:tabs>
          <w:tab w:val="left" w:pos="567"/>
          <w:tab w:val="left" w:pos="709"/>
        </w:tabs>
        <w:autoSpaceDE w:val="0"/>
        <w:autoSpaceDN w:val="0"/>
        <w:adjustRightInd w:val="0"/>
        <w:ind w:firstLine="709"/>
        <w:jc w:val="both"/>
        <w:rPr>
          <w:rFonts w:ascii="Times New Roman" w:hAnsi="Times New Roman"/>
          <w:bCs/>
          <w:sz w:val="26"/>
          <w:szCs w:val="26"/>
        </w:rPr>
      </w:pPr>
      <w:r w:rsidRPr="00F47AB7">
        <w:rPr>
          <w:rFonts w:ascii="Times New Roman" w:hAnsi="Times New Roman"/>
          <w:bCs/>
          <w:sz w:val="26"/>
          <w:szCs w:val="26"/>
        </w:rPr>
        <w:t>В целях совершенствования нормативных и научно-методических ресурсов Программы запланирована следующая работа.</w:t>
      </w:r>
    </w:p>
    <w:p w14:paraId="788DC926" w14:textId="77777777" w:rsidR="007200AE" w:rsidRPr="00FF771C" w:rsidRDefault="007200AE" w:rsidP="00003792">
      <w:pPr>
        <w:pStyle w:val="af0"/>
        <w:numPr>
          <w:ilvl w:val="0"/>
          <w:numId w:val="99"/>
        </w:numPr>
        <w:tabs>
          <w:tab w:val="left" w:pos="0"/>
          <w:tab w:val="left" w:pos="567"/>
          <w:tab w:val="left" w:pos="709"/>
        </w:tabs>
        <w:autoSpaceDE w:val="0"/>
        <w:autoSpaceDN w:val="0"/>
        <w:adjustRightInd w:val="0"/>
        <w:jc w:val="both"/>
        <w:rPr>
          <w:rFonts w:ascii="Times New Roman" w:hAnsi="Times New Roman"/>
          <w:bCs/>
          <w:sz w:val="26"/>
          <w:szCs w:val="26"/>
        </w:rPr>
      </w:pPr>
      <w:r w:rsidRPr="00FF771C">
        <w:rPr>
          <w:rFonts w:ascii="Times New Roman" w:hAnsi="Times New Roman"/>
          <w:bCs/>
          <w:sz w:val="26"/>
          <w:szCs w:val="26"/>
        </w:rPr>
        <w:t>Разработка и публикация в электронном и бумажном виде:</w:t>
      </w:r>
    </w:p>
    <w:p w14:paraId="726ABE7F" w14:textId="77777777" w:rsidR="007200AE" w:rsidRPr="00F47AB7" w:rsidRDefault="007200AE" w:rsidP="007200AE">
      <w:pPr>
        <w:tabs>
          <w:tab w:val="left" w:pos="0"/>
          <w:tab w:val="left" w:pos="567"/>
          <w:tab w:val="left" w:pos="709"/>
        </w:tabs>
        <w:autoSpaceDE w:val="0"/>
        <w:autoSpaceDN w:val="0"/>
        <w:adjustRightInd w:val="0"/>
        <w:ind w:firstLine="567"/>
        <w:jc w:val="both"/>
        <w:rPr>
          <w:rFonts w:ascii="Times New Roman" w:hAnsi="Times New Roman"/>
          <w:bCs/>
          <w:sz w:val="26"/>
          <w:szCs w:val="26"/>
        </w:rPr>
      </w:pPr>
      <w:r w:rsidRPr="00F47AB7">
        <w:rPr>
          <w:rFonts w:ascii="Times New Roman" w:hAnsi="Times New Roman"/>
          <w:bCs/>
          <w:sz w:val="26"/>
          <w:szCs w:val="26"/>
        </w:rPr>
        <w:t>– научно-методических материалов, разъясняющих цели, принципы, научные основы и смыслы отдельных положений Программы;</w:t>
      </w:r>
    </w:p>
    <w:p w14:paraId="041B0C8B" w14:textId="77777777" w:rsidR="007200AE" w:rsidRPr="00F47AB7" w:rsidRDefault="007200AE" w:rsidP="007200AE">
      <w:pPr>
        <w:tabs>
          <w:tab w:val="left" w:pos="0"/>
          <w:tab w:val="left" w:pos="567"/>
          <w:tab w:val="left" w:pos="709"/>
        </w:tabs>
        <w:autoSpaceDE w:val="0"/>
        <w:autoSpaceDN w:val="0"/>
        <w:adjustRightInd w:val="0"/>
        <w:ind w:firstLine="567"/>
        <w:jc w:val="both"/>
        <w:rPr>
          <w:rFonts w:ascii="Times New Roman" w:hAnsi="Times New Roman"/>
          <w:bCs/>
          <w:sz w:val="26"/>
          <w:szCs w:val="26"/>
        </w:rPr>
      </w:pPr>
      <w:r w:rsidRPr="00F47AB7">
        <w:rPr>
          <w:rFonts w:ascii="Times New Roman" w:hAnsi="Times New Roman"/>
          <w:bCs/>
          <w:sz w:val="26"/>
          <w:szCs w:val="26"/>
        </w:rPr>
        <w:t xml:space="preserve">– нормативных и научно-методических материалов по обеспечению условий реализации Программы; </w:t>
      </w:r>
    </w:p>
    <w:p w14:paraId="1CBCF475" w14:textId="77777777" w:rsidR="007200AE" w:rsidRPr="00F47AB7" w:rsidRDefault="007200AE" w:rsidP="007200AE">
      <w:pPr>
        <w:tabs>
          <w:tab w:val="left" w:pos="0"/>
          <w:tab w:val="left" w:pos="567"/>
          <w:tab w:val="left" w:pos="709"/>
        </w:tabs>
        <w:autoSpaceDE w:val="0"/>
        <w:autoSpaceDN w:val="0"/>
        <w:adjustRightInd w:val="0"/>
        <w:ind w:firstLine="567"/>
        <w:jc w:val="both"/>
        <w:rPr>
          <w:rFonts w:ascii="Times New Roman" w:hAnsi="Times New Roman"/>
          <w:bCs/>
          <w:sz w:val="26"/>
          <w:szCs w:val="26"/>
        </w:rPr>
      </w:pPr>
      <w:r w:rsidRPr="00F47AB7">
        <w:rPr>
          <w:rFonts w:ascii="Times New Roman" w:hAnsi="Times New Roman"/>
          <w:bCs/>
          <w:sz w:val="26"/>
          <w:szCs w:val="26"/>
        </w:rPr>
        <w:t xml:space="preserve">– научно-методических материалов по организации образовательного процесса в соответствии с Программой; </w:t>
      </w:r>
    </w:p>
    <w:p w14:paraId="17FAFCAE" w14:textId="77777777" w:rsidR="007200AE" w:rsidRPr="00F47AB7" w:rsidRDefault="007200AE" w:rsidP="00003792">
      <w:pPr>
        <w:pStyle w:val="af0"/>
        <w:numPr>
          <w:ilvl w:val="0"/>
          <w:numId w:val="92"/>
        </w:numPr>
        <w:tabs>
          <w:tab w:val="left" w:pos="0"/>
          <w:tab w:val="left" w:pos="567"/>
        </w:tabs>
        <w:autoSpaceDE w:val="0"/>
        <w:autoSpaceDN w:val="0"/>
        <w:adjustRightInd w:val="0"/>
        <w:spacing w:after="0"/>
        <w:ind w:left="0" w:firstLine="0"/>
        <w:jc w:val="both"/>
        <w:rPr>
          <w:rFonts w:ascii="Times New Roman" w:hAnsi="Times New Roman"/>
          <w:bCs/>
          <w:sz w:val="26"/>
          <w:szCs w:val="26"/>
        </w:rPr>
      </w:pPr>
      <w:r w:rsidRPr="00F47AB7">
        <w:rPr>
          <w:rFonts w:ascii="Times New Roman" w:hAnsi="Times New Roman"/>
          <w:bCs/>
          <w:sz w:val="26"/>
          <w:szCs w:val="26"/>
        </w:rPr>
        <w:t>методических рекомендаций по разработке основной образовательной программы Учреждения с учетом положений Программы и вариативных  образовательных программ;</w:t>
      </w:r>
    </w:p>
    <w:p w14:paraId="12BC6054" w14:textId="77777777" w:rsidR="007200AE" w:rsidRPr="00F47AB7" w:rsidRDefault="007200AE" w:rsidP="007200AE">
      <w:pPr>
        <w:tabs>
          <w:tab w:val="left" w:pos="0"/>
          <w:tab w:val="left" w:pos="567"/>
          <w:tab w:val="left" w:pos="709"/>
        </w:tabs>
        <w:autoSpaceDE w:val="0"/>
        <w:autoSpaceDN w:val="0"/>
        <w:adjustRightInd w:val="0"/>
        <w:ind w:left="720"/>
        <w:jc w:val="both"/>
        <w:rPr>
          <w:rFonts w:ascii="Times New Roman" w:hAnsi="Times New Roman"/>
          <w:bCs/>
          <w:sz w:val="26"/>
          <w:szCs w:val="26"/>
        </w:rPr>
      </w:pPr>
      <w:r w:rsidRPr="00F47AB7">
        <w:rPr>
          <w:rFonts w:ascii="Times New Roman" w:hAnsi="Times New Roman"/>
          <w:bCs/>
          <w:sz w:val="26"/>
          <w:szCs w:val="26"/>
        </w:rPr>
        <w:t xml:space="preserve">– практических материалов и рекомендаций по реализации Программы. </w:t>
      </w:r>
    </w:p>
    <w:p w14:paraId="5FC82412" w14:textId="77777777" w:rsidR="007200AE" w:rsidRPr="00F47AB7" w:rsidRDefault="007200AE" w:rsidP="007200AE">
      <w:pPr>
        <w:tabs>
          <w:tab w:val="left" w:pos="0"/>
          <w:tab w:val="left" w:pos="567"/>
          <w:tab w:val="left" w:pos="709"/>
        </w:tabs>
        <w:autoSpaceDE w:val="0"/>
        <w:autoSpaceDN w:val="0"/>
        <w:adjustRightInd w:val="0"/>
        <w:ind w:firstLine="709"/>
        <w:jc w:val="both"/>
        <w:rPr>
          <w:rFonts w:ascii="Times New Roman" w:hAnsi="Times New Roman"/>
          <w:bCs/>
          <w:sz w:val="26"/>
          <w:szCs w:val="26"/>
        </w:rPr>
      </w:pPr>
      <w:r w:rsidRPr="00F47AB7">
        <w:rPr>
          <w:rFonts w:ascii="Times New Roman" w:hAnsi="Times New Roman"/>
          <w:bCs/>
          <w:sz w:val="26"/>
          <w:szCs w:val="26"/>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14:paraId="1C1CB12A" w14:textId="77777777" w:rsidR="007200AE" w:rsidRPr="00F47AB7" w:rsidRDefault="007200AE" w:rsidP="007200AE">
      <w:pPr>
        <w:tabs>
          <w:tab w:val="left" w:pos="0"/>
          <w:tab w:val="left" w:pos="567"/>
          <w:tab w:val="left" w:pos="709"/>
        </w:tabs>
        <w:autoSpaceDE w:val="0"/>
        <w:autoSpaceDN w:val="0"/>
        <w:adjustRightInd w:val="0"/>
        <w:ind w:firstLine="709"/>
        <w:jc w:val="both"/>
        <w:rPr>
          <w:rFonts w:ascii="Times New Roman" w:hAnsi="Times New Roman"/>
          <w:bCs/>
          <w:sz w:val="26"/>
          <w:szCs w:val="26"/>
        </w:rPr>
      </w:pPr>
      <w:r w:rsidRPr="00F47AB7">
        <w:rPr>
          <w:rFonts w:ascii="Times New Roman" w:hAnsi="Times New Roman"/>
          <w:bCs/>
          <w:sz w:val="26"/>
          <w:szCs w:val="26"/>
        </w:rPr>
        <w:t xml:space="preserve">3. Обсуждение разработанных нормативных, научно-методических и практических материалов с Участниками совершенствования Программы, в т. </w:t>
      </w:r>
      <w:r w:rsidR="00FF771C" w:rsidRPr="00F47AB7">
        <w:rPr>
          <w:rFonts w:ascii="Times New Roman" w:hAnsi="Times New Roman"/>
          <w:bCs/>
          <w:sz w:val="26"/>
          <w:szCs w:val="26"/>
        </w:rPr>
        <w:t>Ч</w:t>
      </w:r>
      <w:r w:rsidRPr="00F47AB7">
        <w:rPr>
          <w:rFonts w:ascii="Times New Roman" w:hAnsi="Times New Roman"/>
          <w:bCs/>
          <w:sz w:val="26"/>
          <w:szCs w:val="26"/>
        </w:rPr>
        <w:t xml:space="preserve">. </w:t>
      </w:r>
      <w:r w:rsidR="00FF771C" w:rsidRPr="00F47AB7">
        <w:rPr>
          <w:rFonts w:ascii="Times New Roman" w:hAnsi="Times New Roman"/>
          <w:bCs/>
          <w:sz w:val="26"/>
          <w:szCs w:val="26"/>
        </w:rPr>
        <w:t>С</w:t>
      </w:r>
      <w:r w:rsidRPr="00F47AB7">
        <w:rPr>
          <w:rFonts w:ascii="Times New Roman" w:hAnsi="Times New Roman"/>
          <w:bCs/>
          <w:sz w:val="26"/>
          <w:szCs w:val="26"/>
        </w:rPr>
        <w:t xml:space="preserve"> учетом результатов апробирования, обобщение материалов обсуждения и апробирования.</w:t>
      </w:r>
    </w:p>
    <w:p w14:paraId="13C55DF2" w14:textId="77777777" w:rsidR="007200AE" w:rsidRPr="00F47AB7" w:rsidRDefault="007200AE" w:rsidP="007200AE">
      <w:pPr>
        <w:tabs>
          <w:tab w:val="left" w:pos="0"/>
          <w:tab w:val="left" w:pos="567"/>
          <w:tab w:val="left" w:pos="709"/>
        </w:tabs>
        <w:autoSpaceDE w:val="0"/>
        <w:autoSpaceDN w:val="0"/>
        <w:adjustRightInd w:val="0"/>
        <w:ind w:firstLine="709"/>
        <w:jc w:val="both"/>
        <w:rPr>
          <w:rFonts w:ascii="Times New Roman" w:hAnsi="Times New Roman"/>
          <w:bCs/>
          <w:sz w:val="26"/>
          <w:szCs w:val="26"/>
        </w:rPr>
      </w:pPr>
      <w:r w:rsidRPr="00F47AB7">
        <w:rPr>
          <w:rFonts w:ascii="Times New Roman" w:hAnsi="Times New Roman"/>
          <w:bCs/>
          <w:sz w:val="26"/>
          <w:szCs w:val="26"/>
        </w:rPr>
        <w:lastRenderedPageBreak/>
        <w:t xml:space="preserve">4. Внесение корректив в Программу, разработка рекомендаций по особенностям ее реализации и т. </w:t>
      </w:r>
      <w:r w:rsidR="00FF771C" w:rsidRPr="00F47AB7">
        <w:rPr>
          <w:rFonts w:ascii="Times New Roman" w:hAnsi="Times New Roman"/>
          <w:bCs/>
          <w:sz w:val="26"/>
          <w:szCs w:val="26"/>
        </w:rPr>
        <w:t>Д</w:t>
      </w:r>
      <w:r w:rsidRPr="00F47AB7">
        <w:rPr>
          <w:rFonts w:ascii="Times New Roman" w:hAnsi="Times New Roman"/>
          <w:bCs/>
          <w:sz w:val="26"/>
          <w:szCs w:val="26"/>
        </w:rPr>
        <w:t>.</w:t>
      </w:r>
    </w:p>
    <w:p w14:paraId="15B1BD8C" w14:textId="77777777" w:rsidR="007200AE" w:rsidRPr="00F47AB7" w:rsidRDefault="007200AE" w:rsidP="007200AE">
      <w:pPr>
        <w:tabs>
          <w:tab w:val="left" w:pos="0"/>
          <w:tab w:val="left" w:pos="567"/>
        </w:tabs>
        <w:autoSpaceDE w:val="0"/>
        <w:autoSpaceDN w:val="0"/>
        <w:adjustRightInd w:val="0"/>
        <w:ind w:firstLine="709"/>
        <w:jc w:val="both"/>
        <w:rPr>
          <w:rFonts w:ascii="Times New Roman" w:hAnsi="Times New Roman"/>
          <w:bCs/>
          <w:sz w:val="26"/>
          <w:szCs w:val="26"/>
        </w:rPr>
      </w:pPr>
      <w:r w:rsidRPr="00F47AB7">
        <w:rPr>
          <w:rFonts w:ascii="Times New Roman" w:hAnsi="Times New Roman"/>
          <w:bCs/>
          <w:sz w:val="26"/>
          <w:szCs w:val="26"/>
        </w:rPr>
        <w:t>5.</w:t>
      </w:r>
      <w:r>
        <w:rPr>
          <w:rFonts w:ascii="Times New Roman" w:hAnsi="Times New Roman"/>
          <w:bCs/>
          <w:sz w:val="26"/>
          <w:szCs w:val="26"/>
        </w:rPr>
        <w:t xml:space="preserve"> </w:t>
      </w:r>
      <w:r w:rsidRPr="00F47AB7">
        <w:rPr>
          <w:rFonts w:ascii="Times New Roman" w:hAnsi="Times New Roman"/>
          <w:bCs/>
          <w:sz w:val="26"/>
          <w:szCs w:val="26"/>
        </w:rPr>
        <w:t xml:space="preserve">Регулярное научно-методическое консультационно-информационное сопровождение Организаций, реализующих Программу. </w:t>
      </w:r>
    </w:p>
    <w:p w14:paraId="1C88FCEE" w14:textId="28B7E562" w:rsidR="00157F7F" w:rsidRPr="00157F7F" w:rsidRDefault="00157F7F" w:rsidP="00157F7F">
      <w:pPr>
        <w:pStyle w:val="1"/>
        <w:jc w:val="center"/>
        <w:rPr>
          <w:rFonts w:eastAsiaTheme="minorEastAsia"/>
          <w:i/>
          <w:color w:val="auto"/>
        </w:rPr>
      </w:pPr>
      <w:bookmarkStart w:id="71" w:name="_Toc141363609"/>
      <w:r w:rsidRPr="00157F7F">
        <w:rPr>
          <w:i/>
          <w:color w:val="auto"/>
        </w:rPr>
        <w:t>3.9.Часть, формируемая участниками образовательных отношений ФЧ «Мы живем на Урале»</w:t>
      </w:r>
    </w:p>
    <w:p w14:paraId="5EC152EA" w14:textId="77777777" w:rsidR="007200AE" w:rsidRPr="007200AE" w:rsidRDefault="007200AE" w:rsidP="007200AE">
      <w:pPr>
        <w:pStyle w:val="1"/>
        <w:jc w:val="center"/>
        <w:rPr>
          <w:i/>
          <w:iCs/>
          <w:color w:val="auto"/>
        </w:rPr>
      </w:pPr>
      <w:r w:rsidRPr="007200AE">
        <w:rPr>
          <w:i/>
          <w:iCs/>
          <w:color w:val="auto"/>
        </w:rPr>
        <w:t>3.</w:t>
      </w:r>
      <w:r w:rsidRPr="00C33AF7">
        <w:rPr>
          <w:i/>
          <w:iCs/>
          <w:color w:val="auto"/>
        </w:rPr>
        <w:t>9.</w:t>
      </w:r>
      <w:r w:rsidRPr="007200AE">
        <w:rPr>
          <w:i/>
          <w:iCs/>
          <w:color w:val="auto"/>
        </w:rPr>
        <w:t>1.Психолого-педагогические условия, обеспечивающие развитие ребенка ФЧ</w:t>
      </w:r>
      <w:bookmarkEnd w:id="71"/>
    </w:p>
    <w:p w14:paraId="3996B78C" w14:textId="77777777" w:rsidR="007200AE" w:rsidRPr="0065040C" w:rsidRDefault="007200AE" w:rsidP="007200AE">
      <w:pPr>
        <w:pStyle w:val="a5"/>
        <w:rPr>
          <w:i/>
          <w:iCs/>
        </w:rPr>
      </w:pPr>
      <w:r w:rsidRPr="0065040C">
        <w:rPr>
          <w:i/>
          <w:iCs/>
        </w:rPr>
        <w:t>Психолого-педагогические условия, обеспечивающие развитие ребенка при освоении Части, формируемой участниками образовательных отношени</w:t>
      </w:r>
      <w:r>
        <w:rPr>
          <w:i/>
          <w:iCs/>
        </w:rPr>
        <w:t>й</w:t>
      </w:r>
      <w:r w:rsidRPr="0065040C">
        <w:rPr>
          <w:i/>
          <w:iCs/>
        </w:rPr>
        <w:t xml:space="preserve">, принципиально не отличаются от Психолого-педагогических условий Обязательной части и описаны в пункте 3.1. Программы. </w:t>
      </w:r>
    </w:p>
    <w:p w14:paraId="660C35D9" w14:textId="77777777" w:rsidR="007200AE" w:rsidRPr="007200AE" w:rsidRDefault="007200AE" w:rsidP="007200AE">
      <w:pPr>
        <w:pStyle w:val="1"/>
        <w:jc w:val="center"/>
        <w:rPr>
          <w:i/>
          <w:iCs/>
          <w:color w:val="auto"/>
        </w:rPr>
      </w:pPr>
      <w:bookmarkStart w:id="72" w:name="_Toc141363610"/>
      <w:r w:rsidRPr="007200AE">
        <w:rPr>
          <w:i/>
          <w:iCs/>
          <w:color w:val="auto"/>
        </w:rPr>
        <w:t>3.9.2. Особенности организации РППС</w:t>
      </w:r>
      <w:bookmarkEnd w:id="72"/>
    </w:p>
    <w:p w14:paraId="7D7AA450" w14:textId="5E39E08A" w:rsidR="007200AE" w:rsidRDefault="007200AE" w:rsidP="007200AE">
      <w:pPr>
        <w:pStyle w:val="a5"/>
        <w:rPr>
          <w:i/>
          <w:iCs/>
        </w:rPr>
      </w:pPr>
      <w:r w:rsidRPr="0065040C">
        <w:rPr>
          <w:i/>
          <w:iCs/>
        </w:rPr>
        <w:t xml:space="preserve">Организация пространственной предметно-развивающей среды в части, формируемой </w:t>
      </w:r>
      <w:r w:rsidRPr="00C33AF7">
        <w:rPr>
          <w:i/>
          <w:iCs/>
        </w:rPr>
        <w:t>участниками образовательных отношений по направлению познавательного, социально-коммуникативного развития обогащено за счет организации Уголка патриотического воспитания, мини-музея «Наш Родной Урал»</w:t>
      </w:r>
      <w:r w:rsidR="00C33AF7">
        <w:rPr>
          <w:i/>
          <w:iCs/>
        </w:rPr>
        <w:t>,</w:t>
      </w:r>
      <w:r w:rsidRPr="00C33AF7">
        <w:rPr>
          <w:i/>
          <w:iCs/>
        </w:rPr>
        <w:t xml:space="preserve"> уголка экспериментирования в соответствии</w:t>
      </w:r>
      <w:r w:rsidRPr="0065040C">
        <w:rPr>
          <w:i/>
          <w:iCs/>
        </w:rPr>
        <w:t xml:space="preserve"> с рекомендациями парциальной программы.</w:t>
      </w:r>
    </w:p>
    <w:tbl>
      <w:tblPr>
        <w:tblStyle w:val="a8"/>
        <w:tblW w:w="0" w:type="auto"/>
        <w:tblLook w:val="04A0" w:firstRow="1" w:lastRow="0" w:firstColumn="1" w:lastColumn="0" w:noHBand="0" w:noVBand="1"/>
      </w:tblPr>
      <w:tblGrid>
        <w:gridCol w:w="5210"/>
        <w:gridCol w:w="5211"/>
      </w:tblGrid>
      <w:tr w:rsidR="00C33AF7" w14:paraId="7E5DCA68" w14:textId="77777777" w:rsidTr="00C33AF7">
        <w:tc>
          <w:tcPr>
            <w:tcW w:w="5210" w:type="dxa"/>
          </w:tcPr>
          <w:p w14:paraId="0291796F" w14:textId="75E4E448" w:rsidR="00C33AF7" w:rsidRPr="00C33AF7" w:rsidRDefault="00C33AF7" w:rsidP="00C33AF7">
            <w:pPr>
              <w:pStyle w:val="a5"/>
              <w:ind w:firstLine="0"/>
              <w:jc w:val="center"/>
              <w:rPr>
                <w:b/>
                <w:i/>
                <w:iCs/>
              </w:rPr>
            </w:pPr>
            <w:r w:rsidRPr="00C33AF7">
              <w:rPr>
                <w:b/>
                <w:i/>
                <w:iCs/>
              </w:rPr>
              <w:t>Уголок</w:t>
            </w:r>
          </w:p>
        </w:tc>
        <w:tc>
          <w:tcPr>
            <w:tcW w:w="5211" w:type="dxa"/>
          </w:tcPr>
          <w:p w14:paraId="21EC3945" w14:textId="69168E06" w:rsidR="00C33AF7" w:rsidRPr="00C33AF7" w:rsidRDefault="00C33AF7" w:rsidP="00C33AF7">
            <w:pPr>
              <w:pStyle w:val="a5"/>
              <w:ind w:firstLine="0"/>
              <w:jc w:val="center"/>
              <w:rPr>
                <w:b/>
                <w:i/>
                <w:iCs/>
              </w:rPr>
            </w:pPr>
            <w:r w:rsidRPr="00C33AF7">
              <w:rPr>
                <w:b/>
                <w:i/>
                <w:iCs/>
              </w:rPr>
              <w:t>Содержание уголка</w:t>
            </w:r>
          </w:p>
        </w:tc>
      </w:tr>
      <w:tr w:rsidR="00C33AF7" w14:paraId="0BE7BAF8" w14:textId="77777777" w:rsidTr="00C33AF7">
        <w:tc>
          <w:tcPr>
            <w:tcW w:w="5210" w:type="dxa"/>
          </w:tcPr>
          <w:p w14:paraId="6F2AED6B" w14:textId="4951D88C" w:rsidR="00C33AF7" w:rsidRDefault="00C33AF7" w:rsidP="00C33AF7">
            <w:pPr>
              <w:pStyle w:val="a5"/>
              <w:ind w:firstLine="0"/>
              <w:rPr>
                <w:i/>
                <w:iCs/>
              </w:rPr>
            </w:pPr>
            <w:r>
              <w:rPr>
                <w:i/>
                <w:iCs/>
              </w:rPr>
              <w:t xml:space="preserve">Уголок </w:t>
            </w:r>
            <w:r w:rsidRPr="00C33AF7">
              <w:rPr>
                <w:i/>
                <w:iCs/>
              </w:rPr>
              <w:t xml:space="preserve"> патриотического воспитания</w:t>
            </w:r>
          </w:p>
        </w:tc>
        <w:tc>
          <w:tcPr>
            <w:tcW w:w="5211" w:type="dxa"/>
          </w:tcPr>
          <w:p w14:paraId="7F2517B4" w14:textId="77777777" w:rsidR="00C33AF7" w:rsidRDefault="00C33AF7" w:rsidP="007200AE">
            <w:pPr>
              <w:pStyle w:val="a5"/>
              <w:ind w:firstLine="0"/>
              <w:rPr>
                <w:i/>
                <w:iCs/>
              </w:rPr>
            </w:pPr>
            <w:r>
              <w:rPr>
                <w:i/>
                <w:iCs/>
              </w:rPr>
              <w:t>Фотоальбом «Наш город»</w:t>
            </w:r>
          </w:p>
          <w:p w14:paraId="4D0B503F" w14:textId="77777777" w:rsidR="00C33AF7" w:rsidRDefault="00C33AF7" w:rsidP="007200AE">
            <w:pPr>
              <w:pStyle w:val="a5"/>
              <w:ind w:firstLine="0"/>
              <w:rPr>
                <w:i/>
                <w:iCs/>
              </w:rPr>
            </w:pPr>
            <w:r>
              <w:rPr>
                <w:i/>
                <w:iCs/>
              </w:rPr>
              <w:t>Символика города</w:t>
            </w:r>
          </w:p>
          <w:p w14:paraId="5CE3029A" w14:textId="4880987D" w:rsidR="00C33AF7" w:rsidRDefault="00C33AF7" w:rsidP="007200AE">
            <w:pPr>
              <w:pStyle w:val="a5"/>
              <w:ind w:firstLine="0"/>
              <w:rPr>
                <w:i/>
                <w:iCs/>
              </w:rPr>
            </w:pPr>
            <w:r>
              <w:rPr>
                <w:i/>
                <w:iCs/>
              </w:rPr>
              <w:t>Книжки малышки «Малая родина»</w:t>
            </w:r>
          </w:p>
        </w:tc>
      </w:tr>
      <w:tr w:rsidR="00C33AF7" w14:paraId="0FC3BE70" w14:textId="77777777" w:rsidTr="00C33AF7">
        <w:tc>
          <w:tcPr>
            <w:tcW w:w="5210" w:type="dxa"/>
          </w:tcPr>
          <w:p w14:paraId="53FC7A95" w14:textId="46126477" w:rsidR="00C33AF7" w:rsidRDefault="00C33AF7" w:rsidP="007200AE">
            <w:pPr>
              <w:pStyle w:val="a5"/>
              <w:ind w:firstLine="0"/>
              <w:rPr>
                <w:i/>
                <w:iCs/>
              </w:rPr>
            </w:pPr>
            <w:r>
              <w:rPr>
                <w:i/>
                <w:iCs/>
              </w:rPr>
              <w:t>Мини-музей</w:t>
            </w:r>
            <w:r w:rsidRPr="00C33AF7">
              <w:rPr>
                <w:i/>
                <w:iCs/>
              </w:rPr>
              <w:t xml:space="preserve"> «Наш Родной Урал»</w:t>
            </w:r>
          </w:p>
        </w:tc>
        <w:tc>
          <w:tcPr>
            <w:tcW w:w="5211" w:type="dxa"/>
          </w:tcPr>
          <w:p w14:paraId="17F792B4" w14:textId="2AC5A30B" w:rsidR="00C33AF7" w:rsidRDefault="00C33AF7" w:rsidP="007200AE">
            <w:pPr>
              <w:pStyle w:val="a5"/>
              <w:ind w:firstLine="0"/>
              <w:rPr>
                <w:i/>
                <w:iCs/>
              </w:rPr>
            </w:pPr>
            <w:r>
              <w:rPr>
                <w:i/>
                <w:iCs/>
              </w:rPr>
              <w:t>Макеты «Достопримечательности Урала»</w:t>
            </w:r>
          </w:p>
        </w:tc>
      </w:tr>
      <w:tr w:rsidR="00C33AF7" w14:paraId="79F2E26A" w14:textId="77777777" w:rsidTr="00C33AF7">
        <w:tc>
          <w:tcPr>
            <w:tcW w:w="5210" w:type="dxa"/>
          </w:tcPr>
          <w:p w14:paraId="636D8742" w14:textId="1B9DE605" w:rsidR="00C33AF7" w:rsidRDefault="00C33AF7" w:rsidP="007200AE">
            <w:pPr>
              <w:pStyle w:val="a5"/>
              <w:ind w:firstLine="0"/>
              <w:rPr>
                <w:i/>
                <w:iCs/>
              </w:rPr>
            </w:pPr>
            <w:r>
              <w:rPr>
                <w:i/>
                <w:iCs/>
              </w:rPr>
              <w:t>Уголок</w:t>
            </w:r>
            <w:r w:rsidRPr="00C33AF7">
              <w:rPr>
                <w:i/>
                <w:iCs/>
              </w:rPr>
              <w:t xml:space="preserve"> экспериментирования</w:t>
            </w:r>
          </w:p>
        </w:tc>
        <w:tc>
          <w:tcPr>
            <w:tcW w:w="5211" w:type="dxa"/>
          </w:tcPr>
          <w:p w14:paraId="78DF8E86" w14:textId="77777777" w:rsidR="00C33AF7" w:rsidRDefault="00C33AF7" w:rsidP="007200AE">
            <w:pPr>
              <w:pStyle w:val="a5"/>
              <w:ind w:firstLine="0"/>
              <w:rPr>
                <w:i/>
                <w:iCs/>
              </w:rPr>
            </w:pPr>
            <w:r>
              <w:rPr>
                <w:i/>
                <w:iCs/>
              </w:rPr>
              <w:t>Красная книга Урала</w:t>
            </w:r>
          </w:p>
          <w:p w14:paraId="7BEACE22" w14:textId="5229292D" w:rsidR="00C33AF7" w:rsidRDefault="00EB018F" w:rsidP="007200AE">
            <w:pPr>
              <w:pStyle w:val="a5"/>
              <w:ind w:firstLine="0"/>
              <w:rPr>
                <w:i/>
                <w:iCs/>
              </w:rPr>
            </w:pPr>
            <w:r>
              <w:rPr>
                <w:i/>
                <w:iCs/>
              </w:rPr>
              <w:t>Игра «Полезные ископаемые»</w:t>
            </w:r>
          </w:p>
        </w:tc>
      </w:tr>
    </w:tbl>
    <w:p w14:paraId="44CD8584" w14:textId="336B9108" w:rsidR="00C33AF7" w:rsidRPr="0065040C" w:rsidRDefault="00C33AF7" w:rsidP="007200AE">
      <w:pPr>
        <w:pStyle w:val="a5"/>
        <w:rPr>
          <w:i/>
          <w:iCs/>
        </w:rPr>
      </w:pPr>
    </w:p>
    <w:p w14:paraId="64FE9323" w14:textId="77777777" w:rsidR="007200AE" w:rsidRPr="007200AE" w:rsidRDefault="007200AE" w:rsidP="007200AE">
      <w:pPr>
        <w:pStyle w:val="1"/>
        <w:jc w:val="center"/>
        <w:rPr>
          <w:i/>
          <w:iCs/>
          <w:color w:val="auto"/>
        </w:rPr>
      </w:pPr>
      <w:bookmarkStart w:id="73" w:name="_Toc141363611"/>
      <w:r w:rsidRPr="007200AE">
        <w:rPr>
          <w:i/>
          <w:iCs/>
          <w:color w:val="auto"/>
        </w:rPr>
        <w:t>3.9.3. Описание материально-технического обеспечения, обеспеченность методическими материалами и средствами обучения и воспитания</w:t>
      </w:r>
      <w:bookmarkEnd w:id="73"/>
    </w:p>
    <w:p w14:paraId="155F8C25" w14:textId="5663EB97" w:rsidR="007200AE" w:rsidRPr="0065040C" w:rsidRDefault="007200AE" w:rsidP="007200AE">
      <w:pPr>
        <w:pStyle w:val="12"/>
        <w:shd w:val="clear" w:color="auto" w:fill="auto"/>
        <w:spacing w:before="135" w:after="162" w:line="389" w:lineRule="exact"/>
        <w:ind w:left="20" w:right="20" w:firstLine="740"/>
        <w:jc w:val="both"/>
        <w:rPr>
          <w:i/>
          <w:iCs/>
          <w:sz w:val="23"/>
          <w:szCs w:val="23"/>
        </w:rPr>
      </w:pPr>
      <w:r w:rsidRPr="0065040C">
        <w:rPr>
          <w:rStyle w:val="a6"/>
          <w:i/>
          <w:iCs/>
        </w:rPr>
        <w:t>Материально</w:t>
      </w:r>
      <w:r w:rsidRPr="00EB018F">
        <w:rPr>
          <w:rStyle w:val="a6"/>
          <w:i/>
          <w:iCs/>
        </w:rPr>
        <w:t xml:space="preserve">-техническое </w:t>
      </w:r>
      <w:bookmarkStart w:id="74" w:name="_Hlk141454073"/>
      <w:r w:rsidRPr="00EB018F">
        <w:rPr>
          <w:rStyle w:val="a6"/>
          <w:i/>
          <w:iCs/>
        </w:rPr>
        <w:t xml:space="preserve">обеспечение реализации </w:t>
      </w:r>
      <w:r w:rsidR="00EB018F" w:rsidRPr="00EB018F">
        <w:rPr>
          <w:rStyle w:val="a6"/>
          <w:i/>
          <w:iCs/>
        </w:rPr>
        <w:t>программы старшей группы</w:t>
      </w:r>
      <w:r w:rsidRPr="00EB018F">
        <w:rPr>
          <w:rStyle w:val="a6"/>
          <w:i/>
          <w:iCs/>
        </w:rPr>
        <w:t xml:space="preserve"> в </w:t>
      </w:r>
      <w:proofErr w:type="gramStart"/>
      <w:r w:rsidRPr="00EB018F">
        <w:rPr>
          <w:rStyle w:val="a6"/>
          <w:i/>
          <w:iCs/>
        </w:rPr>
        <w:t>Части, формируемой участниками</w:t>
      </w:r>
      <w:r w:rsidRPr="0065040C">
        <w:rPr>
          <w:rStyle w:val="a6"/>
          <w:i/>
          <w:iCs/>
        </w:rPr>
        <w:t xml:space="preserve"> образовательных отношений</w:t>
      </w:r>
      <w:r w:rsidRPr="0065040C">
        <w:rPr>
          <w:i/>
          <w:iCs/>
        </w:rPr>
        <w:t xml:space="preserve"> </w:t>
      </w:r>
      <w:r w:rsidRPr="0065040C">
        <w:rPr>
          <w:rStyle w:val="a6"/>
          <w:i/>
          <w:iCs/>
        </w:rPr>
        <w:t>принципиально не отличаются</w:t>
      </w:r>
      <w:proofErr w:type="gramEnd"/>
      <w:r w:rsidRPr="0065040C">
        <w:rPr>
          <w:rStyle w:val="a6"/>
          <w:i/>
          <w:iCs/>
        </w:rPr>
        <w:t xml:space="preserve"> от Психолого-педагогических условий Обязательной части и описаны в пункте 3.3. Программы</w:t>
      </w:r>
      <w:r w:rsidRPr="0065040C">
        <w:rPr>
          <w:i/>
          <w:iCs/>
          <w:sz w:val="23"/>
          <w:szCs w:val="23"/>
        </w:rPr>
        <w:t xml:space="preserve">. </w:t>
      </w:r>
      <w:bookmarkEnd w:id="74"/>
    </w:p>
    <w:p w14:paraId="0D902689" w14:textId="77777777" w:rsidR="007200AE" w:rsidRPr="007200AE" w:rsidRDefault="007200AE" w:rsidP="007200AE">
      <w:pPr>
        <w:pStyle w:val="1"/>
        <w:jc w:val="center"/>
        <w:rPr>
          <w:i/>
          <w:iCs/>
          <w:color w:val="auto"/>
        </w:rPr>
      </w:pPr>
      <w:bookmarkStart w:id="75" w:name="_Toc141363612"/>
      <w:r w:rsidRPr="007200AE">
        <w:rPr>
          <w:i/>
          <w:iCs/>
          <w:color w:val="auto"/>
        </w:rPr>
        <w:lastRenderedPageBreak/>
        <w:t>3.9.4. Перечень литературных, музыкальных, художественных произведений для реализации  ФЧ</w:t>
      </w:r>
      <w:bookmarkEnd w:id="75"/>
    </w:p>
    <w:p w14:paraId="6E2306FF" w14:textId="77777777" w:rsidR="007200AE" w:rsidRPr="00E75C98" w:rsidRDefault="007200AE" w:rsidP="00157F7F">
      <w:pPr>
        <w:pStyle w:val="New"/>
      </w:pPr>
      <w:r>
        <w:t>Перечень литературных источников в</w:t>
      </w:r>
      <w:r w:rsidRPr="00D3542F">
        <w:t xml:space="preserve"> </w:t>
      </w:r>
      <w:proofErr w:type="gramStart"/>
      <w:r w:rsidRPr="00D3542F">
        <w:t>Части, формируемой участниками образовательных отношени</w:t>
      </w:r>
      <w:r>
        <w:t>й определяются</w:t>
      </w:r>
      <w:proofErr w:type="gramEnd"/>
      <w:r>
        <w:t xml:space="preserve"> педагогами самостоятельно, в зависимости от возраста,  запросов, инициативы и потребностей воспитанников</w:t>
      </w:r>
      <w:r w:rsidRPr="00D3542F">
        <w:rPr>
          <w:rFonts w:ascii="Arial Unicode MS" w:hAnsi="Arial Unicode MS"/>
          <w:sz w:val="23"/>
          <w:szCs w:val="23"/>
        </w:rPr>
        <w:t>.</w:t>
      </w:r>
    </w:p>
    <w:p w14:paraId="50D04B70" w14:textId="77777777" w:rsidR="007200AE" w:rsidRPr="007200AE" w:rsidRDefault="007200AE" w:rsidP="007200AE">
      <w:pPr>
        <w:pStyle w:val="1"/>
        <w:jc w:val="center"/>
        <w:rPr>
          <w:i/>
          <w:iCs/>
          <w:color w:val="auto"/>
        </w:rPr>
      </w:pPr>
      <w:bookmarkStart w:id="76" w:name="_Toc141363613"/>
      <w:r w:rsidRPr="007200AE">
        <w:rPr>
          <w:i/>
          <w:iCs/>
          <w:color w:val="auto"/>
        </w:rPr>
        <w:t xml:space="preserve">3.9.5. Кадровые условия </w:t>
      </w:r>
      <w:r w:rsidRPr="007200AE">
        <w:rPr>
          <w:i/>
          <w:iCs/>
          <w:color w:val="auto"/>
          <w:szCs w:val="23"/>
        </w:rPr>
        <w:t>реализации</w:t>
      </w:r>
      <w:r w:rsidRPr="007200AE">
        <w:rPr>
          <w:i/>
          <w:iCs/>
          <w:color w:val="auto"/>
        </w:rPr>
        <w:t xml:space="preserve"> ФЧ</w:t>
      </w:r>
      <w:bookmarkEnd w:id="76"/>
    </w:p>
    <w:p w14:paraId="61EAE99E" w14:textId="4AEBD50D" w:rsidR="007200AE" w:rsidRPr="0065040C" w:rsidRDefault="007200AE" w:rsidP="007200AE">
      <w:pPr>
        <w:pStyle w:val="a5"/>
        <w:rPr>
          <w:i/>
          <w:iCs/>
        </w:rPr>
      </w:pPr>
      <w:r w:rsidRPr="0065040C">
        <w:rPr>
          <w:i/>
          <w:iCs/>
        </w:rPr>
        <w:t>Кадровые условия реализации Части, формируемой участни</w:t>
      </w:r>
      <w:r w:rsidR="00EB018F">
        <w:rPr>
          <w:i/>
          <w:iCs/>
        </w:rPr>
        <w:t>ками образовательных отношений</w:t>
      </w:r>
      <w:r w:rsidRPr="0065040C">
        <w:rPr>
          <w:i/>
          <w:iCs/>
        </w:rPr>
        <w:t xml:space="preserve">, принципиально не отличаются от кадровых условий Обязательной части, подробно представлены в пункте 3.5. Программы. </w:t>
      </w:r>
    </w:p>
    <w:p w14:paraId="0C113BC0" w14:textId="77777777" w:rsidR="007200AE" w:rsidRPr="007200AE" w:rsidRDefault="007200AE" w:rsidP="007200AE">
      <w:pPr>
        <w:pStyle w:val="1"/>
        <w:jc w:val="center"/>
        <w:rPr>
          <w:i/>
          <w:iCs/>
          <w:color w:val="auto"/>
        </w:rPr>
      </w:pPr>
      <w:bookmarkStart w:id="77" w:name="_Toc141363614"/>
      <w:r w:rsidRPr="007200AE">
        <w:rPr>
          <w:i/>
          <w:iCs/>
          <w:color w:val="auto"/>
        </w:rPr>
        <w:t>3.9.6. Распорядок и режим дня, особенности традиционных событий, праздников, мероприятий Ф</w:t>
      </w:r>
      <w:bookmarkEnd w:id="77"/>
      <w:r w:rsidRPr="007200AE">
        <w:rPr>
          <w:i/>
          <w:iCs/>
          <w:color w:val="auto"/>
        </w:rPr>
        <w:t>Ч</w:t>
      </w:r>
    </w:p>
    <w:p w14:paraId="0C2DF711" w14:textId="77777777" w:rsidR="007200AE" w:rsidRPr="0065040C" w:rsidRDefault="007200AE" w:rsidP="007200AE">
      <w:pPr>
        <w:pStyle w:val="a5"/>
        <w:rPr>
          <w:i/>
          <w:iCs/>
        </w:rPr>
      </w:pPr>
      <w:r w:rsidRPr="0065040C">
        <w:rPr>
          <w:i/>
          <w:iCs/>
        </w:rPr>
        <w:t xml:space="preserve">Режим дня и распорядок дня воспитанников в Части, формируемой участниками образовательных отношений, не имеют принципиальных отличий от Обязательной части и представлены в пункте 3.6. Программы. </w:t>
      </w:r>
    </w:p>
    <w:p w14:paraId="5A6BF122" w14:textId="77777777" w:rsidR="007200AE" w:rsidRPr="0065040C" w:rsidRDefault="007200AE" w:rsidP="007200AE">
      <w:pPr>
        <w:pStyle w:val="a5"/>
        <w:rPr>
          <w:b/>
          <w:i/>
          <w:iCs/>
        </w:rPr>
      </w:pPr>
      <w:r w:rsidRPr="0065040C">
        <w:rPr>
          <w:b/>
          <w:i/>
          <w:iCs/>
        </w:rPr>
        <w:t xml:space="preserve">Особенности традиционных событий, праздников, мероприятий. </w:t>
      </w:r>
    </w:p>
    <w:p w14:paraId="7A0E9AC3" w14:textId="77777777" w:rsidR="007200AE" w:rsidRPr="0065040C" w:rsidRDefault="007200AE" w:rsidP="007200AE">
      <w:pPr>
        <w:pStyle w:val="a5"/>
        <w:rPr>
          <w:i/>
          <w:iCs/>
        </w:rPr>
      </w:pPr>
      <w:r w:rsidRPr="0065040C">
        <w:rPr>
          <w:i/>
          <w:iCs/>
        </w:rPr>
        <w:t xml:space="preserve">На основе событий актуального, природного и </w:t>
      </w:r>
      <w:proofErr w:type="spellStart"/>
      <w:r w:rsidRPr="0065040C">
        <w:rPr>
          <w:i/>
          <w:iCs/>
        </w:rPr>
        <w:t>историко</w:t>
      </w:r>
      <w:proofErr w:type="spellEnd"/>
      <w:r w:rsidRPr="0065040C">
        <w:rPr>
          <w:i/>
          <w:iCs/>
        </w:rPr>
        <w:t xml:space="preserve">–культурного календарей сложились так же традиции детского сада, связанные с его историей, а так же с приоритетным направлением деятельности и содержанием парциальных программ, составляющими ЧФ образовательной программы. </w:t>
      </w:r>
    </w:p>
    <w:p w14:paraId="1D541CE2" w14:textId="77777777" w:rsidR="007200AE" w:rsidRPr="0065040C" w:rsidRDefault="007200AE" w:rsidP="007200AE">
      <w:pPr>
        <w:pStyle w:val="a5"/>
        <w:rPr>
          <w:i/>
          <w:iCs/>
        </w:rPr>
      </w:pPr>
      <w:r w:rsidRPr="0065040C">
        <w:rPr>
          <w:i/>
          <w:iCs/>
        </w:rPr>
        <w:t xml:space="preserve">Эти традиции не только обогащают духовно – практическую жизнь детского сада, но и стали неотъемлемой визитной карточкой учреждения. Среди них наиболее популярными считаются следующие: </w:t>
      </w:r>
    </w:p>
    <w:p w14:paraId="3EE4CF43" w14:textId="77777777" w:rsidR="007200AE" w:rsidRPr="00DD79E1" w:rsidRDefault="007200AE" w:rsidP="007200AE">
      <w:pPr>
        <w:pStyle w:val="a5"/>
        <w:rPr>
          <w:i/>
          <w:iCs/>
        </w:rPr>
      </w:pPr>
      <w:r w:rsidRPr="00DD79E1">
        <w:rPr>
          <w:i/>
          <w:iCs/>
        </w:rPr>
        <w:t xml:space="preserve"> Проведение праздников: </w:t>
      </w:r>
    </w:p>
    <w:p w14:paraId="6AF009EA" w14:textId="77777777" w:rsidR="007200AE" w:rsidRPr="00DD79E1" w:rsidRDefault="007200AE" w:rsidP="007200AE">
      <w:pPr>
        <w:pStyle w:val="a5"/>
        <w:rPr>
          <w:i/>
          <w:iCs/>
        </w:rPr>
      </w:pPr>
      <w:r w:rsidRPr="00DD79E1">
        <w:rPr>
          <w:i/>
          <w:iCs/>
        </w:rPr>
        <w:t xml:space="preserve">- социальной направленности «День именинника»; </w:t>
      </w:r>
    </w:p>
    <w:p w14:paraId="15B94847" w14:textId="77777777" w:rsidR="007200AE" w:rsidRPr="00DD79E1" w:rsidRDefault="007200AE" w:rsidP="007200AE">
      <w:pPr>
        <w:pStyle w:val="a5"/>
        <w:rPr>
          <w:i/>
          <w:iCs/>
        </w:rPr>
      </w:pPr>
      <w:r w:rsidRPr="00DD79E1">
        <w:rPr>
          <w:i/>
          <w:iCs/>
        </w:rPr>
        <w:t xml:space="preserve">- познавательной направленности: «Путешествие в страну вежливых слов», «Вокруг света»; </w:t>
      </w:r>
    </w:p>
    <w:p w14:paraId="00167F6C" w14:textId="77777777" w:rsidR="007200AE" w:rsidRPr="00DD79E1" w:rsidRDefault="007200AE" w:rsidP="007200AE">
      <w:pPr>
        <w:pStyle w:val="a5"/>
        <w:rPr>
          <w:i/>
          <w:iCs/>
        </w:rPr>
      </w:pPr>
      <w:r w:rsidRPr="00DD79E1">
        <w:rPr>
          <w:i/>
          <w:iCs/>
        </w:rPr>
        <w:t xml:space="preserve">- фольклорной направленности: «Осенины»; «Рождественские посиделки»; «Масленица»; </w:t>
      </w:r>
    </w:p>
    <w:p w14:paraId="7A230B7A" w14:textId="77777777" w:rsidR="007200AE" w:rsidRPr="00DD79E1" w:rsidRDefault="007200AE" w:rsidP="007200AE">
      <w:pPr>
        <w:pStyle w:val="a5"/>
        <w:rPr>
          <w:i/>
          <w:iCs/>
        </w:rPr>
      </w:pPr>
      <w:r w:rsidRPr="00DD79E1">
        <w:rPr>
          <w:i/>
          <w:iCs/>
        </w:rPr>
        <w:t xml:space="preserve">- </w:t>
      </w:r>
      <w:proofErr w:type="spellStart"/>
      <w:r w:rsidRPr="00DD79E1">
        <w:rPr>
          <w:i/>
          <w:iCs/>
        </w:rPr>
        <w:t>гражданско</w:t>
      </w:r>
      <w:proofErr w:type="spellEnd"/>
      <w:r w:rsidRPr="00DD79E1">
        <w:rPr>
          <w:i/>
          <w:iCs/>
        </w:rPr>
        <w:t>–патриотической направленности: «</w:t>
      </w:r>
      <w:proofErr w:type="spellStart"/>
      <w:r w:rsidRPr="00DD79E1">
        <w:rPr>
          <w:i/>
          <w:iCs/>
        </w:rPr>
        <w:t>Зарничка</w:t>
      </w:r>
      <w:proofErr w:type="spellEnd"/>
      <w:r w:rsidRPr="00DD79E1">
        <w:rPr>
          <w:i/>
          <w:iCs/>
        </w:rPr>
        <w:t xml:space="preserve">», «Я счастлив, что родился на Урале», «Когда говорят о России, я вижу свой синий Урал…»; «Необыкновенное путешествие по Уралу»; «Была весна, была Победа…» </w:t>
      </w:r>
    </w:p>
    <w:p w14:paraId="2D7C3ED5" w14:textId="77777777" w:rsidR="007200AE" w:rsidRPr="00DD79E1" w:rsidRDefault="007200AE" w:rsidP="007200AE">
      <w:pPr>
        <w:pStyle w:val="a5"/>
        <w:rPr>
          <w:i/>
          <w:iCs/>
        </w:rPr>
      </w:pPr>
      <w:r w:rsidRPr="00DD79E1">
        <w:rPr>
          <w:i/>
          <w:iCs/>
        </w:rPr>
        <w:t xml:space="preserve">Оформление фотоматериалов проведения такого рода праздников, съемка их на видео позволяют в течение года «оживлять» впечатления детей, помогая им ощутить положительные эмоции и чувство сопричастности к памятным историческим событиям и русским народным (в т.ч. уральским) традициям, средствами художественно–эстетического воспитания. </w:t>
      </w:r>
    </w:p>
    <w:p w14:paraId="12834E11" w14:textId="77777777" w:rsidR="007200AE" w:rsidRPr="006E7198" w:rsidRDefault="007200AE" w:rsidP="007200AE">
      <w:pPr>
        <w:pStyle w:val="a5"/>
        <w:rPr>
          <w:i/>
          <w:iCs/>
        </w:rPr>
      </w:pPr>
      <w:r w:rsidRPr="006E7198">
        <w:rPr>
          <w:i/>
          <w:iCs/>
        </w:rPr>
        <w:lastRenderedPageBreak/>
        <w:t xml:space="preserve"> Организация ежегодных выставок: </w:t>
      </w:r>
    </w:p>
    <w:p w14:paraId="5256B01A" w14:textId="77777777" w:rsidR="007200AE" w:rsidRPr="006E7198" w:rsidRDefault="007200AE" w:rsidP="007200AE">
      <w:pPr>
        <w:pStyle w:val="a5"/>
        <w:rPr>
          <w:i/>
          <w:iCs/>
        </w:rPr>
      </w:pPr>
      <w:r w:rsidRPr="006E7198">
        <w:rPr>
          <w:i/>
          <w:iCs/>
        </w:rPr>
        <w:t xml:space="preserve">- совместных поделок детей и родителей «Щедрое лето»; «Новогодний калейдоскоп»; </w:t>
      </w:r>
    </w:p>
    <w:p w14:paraId="62AEABB0" w14:textId="77777777" w:rsidR="007200AE" w:rsidRPr="006E7198" w:rsidRDefault="007200AE" w:rsidP="007200AE">
      <w:pPr>
        <w:pStyle w:val="a5"/>
        <w:rPr>
          <w:i/>
          <w:iCs/>
        </w:rPr>
      </w:pPr>
      <w:r w:rsidRPr="006E7198">
        <w:rPr>
          <w:i/>
          <w:iCs/>
        </w:rPr>
        <w:t xml:space="preserve">- передвижных выставок работ; </w:t>
      </w:r>
    </w:p>
    <w:p w14:paraId="61FD5B66" w14:textId="77777777" w:rsidR="007200AE" w:rsidRPr="006E7198" w:rsidRDefault="007200AE" w:rsidP="007200AE">
      <w:pPr>
        <w:pStyle w:val="a5"/>
        <w:rPr>
          <w:i/>
          <w:iCs/>
        </w:rPr>
      </w:pPr>
      <w:r w:rsidRPr="006E7198">
        <w:rPr>
          <w:i/>
          <w:iCs/>
        </w:rPr>
        <w:t xml:space="preserve">- коллективных выставок работ детей разных возрастных групп по предложенным темам; индивидуальных выставок воспитанников. </w:t>
      </w:r>
    </w:p>
    <w:p w14:paraId="4FA83770" w14:textId="77777777" w:rsidR="007200AE" w:rsidRPr="006E7198" w:rsidRDefault="007200AE" w:rsidP="007200AE">
      <w:pPr>
        <w:pStyle w:val="a5"/>
        <w:rPr>
          <w:i/>
          <w:iCs/>
        </w:rPr>
      </w:pPr>
      <w:r w:rsidRPr="006E7198">
        <w:rPr>
          <w:i/>
          <w:iCs/>
        </w:rPr>
        <w:t> Проведение тематических недель: неделя здоровья, театральная неделя, посвященной Всемирному дню театра (27 марта), неделя технической игрушки</w:t>
      </w:r>
      <w:r w:rsidR="00FF771C">
        <w:rPr>
          <w:i/>
          <w:iCs/>
        </w:rPr>
        <w:t>…</w:t>
      </w:r>
      <w:r w:rsidRPr="006E7198">
        <w:rPr>
          <w:i/>
          <w:iCs/>
        </w:rPr>
        <w:t xml:space="preserve"> </w:t>
      </w:r>
    </w:p>
    <w:p w14:paraId="0363A64C" w14:textId="77777777" w:rsidR="007200AE" w:rsidRPr="006E7198" w:rsidRDefault="007200AE" w:rsidP="007200AE">
      <w:pPr>
        <w:pStyle w:val="a5"/>
        <w:rPr>
          <w:i/>
          <w:iCs/>
        </w:rPr>
      </w:pPr>
      <w:r w:rsidRPr="006E7198">
        <w:rPr>
          <w:i/>
          <w:iCs/>
        </w:rPr>
        <w:t xml:space="preserve">Кроме этого в режиме дня предусмотрены </w:t>
      </w:r>
      <w:r w:rsidRPr="006E7198">
        <w:rPr>
          <w:b/>
          <w:bCs/>
          <w:i/>
          <w:iCs/>
        </w:rPr>
        <w:t xml:space="preserve">обязательные традиции, </w:t>
      </w:r>
      <w:r w:rsidRPr="006E7198">
        <w:rPr>
          <w:i/>
          <w:iCs/>
        </w:rPr>
        <w:t xml:space="preserve">обеспечивающие развитие детской самостоятельности и инициативности (умения самостоятельно планировать, анализировать и оценивать собственную и коллективную деятельность) и творчества: </w:t>
      </w:r>
    </w:p>
    <w:p w14:paraId="20EF6696" w14:textId="77777777" w:rsidR="007200AE" w:rsidRPr="006E7198" w:rsidRDefault="007200AE" w:rsidP="007200AE">
      <w:pPr>
        <w:pStyle w:val="a5"/>
        <w:rPr>
          <w:i/>
          <w:iCs/>
        </w:rPr>
      </w:pPr>
      <w:r w:rsidRPr="006E7198">
        <w:rPr>
          <w:i/>
          <w:iCs/>
        </w:rPr>
        <w:t xml:space="preserve">-ежедневные (утреннее приветствие, анализ и подведение итогов дня, планирование самостоятельной деятельности детьми); </w:t>
      </w:r>
    </w:p>
    <w:p w14:paraId="1B3F4C15" w14:textId="77777777" w:rsidR="007200AE" w:rsidRPr="006E7198" w:rsidRDefault="007200AE" w:rsidP="007200AE">
      <w:pPr>
        <w:pStyle w:val="a5"/>
        <w:rPr>
          <w:i/>
          <w:iCs/>
        </w:rPr>
      </w:pPr>
      <w:r w:rsidRPr="006E7198">
        <w:rPr>
          <w:i/>
          <w:iCs/>
        </w:rPr>
        <w:t xml:space="preserve">-еженедельные (день радостных встреч, работа с календарем…) </w:t>
      </w:r>
    </w:p>
    <w:p w14:paraId="66566EF5" w14:textId="77777777" w:rsidR="007200AE" w:rsidRPr="006E7198" w:rsidRDefault="007200AE" w:rsidP="007200AE">
      <w:pPr>
        <w:pStyle w:val="a5"/>
        <w:rPr>
          <w:i/>
          <w:iCs/>
        </w:rPr>
      </w:pPr>
      <w:r w:rsidRPr="006E7198">
        <w:rPr>
          <w:i/>
          <w:iCs/>
        </w:rPr>
        <w:t xml:space="preserve">- ежемесячные (день именинника, выставки личных достижений, встречи с интересными людьми). </w:t>
      </w:r>
    </w:p>
    <w:p w14:paraId="1CEBA916" w14:textId="77777777" w:rsidR="007200AE" w:rsidRDefault="007200AE" w:rsidP="007200AE">
      <w:pPr>
        <w:pStyle w:val="a5"/>
        <w:rPr>
          <w:i/>
          <w:iCs/>
          <w:szCs w:val="26"/>
        </w:rPr>
      </w:pPr>
      <w:r w:rsidRPr="0065040C">
        <w:rPr>
          <w:i/>
          <w:iCs/>
        </w:rPr>
        <w:t>Учет природных региональных особенностей и национально-культурных традиций народов, населяющих уральский регион, влияет на развитие воспитанников детского сада, на формирование у них чувства гражданственности и патриотизма. Это является еще одной из особенностей организации образовательного процесса в детском саду, которая нашла отражение в содержании образовательной программы и рабочих программ</w:t>
      </w:r>
      <w:r w:rsidRPr="0065040C">
        <w:rPr>
          <w:i/>
          <w:iCs/>
          <w:szCs w:val="26"/>
        </w:rPr>
        <w:t xml:space="preserve"> педагогов. Кроме методических и дидактических пособий к реализуемой программе О.В. Толстиковой «</w:t>
      </w:r>
      <w:proofErr w:type="spellStart"/>
      <w:r w:rsidRPr="0065040C">
        <w:rPr>
          <w:i/>
          <w:iCs/>
          <w:szCs w:val="26"/>
        </w:rPr>
        <w:t>СамоЦвет</w:t>
      </w:r>
      <w:proofErr w:type="spellEnd"/>
      <w:r w:rsidRPr="0065040C">
        <w:rPr>
          <w:i/>
          <w:iCs/>
          <w:szCs w:val="26"/>
        </w:rPr>
        <w:t xml:space="preserve">» многими педагогами детского сада разработаны и используются в работе с детьми старшего дошкольного возраста педагогические и совместные </w:t>
      </w:r>
      <w:proofErr w:type="spellStart"/>
      <w:r w:rsidRPr="0065040C">
        <w:rPr>
          <w:i/>
          <w:iCs/>
          <w:szCs w:val="26"/>
        </w:rPr>
        <w:t>детско</w:t>
      </w:r>
      <w:proofErr w:type="spellEnd"/>
      <w:r w:rsidRPr="0065040C">
        <w:rPr>
          <w:i/>
          <w:iCs/>
          <w:szCs w:val="26"/>
        </w:rPr>
        <w:t xml:space="preserve">–родительские проекты по использованию элементов народного искусства, а так же по формированию интереса к природе Уральского региона: педагогические проекты </w:t>
      </w:r>
      <w:r w:rsidRPr="006E7198">
        <w:rPr>
          <w:i/>
          <w:iCs/>
          <w:szCs w:val="26"/>
        </w:rPr>
        <w:t xml:space="preserve">«Праздники народного календаря», «Куклы наших предков», детско-родительские семейные проекты «Отдыхаем всей семьей на Урале», «Природные достопримечательности Уральского края», «Заповедники Урала», «Растения и животные, занесенные в Красную книгу»… </w:t>
      </w:r>
    </w:p>
    <w:p w14:paraId="17C2830B" w14:textId="77777777" w:rsidR="007200AE" w:rsidRPr="00F9168A" w:rsidRDefault="007200AE" w:rsidP="007200AE">
      <w:pPr>
        <w:pStyle w:val="a5"/>
        <w:rPr>
          <w:i/>
          <w:iCs/>
          <w:szCs w:val="26"/>
        </w:rPr>
      </w:pPr>
      <w:r w:rsidRPr="006E7198">
        <w:rPr>
          <w:i/>
          <w:iCs/>
          <w:szCs w:val="26"/>
        </w:rPr>
        <w:t>Т</w:t>
      </w:r>
      <w:r w:rsidRPr="0065040C">
        <w:rPr>
          <w:i/>
          <w:iCs/>
          <w:szCs w:val="26"/>
        </w:rPr>
        <w:t>аким образом, идея об амплификации развития детей дошкольного возраста нашла отражение в использовании данных форм работы, которые предполагают интеграцию различных видов детской деятельности (музыкальной, познавательно-исследовательской, изобразительной, коммуникативной, двигательной, восприятие художественной литературы…). Участвуя в них, дети приобщаются к истории и культуре своего народа, у дошкольников формируется толерантное отношение к разным народам, что способс</w:t>
      </w:r>
      <w:bookmarkStart w:id="78" w:name="_GoBack"/>
      <w:bookmarkEnd w:id="78"/>
      <w:r w:rsidRPr="0065040C">
        <w:rPr>
          <w:i/>
          <w:iCs/>
          <w:szCs w:val="26"/>
        </w:rPr>
        <w:t xml:space="preserve">твует их поликультурному развитию. </w:t>
      </w:r>
    </w:p>
    <w:p w14:paraId="038C76E0" w14:textId="10691AF3" w:rsidR="000A36CD" w:rsidRPr="001E462E" w:rsidRDefault="000A36CD" w:rsidP="001E462E">
      <w:pPr>
        <w:pStyle w:val="1"/>
        <w:jc w:val="center"/>
        <w:rPr>
          <w:i/>
          <w:color w:val="auto"/>
        </w:rPr>
      </w:pPr>
      <w:bookmarkStart w:id="79" w:name="_Toc141363615"/>
      <w:r w:rsidRPr="001E462E">
        <w:rPr>
          <w:i/>
          <w:color w:val="auto"/>
        </w:rPr>
        <w:lastRenderedPageBreak/>
        <w:t>3.9.7. Перспективное планирование формируемой части</w:t>
      </w:r>
    </w:p>
    <w:tbl>
      <w:tblPr>
        <w:tblStyle w:val="a8"/>
        <w:tblW w:w="11200" w:type="dxa"/>
        <w:tblInd w:w="-318" w:type="dxa"/>
        <w:tblLayout w:type="fixed"/>
        <w:tblLook w:val="04A0" w:firstRow="1" w:lastRow="0" w:firstColumn="1" w:lastColumn="0" w:noHBand="0" w:noVBand="1"/>
      </w:tblPr>
      <w:tblGrid>
        <w:gridCol w:w="3529"/>
        <w:gridCol w:w="6395"/>
        <w:gridCol w:w="1276"/>
      </w:tblGrid>
      <w:tr w:rsidR="000A36CD" w:rsidRPr="001E462E" w14:paraId="042B3499" w14:textId="77777777" w:rsidTr="000A36CD">
        <w:tc>
          <w:tcPr>
            <w:tcW w:w="3529" w:type="dxa"/>
          </w:tcPr>
          <w:p w14:paraId="7DBB31AB"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Тема</w:t>
            </w:r>
          </w:p>
        </w:tc>
        <w:tc>
          <w:tcPr>
            <w:tcW w:w="6395" w:type="dxa"/>
          </w:tcPr>
          <w:p w14:paraId="116D72FC"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Цель</w:t>
            </w:r>
          </w:p>
        </w:tc>
        <w:tc>
          <w:tcPr>
            <w:tcW w:w="1276" w:type="dxa"/>
          </w:tcPr>
          <w:p w14:paraId="2EE0E12D"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Сроки проведения</w:t>
            </w:r>
          </w:p>
        </w:tc>
      </w:tr>
      <w:tr w:rsidR="000A36CD" w:rsidRPr="001E462E" w14:paraId="36E8F120" w14:textId="77777777" w:rsidTr="000A36CD">
        <w:tc>
          <w:tcPr>
            <w:tcW w:w="11200" w:type="dxa"/>
            <w:gridSpan w:val="3"/>
          </w:tcPr>
          <w:p w14:paraId="088D7C5F"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Моя семья</w:t>
            </w:r>
          </w:p>
        </w:tc>
      </w:tr>
      <w:tr w:rsidR="000A36CD" w:rsidRPr="001E462E" w14:paraId="71AD355F" w14:textId="77777777" w:rsidTr="000A36CD">
        <w:tc>
          <w:tcPr>
            <w:tcW w:w="11200" w:type="dxa"/>
            <w:gridSpan w:val="3"/>
          </w:tcPr>
          <w:p w14:paraId="21771D56"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Сентябрь</w:t>
            </w:r>
          </w:p>
        </w:tc>
      </w:tr>
      <w:tr w:rsidR="000A36CD" w:rsidRPr="001E462E" w14:paraId="0326653A" w14:textId="77777777" w:rsidTr="000A36CD">
        <w:tc>
          <w:tcPr>
            <w:tcW w:w="3529" w:type="dxa"/>
          </w:tcPr>
          <w:p w14:paraId="1CE56225"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«Мои родители – моя опора»</w:t>
            </w:r>
          </w:p>
        </w:tc>
        <w:tc>
          <w:tcPr>
            <w:tcW w:w="6395" w:type="dxa"/>
          </w:tcPr>
          <w:p w14:paraId="26F2D6D2" w14:textId="77777777" w:rsidR="000A36CD" w:rsidRPr="001E462E" w:rsidRDefault="000A36CD" w:rsidP="005478EC">
            <w:pPr>
              <w:pStyle w:val="af2"/>
              <w:shd w:val="clear" w:color="auto" w:fill="FFFFFF"/>
              <w:spacing w:before="0" w:beforeAutospacing="0" w:after="0" w:afterAutospacing="0"/>
              <w:rPr>
                <w:i/>
                <w:color w:val="111115"/>
                <w:sz w:val="26"/>
                <w:szCs w:val="26"/>
              </w:rPr>
            </w:pPr>
            <w:r w:rsidRPr="001E462E">
              <w:rPr>
                <w:i/>
                <w:color w:val="111115"/>
                <w:sz w:val="26"/>
                <w:szCs w:val="26"/>
                <w:bdr w:val="none" w:sz="0" w:space="0" w:color="auto" w:frame="1"/>
              </w:rPr>
              <w:t>Обобщить знания  воспитанников о семье, родственных отношениях, о роли семьи в жизни человека; познакомить с историей семьи на Руси; поднять престиж института семьи;</w:t>
            </w:r>
          </w:p>
          <w:p w14:paraId="4D2804AA" w14:textId="77777777" w:rsidR="000A36CD" w:rsidRPr="001E462E" w:rsidRDefault="000A36CD" w:rsidP="005478EC">
            <w:pPr>
              <w:pStyle w:val="af2"/>
              <w:shd w:val="clear" w:color="auto" w:fill="FFFFFF"/>
              <w:spacing w:before="0" w:beforeAutospacing="0" w:after="0" w:afterAutospacing="0"/>
              <w:rPr>
                <w:i/>
                <w:color w:val="111115"/>
                <w:sz w:val="26"/>
                <w:szCs w:val="26"/>
              </w:rPr>
            </w:pPr>
            <w:r w:rsidRPr="001E462E">
              <w:rPr>
                <w:i/>
                <w:color w:val="111115"/>
                <w:sz w:val="26"/>
                <w:szCs w:val="26"/>
                <w:bdr w:val="none" w:sz="0" w:space="0" w:color="auto" w:frame="1"/>
              </w:rPr>
              <w:t>Развивать  мыслительные процессы,  речь учащихся, пополнять словарный запас;</w:t>
            </w:r>
          </w:p>
          <w:p w14:paraId="1347C773" w14:textId="77777777" w:rsidR="000A36CD" w:rsidRPr="001E462E" w:rsidRDefault="000A36CD" w:rsidP="005478EC">
            <w:pPr>
              <w:pStyle w:val="af2"/>
              <w:shd w:val="clear" w:color="auto" w:fill="FFFFFF"/>
              <w:spacing w:before="0" w:beforeAutospacing="0" w:after="0" w:afterAutospacing="0"/>
              <w:rPr>
                <w:i/>
                <w:color w:val="111115"/>
                <w:sz w:val="26"/>
                <w:szCs w:val="26"/>
              </w:rPr>
            </w:pPr>
            <w:r w:rsidRPr="001E462E">
              <w:rPr>
                <w:i/>
                <w:color w:val="111115"/>
                <w:sz w:val="26"/>
                <w:szCs w:val="26"/>
                <w:bdr w:val="none" w:sz="0" w:space="0" w:color="auto" w:frame="1"/>
              </w:rPr>
              <w:t>Способствовать формированию у учащихся чувства любви и уважения к старшему поколению, положительного отношения к членам своей семьи.</w:t>
            </w:r>
          </w:p>
        </w:tc>
        <w:tc>
          <w:tcPr>
            <w:tcW w:w="1276" w:type="dxa"/>
          </w:tcPr>
          <w:p w14:paraId="43BB4A83"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1 неделя</w:t>
            </w:r>
          </w:p>
        </w:tc>
      </w:tr>
      <w:tr w:rsidR="000A36CD" w:rsidRPr="001E462E" w14:paraId="0BC7CE2E" w14:textId="77777777" w:rsidTr="000A36CD">
        <w:tc>
          <w:tcPr>
            <w:tcW w:w="3529" w:type="dxa"/>
          </w:tcPr>
          <w:p w14:paraId="7306092E"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«Как меня зовут?»</w:t>
            </w:r>
          </w:p>
        </w:tc>
        <w:tc>
          <w:tcPr>
            <w:tcW w:w="6395" w:type="dxa"/>
          </w:tcPr>
          <w:p w14:paraId="499B22DF"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Знакомить детей с историей русских имен, со значением имени для человека, обсудить соответствие характера, поведения его имени; познакомить детей с именами наших предков; вспомнить имена сказочных героев; закрепить представление детей о правах, с которыми познакомились на предыдущих занятиях; развивать умение вести диалог между воспитателем и ребенком, между детьми</w:t>
            </w:r>
            <w:proofErr w:type="gramStart"/>
            <w:r w:rsidRPr="001E462E">
              <w:rPr>
                <w:rFonts w:ascii="Times New Roman" w:hAnsi="Times New Roman"/>
                <w:i/>
                <w:color w:val="000000"/>
                <w:sz w:val="26"/>
                <w:szCs w:val="26"/>
              </w:rPr>
              <w:t xml:space="preserve"> ,</w:t>
            </w:r>
            <w:proofErr w:type="gramEnd"/>
            <w:r w:rsidRPr="001E462E">
              <w:rPr>
                <w:rFonts w:ascii="Times New Roman" w:hAnsi="Times New Roman"/>
                <w:i/>
                <w:color w:val="000000"/>
                <w:sz w:val="26"/>
                <w:szCs w:val="26"/>
              </w:rPr>
              <w:t xml:space="preserve"> делать выводы; воспитывать доброе отношение к себе и окружающим, к своему имени; активизировать в речи детей нежные и ласковые слова.</w:t>
            </w:r>
          </w:p>
        </w:tc>
        <w:tc>
          <w:tcPr>
            <w:tcW w:w="1276" w:type="dxa"/>
          </w:tcPr>
          <w:p w14:paraId="5F95AAD6"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2 неделя</w:t>
            </w:r>
          </w:p>
        </w:tc>
      </w:tr>
      <w:tr w:rsidR="000A36CD" w:rsidRPr="001E462E" w14:paraId="23053B2E" w14:textId="77777777" w:rsidTr="000A36CD">
        <w:tc>
          <w:tcPr>
            <w:tcW w:w="3529" w:type="dxa"/>
          </w:tcPr>
          <w:p w14:paraId="0B3D668C"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«Я назову тебя Солнышко»</w:t>
            </w:r>
          </w:p>
        </w:tc>
        <w:tc>
          <w:tcPr>
            <w:tcW w:w="6395" w:type="dxa"/>
          </w:tcPr>
          <w:p w14:paraId="4D93C64D" w14:textId="77777777" w:rsidR="000A36CD" w:rsidRPr="001E462E" w:rsidRDefault="000A36CD" w:rsidP="005478EC">
            <w:pPr>
              <w:shd w:val="clear" w:color="auto" w:fill="FFFFFF"/>
              <w:rPr>
                <w:rFonts w:ascii="Arial" w:hAnsi="Arial" w:cs="Arial"/>
                <w:i/>
                <w:color w:val="000000"/>
                <w:sz w:val="26"/>
                <w:szCs w:val="26"/>
              </w:rPr>
            </w:pPr>
            <w:r w:rsidRPr="001E462E">
              <w:rPr>
                <w:rFonts w:ascii="Times New Roman" w:hAnsi="Times New Roman"/>
                <w:i/>
                <w:color w:val="000000"/>
                <w:sz w:val="26"/>
                <w:szCs w:val="26"/>
              </w:rPr>
              <w:t> Развивать умение  слушать друг друга, называть ласковыми именами.</w:t>
            </w:r>
          </w:p>
          <w:p w14:paraId="392B4FB7" w14:textId="77777777" w:rsidR="000A36CD" w:rsidRPr="001E462E" w:rsidRDefault="000A36CD" w:rsidP="005478EC">
            <w:pPr>
              <w:shd w:val="clear" w:color="auto" w:fill="FFFFFF"/>
              <w:rPr>
                <w:rFonts w:ascii="Arial" w:hAnsi="Arial" w:cs="Arial"/>
                <w:i/>
                <w:color w:val="000000"/>
                <w:sz w:val="26"/>
                <w:szCs w:val="26"/>
              </w:rPr>
            </w:pPr>
            <w:r w:rsidRPr="001E462E">
              <w:rPr>
                <w:rFonts w:ascii="Times New Roman" w:hAnsi="Times New Roman"/>
                <w:i/>
                <w:color w:val="000000"/>
                <w:sz w:val="26"/>
                <w:szCs w:val="26"/>
              </w:rPr>
              <w:t xml:space="preserve">Формировать речевую  активность детей через рассказывание о своем имени, исполнение </w:t>
            </w:r>
            <w:proofErr w:type="spellStart"/>
            <w:r w:rsidRPr="001E462E">
              <w:rPr>
                <w:rFonts w:ascii="Times New Roman" w:hAnsi="Times New Roman"/>
                <w:i/>
                <w:color w:val="000000"/>
                <w:sz w:val="26"/>
                <w:szCs w:val="26"/>
              </w:rPr>
              <w:t>потешек</w:t>
            </w:r>
            <w:proofErr w:type="spellEnd"/>
            <w:r w:rsidRPr="001E462E">
              <w:rPr>
                <w:rFonts w:ascii="Times New Roman" w:hAnsi="Times New Roman"/>
                <w:i/>
                <w:color w:val="000000"/>
                <w:sz w:val="26"/>
                <w:szCs w:val="26"/>
              </w:rPr>
              <w:t>, песен, общение друг с другом и взрослым.</w:t>
            </w:r>
          </w:p>
          <w:p w14:paraId="4D9DEDDB" w14:textId="77777777" w:rsidR="000A36CD" w:rsidRPr="001E462E" w:rsidRDefault="000A36CD" w:rsidP="005478EC">
            <w:pPr>
              <w:shd w:val="clear" w:color="auto" w:fill="FFFFFF"/>
              <w:rPr>
                <w:rFonts w:ascii="Arial" w:hAnsi="Arial" w:cs="Arial"/>
                <w:i/>
                <w:color w:val="000000"/>
                <w:sz w:val="26"/>
                <w:szCs w:val="26"/>
              </w:rPr>
            </w:pPr>
            <w:r w:rsidRPr="001E462E">
              <w:rPr>
                <w:rFonts w:ascii="Times New Roman" w:hAnsi="Times New Roman"/>
                <w:i/>
                <w:color w:val="000000"/>
                <w:sz w:val="26"/>
                <w:szCs w:val="26"/>
              </w:rPr>
              <w:t>Мотивировать родителей на совместную деятельность с ребенком и воспитателем.</w:t>
            </w:r>
          </w:p>
          <w:p w14:paraId="3EBAC440" w14:textId="77777777" w:rsidR="000A36CD" w:rsidRPr="001E462E" w:rsidRDefault="000A36CD" w:rsidP="005478EC">
            <w:pPr>
              <w:shd w:val="clear" w:color="auto" w:fill="FFFFFF"/>
              <w:rPr>
                <w:rFonts w:ascii="Arial" w:hAnsi="Arial" w:cs="Arial"/>
                <w:i/>
                <w:color w:val="000000"/>
                <w:sz w:val="26"/>
                <w:szCs w:val="26"/>
              </w:rPr>
            </w:pPr>
            <w:r w:rsidRPr="001E462E">
              <w:rPr>
                <w:rFonts w:ascii="Times New Roman" w:hAnsi="Times New Roman"/>
                <w:i/>
                <w:color w:val="000000"/>
                <w:sz w:val="26"/>
                <w:szCs w:val="26"/>
              </w:rPr>
              <w:t>Формировать у детей и родителей отношение к семье, как одной из главных социокультурных ценностей.</w:t>
            </w:r>
          </w:p>
        </w:tc>
        <w:tc>
          <w:tcPr>
            <w:tcW w:w="1276" w:type="dxa"/>
          </w:tcPr>
          <w:p w14:paraId="1E078EFD"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3 неделя</w:t>
            </w:r>
          </w:p>
        </w:tc>
      </w:tr>
      <w:tr w:rsidR="000A36CD" w:rsidRPr="001E462E" w14:paraId="667795E5" w14:textId="77777777" w:rsidTr="000A36CD">
        <w:tc>
          <w:tcPr>
            <w:tcW w:w="3529" w:type="dxa"/>
          </w:tcPr>
          <w:p w14:paraId="1ABC2130"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«Назовите по порядку всю свою семью»</w:t>
            </w:r>
          </w:p>
        </w:tc>
        <w:tc>
          <w:tcPr>
            <w:tcW w:w="6395" w:type="dxa"/>
          </w:tcPr>
          <w:p w14:paraId="3E52013C" w14:textId="77777777" w:rsidR="000A36CD" w:rsidRPr="001E462E" w:rsidRDefault="000A36CD" w:rsidP="005478EC">
            <w:pPr>
              <w:rPr>
                <w:rFonts w:ascii="Times New Roman" w:hAnsi="Times New Roman"/>
                <w:i/>
                <w:sz w:val="26"/>
                <w:szCs w:val="26"/>
              </w:rPr>
            </w:pPr>
            <w:r w:rsidRPr="001E462E">
              <w:rPr>
                <w:rFonts w:ascii="Times New Roman" w:hAnsi="Times New Roman"/>
                <w:i/>
                <w:color w:val="000000"/>
                <w:sz w:val="26"/>
                <w:szCs w:val="26"/>
                <w:shd w:val="clear" w:color="auto" w:fill="FFFFFF"/>
              </w:rPr>
              <w:t>Формировать у детей правильное представление о семье, роли матери, отца, дедушки, бабушки, сестры, брата, которые живут вместе, любят друг друга, заботятся друг о друге.</w:t>
            </w:r>
          </w:p>
        </w:tc>
        <w:tc>
          <w:tcPr>
            <w:tcW w:w="1276" w:type="dxa"/>
          </w:tcPr>
          <w:p w14:paraId="6B06299E"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4 неделя</w:t>
            </w:r>
          </w:p>
        </w:tc>
      </w:tr>
      <w:tr w:rsidR="000A36CD" w:rsidRPr="001E462E" w14:paraId="67F56CD8" w14:textId="77777777" w:rsidTr="000A36CD">
        <w:tc>
          <w:tcPr>
            <w:tcW w:w="11200" w:type="dxa"/>
            <w:gridSpan w:val="3"/>
          </w:tcPr>
          <w:p w14:paraId="14BE6A01"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Октябрь</w:t>
            </w:r>
          </w:p>
        </w:tc>
      </w:tr>
      <w:tr w:rsidR="000A36CD" w:rsidRPr="001E462E" w14:paraId="00C332D0" w14:textId="77777777" w:rsidTr="000A36CD">
        <w:tc>
          <w:tcPr>
            <w:tcW w:w="3529" w:type="dxa"/>
          </w:tcPr>
          <w:p w14:paraId="4D5D9B6B"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«Наши бабушки и дедушки»</w:t>
            </w:r>
          </w:p>
        </w:tc>
        <w:tc>
          <w:tcPr>
            <w:tcW w:w="6395" w:type="dxa"/>
          </w:tcPr>
          <w:p w14:paraId="1B2048DE"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 xml:space="preserve">Формировать чувства уважения и любви к старшему поколению. </w:t>
            </w:r>
          </w:p>
          <w:p w14:paraId="40981CD4"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Воспитывать желание помогать старшим, уважительно общаться и ценить их любовь.</w:t>
            </w:r>
          </w:p>
        </w:tc>
        <w:tc>
          <w:tcPr>
            <w:tcW w:w="1276" w:type="dxa"/>
          </w:tcPr>
          <w:p w14:paraId="2696C2FD"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1 неделя</w:t>
            </w:r>
          </w:p>
        </w:tc>
      </w:tr>
      <w:tr w:rsidR="000A36CD" w:rsidRPr="001E462E" w14:paraId="49B857B0" w14:textId="77777777" w:rsidTr="000A36CD">
        <w:tc>
          <w:tcPr>
            <w:tcW w:w="3529" w:type="dxa"/>
          </w:tcPr>
          <w:p w14:paraId="5B81134D"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«Моя родня»</w:t>
            </w:r>
          </w:p>
        </w:tc>
        <w:tc>
          <w:tcPr>
            <w:tcW w:w="6395" w:type="dxa"/>
          </w:tcPr>
          <w:p w14:paraId="01CE6498" w14:textId="77777777" w:rsidR="000A36CD" w:rsidRPr="001E462E" w:rsidRDefault="000A36CD" w:rsidP="005478EC">
            <w:pPr>
              <w:shd w:val="clear" w:color="auto" w:fill="FFFFFF"/>
              <w:rPr>
                <w:rFonts w:ascii="Arial" w:hAnsi="Arial" w:cs="Arial"/>
                <w:i/>
                <w:color w:val="000000"/>
                <w:sz w:val="26"/>
                <w:szCs w:val="26"/>
              </w:rPr>
            </w:pPr>
            <w:r w:rsidRPr="001E462E">
              <w:rPr>
                <w:rFonts w:ascii="Times New Roman" w:hAnsi="Times New Roman"/>
                <w:i/>
                <w:color w:val="000000"/>
                <w:sz w:val="26"/>
                <w:szCs w:val="26"/>
              </w:rPr>
              <w:t xml:space="preserve">Формировать представление о семье, как о людях, которые живут вместе, любят друг друга, заботятся </w:t>
            </w:r>
            <w:r w:rsidRPr="001E462E">
              <w:rPr>
                <w:rFonts w:ascii="Times New Roman" w:hAnsi="Times New Roman"/>
                <w:i/>
                <w:color w:val="000000"/>
                <w:sz w:val="26"/>
                <w:szCs w:val="26"/>
              </w:rPr>
              <w:lastRenderedPageBreak/>
              <w:t>друг о друге.</w:t>
            </w:r>
          </w:p>
          <w:p w14:paraId="65F5BE35" w14:textId="77777777" w:rsidR="000A36CD" w:rsidRPr="001E462E" w:rsidRDefault="000A36CD" w:rsidP="005478EC">
            <w:pPr>
              <w:shd w:val="clear" w:color="auto" w:fill="FFFFFF"/>
              <w:rPr>
                <w:rFonts w:ascii="Arial" w:hAnsi="Arial" w:cs="Arial"/>
                <w:i/>
                <w:color w:val="000000"/>
                <w:sz w:val="26"/>
                <w:szCs w:val="26"/>
              </w:rPr>
            </w:pPr>
            <w:r w:rsidRPr="001E462E">
              <w:rPr>
                <w:rFonts w:ascii="Times New Roman" w:hAnsi="Times New Roman"/>
                <w:i/>
                <w:color w:val="000000"/>
                <w:sz w:val="26"/>
                <w:szCs w:val="26"/>
              </w:rPr>
              <w:t xml:space="preserve">Воспитывать желание заботиться о </w:t>
            </w:r>
            <w:proofErr w:type="gramStart"/>
            <w:r w:rsidRPr="001E462E">
              <w:rPr>
                <w:rFonts w:ascii="Times New Roman" w:hAnsi="Times New Roman"/>
                <w:i/>
                <w:color w:val="000000"/>
                <w:sz w:val="26"/>
                <w:szCs w:val="26"/>
              </w:rPr>
              <w:t>близких</w:t>
            </w:r>
            <w:proofErr w:type="gramEnd"/>
            <w:r w:rsidRPr="001E462E">
              <w:rPr>
                <w:rFonts w:ascii="Times New Roman" w:hAnsi="Times New Roman"/>
                <w:i/>
                <w:color w:val="000000"/>
                <w:sz w:val="26"/>
                <w:szCs w:val="26"/>
              </w:rPr>
              <w:t>, развивать чувство гордости за свою семью.</w:t>
            </w:r>
          </w:p>
        </w:tc>
        <w:tc>
          <w:tcPr>
            <w:tcW w:w="1276" w:type="dxa"/>
          </w:tcPr>
          <w:p w14:paraId="1F8EF0CB"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lastRenderedPageBreak/>
              <w:t>2 неделя</w:t>
            </w:r>
          </w:p>
        </w:tc>
      </w:tr>
      <w:tr w:rsidR="000A36CD" w:rsidRPr="001E462E" w14:paraId="07F6E645" w14:textId="77777777" w:rsidTr="000A36CD">
        <w:tc>
          <w:tcPr>
            <w:tcW w:w="3529" w:type="dxa"/>
          </w:tcPr>
          <w:p w14:paraId="4008E0C4" w14:textId="77777777" w:rsidR="000A36CD" w:rsidRPr="001E462E" w:rsidRDefault="000A36CD" w:rsidP="005478EC">
            <w:pPr>
              <w:rPr>
                <w:rFonts w:ascii="Times New Roman" w:hAnsi="Times New Roman"/>
                <w:i/>
                <w:sz w:val="26"/>
                <w:szCs w:val="26"/>
              </w:rPr>
            </w:pPr>
            <w:r w:rsidRPr="001E462E">
              <w:rPr>
                <w:rFonts w:ascii="Times New Roman" w:hAnsi="Times New Roman"/>
                <w:i/>
                <w:color w:val="000000"/>
                <w:sz w:val="26"/>
                <w:szCs w:val="26"/>
                <w:shd w:val="clear" w:color="auto" w:fill="FFFFFF"/>
              </w:rPr>
              <w:lastRenderedPageBreak/>
              <w:t>«Семья и родной дом»</w:t>
            </w:r>
          </w:p>
        </w:tc>
        <w:tc>
          <w:tcPr>
            <w:tcW w:w="6395" w:type="dxa"/>
          </w:tcPr>
          <w:p w14:paraId="2FA39346"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Формировать представление о мире семьи.</w:t>
            </w:r>
          </w:p>
          <w:p w14:paraId="3155B6A1"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Актуализировать эмоциональный опыт детей в семейных взаимоотношениях.</w:t>
            </w:r>
          </w:p>
          <w:p w14:paraId="404BFBEE"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Способствовать развитию доброжелательности, терпимости, внимания, взаимопомощи.</w:t>
            </w:r>
          </w:p>
        </w:tc>
        <w:tc>
          <w:tcPr>
            <w:tcW w:w="1276" w:type="dxa"/>
          </w:tcPr>
          <w:p w14:paraId="3E0CB134"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3 неделя</w:t>
            </w:r>
          </w:p>
        </w:tc>
      </w:tr>
      <w:tr w:rsidR="000A36CD" w:rsidRPr="001E462E" w14:paraId="23D367F6" w14:textId="77777777" w:rsidTr="000A36CD">
        <w:tc>
          <w:tcPr>
            <w:tcW w:w="3529" w:type="dxa"/>
          </w:tcPr>
          <w:p w14:paraId="25EC9865"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«Семейные традиции»</w:t>
            </w:r>
          </w:p>
        </w:tc>
        <w:tc>
          <w:tcPr>
            <w:tcW w:w="6395" w:type="dxa"/>
          </w:tcPr>
          <w:p w14:paraId="009F1E6E" w14:textId="77777777" w:rsidR="000A36CD" w:rsidRPr="001E462E" w:rsidRDefault="000A36CD" w:rsidP="005478EC">
            <w:pPr>
              <w:shd w:val="clear" w:color="auto" w:fill="FFFFFF"/>
              <w:rPr>
                <w:rFonts w:ascii="Arial" w:hAnsi="Arial" w:cs="Arial"/>
                <w:i/>
                <w:color w:val="000000"/>
                <w:sz w:val="26"/>
                <w:szCs w:val="26"/>
              </w:rPr>
            </w:pPr>
            <w:r w:rsidRPr="001E462E">
              <w:rPr>
                <w:rFonts w:ascii="Times New Roman" w:hAnsi="Times New Roman"/>
                <w:i/>
                <w:color w:val="000000"/>
                <w:sz w:val="26"/>
                <w:szCs w:val="26"/>
              </w:rPr>
              <w:t>Формировать представление о семейных  традициях и праздниках.</w:t>
            </w:r>
          </w:p>
          <w:p w14:paraId="735F1D3A" w14:textId="77777777" w:rsidR="000A36CD" w:rsidRPr="001E462E" w:rsidRDefault="000A36CD" w:rsidP="005478EC">
            <w:pPr>
              <w:shd w:val="clear" w:color="auto" w:fill="FFFFFF"/>
              <w:rPr>
                <w:rFonts w:ascii="Arial" w:hAnsi="Arial" w:cs="Arial"/>
                <w:i/>
                <w:color w:val="000000"/>
                <w:sz w:val="26"/>
                <w:szCs w:val="26"/>
              </w:rPr>
            </w:pPr>
            <w:r w:rsidRPr="001E462E">
              <w:rPr>
                <w:rFonts w:ascii="Times New Roman" w:hAnsi="Times New Roman"/>
                <w:i/>
                <w:color w:val="000000"/>
                <w:sz w:val="26"/>
                <w:szCs w:val="26"/>
              </w:rPr>
              <w:t>Развивать монологическую речь, расширять словарный запас, мышление, память.</w:t>
            </w:r>
          </w:p>
          <w:p w14:paraId="22F12DEA" w14:textId="77777777" w:rsidR="000A36CD" w:rsidRPr="001E462E" w:rsidRDefault="000A36CD" w:rsidP="005478EC">
            <w:pPr>
              <w:shd w:val="clear" w:color="auto" w:fill="FFFFFF"/>
              <w:rPr>
                <w:rFonts w:ascii="Arial" w:hAnsi="Arial" w:cs="Arial"/>
                <w:i/>
                <w:color w:val="000000"/>
                <w:sz w:val="26"/>
                <w:szCs w:val="26"/>
              </w:rPr>
            </w:pPr>
            <w:r w:rsidRPr="001E462E">
              <w:rPr>
                <w:rFonts w:ascii="Times New Roman" w:hAnsi="Times New Roman"/>
                <w:i/>
                <w:color w:val="000000"/>
                <w:sz w:val="26"/>
                <w:szCs w:val="26"/>
              </w:rPr>
              <w:t>Воспитывать доброжелательное отношение и желание поделиться своими мыслями и чувствами о своей семье со сверстниками, педагогом.</w:t>
            </w:r>
          </w:p>
        </w:tc>
        <w:tc>
          <w:tcPr>
            <w:tcW w:w="1276" w:type="dxa"/>
          </w:tcPr>
          <w:p w14:paraId="197B21FB"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4 неделя</w:t>
            </w:r>
          </w:p>
        </w:tc>
      </w:tr>
      <w:tr w:rsidR="000A36CD" w:rsidRPr="001E462E" w14:paraId="67B47B30" w14:textId="77777777" w:rsidTr="000A36CD">
        <w:tc>
          <w:tcPr>
            <w:tcW w:w="11200" w:type="dxa"/>
            <w:gridSpan w:val="3"/>
          </w:tcPr>
          <w:p w14:paraId="004810AD"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Ноябрь</w:t>
            </w:r>
          </w:p>
        </w:tc>
      </w:tr>
      <w:tr w:rsidR="000A36CD" w:rsidRPr="001E462E" w14:paraId="4876F236" w14:textId="77777777" w:rsidTr="000A36CD">
        <w:tc>
          <w:tcPr>
            <w:tcW w:w="3529" w:type="dxa"/>
          </w:tcPr>
          <w:p w14:paraId="11E6BF14" w14:textId="77777777" w:rsidR="000A36CD" w:rsidRPr="001E462E" w:rsidRDefault="000A36CD" w:rsidP="005478EC">
            <w:pPr>
              <w:shd w:val="clear" w:color="auto" w:fill="FFFFFF"/>
              <w:spacing w:before="30" w:after="30"/>
              <w:rPr>
                <w:rFonts w:ascii="Times New Roman" w:hAnsi="Times New Roman"/>
                <w:i/>
                <w:color w:val="000000"/>
                <w:sz w:val="26"/>
                <w:szCs w:val="26"/>
              </w:rPr>
            </w:pPr>
            <w:r w:rsidRPr="001E462E">
              <w:rPr>
                <w:rFonts w:ascii="Times New Roman" w:hAnsi="Times New Roman"/>
                <w:i/>
                <w:color w:val="000000"/>
                <w:sz w:val="26"/>
                <w:szCs w:val="26"/>
              </w:rPr>
              <w:t>«Герб моей семьи»</w:t>
            </w:r>
          </w:p>
          <w:p w14:paraId="5C3D0D93" w14:textId="77777777" w:rsidR="000A36CD" w:rsidRPr="001E462E" w:rsidRDefault="000A36CD" w:rsidP="005478EC">
            <w:pPr>
              <w:shd w:val="clear" w:color="auto" w:fill="FFFFFF"/>
              <w:spacing w:before="30" w:after="30"/>
              <w:rPr>
                <w:rFonts w:ascii="Arial" w:hAnsi="Arial" w:cs="Arial"/>
                <w:i/>
                <w:color w:val="000000"/>
                <w:sz w:val="26"/>
                <w:szCs w:val="26"/>
              </w:rPr>
            </w:pPr>
          </w:p>
        </w:tc>
        <w:tc>
          <w:tcPr>
            <w:tcW w:w="6395" w:type="dxa"/>
          </w:tcPr>
          <w:p w14:paraId="2D3E99CB" w14:textId="77777777" w:rsidR="000A36CD" w:rsidRPr="001E462E" w:rsidRDefault="000A36CD" w:rsidP="005478EC">
            <w:pPr>
              <w:rPr>
                <w:rFonts w:ascii="Times New Roman" w:hAnsi="Times New Roman"/>
                <w:i/>
                <w:sz w:val="26"/>
                <w:szCs w:val="26"/>
              </w:rPr>
            </w:pPr>
            <w:r w:rsidRPr="001E462E">
              <w:rPr>
                <w:rFonts w:ascii="Times New Roman" w:hAnsi="Times New Roman"/>
                <w:i/>
                <w:color w:val="000000"/>
                <w:sz w:val="26"/>
                <w:szCs w:val="26"/>
                <w:shd w:val="clear" w:color="auto" w:fill="FFFFFF"/>
              </w:rPr>
              <w:t xml:space="preserve">Создание комфортных условий </w:t>
            </w:r>
            <w:proofErr w:type="gramStart"/>
            <w:r w:rsidRPr="001E462E">
              <w:rPr>
                <w:rFonts w:ascii="Times New Roman" w:hAnsi="Times New Roman"/>
                <w:i/>
                <w:color w:val="000000"/>
                <w:sz w:val="26"/>
                <w:szCs w:val="26"/>
                <w:shd w:val="clear" w:color="auto" w:fill="FFFFFF"/>
              </w:rPr>
              <w:t>для формирования у обучающихся мотивации к занятиям по изобразительному искусству в объединении</w:t>
            </w:r>
            <w:proofErr w:type="gramEnd"/>
            <w:r w:rsidRPr="001E462E">
              <w:rPr>
                <w:rFonts w:ascii="Times New Roman" w:hAnsi="Times New Roman"/>
                <w:i/>
                <w:color w:val="000000"/>
                <w:sz w:val="26"/>
                <w:szCs w:val="26"/>
                <w:shd w:val="clear" w:color="auto" w:fill="FFFFFF"/>
              </w:rPr>
              <w:t xml:space="preserve"> «Я-художник», составление семейного герба, используя язык геральдики</w:t>
            </w:r>
          </w:p>
        </w:tc>
        <w:tc>
          <w:tcPr>
            <w:tcW w:w="1276" w:type="dxa"/>
          </w:tcPr>
          <w:p w14:paraId="559ECEF8"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1 неделя</w:t>
            </w:r>
          </w:p>
        </w:tc>
      </w:tr>
      <w:tr w:rsidR="000A36CD" w:rsidRPr="001E462E" w14:paraId="1BFBF760" w14:textId="77777777" w:rsidTr="000A36CD">
        <w:tc>
          <w:tcPr>
            <w:tcW w:w="3529" w:type="dxa"/>
          </w:tcPr>
          <w:p w14:paraId="1636CD99"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«Мама, папа, я – дружная семья»</w:t>
            </w:r>
          </w:p>
        </w:tc>
        <w:tc>
          <w:tcPr>
            <w:tcW w:w="6395" w:type="dxa"/>
          </w:tcPr>
          <w:p w14:paraId="4F7A211A" w14:textId="77777777" w:rsidR="000A36CD" w:rsidRPr="001E462E" w:rsidRDefault="000A36CD" w:rsidP="005478EC">
            <w:pPr>
              <w:rPr>
                <w:rFonts w:ascii="Times New Roman" w:hAnsi="Times New Roman"/>
                <w:i/>
                <w:sz w:val="26"/>
                <w:szCs w:val="26"/>
              </w:rPr>
            </w:pPr>
            <w:r w:rsidRPr="001E462E">
              <w:rPr>
                <w:rFonts w:ascii="Times New Roman" w:hAnsi="Times New Roman"/>
                <w:i/>
                <w:color w:val="111111"/>
                <w:sz w:val="26"/>
                <w:szCs w:val="26"/>
                <w:shd w:val="clear" w:color="auto" w:fill="FFFFFF"/>
              </w:rPr>
              <w:t>Формировать умение составлять рассказ о своей </w:t>
            </w:r>
            <w:r w:rsidRPr="001E462E">
              <w:rPr>
                <w:rStyle w:val="af9"/>
                <w:rFonts w:ascii="Times New Roman" w:hAnsi="Times New Roman"/>
                <w:b w:val="0"/>
                <w:i/>
                <w:color w:val="111111"/>
                <w:sz w:val="26"/>
                <w:szCs w:val="26"/>
                <w:bdr w:val="none" w:sz="0" w:space="0" w:color="auto" w:frame="1"/>
                <w:shd w:val="clear" w:color="auto" w:fill="FFFFFF"/>
              </w:rPr>
              <w:t>семье</w:t>
            </w:r>
            <w:r w:rsidRPr="001E462E">
              <w:rPr>
                <w:rFonts w:ascii="Times New Roman" w:hAnsi="Times New Roman"/>
                <w:i/>
                <w:color w:val="111111"/>
                <w:sz w:val="26"/>
                <w:szCs w:val="26"/>
                <w:shd w:val="clear" w:color="auto" w:fill="FFFFFF"/>
              </w:rPr>
              <w:t>, правильно определять членов </w:t>
            </w:r>
            <w:r w:rsidRPr="001E462E">
              <w:rPr>
                <w:rStyle w:val="af9"/>
                <w:rFonts w:ascii="Times New Roman" w:hAnsi="Times New Roman"/>
                <w:b w:val="0"/>
                <w:i/>
                <w:color w:val="111111"/>
                <w:sz w:val="26"/>
                <w:szCs w:val="26"/>
                <w:bdr w:val="none" w:sz="0" w:space="0" w:color="auto" w:frame="1"/>
                <w:shd w:val="clear" w:color="auto" w:fill="FFFFFF"/>
              </w:rPr>
              <w:t>семьи по фотографии</w:t>
            </w:r>
            <w:r w:rsidRPr="001E462E">
              <w:rPr>
                <w:rFonts w:ascii="Times New Roman" w:hAnsi="Times New Roman"/>
                <w:i/>
                <w:color w:val="111111"/>
                <w:sz w:val="26"/>
                <w:szCs w:val="26"/>
                <w:shd w:val="clear" w:color="auto" w:fill="FFFFFF"/>
              </w:rPr>
              <w:t>, рассказывать о них, рисовать характерные черты внешности, развивать мышление, воспитывать уважение к родным.</w:t>
            </w:r>
          </w:p>
        </w:tc>
        <w:tc>
          <w:tcPr>
            <w:tcW w:w="1276" w:type="dxa"/>
          </w:tcPr>
          <w:p w14:paraId="1B54B6F8"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2 неделя</w:t>
            </w:r>
          </w:p>
        </w:tc>
      </w:tr>
      <w:tr w:rsidR="000A36CD" w:rsidRPr="001E462E" w14:paraId="5355523B" w14:textId="77777777" w:rsidTr="000A36CD">
        <w:tc>
          <w:tcPr>
            <w:tcW w:w="3529" w:type="dxa"/>
          </w:tcPr>
          <w:p w14:paraId="2C4DE8F4"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w:t>
            </w:r>
            <w:proofErr w:type="gramStart"/>
            <w:r w:rsidRPr="001E462E">
              <w:rPr>
                <w:rFonts w:ascii="Times New Roman" w:hAnsi="Times New Roman"/>
                <w:i/>
                <w:sz w:val="26"/>
                <w:szCs w:val="26"/>
              </w:rPr>
              <w:t>От</w:t>
            </w:r>
            <w:proofErr w:type="gramEnd"/>
            <w:r w:rsidRPr="001E462E">
              <w:rPr>
                <w:rFonts w:ascii="Times New Roman" w:hAnsi="Times New Roman"/>
                <w:i/>
                <w:sz w:val="26"/>
                <w:szCs w:val="26"/>
              </w:rPr>
              <w:t xml:space="preserve"> мала до велика (родословная)»</w:t>
            </w:r>
          </w:p>
        </w:tc>
        <w:tc>
          <w:tcPr>
            <w:tcW w:w="6395" w:type="dxa"/>
          </w:tcPr>
          <w:p w14:paraId="43EEB2A1" w14:textId="77777777" w:rsidR="000A36CD" w:rsidRPr="001E462E" w:rsidRDefault="000A36CD" w:rsidP="005478EC">
            <w:pPr>
              <w:shd w:val="clear" w:color="auto" w:fill="FFFFFF"/>
              <w:rPr>
                <w:rFonts w:ascii="Times New Roman" w:hAnsi="Times New Roman"/>
                <w:i/>
                <w:color w:val="000000"/>
                <w:sz w:val="26"/>
                <w:szCs w:val="26"/>
              </w:rPr>
            </w:pPr>
            <w:proofErr w:type="gramStart"/>
            <w:r w:rsidRPr="001E462E">
              <w:rPr>
                <w:rFonts w:ascii="Times New Roman" w:hAnsi="Times New Roman"/>
                <w:i/>
                <w:color w:val="111111"/>
                <w:sz w:val="26"/>
                <w:szCs w:val="26"/>
              </w:rPr>
              <w:t>Познакомить детей с понятиями </w:t>
            </w:r>
            <w:r w:rsidRPr="001E462E">
              <w:rPr>
                <w:rFonts w:ascii="Times New Roman" w:hAnsi="Times New Roman"/>
                <w:i/>
                <w:iCs/>
                <w:color w:val="111111"/>
                <w:sz w:val="26"/>
                <w:szCs w:val="26"/>
              </w:rPr>
              <w:t>«родословная»</w:t>
            </w:r>
            <w:r w:rsidRPr="001E462E">
              <w:rPr>
                <w:rFonts w:ascii="Times New Roman" w:hAnsi="Times New Roman"/>
                <w:i/>
                <w:color w:val="111111"/>
                <w:sz w:val="26"/>
                <w:szCs w:val="26"/>
              </w:rPr>
              <w:t>; активизировать словарь детей на основе углубления знаний о своей семье;</w:t>
            </w:r>
            <w:r w:rsidRPr="001E462E">
              <w:rPr>
                <w:rFonts w:ascii="Times New Roman" w:hAnsi="Times New Roman"/>
                <w:i/>
                <w:color w:val="111111"/>
                <w:sz w:val="26"/>
                <w:szCs w:val="26"/>
                <w:shd w:val="clear" w:color="auto" w:fill="FFFFFF"/>
              </w:rPr>
              <w:t xml:space="preserve"> воспитывать у детей любовь и уважение к членам своей семьи, желание высказывать свои чувства близким людям;</w:t>
            </w:r>
            <w:r w:rsidRPr="001E462E">
              <w:rPr>
                <w:rStyle w:val="10"/>
                <w:rFonts w:ascii="Times New Roman" w:hAnsi="Times New Roman" w:cs="Times New Roman"/>
                <w:i/>
                <w:color w:val="111111"/>
                <w:sz w:val="26"/>
                <w:szCs w:val="26"/>
              </w:rPr>
              <w:t xml:space="preserve"> </w:t>
            </w:r>
            <w:r w:rsidRPr="001E462E">
              <w:rPr>
                <w:rFonts w:ascii="Times New Roman" w:hAnsi="Times New Roman"/>
                <w:i/>
                <w:color w:val="111111"/>
                <w:sz w:val="26"/>
                <w:szCs w:val="26"/>
              </w:rPr>
              <w:t>формировать представление о семье, как о людях, которые живут вместе;</w:t>
            </w:r>
            <w:r w:rsidRPr="001E462E">
              <w:rPr>
                <w:rFonts w:ascii="Times New Roman" w:hAnsi="Times New Roman"/>
                <w:i/>
                <w:color w:val="000000"/>
                <w:sz w:val="26"/>
                <w:szCs w:val="26"/>
              </w:rPr>
              <w:t xml:space="preserve"> </w:t>
            </w:r>
            <w:r w:rsidRPr="001E462E">
              <w:rPr>
                <w:rFonts w:ascii="Times New Roman" w:hAnsi="Times New Roman"/>
                <w:i/>
                <w:color w:val="111111"/>
                <w:sz w:val="26"/>
                <w:szCs w:val="26"/>
              </w:rPr>
              <w:t>воспитывать желание заботиться о близких, развивать чувство гордости за свою семью.</w:t>
            </w:r>
            <w:proofErr w:type="gramEnd"/>
          </w:p>
        </w:tc>
        <w:tc>
          <w:tcPr>
            <w:tcW w:w="1276" w:type="dxa"/>
          </w:tcPr>
          <w:p w14:paraId="3747AA19"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3 неделя</w:t>
            </w:r>
          </w:p>
        </w:tc>
      </w:tr>
      <w:tr w:rsidR="000A36CD" w:rsidRPr="001E462E" w14:paraId="5DF0C614" w14:textId="77777777" w:rsidTr="000A36CD">
        <w:tc>
          <w:tcPr>
            <w:tcW w:w="3529" w:type="dxa"/>
          </w:tcPr>
          <w:p w14:paraId="0B407069"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«День матери. Наши мамы лучше всех»</w:t>
            </w:r>
          </w:p>
        </w:tc>
        <w:tc>
          <w:tcPr>
            <w:tcW w:w="6395" w:type="dxa"/>
          </w:tcPr>
          <w:p w14:paraId="422530DB" w14:textId="77777777" w:rsidR="000A36CD" w:rsidRPr="001E462E" w:rsidRDefault="000A36CD" w:rsidP="005478EC">
            <w:pPr>
              <w:pStyle w:val="c1"/>
              <w:shd w:val="clear" w:color="auto" w:fill="FFFFFF"/>
              <w:spacing w:before="0" w:beforeAutospacing="0" w:after="0" w:afterAutospacing="0"/>
              <w:rPr>
                <w:i/>
                <w:color w:val="000000"/>
                <w:sz w:val="26"/>
                <w:szCs w:val="26"/>
              </w:rPr>
            </w:pPr>
            <w:r w:rsidRPr="001E462E">
              <w:rPr>
                <w:rStyle w:val="c0"/>
                <w:rFonts w:eastAsiaTheme="majorEastAsia"/>
                <w:i/>
                <w:color w:val="000000"/>
                <w:sz w:val="26"/>
                <w:szCs w:val="26"/>
              </w:rPr>
              <w:t>Учить проявлять заботу, внимание, желание помогать маме, радовать её добрыми делами и поступками;</w:t>
            </w:r>
          </w:p>
          <w:p w14:paraId="27D00AB1" w14:textId="77777777" w:rsidR="000A36CD" w:rsidRPr="001E462E" w:rsidRDefault="000A36CD" w:rsidP="005478EC">
            <w:pPr>
              <w:pStyle w:val="c1"/>
              <w:shd w:val="clear" w:color="auto" w:fill="FFFFFF"/>
              <w:spacing w:before="0" w:beforeAutospacing="0" w:after="0" w:afterAutospacing="0"/>
              <w:rPr>
                <w:i/>
                <w:color w:val="000000"/>
                <w:sz w:val="26"/>
                <w:szCs w:val="26"/>
              </w:rPr>
            </w:pPr>
            <w:r w:rsidRPr="001E462E">
              <w:rPr>
                <w:rStyle w:val="c2"/>
                <w:i/>
                <w:color w:val="000000"/>
                <w:sz w:val="26"/>
                <w:szCs w:val="26"/>
              </w:rPr>
              <w:t>Упражнять в употреблении простых и сложных предложений.</w:t>
            </w:r>
          </w:p>
          <w:p w14:paraId="7336E690" w14:textId="77777777" w:rsidR="000A36CD" w:rsidRPr="001E462E" w:rsidRDefault="000A36CD" w:rsidP="005478EC">
            <w:pPr>
              <w:pStyle w:val="c1"/>
              <w:shd w:val="clear" w:color="auto" w:fill="FFFFFF"/>
              <w:spacing w:before="0" w:beforeAutospacing="0" w:after="0" w:afterAutospacing="0"/>
              <w:rPr>
                <w:i/>
                <w:color w:val="000000"/>
                <w:sz w:val="26"/>
                <w:szCs w:val="26"/>
              </w:rPr>
            </w:pPr>
            <w:r w:rsidRPr="001E462E">
              <w:rPr>
                <w:rStyle w:val="c0"/>
                <w:rFonts w:eastAsiaTheme="majorEastAsia"/>
                <w:i/>
                <w:color w:val="000000"/>
                <w:sz w:val="26"/>
                <w:szCs w:val="26"/>
              </w:rPr>
              <w:t>Обогащать словарный и лексический запас детей;</w:t>
            </w:r>
          </w:p>
          <w:p w14:paraId="1C382058" w14:textId="77777777" w:rsidR="000A36CD" w:rsidRPr="001E462E" w:rsidRDefault="000A36CD" w:rsidP="005478EC">
            <w:pPr>
              <w:pStyle w:val="c1"/>
              <w:shd w:val="clear" w:color="auto" w:fill="FFFFFF"/>
              <w:spacing w:before="0" w:beforeAutospacing="0" w:after="0" w:afterAutospacing="0"/>
              <w:rPr>
                <w:i/>
                <w:color w:val="000000"/>
                <w:sz w:val="26"/>
                <w:szCs w:val="26"/>
              </w:rPr>
            </w:pPr>
            <w:r w:rsidRPr="001E462E">
              <w:rPr>
                <w:rStyle w:val="c0"/>
                <w:rFonts w:eastAsiaTheme="majorEastAsia"/>
                <w:i/>
                <w:color w:val="000000"/>
                <w:sz w:val="26"/>
                <w:szCs w:val="26"/>
              </w:rPr>
              <w:t>Развивать память, выразительную речь, умение декламировать стихи.</w:t>
            </w:r>
          </w:p>
          <w:p w14:paraId="303D9787" w14:textId="77777777" w:rsidR="000A36CD" w:rsidRPr="001E462E" w:rsidRDefault="000A36CD" w:rsidP="005478EC">
            <w:pPr>
              <w:pStyle w:val="c1"/>
              <w:shd w:val="clear" w:color="auto" w:fill="FFFFFF"/>
              <w:spacing w:before="0" w:beforeAutospacing="0" w:after="0" w:afterAutospacing="0"/>
              <w:rPr>
                <w:i/>
                <w:color w:val="000000"/>
                <w:sz w:val="26"/>
                <w:szCs w:val="26"/>
              </w:rPr>
            </w:pPr>
            <w:r w:rsidRPr="001E462E">
              <w:rPr>
                <w:rStyle w:val="c0"/>
                <w:rFonts w:eastAsiaTheme="majorEastAsia"/>
                <w:i/>
                <w:color w:val="000000"/>
                <w:sz w:val="26"/>
                <w:szCs w:val="26"/>
              </w:rPr>
              <w:t>Воспитывать у детей чувство глубокой любви и привязанности к самому близкому и родному человеку – маме.</w:t>
            </w:r>
          </w:p>
        </w:tc>
        <w:tc>
          <w:tcPr>
            <w:tcW w:w="1276" w:type="dxa"/>
          </w:tcPr>
          <w:p w14:paraId="45EADB6D"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4 неделя</w:t>
            </w:r>
          </w:p>
        </w:tc>
      </w:tr>
      <w:tr w:rsidR="000A36CD" w:rsidRPr="001E462E" w14:paraId="30D18124" w14:textId="77777777" w:rsidTr="000A36CD">
        <w:tc>
          <w:tcPr>
            <w:tcW w:w="3529" w:type="dxa"/>
          </w:tcPr>
          <w:p w14:paraId="78EBD32A"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«Моя фамилия – моя гордость»</w:t>
            </w:r>
          </w:p>
        </w:tc>
        <w:tc>
          <w:tcPr>
            <w:tcW w:w="6395" w:type="dxa"/>
          </w:tcPr>
          <w:p w14:paraId="0A10F3AA" w14:textId="77777777" w:rsidR="000A36CD" w:rsidRPr="001E462E" w:rsidRDefault="000A36CD" w:rsidP="005478EC">
            <w:pPr>
              <w:pStyle w:val="af2"/>
              <w:shd w:val="clear" w:color="auto" w:fill="FFFFFF"/>
              <w:spacing w:before="0" w:beforeAutospacing="0" w:after="0" w:afterAutospacing="0"/>
              <w:rPr>
                <w:i/>
                <w:color w:val="111111"/>
                <w:sz w:val="26"/>
                <w:szCs w:val="26"/>
              </w:rPr>
            </w:pPr>
            <w:r w:rsidRPr="001E462E">
              <w:rPr>
                <w:i/>
                <w:color w:val="111111"/>
                <w:sz w:val="26"/>
                <w:szCs w:val="26"/>
              </w:rPr>
              <w:t>Познакомить детей с историей возникновения и образования фамилий.</w:t>
            </w:r>
          </w:p>
          <w:p w14:paraId="4760688B" w14:textId="77777777" w:rsidR="000A36CD" w:rsidRPr="001E462E" w:rsidRDefault="000A36CD" w:rsidP="005478EC">
            <w:pPr>
              <w:pStyle w:val="af2"/>
              <w:shd w:val="clear" w:color="auto" w:fill="FFFFFF"/>
              <w:spacing w:before="0" w:beforeAutospacing="0" w:after="0" w:afterAutospacing="0"/>
              <w:rPr>
                <w:i/>
                <w:color w:val="111111"/>
                <w:sz w:val="26"/>
                <w:szCs w:val="26"/>
              </w:rPr>
            </w:pPr>
            <w:r w:rsidRPr="001E462E">
              <w:rPr>
                <w:i/>
                <w:color w:val="111111"/>
                <w:sz w:val="26"/>
                <w:szCs w:val="26"/>
              </w:rPr>
              <w:t xml:space="preserve">Развивать любознательность, обогащать словарный </w:t>
            </w:r>
            <w:r w:rsidRPr="001E462E">
              <w:rPr>
                <w:i/>
                <w:color w:val="111111"/>
                <w:sz w:val="26"/>
                <w:szCs w:val="26"/>
              </w:rPr>
              <w:lastRenderedPageBreak/>
              <w:t>запас, расширять знания о родословной семьи.</w:t>
            </w:r>
          </w:p>
          <w:p w14:paraId="589787A4" w14:textId="77777777" w:rsidR="000A36CD" w:rsidRPr="001E462E" w:rsidRDefault="000A36CD" w:rsidP="005478EC">
            <w:pPr>
              <w:pStyle w:val="af2"/>
              <w:shd w:val="clear" w:color="auto" w:fill="FFFFFF"/>
              <w:spacing w:before="0" w:beforeAutospacing="0" w:after="0" w:afterAutospacing="0"/>
              <w:rPr>
                <w:i/>
                <w:color w:val="111111"/>
                <w:sz w:val="26"/>
                <w:szCs w:val="26"/>
              </w:rPr>
            </w:pPr>
            <w:r w:rsidRPr="001E462E">
              <w:rPr>
                <w:i/>
                <w:color w:val="111111"/>
                <w:sz w:val="26"/>
                <w:szCs w:val="26"/>
              </w:rPr>
              <w:t>Воспитывать интерес к прошлому, уважение к старшим.</w:t>
            </w:r>
          </w:p>
        </w:tc>
        <w:tc>
          <w:tcPr>
            <w:tcW w:w="1276" w:type="dxa"/>
          </w:tcPr>
          <w:p w14:paraId="483B950A"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lastRenderedPageBreak/>
              <w:t>5 неделя</w:t>
            </w:r>
          </w:p>
        </w:tc>
      </w:tr>
      <w:tr w:rsidR="000A36CD" w:rsidRPr="001E462E" w14:paraId="657ADB25" w14:textId="77777777" w:rsidTr="000A36CD">
        <w:tc>
          <w:tcPr>
            <w:tcW w:w="11200" w:type="dxa"/>
            <w:gridSpan w:val="3"/>
          </w:tcPr>
          <w:p w14:paraId="70541A1E"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lastRenderedPageBreak/>
              <w:t>Декабрь</w:t>
            </w:r>
          </w:p>
        </w:tc>
      </w:tr>
      <w:tr w:rsidR="000A36CD" w:rsidRPr="001E462E" w14:paraId="43223D19" w14:textId="77777777" w:rsidTr="000A36CD">
        <w:tc>
          <w:tcPr>
            <w:tcW w:w="3529" w:type="dxa"/>
          </w:tcPr>
          <w:p w14:paraId="35360A29"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«Новогодние традиции моей семьи»</w:t>
            </w:r>
          </w:p>
        </w:tc>
        <w:tc>
          <w:tcPr>
            <w:tcW w:w="6395" w:type="dxa"/>
          </w:tcPr>
          <w:p w14:paraId="75309A10" w14:textId="77777777" w:rsidR="000A36CD" w:rsidRPr="001E462E" w:rsidRDefault="000A36CD" w:rsidP="005478EC">
            <w:pPr>
              <w:rPr>
                <w:rFonts w:ascii="Times New Roman" w:hAnsi="Times New Roman"/>
                <w:i/>
                <w:color w:val="000000"/>
                <w:sz w:val="26"/>
                <w:szCs w:val="26"/>
              </w:rPr>
            </w:pPr>
            <w:r w:rsidRPr="001E462E">
              <w:rPr>
                <w:rFonts w:ascii="Times New Roman" w:hAnsi="Times New Roman"/>
                <w:i/>
                <w:color w:val="000000"/>
                <w:sz w:val="26"/>
                <w:szCs w:val="26"/>
                <w:shd w:val="clear" w:color="auto" w:fill="FFFFFF"/>
              </w:rPr>
              <w:t>Познакомится с традициями празднования Нового года в разных семьях.</w:t>
            </w:r>
          </w:p>
          <w:p w14:paraId="6493497A" w14:textId="77777777" w:rsidR="000A36CD" w:rsidRPr="001E462E" w:rsidRDefault="000A36CD" w:rsidP="005478EC">
            <w:pPr>
              <w:rPr>
                <w:rFonts w:ascii="Times New Roman" w:hAnsi="Times New Roman"/>
                <w:i/>
                <w:sz w:val="26"/>
                <w:szCs w:val="26"/>
              </w:rPr>
            </w:pPr>
            <w:r w:rsidRPr="001E462E">
              <w:rPr>
                <w:rFonts w:ascii="Times New Roman" w:hAnsi="Times New Roman"/>
                <w:i/>
                <w:color w:val="000000"/>
                <w:sz w:val="26"/>
                <w:szCs w:val="26"/>
                <w:shd w:val="clear" w:color="auto" w:fill="FFFFFF"/>
              </w:rPr>
              <w:t>Развитие творческого потенциала учащихся.</w:t>
            </w:r>
          </w:p>
        </w:tc>
        <w:tc>
          <w:tcPr>
            <w:tcW w:w="1276" w:type="dxa"/>
          </w:tcPr>
          <w:p w14:paraId="0176BC4B"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4 неделя</w:t>
            </w:r>
          </w:p>
        </w:tc>
      </w:tr>
      <w:tr w:rsidR="000A36CD" w:rsidRPr="001E462E" w14:paraId="64F1EC0B" w14:textId="77777777" w:rsidTr="000A36CD">
        <w:tc>
          <w:tcPr>
            <w:tcW w:w="11200" w:type="dxa"/>
            <w:gridSpan w:val="3"/>
          </w:tcPr>
          <w:p w14:paraId="138EB63D"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Февраль</w:t>
            </w:r>
          </w:p>
        </w:tc>
      </w:tr>
      <w:tr w:rsidR="000A36CD" w:rsidRPr="001E462E" w14:paraId="6126BE8A" w14:textId="77777777" w:rsidTr="000A36CD">
        <w:tc>
          <w:tcPr>
            <w:tcW w:w="3529" w:type="dxa"/>
          </w:tcPr>
          <w:p w14:paraId="2FF95071"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«День защитника Отечества. Дедушки и папы – это наша крепкая стена»</w:t>
            </w:r>
          </w:p>
        </w:tc>
        <w:tc>
          <w:tcPr>
            <w:tcW w:w="6395" w:type="dxa"/>
          </w:tcPr>
          <w:p w14:paraId="0A8FCEDA" w14:textId="77777777" w:rsidR="000A36CD" w:rsidRPr="001E462E" w:rsidRDefault="000A36CD" w:rsidP="005478EC">
            <w:pPr>
              <w:rPr>
                <w:rFonts w:ascii="Times New Roman" w:hAnsi="Times New Roman"/>
                <w:i/>
                <w:sz w:val="26"/>
                <w:szCs w:val="26"/>
              </w:rPr>
            </w:pPr>
            <w:r w:rsidRPr="001E462E">
              <w:rPr>
                <w:rFonts w:ascii="Times New Roman" w:hAnsi="Times New Roman"/>
                <w:i/>
                <w:color w:val="111111"/>
                <w:sz w:val="26"/>
                <w:szCs w:val="26"/>
                <w:shd w:val="clear" w:color="auto" w:fill="FFFFFF"/>
              </w:rPr>
              <w:t>Воспитывать у детей уважительное отношение к своему папе, чувство гордости и радости за поступки родного человека.</w:t>
            </w:r>
          </w:p>
        </w:tc>
        <w:tc>
          <w:tcPr>
            <w:tcW w:w="1276" w:type="dxa"/>
          </w:tcPr>
          <w:p w14:paraId="49FF45D4"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4 неделя</w:t>
            </w:r>
          </w:p>
        </w:tc>
      </w:tr>
      <w:tr w:rsidR="000A36CD" w:rsidRPr="001E462E" w14:paraId="16576165" w14:textId="77777777" w:rsidTr="000A36CD">
        <w:tc>
          <w:tcPr>
            <w:tcW w:w="11200" w:type="dxa"/>
            <w:gridSpan w:val="3"/>
          </w:tcPr>
          <w:p w14:paraId="26689CE2"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Март</w:t>
            </w:r>
          </w:p>
        </w:tc>
      </w:tr>
      <w:tr w:rsidR="000A36CD" w:rsidRPr="001E462E" w14:paraId="7B031587" w14:textId="77777777" w:rsidTr="000A36CD">
        <w:tc>
          <w:tcPr>
            <w:tcW w:w="3529" w:type="dxa"/>
          </w:tcPr>
          <w:p w14:paraId="31402A9F"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«Международный женский день. Наши бабушки и мамы»</w:t>
            </w:r>
          </w:p>
        </w:tc>
        <w:tc>
          <w:tcPr>
            <w:tcW w:w="6395" w:type="dxa"/>
          </w:tcPr>
          <w:p w14:paraId="05AFE1D1" w14:textId="77777777" w:rsidR="000A36CD" w:rsidRPr="001E462E" w:rsidRDefault="000A36CD" w:rsidP="005478EC">
            <w:pPr>
              <w:rPr>
                <w:rFonts w:ascii="Times New Roman" w:hAnsi="Times New Roman"/>
                <w:i/>
                <w:color w:val="111111"/>
                <w:sz w:val="26"/>
                <w:szCs w:val="26"/>
                <w:shd w:val="clear" w:color="auto" w:fill="FFFFFF"/>
              </w:rPr>
            </w:pPr>
            <w:r w:rsidRPr="001E462E">
              <w:rPr>
                <w:rFonts w:ascii="Times New Roman" w:hAnsi="Times New Roman"/>
                <w:i/>
                <w:color w:val="111111"/>
                <w:sz w:val="26"/>
                <w:szCs w:val="26"/>
                <w:shd w:val="clear" w:color="auto" w:fill="FFFFFF"/>
              </w:rPr>
              <w:t>Воспитывать у детей доброе отношение и любовь к мамам и бабушкам, вызвать желание порадовать их подарками.</w:t>
            </w:r>
          </w:p>
          <w:p w14:paraId="4776D06A" w14:textId="77777777" w:rsidR="000A36CD" w:rsidRPr="001E462E" w:rsidRDefault="000A36CD" w:rsidP="005478EC">
            <w:pPr>
              <w:rPr>
                <w:rFonts w:ascii="Times New Roman" w:hAnsi="Times New Roman"/>
                <w:i/>
                <w:color w:val="111111"/>
                <w:sz w:val="26"/>
                <w:szCs w:val="26"/>
                <w:shd w:val="clear" w:color="auto" w:fill="FFFFFF"/>
              </w:rPr>
            </w:pPr>
            <w:r w:rsidRPr="001E462E">
              <w:rPr>
                <w:rFonts w:ascii="Times New Roman" w:hAnsi="Times New Roman"/>
                <w:i/>
                <w:color w:val="111111"/>
                <w:sz w:val="26"/>
                <w:szCs w:val="26"/>
                <w:shd w:val="clear" w:color="auto" w:fill="FFFFFF"/>
              </w:rPr>
              <w:t>Уточнить состав семьи, развивать способность к замещению: замещать членов семьи условными обозначениями – кружками разных размеров. Закреплять умение работать с пиктограммами.</w:t>
            </w:r>
          </w:p>
          <w:p w14:paraId="342642E8" w14:textId="77777777" w:rsidR="000A36CD" w:rsidRPr="001E462E" w:rsidRDefault="000A36CD" w:rsidP="005478EC">
            <w:pPr>
              <w:rPr>
                <w:rFonts w:ascii="Times New Roman" w:hAnsi="Times New Roman"/>
                <w:i/>
                <w:sz w:val="26"/>
                <w:szCs w:val="26"/>
              </w:rPr>
            </w:pPr>
            <w:r w:rsidRPr="001E462E">
              <w:rPr>
                <w:rFonts w:ascii="Times New Roman" w:hAnsi="Times New Roman"/>
                <w:i/>
                <w:color w:val="111111"/>
                <w:sz w:val="26"/>
                <w:szCs w:val="26"/>
                <w:shd w:val="clear" w:color="auto" w:fill="FFFFFF"/>
              </w:rPr>
              <w:t>Продолжать учить отвечать на вопросы воспитателя, правильно подбирать прилагательные, глаголы, обозначающие действия.</w:t>
            </w:r>
          </w:p>
        </w:tc>
        <w:tc>
          <w:tcPr>
            <w:tcW w:w="1276" w:type="dxa"/>
          </w:tcPr>
          <w:p w14:paraId="3AE1944D"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1 неделя</w:t>
            </w:r>
          </w:p>
        </w:tc>
      </w:tr>
      <w:tr w:rsidR="000A36CD" w:rsidRPr="001E462E" w14:paraId="68C67203" w14:textId="77777777" w:rsidTr="000A36CD">
        <w:tc>
          <w:tcPr>
            <w:tcW w:w="11200" w:type="dxa"/>
            <w:gridSpan w:val="3"/>
          </w:tcPr>
          <w:p w14:paraId="405DC7CA"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Май</w:t>
            </w:r>
          </w:p>
        </w:tc>
      </w:tr>
      <w:tr w:rsidR="000A36CD" w:rsidRPr="001E462E" w14:paraId="6894BF56" w14:textId="77777777" w:rsidTr="000A36CD">
        <w:tc>
          <w:tcPr>
            <w:tcW w:w="3529" w:type="dxa"/>
          </w:tcPr>
          <w:p w14:paraId="2010D0EE"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«Вечная память нашим прадедам»</w:t>
            </w:r>
          </w:p>
        </w:tc>
        <w:tc>
          <w:tcPr>
            <w:tcW w:w="6395" w:type="dxa"/>
          </w:tcPr>
          <w:p w14:paraId="402C0D42" w14:textId="77777777" w:rsidR="000A36CD" w:rsidRPr="001E462E" w:rsidRDefault="000A36CD" w:rsidP="005478EC">
            <w:pPr>
              <w:rPr>
                <w:rFonts w:ascii="Times New Roman" w:hAnsi="Times New Roman"/>
                <w:i/>
                <w:color w:val="333333"/>
                <w:sz w:val="26"/>
                <w:szCs w:val="26"/>
                <w:shd w:val="clear" w:color="auto" w:fill="FFFFFF"/>
              </w:rPr>
            </w:pPr>
            <w:r w:rsidRPr="001E462E">
              <w:rPr>
                <w:rFonts w:ascii="Times New Roman" w:hAnsi="Times New Roman"/>
                <w:i/>
                <w:color w:val="333333"/>
                <w:sz w:val="26"/>
                <w:szCs w:val="26"/>
                <w:shd w:val="clear" w:color="auto" w:fill="FFFFFF"/>
              </w:rPr>
              <w:t>развивать умения сочувствовать и сопереживать.</w:t>
            </w:r>
          </w:p>
          <w:p w14:paraId="75056BCC" w14:textId="77777777" w:rsidR="000A36CD" w:rsidRPr="001E462E" w:rsidRDefault="000A36CD" w:rsidP="005478EC">
            <w:pPr>
              <w:rPr>
                <w:rFonts w:ascii="Times New Roman" w:hAnsi="Times New Roman"/>
                <w:i/>
                <w:color w:val="181818"/>
                <w:sz w:val="26"/>
                <w:szCs w:val="26"/>
                <w:shd w:val="clear" w:color="auto" w:fill="FFFFFF"/>
              </w:rPr>
            </w:pPr>
            <w:r w:rsidRPr="001E462E">
              <w:rPr>
                <w:rFonts w:ascii="Times New Roman" w:hAnsi="Times New Roman"/>
                <w:i/>
                <w:color w:val="181818"/>
                <w:sz w:val="26"/>
                <w:szCs w:val="26"/>
                <w:shd w:val="clear" w:color="auto" w:fill="FFFFFF"/>
              </w:rPr>
              <w:t>Развивать творческое мышление, воображение воспитанников через образную подачу материала.</w:t>
            </w:r>
          </w:p>
          <w:p w14:paraId="6C05749B" w14:textId="77777777" w:rsidR="000A36CD" w:rsidRPr="001E462E" w:rsidRDefault="000A36CD" w:rsidP="005478EC">
            <w:pPr>
              <w:shd w:val="clear" w:color="auto" w:fill="FFFFFF"/>
              <w:spacing w:line="240" w:lineRule="atLeast"/>
              <w:rPr>
                <w:rFonts w:ascii="Times New Roman" w:hAnsi="Times New Roman"/>
                <w:i/>
                <w:color w:val="181818"/>
                <w:sz w:val="26"/>
                <w:szCs w:val="26"/>
              </w:rPr>
            </w:pPr>
            <w:r w:rsidRPr="001E462E">
              <w:rPr>
                <w:rFonts w:ascii="Times New Roman" w:hAnsi="Times New Roman"/>
                <w:i/>
                <w:color w:val="333333"/>
                <w:sz w:val="26"/>
                <w:szCs w:val="26"/>
              </w:rPr>
              <w:t>Воспитание патриотизма.</w:t>
            </w:r>
          </w:p>
          <w:p w14:paraId="2857561F" w14:textId="77777777" w:rsidR="000A36CD" w:rsidRPr="001E462E" w:rsidRDefault="000A36CD" w:rsidP="005478EC">
            <w:pPr>
              <w:shd w:val="clear" w:color="auto" w:fill="FFFFFF"/>
              <w:spacing w:line="240" w:lineRule="atLeast"/>
              <w:rPr>
                <w:rFonts w:ascii="Times New Roman" w:hAnsi="Times New Roman"/>
                <w:i/>
                <w:color w:val="181818"/>
                <w:sz w:val="26"/>
                <w:szCs w:val="26"/>
              </w:rPr>
            </w:pPr>
            <w:r w:rsidRPr="001E462E">
              <w:rPr>
                <w:rFonts w:ascii="Times New Roman" w:hAnsi="Times New Roman"/>
                <w:i/>
                <w:color w:val="181818"/>
                <w:sz w:val="26"/>
                <w:szCs w:val="26"/>
              </w:rPr>
              <w:t>Воспитание чувства  гордости за свой народ.</w:t>
            </w:r>
          </w:p>
          <w:p w14:paraId="398FA7D2" w14:textId="77777777" w:rsidR="000A36CD" w:rsidRPr="001E462E" w:rsidRDefault="000A36CD" w:rsidP="005478EC">
            <w:pPr>
              <w:shd w:val="clear" w:color="auto" w:fill="FFFFFF"/>
              <w:spacing w:line="240" w:lineRule="atLeast"/>
              <w:rPr>
                <w:rFonts w:ascii="Times New Roman" w:hAnsi="Times New Roman"/>
                <w:i/>
                <w:color w:val="181818"/>
                <w:sz w:val="26"/>
                <w:szCs w:val="26"/>
              </w:rPr>
            </w:pPr>
            <w:r w:rsidRPr="001E462E">
              <w:rPr>
                <w:rFonts w:ascii="Times New Roman" w:hAnsi="Times New Roman"/>
                <w:i/>
                <w:color w:val="181818"/>
                <w:sz w:val="26"/>
                <w:szCs w:val="26"/>
              </w:rPr>
              <w:t>Воспитание уважения к героям Великой Отечественной войны.</w:t>
            </w:r>
          </w:p>
        </w:tc>
        <w:tc>
          <w:tcPr>
            <w:tcW w:w="1276" w:type="dxa"/>
          </w:tcPr>
          <w:p w14:paraId="572604D8"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2 неделя</w:t>
            </w:r>
          </w:p>
        </w:tc>
      </w:tr>
      <w:tr w:rsidR="000A36CD" w:rsidRPr="001E462E" w14:paraId="39943A21" w14:textId="77777777" w:rsidTr="000A36CD">
        <w:tc>
          <w:tcPr>
            <w:tcW w:w="11200" w:type="dxa"/>
            <w:gridSpan w:val="3"/>
          </w:tcPr>
          <w:p w14:paraId="2D7D4386"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Моя малая Родина</w:t>
            </w:r>
          </w:p>
        </w:tc>
      </w:tr>
      <w:tr w:rsidR="000A36CD" w:rsidRPr="001E462E" w14:paraId="7FFE73EA" w14:textId="77777777" w:rsidTr="000A36CD">
        <w:tc>
          <w:tcPr>
            <w:tcW w:w="11200" w:type="dxa"/>
            <w:gridSpan w:val="3"/>
          </w:tcPr>
          <w:p w14:paraId="0686E4A6"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Декабрь</w:t>
            </w:r>
          </w:p>
        </w:tc>
      </w:tr>
      <w:tr w:rsidR="000A36CD" w:rsidRPr="001E462E" w14:paraId="4990CAC2" w14:textId="77777777" w:rsidTr="000A36CD">
        <w:tc>
          <w:tcPr>
            <w:tcW w:w="3529" w:type="dxa"/>
          </w:tcPr>
          <w:p w14:paraId="5FB1E060"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«Моя малая Родина»</w:t>
            </w:r>
          </w:p>
        </w:tc>
        <w:tc>
          <w:tcPr>
            <w:tcW w:w="6395" w:type="dxa"/>
          </w:tcPr>
          <w:p w14:paraId="45F9B331" w14:textId="77777777" w:rsidR="000A36CD" w:rsidRPr="001E462E" w:rsidRDefault="000A36CD" w:rsidP="005478EC">
            <w:pPr>
              <w:rPr>
                <w:rFonts w:ascii="Times New Roman" w:hAnsi="Times New Roman"/>
                <w:i/>
                <w:sz w:val="26"/>
                <w:szCs w:val="26"/>
              </w:rPr>
            </w:pPr>
            <w:r w:rsidRPr="001E462E">
              <w:rPr>
                <w:rFonts w:ascii="Times New Roman" w:hAnsi="Times New Roman"/>
                <w:i/>
                <w:color w:val="111111"/>
                <w:sz w:val="26"/>
                <w:szCs w:val="26"/>
                <w:shd w:val="clear" w:color="auto" w:fill="FFFFFF"/>
              </w:rPr>
              <w:t>Воспитание патриотических чу</w:t>
            </w:r>
            <w:proofErr w:type="gramStart"/>
            <w:r w:rsidRPr="001E462E">
              <w:rPr>
                <w:rFonts w:ascii="Times New Roman" w:hAnsi="Times New Roman"/>
                <w:i/>
                <w:color w:val="111111"/>
                <w:sz w:val="26"/>
                <w:szCs w:val="26"/>
                <w:shd w:val="clear" w:color="auto" w:fill="FFFFFF"/>
              </w:rPr>
              <w:t>вств к св</w:t>
            </w:r>
            <w:proofErr w:type="gramEnd"/>
            <w:r w:rsidRPr="001E462E">
              <w:rPr>
                <w:rFonts w:ascii="Times New Roman" w:hAnsi="Times New Roman"/>
                <w:i/>
                <w:color w:val="111111"/>
                <w:sz w:val="26"/>
                <w:szCs w:val="26"/>
                <w:shd w:val="clear" w:color="auto" w:fill="FFFFFF"/>
              </w:rPr>
              <w:t>оей малой </w:t>
            </w:r>
            <w:r w:rsidRPr="001E462E">
              <w:rPr>
                <w:rStyle w:val="af9"/>
                <w:rFonts w:ascii="Times New Roman" w:hAnsi="Times New Roman"/>
                <w:b w:val="0"/>
                <w:i/>
                <w:color w:val="111111"/>
                <w:sz w:val="26"/>
                <w:szCs w:val="26"/>
                <w:bdr w:val="none" w:sz="0" w:space="0" w:color="auto" w:frame="1"/>
                <w:shd w:val="clear" w:color="auto" w:fill="FFFFFF"/>
              </w:rPr>
              <w:t>Родине</w:t>
            </w:r>
            <w:r w:rsidRPr="001E462E">
              <w:rPr>
                <w:rFonts w:ascii="Times New Roman" w:hAnsi="Times New Roman"/>
                <w:i/>
                <w:color w:val="111111"/>
                <w:sz w:val="26"/>
                <w:szCs w:val="26"/>
                <w:shd w:val="clear" w:color="auto" w:fill="FFFFFF"/>
              </w:rPr>
              <w:t>, гордость за свой город, любовь к месту, где живешь.</w:t>
            </w:r>
          </w:p>
        </w:tc>
        <w:tc>
          <w:tcPr>
            <w:tcW w:w="1276" w:type="dxa"/>
          </w:tcPr>
          <w:p w14:paraId="175C435B"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1 неделя</w:t>
            </w:r>
          </w:p>
        </w:tc>
      </w:tr>
      <w:tr w:rsidR="000A36CD" w:rsidRPr="001E462E" w14:paraId="3FA52659" w14:textId="77777777" w:rsidTr="000A36CD">
        <w:tc>
          <w:tcPr>
            <w:tcW w:w="3529" w:type="dxa"/>
          </w:tcPr>
          <w:p w14:paraId="52BF4001"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«Промышленные предприятия нашего города»</w:t>
            </w:r>
          </w:p>
        </w:tc>
        <w:tc>
          <w:tcPr>
            <w:tcW w:w="6395" w:type="dxa"/>
          </w:tcPr>
          <w:p w14:paraId="0E0743CD" w14:textId="77777777" w:rsidR="000A36CD" w:rsidRPr="001E462E" w:rsidRDefault="000A36CD" w:rsidP="005478EC">
            <w:pPr>
              <w:pStyle w:val="af2"/>
              <w:shd w:val="clear" w:color="auto" w:fill="FFFFFF"/>
              <w:spacing w:before="0" w:beforeAutospacing="0" w:after="0" w:afterAutospacing="0"/>
              <w:rPr>
                <w:i/>
                <w:color w:val="111111"/>
                <w:sz w:val="26"/>
                <w:szCs w:val="26"/>
              </w:rPr>
            </w:pPr>
            <w:r w:rsidRPr="001E462E">
              <w:rPr>
                <w:i/>
                <w:color w:val="111111"/>
                <w:sz w:val="26"/>
                <w:szCs w:val="26"/>
              </w:rPr>
              <w:t>закреплять знания о роли и значимости родного города в экономическом развитии страны, о его промышленных предприятиях, их районной принадлежности, их взаимосвязями и значением для жизни города;</w:t>
            </w:r>
          </w:p>
          <w:p w14:paraId="47C0D65B" w14:textId="77777777" w:rsidR="000A36CD" w:rsidRPr="001E462E" w:rsidRDefault="000A36CD" w:rsidP="005478EC">
            <w:pPr>
              <w:pStyle w:val="af2"/>
              <w:shd w:val="clear" w:color="auto" w:fill="FFFFFF"/>
              <w:spacing w:before="0" w:beforeAutospacing="0" w:after="0" w:afterAutospacing="0"/>
              <w:rPr>
                <w:i/>
                <w:color w:val="111111"/>
                <w:sz w:val="26"/>
                <w:szCs w:val="26"/>
              </w:rPr>
            </w:pPr>
            <w:r w:rsidRPr="001E462E">
              <w:rPr>
                <w:i/>
                <w:color w:val="111111"/>
                <w:sz w:val="26"/>
                <w:szCs w:val="26"/>
              </w:rPr>
              <w:t>расширение знаний о предприятиях города и их назначении</w:t>
            </w:r>
          </w:p>
        </w:tc>
        <w:tc>
          <w:tcPr>
            <w:tcW w:w="1276" w:type="dxa"/>
          </w:tcPr>
          <w:p w14:paraId="4BEC3474"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2 неделя</w:t>
            </w:r>
          </w:p>
        </w:tc>
      </w:tr>
      <w:tr w:rsidR="000A36CD" w:rsidRPr="001E462E" w14:paraId="240EAC76" w14:textId="77777777" w:rsidTr="000A36CD">
        <w:tc>
          <w:tcPr>
            <w:tcW w:w="3529" w:type="dxa"/>
          </w:tcPr>
          <w:p w14:paraId="3DBD06DD"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«Улицы нашего города»</w:t>
            </w:r>
          </w:p>
        </w:tc>
        <w:tc>
          <w:tcPr>
            <w:tcW w:w="6395" w:type="dxa"/>
          </w:tcPr>
          <w:p w14:paraId="17BD20A8" w14:textId="77777777" w:rsidR="000A36CD" w:rsidRPr="001E462E" w:rsidRDefault="000A36CD" w:rsidP="005478EC">
            <w:pPr>
              <w:rPr>
                <w:rFonts w:ascii="Times New Roman" w:hAnsi="Times New Roman"/>
                <w:i/>
                <w:color w:val="111111"/>
                <w:sz w:val="26"/>
                <w:szCs w:val="26"/>
                <w:shd w:val="clear" w:color="auto" w:fill="FFFFFF"/>
              </w:rPr>
            </w:pPr>
            <w:r w:rsidRPr="001E462E">
              <w:rPr>
                <w:rFonts w:ascii="Times New Roman" w:hAnsi="Times New Roman"/>
                <w:i/>
                <w:color w:val="111111"/>
                <w:sz w:val="26"/>
                <w:szCs w:val="26"/>
                <w:shd w:val="clear" w:color="auto" w:fill="FFFFFF"/>
              </w:rPr>
              <w:t>закрепить знание домашнего адреса.</w:t>
            </w:r>
          </w:p>
          <w:p w14:paraId="4D9A94BD" w14:textId="77777777" w:rsidR="000A36CD" w:rsidRPr="001E462E" w:rsidRDefault="000A36CD" w:rsidP="005478EC">
            <w:pPr>
              <w:rPr>
                <w:rFonts w:ascii="Times New Roman" w:hAnsi="Times New Roman"/>
                <w:i/>
                <w:color w:val="111111"/>
                <w:sz w:val="26"/>
                <w:szCs w:val="26"/>
                <w:shd w:val="clear" w:color="auto" w:fill="FFFFFF"/>
              </w:rPr>
            </w:pPr>
            <w:r w:rsidRPr="001E462E">
              <w:rPr>
                <w:rFonts w:ascii="Times New Roman" w:hAnsi="Times New Roman"/>
                <w:i/>
                <w:color w:val="111111"/>
                <w:sz w:val="26"/>
                <w:szCs w:val="26"/>
                <w:shd w:val="clear" w:color="auto" w:fill="FFFFFF"/>
              </w:rPr>
              <w:t>Уточнить представления детей об </w:t>
            </w:r>
            <w:r w:rsidRPr="001E462E">
              <w:rPr>
                <w:rStyle w:val="af9"/>
                <w:rFonts w:ascii="Times New Roman" w:hAnsi="Times New Roman"/>
                <w:b w:val="0"/>
                <w:i/>
                <w:color w:val="111111"/>
                <w:sz w:val="26"/>
                <w:szCs w:val="26"/>
                <w:bdr w:val="none" w:sz="0" w:space="0" w:color="auto" w:frame="1"/>
                <w:shd w:val="clear" w:color="auto" w:fill="FFFFFF"/>
              </w:rPr>
              <w:t>улице</w:t>
            </w:r>
            <w:r w:rsidRPr="001E462E">
              <w:rPr>
                <w:rFonts w:ascii="Times New Roman" w:hAnsi="Times New Roman"/>
                <w:i/>
                <w:color w:val="111111"/>
                <w:sz w:val="26"/>
                <w:szCs w:val="26"/>
                <w:shd w:val="clear" w:color="auto" w:fill="FFFFFF"/>
              </w:rPr>
              <w:t>, дороге.</w:t>
            </w:r>
          </w:p>
          <w:p w14:paraId="3E48E9FB" w14:textId="77777777" w:rsidR="000A36CD" w:rsidRPr="001E462E" w:rsidRDefault="000A36CD" w:rsidP="005478EC">
            <w:pPr>
              <w:rPr>
                <w:rStyle w:val="af9"/>
                <w:rFonts w:ascii="Times New Roman" w:hAnsi="Times New Roman"/>
                <w:b w:val="0"/>
                <w:i/>
                <w:color w:val="111111"/>
                <w:sz w:val="26"/>
                <w:szCs w:val="26"/>
                <w:bdr w:val="none" w:sz="0" w:space="0" w:color="auto" w:frame="1"/>
                <w:shd w:val="clear" w:color="auto" w:fill="FFFFFF"/>
              </w:rPr>
            </w:pPr>
            <w:r w:rsidRPr="001E462E">
              <w:rPr>
                <w:rFonts w:ascii="Times New Roman" w:hAnsi="Times New Roman"/>
                <w:i/>
                <w:color w:val="111111"/>
                <w:sz w:val="26"/>
                <w:szCs w:val="26"/>
                <w:shd w:val="clear" w:color="auto" w:fill="FFFFFF"/>
              </w:rPr>
              <w:t>Воспитывать чувство уважения к себе, к </w:t>
            </w:r>
            <w:r w:rsidRPr="001E462E">
              <w:rPr>
                <w:rStyle w:val="af9"/>
                <w:rFonts w:ascii="Times New Roman" w:hAnsi="Times New Roman"/>
                <w:b w:val="0"/>
                <w:i/>
                <w:color w:val="111111"/>
                <w:sz w:val="26"/>
                <w:szCs w:val="26"/>
                <w:bdr w:val="none" w:sz="0" w:space="0" w:color="auto" w:frame="1"/>
                <w:shd w:val="clear" w:color="auto" w:fill="FFFFFF"/>
              </w:rPr>
              <w:t>окружающим людям</w:t>
            </w:r>
          </w:p>
          <w:p w14:paraId="0E451B6D" w14:textId="77777777" w:rsidR="000A36CD" w:rsidRPr="001E462E" w:rsidRDefault="000A36CD" w:rsidP="005478EC">
            <w:pPr>
              <w:rPr>
                <w:rFonts w:ascii="Times New Roman" w:hAnsi="Times New Roman"/>
                <w:i/>
                <w:sz w:val="26"/>
                <w:szCs w:val="26"/>
              </w:rPr>
            </w:pPr>
            <w:r w:rsidRPr="001E462E">
              <w:rPr>
                <w:rStyle w:val="af9"/>
                <w:rFonts w:ascii="Times New Roman" w:hAnsi="Times New Roman"/>
                <w:b w:val="0"/>
                <w:i/>
                <w:color w:val="111111"/>
                <w:sz w:val="26"/>
                <w:szCs w:val="26"/>
                <w:bdr w:val="none" w:sz="0" w:space="0" w:color="auto" w:frame="1"/>
                <w:shd w:val="clear" w:color="auto" w:fill="FFFFFF"/>
              </w:rPr>
              <w:t>Формировать знания детей названий улиц своего города</w:t>
            </w:r>
          </w:p>
        </w:tc>
        <w:tc>
          <w:tcPr>
            <w:tcW w:w="1276" w:type="dxa"/>
          </w:tcPr>
          <w:p w14:paraId="0C39E4E4"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3 неделя</w:t>
            </w:r>
          </w:p>
        </w:tc>
      </w:tr>
      <w:tr w:rsidR="000A36CD" w:rsidRPr="001E462E" w14:paraId="73BFDEA4" w14:textId="77777777" w:rsidTr="000A36CD">
        <w:tc>
          <w:tcPr>
            <w:tcW w:w="11200" w:type="dxa"/>
            <w:gridSpan w:val="3"/>
          </w:tcPr>
          <w:p w14:paraId="61FAF618"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lastRenderedPageBreak/>
              <w:t>Январь</w:t>
            </w:r>
          </w:p>
        </w:tc>
      </w:tr>
      <w:tr w:rsidR="000A36CD" w:rsidRPr="001E462E" w14:paraId="571E5762" w14:textId="77777777" w:rsidTr="000A36CD">
        <w:tc>
          <w:tcPr>
            <w:tcW w:w="3529" w:type="dxa"/>
          </w:tcPr>
          <w:p w14:paraId="22CD374F"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 xml:space="preserve">Достопримечательности города Верхняя Пышма» </w:t>
            </w:r>
          </w:p>
        </w:tc>
        <w:tc>
          <w:tcPr>
            <w:tcW w:w="6395" w:type="dxa"/>
          </w:tcPr>
          <w:p w14:paraId="35CFA3BF" w14:textId="77777777" w:rsidR="000A36CD" w:rsidRPr="001E462E" w:rsidRDefault="000A36CD" w:rsidP="005478EC">
            <w:pPr>
              <w:shd w:val="clear" w:color="auto" w:fill="FFFFFF"/>
              <w:jc w:val="both"/>
              <w:rPr>
                <w:rFonts w:ascii="Times New Roman" w:hAnsi="Times New Roman"/>
                <w:i/>
                <w:color w:val="000000"/>
                <w:sz w:val="26"/>
                <w:szCs w:val="26"/>
              </w:rPr>
            </w:pPr>
            <w:r w:rsidRPr="001E462E">
              <w:rPr>
                <w:rFonts w:ascii="Times New Roman" w:hAnsi="Times New Roman"/>
                <w:i/>
                <w:color w:val="000000"/>
                <w:sz w:val="26"/>
                <w:szCs w:val="26"/>
              </w:rPr>
              <w:t>Расширять представления детей о родном городе;</w:t>
            </w:r>
          </w:p>
          <w:p w14:paraId="79C9AC40" w14:textId="77777777" w:rsidR="000A36CD" w:rsidRPr="001E462E" w:rsidRDefault="000A36CD" w:rsidP="005478EC">
            <w:pPr>
              <w:shd w:val="clear" w:color="auto" w:fill="FFFFFF"/>
              <w:jc w:val="both"/>
              <w:rPr>
                <w:rFonts w:ascii="Times New Roman" w:hAnsi="Times New Roman"/>
                <w:i/>
                <w:color w:val="000000"/>
                <w:sz w:val="26"/>
                <w:szCs w:val="26"/>
              </w:rPr>
            </w:pPr>
            <w:r w:rsidRPr="001E462E">
              <w:rPr>
                <w:rFonts w:ascii="Times New Roman" w:hAnsi="Times New Roman"/>
                <w:i/>
                <w:color w:val="000000"/>
                <w:sz w:val="26"/>
                <w:szCs w:val="26"/>
              </w:rPr>
              <w:t>Вызвать у детей чувство восхищения красотой родного города;</w:t>
            </w:r>
          </w:p>
          <w:p w14:paraId="48E21999" w14:textId="77777777" w:rsidR="000A36CD" w:rsidRPr="001E462E" w:rsidRDefault="000A36CD" w:rsidP="005478EC">
            <w:pPr>
              <w:shd w:val="clear" w:color="auto" w:fill="FFFFFF"/>
              <w:jc w:val="both"/>
              <w:rPr>
                <w:rFonts w:ascii="Times New Roman" w:hAnsi="Times New Roman"/>
                <w:i/>
                <w:color w:val="000000"/>
                <w:sz w:val="26"/>
                <w:szCs w:val="26"/>
              </w:rPr>
            </w:pPr>
            <w:r w:rsidRPr="001E462E">
              <w:rPr>
                <w:rFonts w:ascii="Times New Roman" w:hAnsi="Times New Roman"/>
                <w:i/>
                <w:color w:val="000000"/>
                <w:sz w:val="26"/>
                <w:szCs w:val="26"/>
              </w:rPr>
              <w:t>Развивать умение дополнять изображение на основе впечатлений от окружающей жизни;</w:t>
            </w:r>
          </w:p>
          <w:p w14:paraId="24FCD049" w14:textId="77777777" w:rsidR="000A36CD" w:rsidRPr="001E462E" w:rsidRDefault="000A36CD" w:rsidP="005478EC">
            <w:pPr>
              <w:shd w:val="clear" w:color="auto" w:fill="FFFFFF"/>
              <w:jc w:val="both"/>
              <w:rPr>
                <w:rFonts w:ascii="Times New Roman" w:hAnsi="Times New Roman"/>
                <w:i/>
                <w:color w:val="000000"/>
                <w:sz w:val="26"/>
                <w:szCs w:val="26"/>
              </w:rPr>
            </w:pPr>
            <w:r w:rsidRPr="001E462E">
              <w:rPr>
                <w:rFonts w:ascii="Times New Roman" w:hAnsi="Times New Roman"/>
                <w:i/>
                <w:color w:val="000000"/>
                <w:sz w:val="26"/>
                <w:szCs w:val="26"/>
              </w:rPr>
              <w:t>Воспитывать любовь к родному городу и чувство гордости за него, желание сделать его еще красивее.</w:t>
            </w:r>
          </w:p>
        </w:tc>
        <w:tc>
          <w:tcPr>
            <w:tcW w:w="1276" w:type="dxa"/>
          </w:tcPr>
          <w:p w14:paraId="11CF41DC"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1 неделя</w:t>
            </w:r>
          </w:p>
        </w:tc>
      </w:tr>
      <w:tr w:rsidR="000A36CD" w:rsidRPr="001E462E" w14:paraId="6C96B5C5" w14:textId="77777777" w:rsidTr="000A36CD">
        <w:tc>
          <w:tcPr>
            <w:tcW w:w="3529" w:type="dxa"/>
          </w:tcPr>
          <w:p w14:paraId="420B28DD"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«Парки нашего города»</w:t>
            </w:r>
          </w:p>
        </w:tc>
        <w:tc>
          <w:tcPr>
            <w:tcW w:w="6395" w:type="dxa"/>
          </w:tcPr>
          <w:p w14:paraId="412B6D18" w14:textId="77777777" w:rsidR="000A36CD" w:rsidRPr="001E462E" w:rsidRDefault="000A36CD" w:rsidP="005478EC">
            <w:pPr>
              <w:rPr>
                <w:rFonts w:ascii="Times New Roman" w:hAnsi="Times New Roman"/>
                <w:i/>
                <w:sz w:val="26"/>
                <w:szCs w:val="26"/>
              </w:rPr>
            </w:pPr>
            <w:r w:rsidRPr="001E462E">
              <w:rPr>
                <w:rFonts w:ascii="Times New Roman" w:hAnsi="Times New Roman"/>
                <w:i/>
                <w:color w:val="010101"/>
                <w:sz w:val="26"/>
                <w:szCs w:val="26"/>
                <w:shd w:val="clear" w:color="auto" w:fill="FFFFFF"/>
              </w:rPr>
              <w:t>уточнить представление детей о скверах и парках города Березники, как культурных объектах, закрепить знания детей о сезонном изменении в природе, систематизировать накопленную информацию посредством анализа, сравнения, обобщения, инициативности детей; активизировать и пополнять словарный запас детей, закреплять умение создания выразительных образов по представлению с использованием природного материала при составлении общей композиции;</w:t>
            </w:r>
          </w:p>
        </w:tc>
        <w:tc>
          <w:tcPr>
            <w:tcW w:w="1276" w:type="dxa"/>
          </w:tcPr>
          <w:p w14:paraId="3A04FE25"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2 неделя</w:t>
            </w:r>
          </w:p>
        </w:tc>
      </w:tr>
      <w:tr w:rsidR="000A36CD" w:rsidRPr="001E462E" w14:paraId="112760BB" w14:textId="77777777" w:rsidTr="000A36CD">
        <w:tc>
          <w:tcPr>
            <w:tcW w:w="3529" w:type="dxa"/>
          </w:tcPr>
          <w:p w14:paraId="6CC828B8"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«Художник города Верхняя Пышма Васильев Михаил Александрович</w:t>
            </w:r>
          </w:p>
        </w:tc>
        <w:tc>
          <w:tcPr>
            <w:tcW w:w="6395" w:type="dxa"/>
          </w:tcPr>
          <w:p w14:paraId="55CF193F" w14:textId="77777777" w:rsidR="000A36CD" w:rsidRPr="001E462E" w:rsidRDefault="000A36CD" w:rsidP="005478EC">
            <w:pPr>
              <w:shd w:val="clear" w:color="auto" w:fill="FFFFFF"/>
              <w:rPr>
                <w:rFonts w:cs="Calibri"/>
                <w:i/>
                <w:color w:val="000000"/>
                <w:sz w:val="26"/>
                <w:szCs w:val="26"/>
              </w:rPr>
            </w:pPr>
            <w:r w:rsidRPr="001E462E">
              <w:rPr>
                <w:rFonts w:ascii="Times New Roman" w:hAnsi="Times New Roman"/>
                <w:i/>
                <w:color w:val="000000"/>
                <w:sz w:val="26"/>
                <w:szCs w:val="26"/>
              </w:rPr>
              <w:t>формировать представления детей об общественной значимости труда художника, его необходимости;</w:t>
            </w:r>
          </w:p>
          <w:p w14:paraId="05087037" w14:textId="77777777" w:rsidR="000A36CD" w:rsidRPr="001E462E" w:rsidRDefault="000A36CD" w:rsidP="005478EC">
            <w:pPr>
              <w:shd w:val="clear" w:color="auto" w:fill="FFFFFF"/>
              <w:rPr>
                <w:rFonts w:cs="Calibri"/>
                <w:i/>
                <w:color w:val="000000"/>
                <w:sz w:val="26"/>
                <w:szCs w:val="26"/>
              </w:rPr>
            </w:pPr>
            <w:r w:rsidRPr="001E462E">
              <w:rPr>
                <w:rFonts w:ascii="Times New Roman" w:hAnsi="Times New Roman"/>
                <w:i/>
                <w:color w:val="000000"/>
                <w:sz w:val="26"/>
                <w:szCs w:val="26"/>
              </w:rPr>
              <w:t>показать, что продукты труда художника отражают его чувства, личностные качества, интересы</w:t>
            </w:r>
          </w:p>
          <w:p w14:paraId="2FC597CB" w14:textId="77777777" w:rsidR="000A36CD" w:rsidRPr="001E462E" w:rsidRDefault="000A36CD" w:rsidP="005478EC">
            <w:pPr>
              <w:shd w:val="clear" w:color="auto" w:fill="FFFFFF"/>
              <w:rPr>
                <w:rFonts w:cs="Calibri"/>
                <w:i/>
                <w:color w:val="000000"/>
                <w:sz w:val="26"/>
                <w:szCs w:val="26"/>
              </w:rPr>
            </w:pPr>
            <w:r w:rsidRPr="001E462E">
              <w:rPr>
                <w:rFonts w:ascii="Times New Roman" w:hAnsi="Times New Roman"/>
                <w:i/>
                <w:color w:val="000000"/>
                <w:sz w:val="26"/>
                <w:szCs w:val="26"/>
              </w:rPr>
              <w:t>развивать связную речь, логичное мышление</w:t>
            </w:r>
          </w:p>
          <w:p w14:paraId="4A5D07DC"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Знакомить с художником города, его биографией и творчеством</w:t>
            </w:r>
          </w:p>
        </w:tc>
        <w:tc>
          <w:tcPr>
            <w:tcW w:w="1276" w:type="dxa"/>
          </w:tcPr>
          <w:p w14:paraId="6E0356D7"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3 неделя</w:t>
            </w:r>
          </w:p>
        </w:tc>
      </w:tr>
      <w:tr w:rsidR="000A36CD" w:rsidRPr="001E462E" w14:paraId="30E58343" w14:textId="77777777" w:rsidTr="000A36CD">
        <w:tc>
          <w:tcPr>
            <w:tcW w:w="11200" w:type="dxa"/>
            <w:gridSpan w:val="3"/>
          </w:tcPr>
          <w:p w14:paraId="2EB6ABB1"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Мой край – земля Урал</w:t>
            </w:r>
          </w:p>
        </w:tc>
      </w:tr>
      <w:tr w:rsidR="000A36CD" w:rsidRPr="001E462E" w14:paraId="69DFB420" w14:textId="77777777" w:rsidTr="000A36CD">
        <w:tc>
          <w:tcPr>
            <w:tcW w:w="11200" w:type="dxa"/>
            <w:gridSpan w:val="3"/>
          </w:tcPr>
          <w:p w14:paraId="6FE972A2"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Февраль</w:t>
            </w:r>
          </w:p>
        </w:tc>
      </w:tr>
      <w:tr w:rsidR="000A36CD" w:rsidRPr="001E462E" w14:paraId="18B2FB42" w14:textId="77777777" w:rsidTr="000A36CD">
        <w:tc>
          <w:tcPr>
            <w:tcW w:w="3529" w:type="dxa"/>
          </w:tcPr>
          <w:p w14:paraId="460E1275" w14:textId="77777777" w:rsidR="000A36CD" w:rsidRPr="001E462E" w:rsidRDefault="000A36CD" w:rsidP="005478EC">
            <w:pPr>
              <w:rPr>
                <w:rFonts w:ascii="Times New Roman" w:hAnsi="Times New Roman"/>
                <w:i/>
                <w:sz w:val="26"/>
                <w:szCs w:val="26"/>
              </w:rPr>
            </w:pPr>
            <w:r w:rsidRPr="001E462E">
              <w:rPr>
                <w:rStyle w:val="af6"/>
                <w:rFonts w:ascii="Times New Roman" w:eastAsiaTheme="majorEastAsia" w:hAnsi="Times New Roman"/>
                <w:bCs/>
                <w:color w:val="000000"/>
                <w:sz w:val="26"/>
                <w:szCs w:val="26"/>
                <w:shd w:val="clear" w:color="auto" w:fill="FFFFFF"/>
              </w:rPr>
              <w:t xml:space="preserve">«Край родной-земля </w:t>
            </w:r>
            <w:proofErr w:type="gramStart"/>
            <w:r w:rsidRPr="001E462E">
              <w:rPr>
                <w:rStyle w:val="af6"/>
                <w:rFonts w:ascii="Times New Roman" w:eastAsiaTheme="majorEastAsia" w:hAnsi="Times New Roman"/>
                <w:bCs/>
                <w:color w:val="000000"/>
                <w:sz w:val="26"/>
                <w:szCs w:val="26"/>
                <w:shd w:val="clear" w:color="auto" w:fill="FFFFFF"/>
              </w:rPr>
              <w:t>Уральская</w:t>
            </w:r>
            <w:proofErr w:type="gramEnd"/>
            <w:r w:rsidRPr="001E462E">
              <w:rPr>
                <w:rStyle w:val="af6"/>
                <w:rFonts w:ascii="Times New Roman" w:eastAsiaTheme="majorEastAsia" w:hAnsi="Times New Roman"/>
                <w:bCs/>
                <w:color w:val="000000"/>
                <w:sz w:val="26"/>
                <w:szCs w:val="26"/>
                <w:shd w:val="clear" w:color="auto" w:fill="FFFFFF"/>
              </w:rPr>
              <w:t>»</w:t>
            </w:r>
          </w:p>
        </w:tc>
        <w:tc>
          <w:tcPr>
            <w:tcW w:w="6395" w:type="dxa"/>
          </w:tcPr>
          <w:p w14:paraId="24E6DC63" w14:textId="77777777" w:rsidR="000A36CD" w:rsidRPr="001E462E" w:rsidRDefault="000A36CD" w:rsidP="005478EC">
            <w:pPr>
              <w:rPr>
                <w:rFonts w:ascii="Times New Roman" w:hAnsi="Times New Roman"/>
                <w:i/>
                <w:sz w:val="26"/>
                <w:szCs w:val="26"/>
              </w:rPr>
            </w:pPr>
            <w:r w:rsidRPr="001E462E">
              <w:rPr>
                <w:rFonts w:ascii="Times New Roman" w:hAnsi="Times New Roman"/>
                <w:i/>
                <w:color w:val="000000"/>
                <w:sz w:val="26"/>
                <w:szCs w:val="26"/>
                <w:shd w:val="clear" w:color="auto" w:fill="FFFFFF"/>
              </w:rPr>
              <w:t>Закрепление представления о малой Родине – Урале, растительном и животном мире. Развитие осознанного отношения к природе родного края, интереса к её изучению, желания беречь и охранять её. Воспитание чувства гордости, любви, уважения, ответственности за </w:t>
            </w:r>
            <w:r w:rsidRPr="001E462E">
              <w:rPr>
                <w:rStyle w:val="af6"/>
                <w:rFonts w:ascii="Times New Roman" w:eastAsiaTheme="majorEastAsia" w:hAnsi="Times New Roman"/>
                <w:bCs/>
                <w:color w:val="000000"/>
                <w:sz w:val="26"/>
                <w:szCs w:val="26"/>
                <w:shd w:val="clear" w:color="auto" w:fill="FFFFFF"/>
              </w:rPr>
              <w:t>«малую»</w:t>
            </w:r>
            <w:r w:rsidRPr="001E462E">
              <w:rPr>
                <w:rFonts w:ascii="Times New Roman" w:hAnsi="Times New Roman"/>
                <w:i/>
                <w:color w:val="000000"/>
                <w:sz w:val="26"/>
                <w:szCs w:val="26"/>
                <w:shd w:val="clear" w:color="auto" w:fill="FFFFFF"/>
              </w:rPr>
              <w:t> Родину.</w:t>
            </w:r>
          </w:p>
        </w:tc>
        <w:tc>
          <w:tcPr>
            <w:tcW w:w="1276" w:type="dxa"/>
          </w:tcPr>
          <w:p w14:paraId="47A17930"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1 неделя</w:t>
            </w:r>
          </w:p>
        </w:tc>
      </w:tr>
      <w:tr w:rsidR="000A36CD" w:rsidRPr="001E462E" w14:paraId="67DBBBF0" w14:textId="77777777" w:rsidTr="000A36CD">
        <w:tc>
          <w:tcPr>
            <w:tcW w:w="3529" w:type="dxa"/>
          </w:tcPr>
          <w:p w14:paraId="255DDE22" w14:textId="77777777" w:rsidR="000A36CD" w:rsidRPr="001E462E" w:rsidRDefault="000A36CD" w:rsidP="005478EC">
            <w:pPr>
              <w:rPr>
                <w:rFonts w:ascii="Times New Roman" w:hAnsi="Times New Roman"/>
                <w:i/>
                <w:sz w:val="26"/>
                <w:szCs w:val="26"/>
              </w:rPr>
            </w:pPr>
            <w:r w:rsidRPr="001E462E">
              <w:rPr>
                <w:rStyle w:val="af6"/>
                <w:rFonts w:ascii="Times New Roman" w:eastAsiaTheme="majorEastAsia" w:hAnsi="Times New Roman"/>
                <w:bCs/>
                <w:color w:val="000000"/>
                <w:sz w:val="26"/>
                <w:szCs w:val="26"/>
                <w:shd w:val="clear" w:color="auto" w:fill="FFFFFF"/>
              </w:rPr>
              <w:t>«Природа нашего края»</w:t>
            </w:r>
          </w:p>
        </w:tc>
        <w:tc>
          <w:tcPr>
            <w:tcW w:w="6395" w:type="dxa"/>
          </w:tcPr>
          <w:p w14:paraId="1D1F78F3" w14:textId="77777777" w:rsidR="000A36CD" w:rsidRPr="001E462E" w:rsidRDefault="000A36CD" w:rsidP="005478EC">
            <w:pPr>
              <w:rPr>
                <w:rFonts w:ascii="Times New Roman" w:hAnsi="Times New Roman"/>
                <w:i/>
                <w:sz w:val="26"/>
                <w:szCs w:val="26"/>
              </w:rPr>
            </w:pPr>
            <w:r w:rsidRPr="001E462E">
              <w:rPr>
                <w:rFonts w:ascii="Times New Roman" w:hAnsi="Times New Roman"/>
                <w:i/>
                <w:color w:val="000000"/>
                <w:sz w:val="26"/>
                <w:szCs w:val="26"/>
                <w:shd w:val="clear" w:color="auto" w:fill="FFFFFF"/>
              </w:rPr>
              <w:t xml:space="preserve">Закрепление умения рассматривать иллюстрации, высказывать своё впечатление об </w:t>
            </w:r>
            <w:proofErr w:type="gramStart"/>
            <w:r w:rsidRPr="001E462E">
              <w:rPr>
                <w:rFonts w:ascii="Times New Roman" w:hAnsi="Times New Roman"/>
                <w:i/>
                <w:color w:val="000000"/>
                <w:sz w:val="26"/>
                <w:szCs w:val="26"/>
                <w:shd w:val="clear" w:color="auto" w:fill="FFFFFF"/>
              </w:rPr>
              <w:t>увиденном</w:t>
            </w:r>
            <w:proofErr w:type="gramEnd"/>
            <w:r w:rsidRPr="001E462E">
              <w:rPr>
                <w:rFonts w:ascii="Times New Roman" w:hAnsi="Times New Roman"/>
                <w:i/>
                <w:color w:val="000000"/>
                <w:sz w:val="26"/>
                <w:szCs w:val="26"/>
                <w:shd w:val="clear" w:color="auto" w:fill="FFFFFF"/>
              </w:rPr>
              <w:t>. Развитие интереса к изучению растительного мира Урала.</w:t>
            </w:r>
          </w:p>
        </w:tc>
        <w:tc>
          <w:tcPr>
            <w:tcW w:w="1276" w:type="dxa"/>
          </w:tcPr>
          <w:p w14:paraId="5B6FB766"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2 неделя</w:t>
            </w:r>
          </w:p>
        </w:tc>
      </w:tr>
      <w:tr w:rsidR="000A36CD" w:rsidRPr="001E462E" w14:paraId="503E745D" w14:textId="77777777" w:rsidTr="000A36CD">
        <w:tc>
          <w:tcPr>
            <w:tcW w:w="3529" w:type="dxa"/>
          </w:tcPr>
          <w:p w14:paraId="73C5D800" w14:textId="77777777" w:rsidR="000A36CD" w:rsidRPr="001E462E" w:rsidRDefault="000A36CD" w:rsidP="005478EC">
            <w:pPr>
              <w:rPr>
                <w:rFonts w:ascii="Times New Roman" w:hAnsi="Times New Roman"/>
                <w:i/>
                <w:sz w:val="26"/>
                <w:szCs w:val="26"/>
              </w:rPr>
            </w:pPr>
            <w:r w:rsidRPr="001E462E">
              <w:rPr>
                <w:rStyle w:val="af6"/>
                <w:rFonts w:ascii="Times New Roman" w:eastAsiaTheme="majorEastAsia" w:hAnsi="Times New Roman"/>
                <w:bCs/>
                <w:color w:val="000000"/>
                <w:sz w:val="26"/>
                <w:szCs w:val="26"/>
                <w:shd w:val="clear" w:color="auto" w:fill="FFFFFF"/>
              </w:rPr>
              <w:t>«Край, где я живу»</w:t>
            </w:r>
          </w:p>
        </w:tc>
        <w:tc>
          <w:tcPr>
            <w:tcW w:w="6395" w:type="dxa"/>
          </w:tcPr>
          <w:p w14:paraId="07FC74D6" w14:textId="77777777" w:rsidR="000A36CD" w:rsidRPr="001E462E" w:rsidRDefault="000A36CD" w:rsidP="005478EC">
            <w:pPr>
              <w:rPr>
                <w:rFonts w:ascii="Times New Roman" w:hAnsi="Times New Roman"/>
                <w:i/>
                <w:sz w:val="26"/>
                <w:szCs w:val="26"/>
              </w:rPr>
            </w:pPr>
            <w:r w:rsidRPr="001E462E">
              <w:rPr>
                <w:rFonts w:ascii="Times New Roman" w:hAnsi="Times New Roman"/>
                <w:i/>
                <w:color w:val="000000"/>
                <w:sz w:val="26"/>
                <w:szCs w:val="26"/>
                <w:shd w:val="clear" w:color="auto" w:fill="FFFFFF"/>
              </w:rPr>
              <w:t>Продолжать с детьми ознакомление с краем, где мы живём </w:t>
            </w:r>
            <w:r w:rsidRPr="001E462E">
              <w:rPr>
                <w:rStyle w:val="af6"/>
                <w:rFonts w:ascii="Times New Roman" w:hAnsi="Times New Roman"/>
                <w:color w:val="000000"/>
                <w:sz w:val="26"/>
                <w:szCs w:val="26"/>
                <w:shd w:val="clear" w:color="auto" w:fill="FFFFFF"/>
              </w:rPr>
              <w:t>(на Урале, в городе Нижний Тагил)</w:t>
            </w:r>
            <w:r w:rsidRPr="001E462E">
              <w:rPr>
                <w:rFonts w:ascii="Times New Roman" w:hAnsi="Times New Roman"/>
                <w:i/>
                <w:color w:val="000000"/>
                <w:sz w:val="26"/>
                <w:szCs w:val="26"/>
                <w:shd w:val="clear" w:color="auto" w:fill="FFFFFF"/>
              </w:rPr>
              <w:t>. Расширение представлений детей о флоре и фауне Урала. Развитие диалогической речи, любознательности. Воспитание любви к родному краю </w:t>
            </w:r>
            <w:r w:rsidRPr="001E462E">
              <w:rPr>
                <w:rStyle w:val="af6"/>
                <w:rFonts w:ascii="Times New Roman" w:hAnsi="Times New Roman"/>
                <w:color w:val="000000"/>
                <w:sz w:val="26"/>
                <w:szCs w:val="26"/>
                <w:shd w:val="clear" w:color="auto" w:fill="FFFFFF"/>
              </w:rPr>
              <w:t>(к </w:t>
            </w:r>
            <w:r w:rsidRPr="001E462E">
              <w:rPr>
                <w:rStyle w:val="af6"/>
                <w:rFonts w:ascii="Times New Roman" w:hAnsi="Times New Roman"/>
                <w:bCs/>
                <w:color w:val="000000"/>
                <w:sz w:val="26"/>
                <w:szCs w:val="26"/>
                <w:shd w:val="clear" w:color="auto" w:fill="FFFFFF"/>
              </w:rPr>
              <w:t>«малой»</w:t>
            </w:r>
            <w:r w:rsidRPr="001E462E">
              <w:rPr>
                <w:rStyle w:val="af6"/>
                <w:rFonts w:ascii="Times New Roman" w:hAnsi="Times New Roman"/>
                <w:color w:val="000000"/>
                <w:sz w:val="26"/>
                <w:szCs w:val="26"/>
                <w:shd w:val="clear" w:color="auto" w:fill="FFFFFF"/>
              </w:rPr>
              <w:t> Родине)</w:t>
            </w:r>
            <w:r w:rsidRPr="001E462E">
              <w:rPr>
                <w:rFonts w:ascii="Times New Roman" w:hAnsi="Times New Roman"/>
                <w:i/>
                <w:color w:val="000000"/>
                <w:sz w:val="26"/>
                <w:szCs w:val="26"/>
                <w:shd w:val="clear" w:color="auto" w:fill="FFFFFF"/>
              </w:rPr>
              <w:t>.</w:t>
            </w:r>
          </w:p>
        </w:tc>
        <w:tc>
          <w:tcPr>
            <w:tcW w:w="1276" w:type="dxa"/>
          </w:tcPr>
          <w:p w14:paraId="7B1ADA87"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3 неделя</w:t>
            </w:r>
          </w:p>
        </w:tc>
      </w:tr>
      <w:tr w:rsidR="000A36CD" w:rsidRPr="001E462E" w14:paraId="6CE86497" w14:textId="77777777" w:rsidTr="000A36CD">
        <w:tc>
          <w:tcPr>
            <w:tcW w:w="3529" w:type="dxa"/>
          </w:tcPr>
          <w:p w14:paraId="0702EF6D" w14:textId="77777777" w:rsidR="000A36CD" w:rsidRPr="001E462E" w:rsidRDefault="000A36CD" w:rsidP="005478EC">
            <w:pPr>
              <w:rPr>
                <w:rFonts w:ascii="Times New Roman" w:hAnsi="Times New Roman"/>
                <w:i/>
                <w:sz w:val="26"/>
                <w:szCs w:val="26"/>
              </w:rPr>
            </w:pPr>
            <w:r w:rsidRPr="001E462E">
              <w:rPr>
                <w:rStyle w:val="af6"/>
                <w:rFonts w:ascii="Times New Roman" w:eastAsiaTheme="majorEastAsia" w:hAnsi="Times New Roman"/>
                <w:bCs/>
                <w:color w:val="000000"/>
                <w:sz w:val="26"/>
                <w:szCs w:val="26"/>
                <w:shd w:val="clear" w:color="auto" w:fill="FFFFFF"/>
              </w:rPr>
              <w:t>«Полезные ископаемые Урала.</w:t>
            </w:r>
          </w:p>
        </w:tc>
        <w:tc>
          <w:tcPr>
            <w:tcW w:w="6395" w:type="dxa"/>
          </w:tcPr>
          <w:p w14:paraId="16A7E1B2" w14:textId="77777777" w:rsidR="000A36CD" w:rsidRPr="001E462E" w:rsidRDefault="000A36CD" w:rsidP="005478EC">
            <w:pPr>
              <w:rPr>
                <w:rFonts w:ascii="Times New Roman" w:hAnsi="Times New Roman"/>
                <w:i/>
                <w:sz w:val="26"/>
                <w:szCs w:val="26"/>
              </w:rPr>
            </w:pPr>
            <w:proofErr w:type="gramStart"/>
            <w:r w:rsidRPr="001E462E">
              <w:rPr>
                <w:rFonts w:ascii="Times New Roman" w:hAnsi="Times New Roman"/>
                <w:i/>
                <w:color w:val="000000"/>
                <w:sz w:val="26"/>
                <w:szCs w:val="26"/>
                <w:shd w:val="clear" w:color="auto" w:fill="FFFFFF"/>
              </w:rPr>
              <w:t xml:space="preserve">Познакомить детей с географической картой России, с изображениями различных географических объектов (гор, равнин, морей, океанов, рек); развивать познавательные способности и  произвольное </w:t>
            </w:r>
            <w:r w:rsidRPr="001E462E">
              <w:rPr>
                <w:rFonts w:ascii="Times New Roman" w:hAnsi="Times New Roman"/>
                <w:i/>
                <w:color w:val="000000"/>
                <w:sz w:val="26"/>
                <w:szCs w:val="26"/>
                <w:shd w:val="clear" w:color="auto" w:fill="FFFFFF"/>
              </w:rPr>
              <w:lastRenderedPageBreak/>
              <w:t>внимание детей посредством экспериментальной деятельности; познакомить с природным явлением – вулканом; учить детей самостоятельно делать выводы по итогам экспериментов с опорой на полученные ранее представления; знакомить с полезными ископаемыми Уральских гор.</w:t>
            </w:r>
            <w:proofErr w:type="gramEnd"/>
          </w:p>
        </w:tc>
        <w:tc>
          <w:tcPr>
            <w:tcW w:w="1276" w:type="dxa"/>
          </w:tcPr>
          <w:p w14:paraId="418A2CE0"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lastRenderedPageBreak/>
              <w:t>4 неделя</w:t>
            </w:r>
          </w:p>
        </w:tc>
      </w:tr>
      <w:tr w:rsidR="000A36CD" w:rsidRPr="001E462E" w14:paraId="6DE9B7F5" w14:textId="77777777" w:rsidTr="000A36CD">
        <w:tc>
          <w:tcPr>
            <w:tcW w:w="11200" w:type="dxa"/>
            <w:gridSpan w:val="3"/>
          </w:tcPr>
          <w:p w14:paraId="2A67DF2E"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lastRenderedPageBreak/>
              <w:t>Март</w:t>
            </w:r>
          </w:p>
        </w:tc>
      </w:tr>
      <w:tr w:rsidR="000A36CD" w:rsidRPr="001E462E" w14:paraId="420C19FC" w14:textId="77777777" w:rsidTr="000A36CD">
        <w:tc>
          <w:tcPr>
            <w:tcW w:w="3529" w:type="dxa"/>
          </w:tcPr>
          <w:p w14:paraId="3A432073"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Достопримечательности  Свердловской области</w:t>
            </w:r>
          </w:p>
        </w:tc>
        <w:tc>
          <w:tcPr>
            <w:tcW w:w="6395" w:type="dxa"/>
          </w:tcPr>
          <w:p w14:paraId="3C40ABBA" w14:textId="77777777" w:rsidR="000A36CD" w:rsidRPr="001E462E" w:rsidRDefault="000A36CD" w:rsidP="005478EC">
            <w:pPr>
              <w:shd w:val="clear" w:color="auto" w:fill="FFFFFF"/>
              <w:rPr>
                <w:rFonts w:ascii="Times New Roman" w:hAnsi="Times New Roman"/>
                <w:i/>
                <w:color w:val="181818"/>
                <w:sz w:val="26"/>
                <w:szCs w:val="26"/>
              </w:rPr>
            </w:pPr>
            <w:r w:rsidRPr="001E462E">
              <w:rPr>
                <w:rFonts w:ascii="Times New Roman" w:hAnsi="Times New Roman"/>
                <w:i/>
                <w:color w:val="181818"/>
                <w:sz w:val="26"/>
                <w:szCs w:val="26"/>
              </w:rPr>
              <w:t>познакомить с достопримечательностями Урала.</w:t>
            </w:r>
          </w:p>
          <w:p w14:paraId="1808D125" w14:textId="77777777" w:rsidR="000A36CD" w:rsidRPr="001E462E" w:rsidRDefault="000A36CD" w:rsidP="005478EC">
            <w:pPr>
              <w:shd w:val="clear" w:color="auto" w:fill="FFFFFF"/>
              <w:rPr>
                <w:rFonts w:ascii="Times New Roman" w:hAnsi="Times New Roman"/>
                <w:i/>
                <w:color w:val="181818"/>
                <w:sz w:val="26"/>
                <w:szCs w:val="26"/>
              </w:rPr>
            </w:pPr>
            <w:r w:rsidRPr="001E462E">
              <w:rPr>
                <w:rFonts w:ascii="Times New Roman" w:hAnsi="Times New Roman"/>
                <w:i/>
                <w:color w:val="181818"/>
                <w:sz w:val="26"/>
                <w:szCs w:val="26"/>
              </w:rPr>
              <w:t>Способствовать воспитанию патриотизма, гордости за родной край.</w:t>
            </w:r>
          </w:p>
          <w:p w14:paraId="254C325D" w14:textId="77777777" w:rsidR="000A36CD" w:rsidRPr="001E462E" w:rsidRDefault="000A36CD" w:rsidP="005478EC">
            <w:pPr>
              <w:shd w:val="clear" w:color="auto" w:fill="FFFFFF"/>
              <w:rPr>
                <w:rFonts w:ascii="Times New Roman" w:hAnsi="Times New Roman"/>
                <w:i/>
                <w:color w:val="181818"/>
                <w:sz w:val="26"/>
                <w:szCs w:val="26"/>
              </w:rPr>
            </w:pPr>
            <w:r w:rsidRPr="001E462E">
              <w:rPr>
                <w:rFonts w:ascii="Times New Roman" w:hAnsi="Times New Roman"/>
                <w:i/>
                <w:color w:val="181818"/>
                <w:sz w:val="26"/>
                <w:szCs w:val="26"/>
              </w:rPr>
              <w:t>Способствовать развитию интереса достопримечательностей Урала.</w:t>
            </w:r>
          </w:p>
        </w:tc>
        <w:tc>
          <w:tcPr>
            <w:tcW w:w="1276" w:type="dxa"/>
          </w:tcPr>
          <w:p w14:paraId="7734DCEB"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2 неделя</w:t>
            </w:r>
          </w:p>
        </w:tc>
      </w:tr>
      <w:tr w:rsidR="000A36CD" w:rsidRPr="001E462E" w14:paraId="254E1FC2" w14:textId="77777777" w:rsidTr="000A36CD">
        <w:tc>
          <w:tcPr>
            <w:tcW w:w="3529" w:type="dxa"/>
          </w:tcPr>
          <w:p w14:paraId="654DA0B3"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Город Екатеринбург</w:t>
            </w:r>
          </w:p>
        </w:tc>
        <w:tc>
          <w:tcPr>
            <w:tcW w:w="6395" w:type="dxa"/>
          </w:tcPr>
          <w:p w14:paraId="6E1AF028" w14:textId="77777777" w:rsidR="000A36CD" w:rsidRPr="001E462E" w:rsidRDefault="000A36CD" w:rsidP="005478EC">
            <w:pPr>
              <w:rPr>
                <w:rFonts w:ascii="Times New Roman" w:hAnsi="Times New Roman"/>
                <w:i/>
                <w:sz w:val="26"/>
                <w:szCs w:val="26"/>
              </w:rPr>
            </w:pPr>
            <w:r w:rsidRPr="001E462E">
              <w:rPr>
                <w:rFonts w:ascii="Times New Roman" w:hAnsi="Times New Roman"/>
                <w:i/>
                <w:color w:val="000000"/>
                <w:sz w:val="26"/>
                <w:szCs w:val="26"/>
                <w:shd w:val="clear" w:color="auto" w:fill="FFFFFF"/>
              </w:rPr>
              <w:t>Расширять и уточнять знания детей об истории возникновении города </w:t>
            </w:r>
          </w:p>
        </w:tc>
        <w:tc>
          <w:tcPr>
            <w:tcW w:w="1276" w:type="dxa"/>
          </w:tcPr>
          <w:p w14:paraId="1A7C1569"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3 неделя</w:t>
            </w:r>
          </w:p>
        </w:tc>
      </w:tr>
      <w:tr w:rsidR="000A36CD" w:rsidRPr="001E462E" w14:paraId="0409CA0C" w14:textId="77777777" w:rsidTr="000A36CD">
        <w:tc>
          <w:tcPr>
            <w:tcW w:w="3529" w:type="dxa"/>
          </w:tcPr>
          <w:p w14:paraId="41251B4F"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Уральские писатели</w:t>
            </w:r>
          </w:p>
        </w:tc>
        <w:tc>
          <w:tcPr>
            <w:tcW w:w="6395" w:type="dxa"/>
          </w:tcPr>
          <w:p w14:paraId="47958AA1" w14:textId="77777777" w:rsidR="000A36CD" w:rsidRPr="001E462E" w:rsidRDefault="000A36CD" w:rsidP="005478EC">
            <w:pPr>
              <w:pStyle w:val="af2"/>
              <w:shd w:val="clear" w:color="auto" w:fill="FFFFFF"/>
              <w:spacing w:before="0" w:beforeAutospacing="0" w:after="0" w:afterAutospacing="0"/>
              <w:rPr>
                <w:i/>
                <w:color w:val="111111"/>
                <w:sz w:val="26"/>
                <w:szCs w:val="26"/>
              </w:rPr>
            </w:pPr>
            <w:r w:rsidRPr="001E462E">
              <w:rPr>
                <w:i/>
                <w:color w:val="111111"/>
                <w:sz w:val="26"/>
                <w:szCs w:val="26"/>
                <w:shd w:val="clear" w:color="auto" w:fill="FFFFFF"/>
              </w:rPr>
              <w:t>формировать более полные представления о творчестве </w:t>
            </w:r>
            <w:r w:rsidRPr="001E462E">
              <w:rPr>
                <w:rStyle w:val="af9"/>
                <w:b w:val="0"/>
                <w:i/>
                <w:color w:val="111111"/>
                <w:sz w:val="26"/>
                <w:szCs w:val="26"/>
                <w:bdr w:val="none" w:sz="0" w:space="0" w:color="auto" w:frame="1"/>
                <w:shd w:val="clear" w:color="auto" w:fill="FFFFFF"/>
              </w:rPr>
              <w:t>уральских сказителей</w:t>
            </w:r>
            <w:r w:rsidRPr="001E462E">
              <w:rPr>
                <w:i/>
                <w:color w:val="111111"/>
                <w:sz w:val="26"/>
                <w:szCs w:val="26"/>
                <w:shd w:val="clear" w:color="auto" w:fill="FFFFFF"/>
              </w:rPr>
              <w:t>, культуре и традициях родного края; формирование патриотических чувств, определение дошкольниками себя, как части народа, представителя </w:t>
            </w:r>
            <w:r w:rsidRPr="001E462E">
              <w:rPr>
                <w:rStyle w:val="af9"/>
                <w:b w:val="0"/>
                <w:i/>
                <w:color w:val="111111"/>
                <w:sz w:val="26"/>
                <w:szCs w:val="26"/>
                <w:bdr w:val="none" w:sz="0" w:space="0" w:color="auto" w:frame="1"/>
                <w:shd w:val="clear" w:color="auto" w:fill="FFFFFF"/>
              </w:rPr>
              <w:t>Урала</w:t>
            </w:r>
            <w:r w:rsidRPr="001E462E">
              <w:rPr>
                <w:i/>
                <w:color w:val="111111"/>
                <w:sz w:val="26"/>
                <w:szCs w:val="26"/>
                <w:shd w:val="clear" w:color="auto" w:fill="FFFFFF"/>
              </w:rPr>
              <w:t>;</w:t>
            </w:r>
            <w:r w:rsidRPr="001E462E">
              <w:rPr>
                <w:i/>
                <w:color w:val="111111"/>
                <w:sz w:val="26"/>
                <w:szCs w:val="26"/>
              </w:rPr>
              <w:t xml:space="preserve"> способствовать развитию позитивного отношения к творчеству; поддерживать интерес к художественному оформлению книги</w:t>
            </w:r>
          </w:p>
        </w:tc>
        <w:tc>
          <w:tcPr>
            <w:tcW w:w="1276" w:type="dxa"/>
          </w:tcPr>
          <w:p w14:paraId="4EF40FAA"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4 неделя</w:t>
            </w:r>
          </w:p>
        </w:tc>
      </w:tr>
      <w:tr w:rsidR="000A36CD" w:rsidRPr="001E462E" w14:paraId="32EE76F9" w14:textId="77777777" w:rsidTr="000A36CD">
        <w:tc>
          <w:tcPr>
            <w:tcW w:w="11200" w:type="dxa"/>
            <w:gridSpan w:val="3"/>
          </w:tcPr>
          <w:p w14:paraId="0698E74F"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iCs/>
                <w:sz w:val="26"/>
                <w:szCs w:val="26"/>
              </w:rPr>
              <w:t>Культура и искусство народов Среднего Урала</w:t>
            </w:r>
          </w:p>
        </w:tc>
      </w:tr>
      <w:tr w:rsidR="000A36CD" w:rsidRPr="001E462E" w14:paraId="03BDB396" w14:textId="77777777" w:rsidTr="000A36CD">
        <w:tc>
          <w:tcPr>
            <w:tcW w:w="11200" w:type="dxa"/>
            <w:gridSpan w:val="3"/>
          </w:tcPr>
          <w:p w14:paraId="01570DEB"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Апрель</w:t>
            </w:r>
          </w:p>
        </w:tc>
      </w:tr>
      <w:tr w:rsidR="000A36CD" w:rsidRPr="001E462E" w14:paraId="42F79AEF" w14:textId="77777777" w:rsidTr="000A36CD">
        <w:tc>
          <w:tcPr>
            <w:tcW w:w="3529" w:type="dxa"/>
          </w:tcPr>
          <w:p w14:paraId="1F9F3259" w14:textId="77777777" w:rsidR="000A36CD" w:rsidRPr="001E462E" w:rsidRDefault="000A36CD" w:rsidP="005478EC">
            <w:pPr>
              <w:rPr>
                <w:rFonts w:ascii="Times New Roman" w:hAnsi="Times New Roman"/>
                <w:i/>
                <w:sz w:val="26"/>
                <w:szCs w:val="26"/>
              </w:rPr>
            </w:pPr>
            <w:r w:rsidRPr="001E462E">
              <w:rPr>
                <w:rFonts w:ascii="Times New Roman" w:hAnsi="Times New Roman"/>
                <w:i/>
                <w:color w:val="000000"/>
                <w:sz w:val="26"/>
                <w:szCs w:val="26"/>
                <w:shd w:val="clear" w:color="auto" w:fill="FFFFFF"/>
              </w:rPr>
              <w:t>Народы Урала </w:t>
            </w:r>
          </w:p>
        </w:tc>
        <w:tc>
          <w:tcPr>
            <w:tcW w:w="6395" w:type="dxa"/>
          </w:tcPr>
          <w:p w14:paraId="395B4FCA" w14:textId="77777777" w:rsidR="000A36CD" w:rsidRPr="001E462E" w:rsidRDefault="000A36CD" w:rsidP="005478EC">
            <w:pPr>
              <w:rPr>
                <w:rFonts w:ascii="Times New Roman" w:hAnsi="Times New Roman"/>
                <w:i/>
                <w:sz w:val="26"/>
                <w:szCs w:val="26"/>
              </w:rPr>
            </w:pPr>
            <w:r w:rsidRPr="001E462E">
              <w:rPr>
                <w:rFonts w:ascii="Times New Roman" w:hAnsi="Times New Roman"/>
                <w:i/>
                <w:color w:val="000000"/>
                <w:sz w:val="26"/>
                <w:szCs w:val="26"/>
                <w:shd w:val="clear" w:color="auto" w:fill="FFFFFF"/>
              </w:rPr>
              <w:t>Создание условий для приобщения дошкольников к историческим и духовным ценностям родного края через расширение представлений о народах Среднего Урала их традициях и обычаях.</w:t>
            </w:r>
          </w:p>
        </w:tc>
        <w:tc>
          <w:tcPr>
            <w:tcW w:w="1276" w:type="dxa"/>
          </w:tcPr>
          <w:p w14:paraId="7F10CF8F"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1 неделя</w:t>
            </w:r>
          </w:p>
        </w:tc>
      </w:tr>
      <w:tr w:rsidR="000A36CD" w:rsidRPr="001E462E" w14:paraId="288FBCFD" w14:textId="77777777" w:rsidTr="000A36CD">
        <w:tc>
          <w:tcPr>
            <w:tcW w:w="3529" w:type="dxa"/>
          </w:tcPr>
          <w:p w14:paraId="2FFF9193" w14:textId="77777777" w:rsidR="000A36CD" w:rsidRPr="001E462E" w:rsidRDefault="000A36CD" w:rsidP="005478EC">
            <w:pPr>
              <w:rPr>
                <w:rFonts w:ascii="Times New Roman" w:hAnsi="Times New Roman"/>
                <w:i/>
                <w:sz w:val="26"/>
                <w:szCs w:val="26"/>
              </w:rPr>
            </w:pPr>
            <w:r w:rsidRPr="001E462E">
              <w:rPr>
                <w:rFonts w:ascii="Times New Roman" w:hAnsi="Times New Roman"/>
                <w:i/>
                <w:sz w:val="26"/>
                <w:szCs w:val="26"/>
              </w:rPr>
              <w:t>Многонациональный Урал</w:t>
            </w:r>
          </w:p>
        </w:tc>
        <w:tc>
          <w:tcPr>
            <w:tcW w:w="6395" w:type="dxa"/>
          </w:tcPr>
          <w:p w14:paraId="7A808A91" w14:textId="77777777" w:rsidR="000A36CD" w:rsidRPr="001E462E" w:rsidRDefault="000A36CD" w:rsidP="005478EC">
            <w:pPr>
              <w:rPr>
                <w:rFonts w:ascii="Times New Roman" w:hAnsi="Times New Roman"/>
                <w:i/>
                <w:sz w:val="26"/>
                <w:szCs w:val="26"/>
              </w:rPr>
            </w:pPr>
            <w:r w:rsidRPr="001E462E">
              <w:rPr>
                <w:rFonts w:ascii="Times New Roman" w:hAnsi="Times New Roman"/>
                <w:i/>
                <w:color w:val="000000"/>
                <w:sz w:val="26"/>
                <w:szCs w:val="26"/>
                <w:shd w:val="clear" w:color="auto" w:fill="FFFFFF"/>
              </w:rPr>
              <w:t>Сформировать у детей представление о том, что наша страна Россия и, в частности Средний Урал, являются многонациональным образованием. Познакомить с понятием национальность</w:t>
            </w:r>
          </w:p>
        </w:tc>
        <w:tc>
          <w:tcPr>
            <w:tcW w:w="1276" w:type="dxa"/>
          </w:tcPr>
          <w:p w14:paraId="3050D889"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2 неделя</w:t>
            </w:r>
          </w:p>
        </w:tc>
      </w:tr>
      <w:tr w:rsidR="000A36CD" w:rsidRPr="001E462E" w14:paraId="5A802293" w14:textId="77777777" w:rsidTr="000A36CD">
        <w:tc>
          <w:tcPr>
            <w:tcW w:w="3529" w:type="dxa"/>
          </w:tcPr>
          <w:p w14:paraId="2D51F8BF" w14:textId="77777777" w:rsidR="000A36CD" w:rsidRPr="001E462E" w:rsidRDefault="000A36CD" w:rsidP="005478EC">
            <w:pPr>
              <w:pStyle w:val="3"/>
              <w:shd w:val="clear" w:color="auto" w:fill="FFFFFF"/>
              <w:spacing w:before="0"/>
              <w:outlineLvl w:val="2"/>
              <w:rPr>
                <w:rFonts w:ascii="Times New Roman" w:hAnsi="Times New Roman" w:cs="Times New Roman"/>
                <w:b w:val="0"/>
                <w:bCs w:val="0"/>
                <w:i/>
                <w:color w:val="auto"/>
                <w:sz w:val="26"/>
                <w:szCs w:val="26"/>
              </w:rPr>
            </w:pPr>
            <w:r w:rsidRPr="001E462E">
              <w:rPr>
                <w:rFonts w:ascii="Times New Roman" w:hAnsi="Times New Roman" w:cs="Times New Roman"/>
                <w:b w:val="0"/>
                <w:i/>
                <w:color w:val="auto"/>
                <w:sz w:val="26"/>
                <w:szCs w:val="26"/>
                <w:shd w:val="clear" w:color="auto" w:fill="FFFFFF"/>
              </w:rPr>
              <w:lastRenderedPageBreak/>
              <w:t>Художественный керамический промысел (</w:t>
            </w:r>
            <w:proofErr w:type="spellStart"/>
            <w:r w:rsidRPr="001E462E">
              <w:rPr>
                <w:rFonts w:ascii="Times New Roman" w:hAnsi="Times New Roman" w:cs="Times New Roman"/>
                <w:b w:val="0"/>
                <w:i/>
                <w:color w:val="auto"/>
                <w:sz w:val="26"/>
                <w:szCs w:val="26"/>
                <w:shd w:val="clear" w:color="auto" w:fill="FFFFFF"/>
              </w:rPr>
              <w:t>Сысертский</w:t>
            </w:r>
            <w:proofErr w:type="spellEnd"/>
            <w:r w:rsidRPr="001E462E">
              <w:rPr>
                <w:rFonts w:ascii="Times New Roman" w:hAnsi="Times New Roman" w:cs="Times New Roman"/>
                <w:b w:val="0"/>
                <w:i/>
                <w:color w:val="auto"/>
                <w:sz w:val="26"/>
                <w:szCs w:val="26"/>
                <w:shd w:val="clear" w:color="auto" w:fill="FFFFFF"/>
              </w:rPr>
              <w:t xml:space="preserve"> фарфор, </w:t>
            </w:r>
            <w:proofErr w:type="spellStart"/>
            <w:r w:rsidRPr="001E462E">
              <w:rPr>
                <w:rStyle w:val="af9"/>
                <w:rFonts w:ascii="Times New Roman" w:hAnsi="Times New Roman" w:cs="Times New Roman"/>
                <w:bCs/>
                <w:i/>
                <w:color w:val="auto"/>
                <w:sz w:val="26"/>
                <w:szCs w:val="26"/>
              </w:rPr>
              <w:t>Таволжская</w:t>
            </w:r>
            <w:proofErr w:type="spellEnd"/>
            <w:r w:rsidRPr="001E462E">
              <w:rPr>
                <w:rStyle w:val="af9"/>
                <w:rFonts w:ascii="Times New Roman" w:hAnsi="Times New Roman" w:cs="Times New Roman"/>
                <w:bCs/>
                <w:i/>
                <w:color w:val="auto"/>
                <w:sz w:val="26"/>
                <w:szCs w:val="26"/>
              </w:rPr>
              <w:t xml:space="preserve"> керамика) </w:t>
            </w:r>
          </w:p>
        </w:tc>
        <w:tc>
          <w:tcPr>
            <w:tcW w:w="6395" w:type="dxa"/>
          </w:tcPr>
          <w:p w14:paraId="3CC09220"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Закрепить и обобщить знания детей о народных промыслах Урала.</w:t>
            </w:r>
          </w:p>
          <w:p w14:paraId="42B2AE31"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 xml:space="preserve">Познакомить детей с </w:t>
            </w:r>
            <w:proofErr w:type="spellStart"/>
            <w:r w:rsidRPr="001E462E">
              <w:rPr>
                <w:rFonts w:ascii="Times New Roman" w:hAnsi="Times New Roman"/>
                <w:i/>
                <w:color w:val="000000"/>
                <w:sz w:val="26"/>
                <w:szCs w:val="26"/>
              </w:rPr>
              <w:t>Сысертским</w:t>
            </w:r>
            <w:proofErr w:type="spellEnd"/>
            <w:r w:rsidRPr="001E462E">
              <w:rPr>
                <w:rFonts w:ascii="Times New Roman" w:hAnsi="Times New Roman"/>
                <w:i/>
                <w:color w:val="000000"/>
                <w:sz w:val="26"/>
                <w:szCs w:val="26"/>
              </w:rPr>
              <w:t xml:space="preserve"> фарфором и </w:t>
            </w:r>
            <w:proofErr w:type="spellStart"/>
            <w:r w:rsidRPr="001E462E">
              <w:rPr>
                <w:rFonts w:ascii="Times New Roman" w:hAnsi="Times New Roman"/>
                <w:i/>
                <w:color w:val="000000"/>
                <w:sz w:val="26"/>
                <w:szCs w:val="26"/>
              </w:rPr>
              <w:t>Таволжской</w:t>
            </w:r>
            <w:proofErr w:type="spellEnd"/>
            <w:r w:rsidRPr="001E462E">
              <w:rPr>
                <w:rFonts w:ascii="Times New Roman" w:hAnsi="Times New Roman"/>
                <w:i/>
                <w:color w:val="000000"/>
                <w:sz w:val="26"/>
                <w:szCs w:val="26"/>
              </w:rPr>
              <w:t xml:space="preserve"> керамикой</w:t>
            </w:r>
          </w:p>
          <w:p w14:paraId="5BD15C19" w14:textId="77777777" w:rsidR="000A36CD" w:rsidRPr="001E462E" w:rsidRDefault="000A36CD" w:rsidP="005478EC">
            <w:pPr>
              <w:rPr>
                <w:rFonts w:ascii="Times New Roman" w:hAnsi="Times New Roman"/>
                <w:i/>
                <w:sz w:val="26"/>
                <w:szCs w:val="26"/>
              </w:rPr>
            </w:pPr>
            <w:r w:rsidRPr="001E462E">
              <w:rPr>
                <w:rFonts w:ascii="Times New Roman" w:hAnsi="Times New Roman"/>
                <w:i/>
                <w:color w:val="111111"/>
                <w:sz w:val="26"/>
                <w:szCs w:val="26"/>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1E462E">
              <w:rPr>
                <w:rFonts w:ascii="Times New Roman" w:hAnsi="Times New Roman"/>
                <w:i/>
                <w:sz w:val="26"/>
                <w:szCs w:val="26"/>
              </w:rPr>
              <w:t xml:space="preserve"> </w:t>
            </w:r>
          </w:p>
          <w:p w14:paraId="09C7242B" w14:textId="47BA3C46" w:rsidR="000A36CD" w:rsidRPr="001E462E" w:rsidRDefault="000A36CD" w:rsidP="005478EC">
            <w:pPr>
              <w:rPr>
                <w:rFonts w:ascii="Times New Roman" w:hAnsi="Times New Roman"/>
                <w:i/>
                <w:color w:val="111111"/>
                <w:sz w:val="26"/>
                <w:szCs w:val="26"/>
                <w:shd w:val="clear" w:color="auto" w:fill="FFFFFF"/>
              </w:rPr>
            </w:pPr>
            <w:r w:rsidRPr="001E462E">
              <w:rPr>
                <w:rFonts w:ascii="Times New Roman" w:hAnsi="Times New Roman"/>
                <w:i/>
                <w:color w:val="111111"/>
                <w:sz w:val="26"/>
                <w:szCs w:val="26"/>
                <w:shd w:val="clear" w:color="auto" w:fill="FFFFFF"/>
              </w:rPr>
              <w:t>Воспитывать уважение к людям труда, любовь и привязанность к Родине, познавательный интерес к народному </w:t>
            </w:r>
            <w:r w:rsidRPr="001E462E">
              <w:rPr>
                <w:rStyle w:val="af9"/>
                <w:rFonts w:ascii="Times New Roman" w:hAnsi="Times New Roman"/>
                <w:b w:val="0"/>
                <w:i/>
                <w:color w:val="111111"/>
                <w:sz w:val="26"/>
                <w:szCs w:val="26"/>
                <w:bdr w:val="none" w:sz="0" w:space="0" w:color="auto" w:frame="1"/>
                <w:shd w:val="clear" w:color="auto" w:fill="FFFFFF"/>
              </w:rPr>
              <w:t>Уральскому творчеству</w:t>
            </w:r>
            <w:r w:rsidRPr="001E462E">
              <w:rPr>
                <w:rFonts w:ascii="Times New Roman" w:hAnsi="Times New Roman"/>
                <w:i/>
                <w:color w:val="111111"/>
                <w:sz w:val="26"/>
                <w:szCs w:val="26"/>
                <w:shd w:val="clear" w:color="auto" w:fill="FFFFFF"/>
              </w:rPr>
              <w:t>, творчеству в целом.</w:t>
            </w:r>
          </w:p>
        </w:tc>
        <w:tc>
          <w:tcPr>
            <w:tcW w:w="1276" w:type="dxa"/>
          </w:tcPr>
          <w:p w14:paraId="37C34D7A"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3 неделя</w:t>
            </w:r>
          </w:p>
        </w:tc>
      </w:tr>
      <w:tr w:rsidR="000A36CD" w:rsidRPr="001E462E" w14:paraId="7E82D055" w14:textId="77777777" w:rsidTr="000A36CD">
        <w:tc>
          <w:tcPr>
            <w:tcW w:w="3529" w:type="dxa"/>
          </w:tcPr>
          <w:p w14:paraId="00BB58C4" w14:textId="77777777" w:rsidR="000A36CD" w:rsidRPr="001E462E" w:rsidRDefault="000A36CD" w:rsidP="005478EC">
            <w:pPr>
              <w:pStyle w:val="2"/>
              <w:shd w:val="clear" w:color="auto" w:fill="FFFFFF"/>
              <w:spacing w:before="0"/>
              <w:outlineLvl w:val="1"/>
              <w:rPr>
                <w:rFonts w:ascii="Roboto Slab" w:hAnsi="Roboto Slab"/>
                <w:b w:val="0"/>
                <w:bCs w:val="0"/>
                <w:i/>
                <w:color w:val="111111"/>
                <w:sz w:val="41"/>
                <w:szCs w:val="41"/>
              </w:rPr>
            </w:pPr>
            <w:hyperlink r:id="rId53" w:tgtFrame="_blank" w:history="1">
              <w:proofErr w:type="spellStart"/>
              <w:r w:rsidRPr="001E462E">
                <w:rPr>
                  <w:rStyle w:val="af9"/>
                  <w:rFonts w:ascii="Times New Roman" w:hAnsi="Times New Roman" w:cs="Times New Roman"/>
                  <w:i/>
                  <w:color w:val="auto"/>
                  <w:shd w:val="clear" w:color="auto" w:fill="FFFFFF"/>
                </w:rPr>
                <w:t>Сухоложские</w:t>
              </w:r>
              <w:proofErr w:type="spellEnd"/>
              <w:r w:rsidRPr="001E462E">
                <w:rPr>
                  <w:rStyle w:val="af9"/>
                  <w:rFonts w:ascii="Times New Roman" w:hAnsi="Times New Roman" w:cs="Times New Roman"/>
                  <w:i/>
                  <w:color w:val="auto"/>
                  <w:shd w:val="clear" w:color="auto" w:fill="FFFFFF"/>
                </w:rPr>
                <w:t xml:space="preserve"> свистухи</w:t>
              </w:r>
            </w:hyperlink>
          </w:p>
        </w:tc>
        <w:tc>
          <w:tcPr>
            <w:tcW w:w="6395" w:type="dxa"/>
          </w:tcPr>
          <w:p w14:paraId="2E49183E"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Закрепить и обобщить знания детей о народных промыслах Урала.</w:t>
            </w:r>
          </w:p>
          <w:p w14:paraId="4533CF7A"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 xml:space="preserve">Познакомить детей с </w:t>
            </w:r>
            <w:proofErr w:type="spellStart"/>
            <w:r w:rsidRPr="001E462E">
              <w:rPr>
                <w:rFonts w:ascii="Times New Roman" w:hAnsi="Times New Roman"/>
                <w:i/>
                <w:color w:val="000000"/>
                <w:sz w:val="26"/>
                <w:szCs w:val="26"/>
              </w:rPr>
              <w:t>Сухоложскими</w:t>
            </w:r>
            <w:proofErr w:type="spellEnd"/>
            <w:r w:rsidRPr="001E462E">
              <w:rPr>
                <w:rFonts w:ascii="Times New Roman" w:hAnsi="Times New Roman"/>
                <w:i/>
                <w:color w:val="000000"/>
                <w:sz w:val="26"/>
                <w:szCs w:val="26"/>
              </w:rPr>
              <w:t xml:space="preserve"> свистухами</w:t>
            </w:r>
          </w:p>
          <w:p w14:paraId="6FAB4F33" w14:textId="77777777" w:rsidR="000A36CD" w:rsidRPr="001E462E" w:rsidRDefault="000A36CD" w:rsidP="005478EC">
            <w:pPr>
              <w:rPr>
                <w:rFonts w:ascii="Times New Roman" w:hAnsi="Times New Roman"/>
                <w:i/>
                <w:sz w:val="26"/>
                <w:szCs w:val="26"/>
              </w:rPr>
            </w:pPr>
            <w:r w:rsidRPr="001E462E">
              <w:rPr>
                <w:rFonts w:ascii="Times New Roman" w:hAnsi="Times New Roman"/>
                <w:i/>
                <w:color w:val="111111"/>
                <w:sz w:val="26"/>
                <w:szCs w:val="26"/>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1E462E">
              <w:rPr>
                <w:rFonts w:ascii="Times New Roman" w:hAnsi="Times New Roman"/>
                <w:i/>
                <w:sz w:val="26"/>
                <w:szCs w:val="26"/>
              </w:rPr>
              <w:t xml:space="preserve"> </w:t>
            </w:r>
          </w:p>
          <w:p w14:paraId="1A0A51D0" w14:textId="77777777" w:rsidR="000A36CD" w:rsidRPr="001E462E" w:rsidRDefault="000A36CD" w:rsidP="005478EC">
            <w:pPr>
              <w:rPr>
                <w:rFonts w:ascii="Times New Roman" w:hAnsi="Times New Roman"/>
                <w:i/>
                <w:sz w:val="26"/>
                <w:szCs w:val="26"/>
              </w:rPr>
            </w:pPr>
            <w:r w:rsidRPr="001E462E">
              <w:rPr>
                <w:rFonts w:ascii="Times New Roman" w:hAnsi="Times New Roman"/>
                <w:i/>
                <w:color w:val="111111"/>
                <w:sz w:val="26"/>
                <w:szCs w:val="26"/>
                <w:shd w:val="clear" w:color="auto" w:fill="FFFFFF"/>
              </w:rPr>
              <w:t>Воспитывать уважение к людям труда, любовь и привязанность к Родине, познавательный интерес к народному </w:t>
            </w:r>
            <w:r w:rsidRPr="001E462E">
              <w:rPr>
                <w:rStyle w:val="af9"/>
                <w:rFonts w:ascii="Times New Roman" w:hAnsi="Times New Roman"/>
                <w:b w:val="0"/>
                <w:i/>
                <w:color w:val="111111"/>
                <w:sz w:val="26"/>
                <w:szCs w:val="26"/>
                <w:bdr w:val="none" w:sz="0" w:space="0" w:color="auto" w:frame="1"/>
                <w:shd w:val="clear" w:color="auto" w:fill="FFFFFF"/>
              </w:rPr>
              <w:t>Уральскому творчеству</w:t>
            </w:r>
            <w:r w:rsidRPr="001E462E">
              <w:rPr>
                <w:rFonts w:ascii="Times New Roman" w:hAnsi="Times New Roman"/>
                <w:i/>
                <w:color w:val="111111"/>
                <w:sz w:val="26"/>
                <w:szCs w:val="26"/>
                <w:shd w:val="clear" w:color="auto" w:fill="FFFFFF"/>
              </w:rPr>
              <w:t>, творчеству в целом.</w:t>
            </w:r>
          </w:p>
        </w:tc>
        <w:tc>
          <w:tcPr>
            <w:tcW w:w="1276" w:type="dxa"/>
          </w:tcPr>
          <w:p w14:paraId="18F15CD3"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4 неделя</w:t>
            </w:r>
          </w:p>
        </w:tc>
      </w:tr>
      <w:tr w:rsidR="000A36CD" w:rsidRPr="001E462E" w14:paraId="5D4FB54A" w14:textId="77777777" w:rsidTr="000A36CD">
        <w:tc>
          <w:tcPr>
            <w:tcW w:w="11200" w:type="dxa"/>
            <w:gridSpan w:val="3"/>
          </w:tcPr>
          <w:p w14:paraId="7B7F4A3B"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Май</w:t>
            </w:r>
          </w:p>
        </w:tc>
      </w:tr>
      <w:tr w:rsidR="000A36CD" w:rsidRPr="001E462E" w14:paraId="01CB4765" w14:textId="77777777" w:rsidTr="000A36CD">
        <w:tc>
          <w:tcPr>
            <w:tcW w:w="3529" w:type="dxa"/>
          </w:tcPr>
          <w:p w14:paraId="55EABB76" w14:textId="77777777" w:rsidR="000A36CD" w:rsidRPr="001E462E" w:rsidRDefault="000A36CD" w:rsidP="005478EC">
            <w:pPr>
              <w:pStyle w:val="2"/>
              <w:shd w:val="clear" w:color="auto" w:fill="FFFFFF"/>
              <w:spacing w:before="0"/>
              <w:outlineLvl w:val="1"/>
              <w:rPr>
                <w:rFonts w:ascii="Times New Roman" w:hAnsi="Times New Roman" w:cs="Times New Roman"/>
                <w:b w:val="0"/>
                <w:bCs w:val="0"/>
                <w:i/>
                <w:color w:val="111111"/>
              </w:rPr>
            </w:pPr>
            <w:r w:rsidRPr="001E462E">
              <w:rPr>
                <w:rFonts w:ascii="Times New Roman" w:hAnsi="Times New Roman" w:cs="Times New Roman"/>
                <w:b w:val="0"/>
                <w:bCs w:val="0"/>
                <w:i/>
                <w:color w:val="111111"/>
              </w:rPr>
              <w:lastRenderedPageBreak/>
              <w:t>Лаковая роспись по металлу: Нижнетагильские подносы</w:t>
            </w:r>
          </w:p>
        </w:tc>
        <w:tc>
          <w:tcPr>
            <w:tcW w:w="6395" w:type="dxa"/>
          </w:tcPr>
          <w:p w14:paraId="29268711" w14:textId="77777777" w:rsidR="000A36CD" w:rsidRPr="001E462E" w:rsidRDefault="000A36CD" w:rsidP="005478EC">
            <w:pPr>
              <w:shd w:val="clear" w:color="auto" w:fill="FFFFFF"/>
              <w:jc w:val="both"/>
              <w:rPr>
                <w:rFonts w:ascii="Times New Roman" w:hAnsi="Times New Roman"/>
                <w:i/>
                <w:color w:val="000000"/>
                <w:sz w:val="26"/>
                <w:szCs w:val="26"/>
              </w:rPr>
            </w:pPr>
            <w:r w:rsidRPr="001E462E">
              <w:rPr>
                <w:rFonts w:ascii="Times New Roman" w:hAnsi="Times New Roman"/>
                <w:i/>
                <w:color w:val="000000"/>
                <w:sz w:val="26"/>
                <w:szCs w:val="26"/>
              </w:rPr>
              <w:t>Закрепить и обобщить знания детей о народных промыслах Урала.</w:t>
            </w:r>
          </w:p>
          <w:p w14:paraId="461871EA" w14:textId="77777777" w:rsidR="000A36CD" w:rsidRPr="001E462E" w:rsidRDefault="000A36CD" w:rsidP="005478EC">
            <w:pPr>
              <w:shd w:val="clear" w:color="auto" w:fill="FFFFFF"/>
              <w:jc w:val="both"/>
              <w:rPr>
                <w:rFonts w:ascii="Times New Roman" w:hAnsi="Times New Roman"/>
                <w:i/>
                <w:color w:val="000000"/>
                <w:sz w:val="26"/>
                <w:szCs w:val="26"/>
              </w:rPr>
            </w:pPr>
            <w:r w:rsidRPr="001E462E">
              <w:rPr>
                <w:rFonts w:ascii="Times New Roman" w:hAnsi="Times New Roman"/>
                <w:i/>
                <w:color w:val="000000"/>
                <w:sz w:val="26"/>
                <w:szCs w:val="26"/>
              </w:rPr>
              <w:t>Познакомить детей с Нижнетагильскими подносами</w:t>
            </w:r>
          </w:p>
          <w:p w14:paraId="32D6F693" w14:textId="77777777" w:rsidR="000A36CD" w:rsidRPr="001E462E" w:rsidRDefault="000A36CD" w:rsidP="005478EC">
            <w:pPr>
              <w:jc w:val="both"/>
              <w:rPr>
                <w:rFonts w:ascii="Times New Roman" w:hAnsi="Times New Roman"/>
                <w:i/>
                <w:sz w:val="26"/>
                <w:szCs w:val="26"/>
              </w:rPr>
            </w:pPr>
            <w:r w:rsidRPr="001E462E">
              <w:rPr>
                <w:rFonts w:ascii="Times New Roman" w:hAnsi="Times New Roman"/>
                <w:i/>
                <w:color w:val="111111"/>
                <w:sz w:val="26"/>
                <w:szCs w:val="26"/>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1E462E">
              <w:rPr>
                <w:rFonts w:ascii="Times New Roman" w:hAnsi="Times New Roman"/>
                <w:i/>
                <w:sz w:val="26"/>
                <w:szCs w:val="26"/>
              </w:rPr>
              <w:t xml:space="preserve"> </w:t>
            </w:r>
          </w:p>
          <w:p w14:paraId="7BBE33B3" w14:textId="77777777" w:rsidR="000A36CD" w:rsidRPr="001E462E" w:rsidRDefault="000A36CD" w:rsidP="005478EC">
            <w:pPr>
              <w:jc w:val="both"/>
              <w:rPr>
                <w:rFonts w:ascii="Times New Roman" w:hAnsi="Times New Roman"/>
                <w:i/>
                <w:sz w:val="26"/>
                <w:szCs w:val="26"/>
              </w:rPr>
            </w:pPr>
            <w:r w:rsidRPr="001E462E">
              <w:rPr>
                <w:rFonts w:ascii="Times New Roman" w:hAnsi="Times New Roman"/>
                <w:i/>
                <w:color w:val="111111"/>
                <w:sz w:val="26"/>
                <w:szCs w:val="26"/>
                <w:shd w:val="clear" w:color="auto" w:fill="FFFFFF"/>
              </w:rPr>
              <w:t>Воспитывать уважение к людям труда, любовь и привязанность к Родине, познавательный интерес к народному </w:t>
            </w:r>
            <w:r w:rsidRPr="001E462E">
              <w:rPr>
                <w:rStyle w:val="af9"/>
                <w:rFonts w:ascii="Times New Roman" w:hAnsi="Times New Roman"/>
                <w:b w:val="0"/>
                <w:i/>
                <w:color w:val="111111"/>
                <w:sz w:val="26"/>
                <w:szCs w:val="26"/>
                <w:bdr w:val="none" w:sz="0" w:space="0" w:color="auto" w:frame="1"/>
                <w:shd w:val="clear" w:color="auto" w:fill="FFFFFF"/>
              </w:rPr>
              <w:t>Уральскому творчеству</w:t>
            </w:r>
            <w:r w:rsidRPr="001E462E">
              <w:rPr>
                <w:rFonts w:ascii="Times New Roman" w:hAnsi="Times New Roman"/>
                <w:i/>
                <w:color w:val="111111"/>
                <w:sz w:val="26"/>
                <w:szCs w:val="26"/>
                <w:shd w:val="clear" w:color="auto" w:fill="FFFFFF"/>
              </w:rPr>
              <w:t>, творчеству в целом.</w:t>
            </w:r>
          </w:p>
        </w:tc>
        <w:tc>
          <w:tcPr>
            <w:tcW w:w="1276" w:type="dxa"/>
          </w:tcPr>
          <w:p w14:paraId="4AD2531C"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3 неделя</w:t>
            </w:r>
          </w:p>
        </w:tc>
      </w:tr>
      <w:tr w:rsidR="000A36CD" w:rsidRPr="001E462E" w14:paraId="64634B04" w14:textId="77777777" w:rsidTr="000A36CD">
        <w:tc>
          <w:tcPr>
            <w:tcW w:w="3529" w:type="dxa"/>
          </w:tcPr>
          <w:p w14:paraId="6E7EA895" w14:textId="77777777" w:rsidR="000A36CD" w:rsidRPr="001E462E" w:rsidRDefault="000A36CD" w:rsidP="005478EC">
            <w:pPr>
              <w:pStyle w:val="2"/>
              <w:shd w:val="clear" w:color="auto" w:fill="FFFFFF"/>
              <w:spacing w:before="0"/>
              <w:outlineLvl w:val="1"/>
              <w:rPr>
                <w:rFonts w:ascii="Times New Roman" w:hAnsi="Times New Roman" w:cs="Times New Roman"/>
                <w:b w:val="0"/>
                <w:bCs w:val="0"/>
                <w:i/>
                <w:color w:val="111111"/>
              </w:rPr>
            </w:pPr>
            <w:r w:rsidRPr="001E462E">
              <w:rPr>
                <w:rFonts w:ascii="Times New Roman" w:hAnsi="Times New Roman" w:cs="Times New Roman"/>
                <w:b w:val="0"/>
                <w:bCs w:val="0"/>
                <w:i/>
                <w:color w:val="111111"/>
              </w:rPr>
              <w:t>Камнерезное и ювелирное искусство</w:t>
            </w:r>
          </w:p>
        </w:tc>
        <w:tc>
          <w:tcPr>
            <w:tcW w:w="6395" w:type="dxa"/>
          </w:tcPr>
          <w:p w14:paraId="0C16537F"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Закрепить и обобщить знания детей о народных промыслах Урала.</w:t>
            </w:r>
          </w:p>
          <w:p w14:paraId="4F8DE0D0"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Познакомить детей с Камнерезным и ювелирным искусством</w:t>
            </w:r>
          </w:p>
          <w:p w14:paraId="10F675D0" w14:textId="77777777" w:rsidR="000A36CD" w:rsidRPr="001E462E" w:rsidRDefault="000A36CD" w:rsidP="005478EC">
            <w:pPr>
              <w:rPr>
                <w:rFonts w:ascii="Times New Roman" w:hAnsi="Times New Roman"/>
                <w:i/>
                <w:sz w:val="26"/>
                <w:szCs w:val="26"/>
              </w:rPr>
            </w:pPr>
            <w:r w:rsidRPr="001E462E">
              <w:rPr>
                <w:rFonts w:ascii="Times New Roman" w:hAnsi="Times New Roman"/>
                <w:i/>
                <w:color w:val="111111"/>
                <w:sz w:val="26"/>
                <w:szCs w:val="26"/>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1E462E">
              <w:rPr>
                <w:rFonts w:ascii="Times New Roman" w:hAnsi="Times New Roman"/>
                <w:i/>
                <w:sz w:val="26"/>
                <w:szCs w:val="26"/>
              </w:rPr>
              <w:t xml:space="preserve"> </w:t>
            </w:r>
          </w:p>
          <w:p w14:paraId="5A1275C4" w14:textId="77777777" w:rsidR="000A36CD" w:rsidRPr="001E462E" w:rsidRDefault="000A36CD" w:rsidP="005478EC">
            <w:pPr>
              <w:rPr>
                <w:rFonts w:ascii="Times New Roman" w:hAnsi="Times New Roman"/>
                <w:i/>
                <w:sz w:val="26"/>
                <w:szCs w:val="26"/>
              </w:rPr>
            </w:pPr>
            <w:r w:rsidRPr="001E462E">
              <w:rPr>
                <w:rFonts w:ascii="Times New Roman" w:hAnsi="Times New Roman"/>
                <w:i/>
                <w:color w:val="111111"/>
                <w:sz w:val="26"/>
                <w:szCs w:val="26"/>
                <w:shd w:val="clear" w:color="auto" w:fill="FFFFFF"/>
              </w:rPr>
              <w:t>Воспитывать уважение к людям труда, любовь и привязанность к Родине, познавательный интерес к народному </w:t>
            </w:r>
            <w:r w:rsidRPr="001E462E">
              <w:rPr>
                <w:rStyle w:val="af9"/>
                <w:rFonts w:ascii="Times New Roman" w:hAnsi="Times New Roman"/>
                <w:b w:val="0"/>
                <w:i/>
                <w:color w:val="111111"/>
                <w:sz w:val="26"/>
                <w:szCs w:val="26"/>
                <w:bdr w:val="none" w:sz="0" w:space="0" w:color="auto" w:frame="1"/>
                <w:shd w:val="clear" w:color="auto" w:fill="FFFFFF"/>
              </w:rPr>
              <w:t>Уральскому творчеству</w:t>
            </w:r>
            <w:r w:rsidRPr="001E462E">
              <w:rPr>
                <w:rFonts w:ascii="Times New Roman" w:hAnsi="Times New Roman"/>
                <w:i/>
                <w:color w:val="111111"/>
                <w:sz w:val="26"/>
                <w:szCs w:val="26"/>
                <w:shd w:val="clear" w:color="auto" w:fill="FFFFFF"/>
              </w:rPr>
              <w:t>, творчеству в целом.</w:t>
            </w:r>
          </w:p>
        </w:tc>
        <w:tc>
          <w:tcPr>
            <w:tcW w:w="1276" w:type="dxa"/>
          </w:tcPr>
          <w:p w14:paraId="113CCBCE"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4 неделя</w:t>
            </w:r>
          </w:p>
        </w:tc>
      </w:tr>
      <w:tr w:rsidR="000A36CD" w:rsidRPr="001E462E" w14:paraId="537100B8" w14:textId="77777777" w:rsidTr="000A36CD">
        <w:tc>
          <w:tcPr>
            <w:tcW w:w="3529" w:type="dxa"/>
          </w:tcPr>
          <w:p w14:paraId="5041C699" w14:textId="77777777" w:rsidR="000A36CD" w:rsidRPr="001E462E" w:rsidRDefault="000A36CD" w:rsidP="005478EC">
            <w:pPr>
              <w:pStyle w:val="2"/>
              <w:shd w:val="clear" w:color="auto" w:fill="FFFFFF"/>
              <w:spacing w:before="0"/>
              <w:outlineLvl w:val="1"/>
              <w:rPr>
                <w:rFonts w:ascii="Times New Roman" w:hAnsi="Times New Roman" w:cs="Times New Roman"/>
                <w:b w:val="0"/>
                <w:bCs w:val="0"/>
                <w:i/>
                <w:color w:val="111111"/>
              </w:rPr>
            </w:pPr>
            <w:r w:rsidRPr="001E462E">
              <w:rPr>
                <w:rFonts w:ascii="Times New Roman" w:hAnsi="Times New Roman" w:cs="Times New Roman"/>
                <w:b w:val="0"/>
                <w:bCs w:val="0"/>
                <w:i/>
                <w:color w:val="111111"/>
              </w:rPr>
              <w:t>Колокололитейное дело</w:t>
            </w:r>
          </w:p>
          <w:p w14:paraId="066CB5E0" w14:textId="77777777" w:rsidR="000A36CD" w:rsidRPr="001E462E" w:rsidRDefault="000A36CD" w:rsidP="005478EC">
            <w:pPr>
              <w:jc w:val="center"/>
              <w:rPr>
                <w:rFonts w:ascii="Times New Roman" w:hAnsi="Times New Roman"/>
                <w:i/>
                <w:sz w:val="26"/>
                <w:szCs w:val="26"/>
              </w:rPr>
            </w:pPr>
          </w:p>
        </w:tc>
        <w:tc>
          <w:tcPr>
            <w:tcW w:w="6395" w:type="dxa"/>
          </w:tcPr>
          <w:p w14:paraId="138A0122"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Закрепить и обобщить знания детей о народных промыслах Урала.</w:t>
            </w:r>
          </w:p>
          <w:p w14:paraId="305A3604" w14:textId="77777777" w:rsidR="000A36CD" w:rsidRPr="001E462E" w:rsidRDefault="000A36CD" w:rsidP="005478EC">
            <w:pPr>
              <w:shd w:val="clear" w:color="auto" w:fill="FFFFFF"/>
              <w:rPr>
                <w:rFonts w:ascii="Times New Roman" w:hAnsi="Times New Roman"/>
                <w:i/>
                <w:color w:val="000000"/>
                <w:sz w:val="26"/>
                <w:szCs w:val="26"/>
              </w:rPr>
            </w:pPr>
            <w:r w:rsidRPr="001E462E">
              <w:rPr>
                <w:rFonts w:ascii="Times New Roman" w:hAnsi="Times New Roman"/>
                <w:i/>
                <w:color w:val="000000"/>
                <w:sz w:val="26"/>
                <w:szCs w:val="26"/>
              </w:rPr>
              <w:t>Познакомить детей с Колокололитейным делом</w:t>
            </w:r>
          </w:p>
          <w:p w14:paraId="0FD707EE" w14:textId="77777777" w:rsidR="000A36CD" w:rsidRPr="001E462E" w:rsidRDefault="000A36CD" w:rsidP="005478EC">
            <w:pPr>
              <w:rPr>
                <w:rFonts w:ascii="Times New Roman" w:hAnsi="Times New Roman"/>
                <w:i/>
                <w:sz w:val="26"/>
                <w:szCs w:val="26"/>
              </w:rPr>
            </w:pPr>
            <w:r w:rsidRPr="001E462E">
              <w:rPr>
                <w:rFonts w:ascii="Times New Roman" w:hAnsi="Times New Roman"/>
                <w:i/>
                <w:color w:val="111111"/>
                <w:sz w:val="26"/>
                <w:szCs w:val="26"/>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1E462E">
              <w:rPr>
                <w:rFonts w:ascii="Times New Roman" w:hAnsi="Times New Roman"/>
                <w:i/>
                <w:sz w:val="26"/>
                <w:szCs w:val="26"/>
              </w:rPr>
              <w:t xml:space="preserve"> </w:t>
            </w:r>
          </w:p>
          <w:p w14:paraId="4757EC15" w14:textId="77777777" w:rsidR="000A36CD" w:rsidRPr="001E462E" w:rsidRDefault="000A36CD" w:rsidP="005478EC">
            <w:pPr>
              <w:rPr>
                <w:rFonts w:ascii="Times New Roman" w:hAnsi="Times New Roman"/>
                <w:i/>
                <w:sz w:val="26"/>
                <w:szCs w:val="26"/>
              </w:rPr>
            </w:pPr>
            <w:r w:rsidRPr="001E462E">
              <w:rPr>
                <w:rFonts w:ascii="Times New Roman" w:hAnsi="Times New Roman"/>
                <w:i/>
                <w:color w:val="111111"/>
                <w:sz w:val="26"/>
                <w:szCs w:val="26"/>
                <w:shd w:val="clear" w:color="auto" w:fill="FFFFFF"/>
              </w:rPr>
              <w:t>Воспитывать уважение к людям труда, любовь и привязанность к Родине, познавательный интерес к народному </w:t>
            </w:r>
            <w:r w:rsidRPr="001E462E">
              <w:rPr>
                <w:rStyle w:val="af9"/>
                <w:rFonts w:ascii="Times New Roman" w:hAnsi="Times New Roman"/>
                <w:b w:val="0"/>
                <w:i/>
                <w:color w:val="111111"/>
                <w:sz w:val="26"/>
                <w:szCs w:val="26"/>
                <w:bdr w:val="none" w:sz="0" w:space="0" w:color="auto" w:frame="1"/>
                <w:shd w:val="clear" w:color="auto" w:fill="FFFFFF"/>
              </w:rPr>
              <w:t>Уральскому творчеству</w:t>
            </w:r>
            <w:r w:rsidRPr="001E462E">
              <w:rPr>
                <w:rFonts w:ascii="Times New Roman" w:hAnsi="Times New Roman"/>
                <w:i/>
                <w:color w:val="111111"/>
                <w:sz w:val="26"/>
                <w:szCs w:val="26"/>
                <w:shd w:val="clear" w:color="auto" w:fill="FFFFFF"/>
              </w:rPr>
              <w:t>, творчеству в целом.</w:t>
            </w:r>
          </w:p>
        </w:tc>
        <w:tc>
          <w:tcPr>
            <w:tcW w:w="1276" w:type="dxa"/>
          </w:tcPr>
          <w:p w14:paraId="1308CB6E" w14:textId="77777777" w:rsidR="000A36CD" w:rsidRPr="001E462E" w:rsidRDefault="000A36CD" w:rsidP="005478EC">
            <w:pPr>
              <w:jc w:val="center"/>
              <w:rPr>
                <w:rFonts w:ascii="Times New Roman" w:hAnsi="Times New Roman"/>
                <w:b/>
                <w:i/>
                <w:sz w:val="26"/>
                <w:szCs w:val="26"/>
              </w:rPr>
            </w:pPr>
            <w:r w:rsidRPr="001E462E">
              <w:rPr>
                <w:rFonts w:ascii="Times New Roman" w:hAnsi="Times New Roman"/>
                <w:b/>
                <w:i/>
                <w:sz w:val="26"/>
                <w:szCs w:val="26"/>
              </w:rPr>
              <w:t>5 неделя</w:t>
            </w:r>
          </w:p>
        </w:tc>
      </w:tr>
    </w:tbl>
    <w:p w14:paraId="022CB63B" w14:textId="0857B13B" w:rsidR="000A36CD" w:rsidRDefault="000A36CD" w:rsidP="007200AE">
      <w:pPr>
        <w:pStyle w:val="1"/>
        <w:jc w:val="center"/>
        <w:rPr>
          <w:i/>
          <w:iCs/>
          <w:color w:val="auto"/>
        </w:rPr>
      </w:pPr>
    </w:p>
    <w:p w14:paraId="1C29EC81" w14:textId="77777777" w:rsidR="007200AE" w:rsidRPr="007200AE" w:rsidRDefault="007200AE" w:rsidP="007200AE">
      <w:pPr>
        <w:pStyle w:val="1"/>
        <w:jc w:val="center"/>
        <w:rPr>
          <w:i/>
          <w:iCs/>
          <w:color w:val="auto"/>
        </w:rPr>
      </w:pPr>
      <w:r w:rsidRPr="007200AE">
        <w:rPr>
          <w:i/>
          <w:iCs/>
          <w:color w:val="auto"/>
        </w:rPr>
        <w:t>3.9.8.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ФЧ</w:t>
      </w:r>
      <w:bookmarkEnd w:id="79"/>
    </w:p>
    <w:p w14:paraId="0F62CA7D" w14:textId="77777777" w:rsidR="007200AE" w:rsidRPr="0065040C" w:rsidRDefault="007200AE" w:rsidP="007200AE">
      <w:pPr>
        <w:pStyle w:val="a5"/>
        <w:rPr>
          <w:i/>
          <w:iCs/>
        </w:rPr>
      </w:pPr>
      <w:r w:rsidRPr="0065040C">
        <w:rPr>
          <w:i/>
          <w:iCs/>
        </w:rPr>
        <w:lastRenderedPageBreak/>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в Части, формируемой участниками образовательных отношений, не имеют принципиальных отличий от Обязательной части и представлены в пункте 3.8. Программы. </w:t>
      </w:r>
    </w:p>
    <w:p w14:paraId="5BFEC4AC" w14:textId="77777777" w:rsidR="007200AE" w:rsidRPr="007200AE" w:rsidRDefault="007200AE" w:rsidP="007200AE">
      <w:pPr>
        <w:pStyle w:val="1"/>
        <w:jc w:val="center"/>
        <w:rPr>
          <w:i/>
          <w:iCs/>
          <w:color w:val="auto"/>
        </w:rPr>
      </w:pPr>
      <w:bookmarkStart w:id="80" w:name="_Toc141363616"/>
      <w:r w:rsidRPr="007200AE">
        <w:rPr>
          <w:i/>
          <w:iCs/>
          <w:color w:val="auto"/>
        </w:rPr>
        <w:t>3.9.9. Перечень нормативных и нормативно-методических документов ФЧ</w:t>
      </w:r>
      <w:bookmarkEnd w:id="80"/>
    </w:p>
    <w:p w14:paraId="57CBDB37" w14:textId="77777777" w:rsidR="007200AE" w:rsidRDefault="007200AE" w:rsidP="007200AE">
      <w:pPr>
        <w:pStyle w:val="a5"/>
      </w:pPr>
      <w:r w:rsidRPr="0065040C">
        <w:rPr>
          <w:i/>
          <w:iCs/>
        </w:rPr>
        <w:t>Перечень нормативных и нормативно-методических документов в Части, формируемой участниками образовательных отношений, не имеет принципиальных отличий от Обязательной</w:t>
      </w:r>
      <w:r>
        <w:t xml:space="preserve"> </w:t>
      </w:r>
      <w:r w:rsidRPr="0065040C">
        <w:rPr>
          <w:i/>
          <w:iCs/>
        </w:rPr>
        <w:t>части и представлены в пункте 3.9. Программы</w:t>
      </w:r>
      <w:r>
        <w:rPr>
          <w:i/>
          <w:iCs/>
        </w:rPr>
        <w:t>.</w:t>
      </w:r>
    </w:p>
    <w:p w14:paraId="42A5B9ED" w14:textId="77777777" w:rsidR="007200AE" w:rsidRPr="00D751AB" w:rsidRDefault="007200AE" w:rsidP="007200AE"/>
    <w:p w14:paraId="6ADA96FB" w14:textId="77777777" w:rsidR="005020A3" w:rsidRDefault="005020A3" w:rsidP="005020A3">
      <w:pPr>
        <w:pStyle w:val="1"/>
        <w:jc w:val="center"/>
        <w:rPr>
          <w:color w:val="auto"/>
        </w:rPr>
      </w:pPr>
      <w:r w:rsidRPr="005020A3">
        <w:rPr>
          <w:color w:val="auto"/>
        </w:rPr>
        <w:t>4. Дополнительный раздел Программы. Краткая презентация Программы</w:t>
      </w:r>
    </w:p>
    <w:tbl>
      <w:tblPr>
        <w:tblW w:w="113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8363"/>
      </w:tblGrid>
      <w:tr w:rsidR="002B1398" w:rsidRPr="003577FD" w14:paraId="3D26853D" w14:textId="77777777" w:rsidTr="00BE5A16">
        <w:tc>
          <w:tcPr>
            <w:tcW w:w="2977" w:type="dxa"/>
            <w:shd w:val="clear" w:color="auto" w:fill="auto"/>
          </w:tcPr>
          <w:p w14:paraId="5EDF0BE0" w14:textId="77777777" w:rsidR="002B1398" w:rsidRPr="003577FD" w:rsidRDefault="002B1398" w:rsidP="00BE5A16">
            <w:pPr>
              <w:spacing w:after="0" w:line="240" w:lineRule="auto"/>
              <w:jc w:val="both"/>
              <w:rPr>
                <w:rFonts w:ascii="Times New Roman" w:hAnsi="Times New Roman"/>
                <w:b/>
                <w:sz w:val="26"/>
                <w:szCs w:val="26"/>
              </w:rPr>
            </w:pPr>
            <w:r w:rsidRPr="003577FD">
              <w:rPr>
                <w:rFonts w:ascii="Times New Roman" w:hAnsi="Times New Roman"/>
                <w:b/>
                <w:sz w:val="26"/>
                <w:szCs w:val="26"/>
              </w:rPr>
              <w:t>Полное наименование документа</w:t>
            </w:r>
          </w:p>
        </w:tc>
        <w:tc>
          <w:tcPr>
            <w:tcW w:w="8363" w:type="dxa"/>
            <w:shd w:val="clear" w:color="auto" w:fill="auto"/>
          </w:tcPr>
          <w:p w14:paraId="2DD77169" w14:textId="77777777" w:rsidR="002B1398" w:rsidRPr="003577FD" w:rsidRDefault="002B1398" w:rsidP="00BE5A16">
            <w:pPr>
              <w:spacing w:after="0" w:line="240" w:lineRule="auto"/>
              <w:jc w:val="both"/>
              <w:rPr>
                <w:rFonts w:ascii="Times New Roman" w:hAnsi="Times New Roman"/>
                <w:b/>
                <w:sz w:val="26"/>
                <w:szCs w:val="26"/>
              </w:rPr>
            </w:pPr>
            <w:r w:rsidRPr="003577FD">
              <w:rPr>
                <w:rFonts w:ascii="Times New Roman" w:hAnsi="Times New Roman"/>
                <w:b/>
                <w:sz w:val="26"/>
                <w:szCs w:val="26"/>
              </w:rPr>
              <w:t>Рабочая образовательная программа педагога для детей средней группы (срок реализации – 1 год)</w:t>
            </w:r>
          </w:p>
        </w:tc>
      </w:tr>
      <w:tr w:rsidR="002B1398" w:rsidRPr="003577FD" w14:paraId="3F9EEA06" w14:textId="77777777" w:rsidTr="00BE5A16">
        <w:tc>
          <w:tcPr>
            <w:tcW w:w="2977" w:type="dxa"/>
            <w:shd w:val="clear" w:color="auto" w:fill="auto"/>
          </w:tcPr>
          <w:p w14:paraId="09D24291" w14:textId="77777777" w:rsidR="002B1398" w:rsidRPr="003577FD" w:rsidRDefault="002B1398" w:rsidP="00BE5A16">
            <w:pPr>
              <w:spacing w:after="0" w:line="240" w:lineRule="auto"/>
              <w:jc w:val="both"/>
              <w:rPr>
                <w:rFonts w:ascii="Times New Roman" w:hAnsi="Times New Roman"/>
                <w:sz w:val="26"/>
                <w:szCs w:val="26"/>
              </w:rPr>
            </w:pPr>
            <w:r w:rsidRPr="003577FD">
              <w:rPr>
                <w:rFonts w:ascii="Times New Roman" w:hAnsi="Times New Roman"/>
                <w:spacing w:val="-1"/>
                <w:sz w:val="26"/>
                <w:szCs w:val="26"/>
              </w:rPr>
              <w:t xml:space="preserve">Возрастные категории детей, на которых ориентирована Программа </w:t>
            </w:r>
          </w:p>
        </w:tc>
        <w:tc>
          <w:tcPr>
            <w:tcW w:w="8363" w:type="dxa"/>
            <w:shd w:val="clear" w:color="auto" w:fill="auto"/>
          </w:tcPr>
          <w:p w14:paraId="62505A23" w14:textId="77777777" w:rsidR="002B1398" w:rsidRPr="003577FD" w:rsidRDefault="002B1398" w:rsidP="00BE5A16">
            <w:pPr>
              <w:spacing w:after="0" w:line="240" w:lineRule="auto"/>
              <w:jc w:val="both"/>
              <w:rPr>
                <w:rFonts w:ascii="Times New Roman" w:hAnsi="Times New Roman"/>
                <w:sz w:val="26"/>
                <w:szCs w:val="26"/>
              </w:rPr>
            </w:pPr>
            <w:r>
              <w:rPr>
                <w:rFonts w:ascii="Times New Roman" w:hAnsi="Times New Roman"/>
                <w:sz w:val="26"/>
                <w:szCs w:val="26"/>
              </w:rPr>
              <w:t>Старша</w:t>
            </w:r>
            <w:r w:rsidRPr="003577FD">
              <w:rPr>
                <w:rFonts w:ascii="Times New Roman" w:hAnsi="Times New Roman"/>
                <w:sz w:val="26"/>
                <w:szCs w:val="26"/>
              </w:rPr>
              <w:t>я</w:t>
            </w:r>
            <w:r>
              <w:rPr>
                <w:rFonts w:ascii="Times New Roman" w:hAnsi="Times New Roman"/>
                <w:sz w:val="26"/>
                <w:szCs w:val="26"/>
              </w:rPr>
              <w:t xml:space="preserve"> группа  – с 5 до 6</w:t>
            </w:r>
            <w:r w:rsidRPr="003577FD">
              <w:rPr>
                <w:rFonts w:ascii="Times New Roman" w:hAnsi="Times New Roman"/>
                <w:sz w:val="26"/>
                <w:szCs w:val="26"/>
              </w:rPr>
              <w:t xml:space="preserve"> лет </w:t>
            </w:r>
          </w:p>
        </w:tc>
      </w:tr>
      <w:tr w:rsidR="002B1398" w:rsidRPr="003577FD" w14:paraId="3EB6DC25" w14:textId="77777777" w:rsidTr="00BE5A16">
        <w:tc>
          <w:tcPr>
            <w:tcW w:w="2977" w:type="dxa"/>
            <w:shd w:val="clear" w:color="auto" w:fill="auto"/>
          </w:tcPr>
          <w:p w14:paraId="4E84C4F1" w14:textId="77777777" w:rsidR="002B1398" w:rsidRPr="003577FD" w:rsidRDefault="002B1398" w:rsidP="00BE5A16">
            <w:pPr>
              <w:spacing w:after="0" w:line="240" w:lineRule="auto"/>
              <w:jc w:val="both"/>
              <w:rPr>
                <w:rFonts w:ascii="Times New Roman" w:hAnsi="Times New Roman"/>
                <w:sz w:val="26"/>
                <w:szCs w:val="26"/>
              </w:rPr>
            </w:pPr>
            <w:r w:rsidRPr="003577FD">
              <w:rPr>
                <w:rFonts w:ascii="Times New Roman" w:hAnsi="Times New Roman"/>
                <w:sz w:val="26"/>
                <w:szCs w:val="26"/>
              </w:rPr>
              <w:t>Характеристика взаимодействия педагогического коллектива с семьями воспитанников</w:t>
            </w:r>
          </w:p>
        </w:tc>
        <w:tc>
          <w:tcPr>
            <w:tcW w:w="8363" w:type="dxa"/>
            <w:shd w:val="clear" w:color="auto" w:fill="auto"/>
          </w:tcPr>
          <w:p w14:paraId="56842672" w14:textId="77777777" w:rsidR="002B1398" w:rsidRDefault="002B1398" w:rsidP="00BE5A16">
            <w:pPr>
              <w:pStyle w:val="12"/>
              <w:shd w:val="clear" w:color="auto" w:fill="auto"/>
              <w:tabs>
                <w:tab w:val="left" w:pos="1354"/>
              </w:tabs>
              <w:spacing w:before="0" w:line="379" w:lineRule="exact"/>
              <w:ind w:right="20" w:firstLine="709"/>
              <w:jc w:val="both"/>
            </w:pPr>
            <w: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26C3B58A" w14:textId="77777777" w:rsidR="002B1398" w:rsidRDefault="002B1398" w:rsidP="00BE5A16">
            <w:pPr>
              <w:pStyle w:val="12"/>
              <w:shd w:val="clear" w:color="auto" w:fill="auto"/>
              <w:tabs>
                <w:tab w:val="left" w:pos="1335"/>
              </w:tabs>
              <w:spacing w:before="0" w:line="379" w:lineRule="exact"/>
              <w:ind w:left="740"/>
              <w:jc w:val="both"/>
            </w:pPr>
            <w:r>
              <w:t>Цель программы достигается через решение следующих задач:</w:t>
            </w:r>
          </w:p>
          <w:p w14:paraId="3D18259B" w14:textId="77777777"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обеспечение единых для ДОО содержания дошкольного образования и планируемых результатов освоения образовательной программы дошкольного образования;</w:t>
            </w:r>
          </w:p>
          <w:p w14:paraId="6267872B" w14:textId="77777777"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 xml:space="preserve">приобщение детей (в соответствии с возрастными особенностями) к базовым ценностям российского народа </w:t>
            </w:r>
            <w:r w:rsidR="00FF771C">
              <w:t>–</w:t>
            </w:r>
            <w: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38B970FC" w14:textId="77777777"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 xml:space="preserve">построение (структурирование) содержания образовательной </w:t>
            </w:r>
            <w:r>
              <w:lastRenderedPageBreak/>
              <w:t>деятельности на основе учёта возрастных и индивидуальных особенностей развития;</w:t>
            </w:r>
          </w:p>
          <w:p w14:paraId="3D3050C2" w14:textId="77777777"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0196FAD2" w14:textId="77777777"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охрана и укрепление физического и психического здоровья детей, в том числе их эмоционального благополучия;</w:t>
            </w:r>
          </w:p>
          <w:p w14:paraId="182103B0" w14:textId="77777777"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45972FA9" w14:textId="77777777"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540C38A1" w14:textId="77777777"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73E54C8E" w14:textId="77777777" w:rsidR="002B1398" w:rsidRPr="003577FD" w:rsidRDefault="002B1398" w:rsidP="00BE5A16">
            <w:pPr>
              <w:pStyle w:val="HTML"/>
              <w:shd w:val="clear" w:color="auto" w:fill="FFFFFF"/>
              <w:tabs>
                <w:tab w:val="left" w:pos="720"/>
                <w:tab w:val="left" w:pos="993"/>
              </w:tabs>
              <w:jc w:val="both"/>
              <w:rPr>
                <w:rFonts w:ascii="Times New Roman" w:hAnsi="Times New Roman" w:cs="Times New Roman"/>
                <w:color w:val="000000"/>
                <w:sz w:val="26"/>
                <w:szCs w:val="26"/>
              </w:rPr>
            </w:pPr>
          </w:p>
        </w:tc>
      </w:tr>
      <w:tr w:rsidR="002B1398" w:rsidRPr="003577FD" w14:paraId="16C10D2E" w14:textId="77777777" w:rsidTr="00BE5A16">
        <w:tc>
          <w:tcPr>
            <w:tcW w:w="2977" w:type="dxa"/>
            <w:shd w:val="clear" w:color="auto" w:fill="auto"/>
          </w:tcPr>
          <w:p w14:paraId="08285B53" w14:textId="77777777" w:rsidR="002B1398" w:rsidRPr="003577FD" w:rsidRDefault="002B1398" w:rsidP="00BE5A16">
            <w:pPr>
              <w:spacing w:after="0" w:line="240" w:lineRule="auto"/>
              <w:jc w:val="both"/>
              <w:rPr>
                <w:rFonts w:ascii="Times New Roman" w:hAnsi="Times New Roman"/>
                <w:sz w:val="26"/>
                <w:szCs w:val="26"/>
              </w:rPr>
            </w:pPr>
            <w:r w:rsidRPr="003577FD">
              <w:rPr>
                <w:rFonts w:ascii="Times New Roman" w:hAnsi="Times New Roman"/>
                <w:sz w:val="26"/>
                <w:szCs w:val="26"/>
              </w:rPr>
              <w:lastRenderedPageBreak/>
              <w:t>Используемая Примерная Программа</w:t>
            </w:r>
          </w:p>
        </w:tc>
        <w:tc>
          <w:tcPr>
            <w:tcW w:w="8363" w:type="dxa"/>
            <w:shd w:val="clear" w:color="auto" w:fill="auto"/>
          </w:tcPr>
          <w:p w14:paraId="0F443780" w14:textId="77777777" w:rsidR="002B1398" w:rsidRPr="00582AC2" w:rsidRDefault="002B1398" w:rsidP="00BE5A16">
            <w:pPr>
              <w:spacing w:after="0" w:line="240" w:lineRule="auto"/>
              <w:jc w:val="both"/>
              <w:rPr>
                <w:rFonts w:ascii="Times New Roman" w:hAnsi="Times New Roman"/>
                <w:sz w:val="26"/>
                <w:szCs w:val="26"/>
              </w:rPr>
            </w:pPr>
            <w:r w:rsidRPr="00582AC2">
              <w:rPr>
                <w:rFonts w:ascii="Times New Roman" w:hAnsi="Times New Roman"/>
                <w:sz w:val="26"/>
                <w:szCs w:val="26"/>
              </w:rPr>
              <w:t>Основная образовательная программа МАДОУ «Детский сад № 48»</w:t>
            </w:r>
          </w:p>
          <w:p w14:paraId="4711F3C1" w14:textId="77777777" w:rsidR="002B1398" w:rsidRPr="00582AC2" w:rsidRDefault="002B1398" w:rsidP="00BE5A16">
            <w:pPr>
              <w:spacing w:after="0" w:line="240" w:lineRule="auto"/>
              <w:jc w:val="both"/>
              <w:rPr>
                <w:rFonts w:ascii="Times New Roman" w:hAnsi="Times New Roman"/>
                <w:sz w:val="26"/>
                <w:szCs w:val="26"/>
              </w:rPr>
            </w:pPr>
            <w:r w:rsidRPr="00582AC2">
              <w:rPr>
                <w:rFonts w:ascii="Times New Roman" w:hAnsi="Times New Roman"/>
                <w:sz w:val="26"/>
                <w:szCs w:val="26"/>
              </w:rPr>
              <w:t>Парциальная программа «</w:t>
            </w:r>
            <w:r>
              <w:rPr>
                <w:rFonts w:ascii="Times New Roman" w:hAnsi="Times New Roman"/>
                <w:sz w:val="26"/>
                <w:szCs w:val="26"/>
              </w:rPr>
              <w:t>Мы живем на Урале</w:t>
            </w:r>
            <w:r w:rsidRPr="00582AC2">
              <w:rPr>
                <w:rFonts w:ascii="Times New Roman" w:hAnsi="Times New Roman"/>
                <w:sz w:val="26"/>
                <w:szCs w:val="26"/>
              </w:rPr>
              <w:t>»</w:t>
            </w:r>
          </w:p>
        </w:tc>
      </w:tr>
      <w:tr w:rsidR="002B1398" w:rsidRPr="003577FD" w14:paraId="3D46A023" w14:textId="77777777" w:rsidTr="00BE5A16">
        <w:tc>
          <w:tcPr>
            <w:tcW w:w="2977" w:type="dxa"/>
            <w:shd w:val="clear" w:color="auto" w:fill="auto"/>
          </w:tcPr>
          <w:p w14:paraId="07235DEE" w14:textId="77777777" w:rsidR="002B1398" w:rsidRPr="003577FD" w:rsidRDefault="002B1398" w:rsidP="00BE5A16">
            <w:pPr>
              <w:spacing w:after="0" w:line="240" w:lineRule="auto"/>
              <w:jc w:val="both"/>
              <w:rPr>
                <w:rFonts w:ascii="Times New Roman" w:hAnsi="Times New Roman"/>
                <w:sz w:val="26"/>
                <w:szCs w:val="26"/>
              </w:rPr>
            </w:pPr>
            <w:r w:rsidRPr="003577FD">
              <w:rPr>
                <w:rFonts w:ascii="Times New Roman" w:hAnsi="Times New Roman"/>
                <w:sz w:val="26"/>
                <w:szCs w:val="26"/>
              </w:rPr>
              <w:t>Цели и задачи Программы</w:t>
            </w:r>
            <w:r>
              <w:rPr>
                <w:rFonts w:ascii="Times New Roman" w:hAnsi="Times New Roman"/>
                <w:sz w:val="26"/>
                <w:szCs w:val="26"/>
              </w:rPr>
              <w:t xml:space="preserve"> формируемой части</w:t>
            </w:r>
            <w:r w:rsidRPr="003577FD">
              <w:rPr>
                <w:rFonts w:ascii="Times New Roman" w:hAnsi="Times New Roman"/>
                <w:sz w:val="26"/>
                <w:szCs w:val="26"/>
              </w:rPr>
              <w:t xml:space="preserve"> «</w:t>
            </w:r>
            <w:r>
              <w:rPr>
                <w:rFonts w:ascii="Times New Roman" w:hAnsi="Times New Roman"/>
                <w:sz w:val="26"/>
                <w:szCs w:val="26"/>
              </w:rPr>
              <w:t>Мы живем на Урале</w:t>
            </w:r>
            <w:r w:rsidRPr="003577FD">
              <w:rPr>
                <w:rFonts w:ascii="Times New Roman" w:hAnsi="Times New Roman"/>
                <w:sz w:val="26"/>
                <w:szCs w:val="26"/>
              </w:rPr>
              <w:t>»</w:t>
            </w:r>
          </w:p>
        </w:tc>
        <w:tc>
          <w:tcPr>
            <w:tcW w:w="8363" w:type="dxa"/>
            <w:shd w:val="clear" w:color="auto" w:fill="auto"/>
          </w:tcPr>
          <w:p w14:paraId="72D71A1F" w14:textId="77777777" w:rsidR="002B1398" w:rsidRPr="007C1F45" w:rsidRDefault="002B1398" w:rsidP="00BE5A16">
            <w:pPr>
              <w:pStyle w:val="a5"/>
              <w:rPr>
                <w:iCs/>
                <w:u w:val="single"/>
              </w:rPr>
            </w:pPr>
            <w:r w:rsidRPr="007C1F45">
              <w:rPr>
                <w:iCs/>
                <w:u w:val="single"/>
              </w:rPr>
              <w:t xml:space="preserve">Цели образования ребенка дошкольного возраста: </w:t>
            </w:r>
          </w:p>
          <w:p w14:paraId="41120CF9" w14:textId="77777777" w:rsidR="002B1398" w:rsidRPr="007C1F45" w:rsidRDefault="002B1398" w:rsidP="00BE5A16">
            <w:pPr>
              <w:pStyle w:val="a5"/>
              <w:rPr>
                <w:iCs/>
              </w:rPr>
            </w:pPr>
            <w:r w:rsidRPr="007C1F45">
              <w:rPr>
                <w:iCs/>
              </w:rPr>
              <w:t xml:space="preserve">1. 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 нравственных и социокультурных ценностей и принятых в обществе правил и норм поведения. </w:t>
            </w:r>
          </w:p>
          <w:p w14:paraId="6C889415" w14:textId="77777777" w:rsidR="002B1398" w:rsidRPr="007C1F45" w:rsidRDefault="002B1398" w:rsidP="00BE5A16">
            <w:pPr>
              <w:pStyle w:val="a5"/>
              <w:rPr>
                <w:iCs/>
              </w:rPr>
            </w:pPr>
            <w:r w:rsidRPr="007C1F45">
              <w:rPr>
                <w:iCs/>
              </w:rPr>
              <w:t xml:space="preserve">2.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14:paraId="4EA5CB7C" w14:textId="77777777" w:rsidR="002B1398" w:rsidRPr="007C1F45" w:rsidRDefault="002B1398" w:rsidP="00BE5A16">
            <w:pPr>
              <w:pStyle w:val="a5"/>
              <w:rPr>
                <w:iCs/>
              </w:rPr>
            </w:pPr>
            <w:r w:rsidRPr="007C1F45">
              <w:rPr>
                <w:iCs/>
              </w:rPr>
              <w:t xml:space="preserve">3. Формирование бережного отношения к родной природе, стремление бережно относиться к ней, сохранять и умножать, по мере своих сил, богатство природы. </w:t>
            </w:r>
          </w:p>
          <w:p w14:paraId="497C3694" w14:textId="77777777" w:rsidR="002B1398" w:rsidRPr="00F450E4" w:rsidRDefault="002B1398" w:rsidP="00BE5A16">
            <w:pPr>
              <w:pStyle w:val="a5"/>
              <w:rPr>
                <w:iCs/>
              </w:rPr>
            </w:pPr>
            <w:r w:rsidRPr="007C1F45">
              <w:rPr>
                <w:iCs/>
              </w:rPr>
              <w:t>4. Формирование начал культуры здорового образа жизни на основе нац</w:t>
            </w:r>
            <w:r>
              <w:rPr>
                <w:iCs/>
              </w:rPr>
              <w:t xml:space="preserve">ионально-культурных традиций. </w:t>
            </w:r>
          </w:p>
        </w:tc>
      </w:tr>
      <w:tr w:rsidR="002B1398" w:rsidRPr="003577FD" w14:paraId="7D21DC02" w14:textId="77777777" w:rsidTr="00BE5A16">
        <w:tc>
          <w:tcPr>
            <w:tcW w:w="2977" w:type="dxa"/>
            <w:shd w:val="clear" w:color="auto" w:fill="auto"/>
          </w:tcPr>
          <w:p w14:paraId="597A266C" w14:textId="77777777" w:rsidR="002B1398" w:rsidRPr="003577FD" w:rsidRDefault="002B1398" w:rsidP="00BE5A16">
            <w:pPr>
              <w:spacing w:after="0" w:line="240" w:lineRule="auto"/>
              <w:jc w:val="both"/>
              <w:rPr>
                <w:rFonts w:ascii="Times New Roman" w:hAnsi="Times New Roman"/>
                <w:sz w:val="26"/>
                <w:szCs w:val="26"/>
              </w:rPr>
            </w:pPr>
            <w:r w:rsidRPr="003577FD">
              <w:rPr>
                <w:rFonts w:ascii="Times New Roman" w:hAnsi="Times New Roman"/>
                <w:sz w:val="26"/>
                <w:szCs w:val="26"/>
              </w:rPr>
              <w:t xml:space="preserve">Целевые ориентиры на этапе завершения </w:t>
            </w:r>
            <w:r w:rsidRPr="003577FD">
              <w:rPr>
                <w:rFonts w:ascii="Times New Roman" w:hAnsi="Times New Roman"/>
                <w:sz w:val="26"/>
                <w:szCs w:val="26"/>
              </w:rPr>
              <w:lastRenderedPageBreak/>
              <w:t>программы</w:t>
            </w:r>
            <w:r>
              <w:rPr>
                <w:rFonts w:ascii="Times New Roman" w:hAnsi="Times New Roman"/>
                <w:sz w:val="26"/>
                <w:szCs w:val="26"/>
              </w:rPr>
              <w:t xml:space="preserve"> формируемой части</w:t>
            </w:r>
            <w:r w:rsidRPr="003577FD">
              <w:rPr>
                <w:rFonts w:ascii="Times New Roman" w:hAnsi="Times New Roman"/>
                <w:sz w:val="26"/>
                <w:szCs w:val="26"/>
              </w:rPr>
              <w:t xml:space="preserve"> </w:t>
            </w:r>
            <w:r>
              <w:rPr>
                <w:rFonts w:ascii="Times New Roman" w:hAnsi="Times New Roman"/>
                <w:sz w:val="26"/>
                <w:szCs w:val="26"/>
              </w:rPr>
              <w:t xml:space="preserve"> «Мы живем на Урале»</w:t>
            </w:r>
          </w:p>
        </w:tc>
        <w:tc>
          <w:tcPr>
            <w:tcW w:w="8363" w:type="dxa"/>
            <w:shd w:val="clear" w:color="auto" w:fill="auto"/>
          </w:tcPr>
          <w:p w14:paraId="3E20D08E" w14:textId="77777777" w:rsidR="002B1398" w:rsidRPr="00796A61" w:rsidRDefault="002B1398" w:rsidP="00BE5A16">
            <w:pPr>
              <w:pStyle w:val="a5"/>
              <w:rPr>
                <w:iCs/>
                <w:szCs w:val="26"/>
              </w:rPr>
            </w:pPr>
            <w:r w:rsidRPr="00796A61">
              <w:rPr>
                <w:iCs/>
                <w:szCs w:val="26"/>
              </w:rPr>
              <w:lastRenderedPageBreak/>
              <w:t xml:space="preserve">К семи годам: </w:t>
            </w:r>
          </w:p>
          <w:p w14:paraId="0BEDB0D4" w14:textId="77777777" w:rsidR="002B1398" w:rsidRPr="00796A61" w:rsidRDefault="002B1398" w:rsidP="00BE5A16">
            <w:pPr>
              <w:pStyle w:val="a5"/>
              <w:rPr>
                <w:iCs/>
              </w:rPr>
            </w:pPr>
            <w:r w:rsidRPr="00796A61">
              <w:rPr>
                <w:iCs/>
              </w:rPr>
              <w:t xml:space="preserve">- ребенок ориентирован на сотрудничество, дружелюбен, </w:t>
            </w:r>
            <w:r w:rsidRPr="00796A61">
              <w:rPr>
                <w:iCs/>
              </w:rPr>
              <w:lastRenderedPageBreak/>
              <w:t xml:space="preserve">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14:paraId="38A5754E" w14:textId="77777777" w:rsidR="002B1398" w:rsidRPr="00796A61" w:rsidRDefault="002B1398" w:rsidP="00BE5A16">
            <w:pPr>
              <w:pStyle w:val="a5"/>
              <w:rPr>
                <w:iCs/>
              </w:rPr>
            </w:pPr>
            <w:r w:rsidRPr="00796A61">
              <w:rPr>
                <w:iCs/>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14:paraId="3E920555" w14:textId="77777777" w:rsidR="002B1398" w:rsidRPr="00796A61" w:rsidRDefault="002B1398" w:rsidP="00BE5A16">
            <w:pPr>
              <w:pStyle w:val="a5"/>
              <w:rPr>
                <w:iCs/>
              </w:rPr>
            </w:pPr>
            <w:r w:rsidRPr="00796A61">
              <w:rPr>
                <w:iCs/>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14:paraId="02E3591C" w14:textId="77777777" w:rsidR="002B1398" w:rsidRPr="00796A61" w:rsidRDefault="002B1398" w:rsidP="00BE5A16">
            <w:pPr>
              <w:pStyle w:val="a5"/>
              <w:rPr>
                <w:iCs/>
              </w:rPr>
            </w:pPr>
            <w:r w:rsidRPr="00796A61">
              <w:rPr>
                <w:iCs/>
              </w:rPr>
              <w:t>-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14:paraId="66DE48BB" w14:textId="77777777" w:rsidR="002B1398" w:rsidRPr="00796A61" w:rsidRDefault="002B1398" w:rsidP="00BE5A16">
            <w:pPr>
              <w:pStyle w:val="a5"/>
              <w:rPr>
                <w:iCs/>
              </w:rPr>
            </w:pPr>
            <w:r w:rsidRPr="00796A61">
              <w:rPr>
                <w:iCs/>
              </w:rPr>
              <w:t xml:space="preserve">-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14:paraId="78992BAA" w14:textId="77777777" w:rsidR="002B1398" w:rsidRPr="00796A61" w:rsidRDefault="002B1398" w:rsidP="00BE5A16">
            <w:pPr>
              <w:pStyle w:val="a5"/>
              <w:rPr>
                <w:iCs/>
              </w:rPr>
            </w:pPr>
            <w:r w:rsidRPr="00796A61">
              <w:rPr>
                <w:iCs/>
              </w:rPr>
              <w:t xml:space="preserve">-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 </w:t>
            </w:r>
          </w:p>
          <w:p w14:paraId="272D01A9" w14:textId="77777777" w:rsidR="002B1398" w:rsidRPr="00796A61" w:rsidRDefault="002B1398" w:rsidP="00BE5A16">
            <w:pPr>
              <w:pStyle w:val="a5"/>
              <w:rPr>
                <w:iCs/>
              </w:rPr>
            </w:pPr>
            <w:r w:rsidRPr="00796A61">
              <w:rPr>
                <w:iCs/>
              </w:rPr>
              <w:t xml:space="preserve">-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 </w:t>
            </w:r>
          </w:p>
          <w:p w14:paraId="04A56F43" w14:textId="77777777" w:rsidR="002B1398" w:rsidRPr="00796A61" w:rsidRDefault="002B1398" w:rsidP="00BE5A16">
            <w:pPr>
              <w:pStyle w:val="a5"/>
              <w:rPr>
                <w:iCs/>
              </w:rPr>
            </w:pPr>
            <w:r w:rsidRPr="00796A61">
              <w:rPr>
                <w:iCs/>
              </w:rPr>
              <w:t xml:space="preserve">-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14:paraId="59AA2006" w14:textId="77777777" w:rsidR="002B1398" w:rsidRPr="00796A61" w:rsidRDefault="002B1398" w:rsidP="00BE5A16">
            <w:pPr>
              <w:pStyle w:val="a5"/>
              <w:rPr>
                <w:iCs/>
              </w:rPr>
            </w:pPr>
            <w:r w:rsidRPr="00796A61">
              <w:rPr>
                <w:iCs/>
              </w:rPr>
              <w:lastRenderedPageBreak/>
              <w:t xml:space="preserve">-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 </w:t>
            </w:r>
          </w:p>
          <w:p w14:paraId="6E9B7958" w14:textId="77777777" w:rsidR="002B1398" w:rsidRPr="00796A61" w:rsidRDefault="002B1398" w:rsidP="00BE5A16">
            <w:pPr>
              <w:pStyle w:val="a5"/>
              <w:rPr>
                <w:iCs/>
              </w:rPr>
            </w:pPr>
            <w:r w:rsidRPr="00796A61">
              <w:rPr>
                <w:iCs/>
              </w:rPr>
              <w:t xml:space="preserve">- 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 </w:t>
            </w:r>
          </w:p>
          <w:p w14:paraId="5D8B05C6" w14:textId="77777777" w:rsidR="002B1398" w:rsidRPr="00796A61" w:rsidRDefault="002B1398" w:rsidP="00BE5A16">
            <w:pPr>
              <w:pStyle w:val="a5"/>
              <w:rPr>
                <w:iCs/>
              </w:rPr>
            </w:pPr>
            <w:r w:rsidRPr="00796A61">
              <w:rPr>
                <w:iCs/>
              </w:rPr>
              <w:t xml:space="preserve">-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 </w:t>
            </w:r>
          </w:p>
          <w:p w14:paraId="396970D8" w14:textId="77777777" w:rsidR="002B1398" w:rsidRPr="00796A61" w:rsidRDefault="002B1398" w:rsidP="00BE5A16">
            <w:pPr>
              <w:pStyle w:val="a5"/>
              <w:rPr>
                <w:iCs/>
              </w:rPr>
            </w:pPr>
            <w:r w:rsidRPr="00796A61">
              <w:rPr>
                <w:iCs/>
              </w:rPr>
              <w:t xml:space="preserve">-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 охотно участвует в общих делах социально-гуманистической направленности (в подготовке концерта для ветеранов войны, </w:t>
            </w:r>
            <w:proofErr w:type="spellStart"/>
            <w:r w:rsidRPr="00796A61">
              <w:rPr>
                <w:iCs/>
              </w:rPr>
              <w:t>по¬садке</w:t>
            </w:r>
            <w:proofErr w:type="spellEnd"/>
            <w:r w:rsidRPr="00796A61">
              <w:rPr>
                <w:iCs/>
              </w:rPr>
              <w:t xml:space="preserve">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w:t>
            </w:r>
            <w:proofErr w:type="spellStart"/>
            <w:r w:rsidRPr="00796A61">
              <w:rPr>
                <w:iCs/>
              </w:rPr>
              <w:t>не¬которые</w:t>
            </w:r>
            <w:proofErr w:type="spellEnd"/>
            <w:r w:rsidRPr="00796A61">
              <w:rPr>
                <w:iCs/>
              </w:rPr>
              <w:t xml:space="preserve"> социальные проблемы. </w:t>
            </w:r>
          </w:p>
          <w:p w14:paraId="1D1AE83C" w14:textId="77777777" w:rsidR="002B1398" w:rsidRPr="00796A61" w:rsidRDefault="002B1398" w:rsidP="00BE5A16">
            <w:pPr>
              <w:pStyle w:val="a5"/>
              <w:rPr>
                <w:iCs/>
              </w:rPr>
            </w:pPr>
            <w:r w:rsidRPr="00796A61">
              <w:rPr>
                <w:iCs/>
              </w:rPr>
              <w:t xml:space="preserve">- ребенок обладает начальными знаниями о себе, об истории своей семьи, ее родословной; об истории образования родного города;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w:t>
            </w:r>
            <w:r w:rsidR="00FF771C">
              <w:rPr>
                <w:iCs/>
              </w:rPr>
              <w:t>–</w:t>
            </w:r>
            <w:r w:rsidRPr="00796A61">
              <w:rPr>
                <w:iCs/>
              </w:rPr>
              <w:t xml:space="preserve">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w:t>
            </w:r>
            <w:r w:rsidRPr="00796A61">
              <w:rPr>
                <w:iCs/>
              </w:rPr>
              <w:lastRenderedPageBreak/>
              <w:t>ювелирное искусство; каслинское литье, ограды и решетки города Екатеринбурга; уральская роспись на бересте, металле, керамической посуде);</w:t>
            </w:r>
          </w:p>
          <w:p w14:paraId="2C4C1080" w14:textId="77777777" w:rsidR="002B1398" w:rsidRPr="00F450E4" w:rsidRDefault="002B1398" w:rsidP="00BE5A16">
            <w:pPr>
              <w:pStyle w:val="a5"/>
              <w:rPr>
                <w:b/>
                <w:bCs/>
                <w:iCs/>
                <w:color w:val="auto"/>
                <w:sz w:val="28"/>
                <w:szCs w:val="28"/>
                <w:highlight w:val="yellow"/>
              </w:rPr>
            </w:pPr>
            <w:r w:rsidRPr="00796A61">
              <w:rPr>
                <w:iCs/>
              </w:rPr>
              <w:t xml:space="preserve">- ребенок знает название и герб своего города, реки, озера, достопримечательности,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w:t>
            </w:r>
            <w:r w:rsidR="00FF771C">
              <w:rPr>
                <w:iCs/>
              </w:rPr>
              <w:t>–</w:t>
            </w:r>
            <w:r w:rsidRPr="00796A61">
              <w:rPr>
                <w:iCs/>
              </w:rPr>
              <w:t xml:space="preserve"> главный город Свердловской области.</w:t>
            </w:r>
          </w:p>
        </w:tc>
      </w:tr>
    </w:tbl>
    <w:p w14:paraId="17022CF1" w14:textId="77777777" w:rsidR="002B1398" w:rsidRDefault="002B1398" w:rsidP="002B1398"/>
    <w:p w14:paraId="4982E8E6" w14:textId="77777777" w:rsidR="002B1398" w:rsidRPr="002B1398" w:rsidRDefault="002B1398" w:rsidP="002B1398"/>
    <w:p w14:paraId="3E2DA71B" w14:textId="77777777" w:rsidR="00F46B39" w:rsidRDefault="00F46B39" w:rsidP="007C1F45">
      <w:pPr>
        <w:ind w:firstLine="709"/>
        <w:rPr>
          <w:rFonts w:ascii="Times New Roman" w:hAnsi="Times New Roman"/>
          <w:sz w:val="26"/>
          <w:szCs w:val="26"/>
        </w:rPr>
      </w:pPr>
    </w:p>
    <w:p w14:paraId="787091B2" w14:textId="77777777" w:rsidR="005020A3" w:rsidRDefault="005020A3">
      <w:pPr>
        <w:rPr>
          <w:rFonts w:ascii="Times New Roman" w:hAnsi="Times New Roman"/>
          <w:sz w:val="26"/>
          <w:szCs w:val="26"/>
        </w:rPr>
      </w:pPr>
      <w:r>
        <w:rPr>
          <w:rFonts w:ascii="Times New Roman" w:hAnsi="Times New Roman"/>
          <w:sz w:val="26"/>
          <w:szCs w:val="26"/>
        </w:rPr>
        <w:br w:type="page"/>
      </w:r>
    </w:p>
    <w:p w14:paraId="1192402B" w14:textId="77777777" w:rsidR="005020A3" w:rsidRPr="00AF43CC" w:rsidRDefault="005020A3" w:rsidP="005020A3">
      <w:pPr>
        <w:pStyle w:val="2"/>
        <w:jc w:val="right"/>
        <w:rPr>
          <w:rFonts w:ascii="Times New Roman" w:hAnsi="Times New Roman"/>
          <w:i/>
          <w:color w:val="auto"/>
        </w:rPr>
      </w:pPr>
      <w:r w:rsidRPr="00AF43CC">
        <w:rPr>
          <w:rFonts w:ascii="Times New Roman" w:hAnsi="Times New Roman"/>
          <w:color w:val="auto"/>
        </w:rPr>
        <w:lastRenderedPageBreak/>
        <w:t>Приложение 1</w:t>
      </w:r>
    </w:p>
    <w:p w14:paraId="32B477AE" w14:textId="77777777" w:rsidR="005020A3" w:rsidRPr="003577FD" w:rsidRDefault="005020A3" w:rsidP="005020A3">
      <w:pPr>
        <w:spacing w:after="0" w:line="240" w:lineRule="auto"/>
        <w:jc w:val="both"/>
        <w:rPr>
          <w:rFonts w:ascii="Times New Roman" w:hAnsi="Times New Roman"/>
          <w:sz w:val="26"/>
          <w:szCs w:val="26"/>
        </w:rPr>
      </w:pPr>
    </w:p>
    <w:p w14:paraId="506021AE" w14:textId="77777777" w:rsidR="005020A3" w:rsidRPr="003577FD" w:rsidRDefault="005020A3" w:rsidP="005020A3">
      <w:pPr>
        <w:autoSpaceDE w:val="0"/>
        <w:autoSpaceDN w:val="0"/>
        <w:adjustRightInd w:val="0"/>
        <w:spacing w:after="0" w:line="240" w:lineRule="auto"/>
        <w:jc w:val="center"/>
        <w:rPr>
          <w:rFonts w:ascii="Times New Roman" w:eastAsia="Calibri" w:hAnsi="Times New Roman"/>
          <w:b/>
          <w:sz w:val="26"/>
          <w:szCs w:val="26"/>
        </w:rPr>
      </w:pPr>
      <w:r w:rsidRPr="003577FD">
        <w:rPr>
          <w:rFonts w:ascii="Times New Roman" w:eastAsia="Calibri" w:hAnsi="Times New Roman"/>
          <w:b/>
          <w:sz w:val="26"/>
          <w:szCs w:val="26"/>
        </w:rPr>
        <w:t>План работы по профилактике жестокого обращения  и правам ребенка</w:t>
      </w:r>
    </w:p>
    <w:p w14:paraId="12F8F764" w14:textId="77777777" w:rsidR="005020A3" w:rsidRPr="003577FD" w:rsidRDefault="00F3556B" w:rsidP="005020A3">
      <w:pPr>
        <w:autoSpaceDE w:val="0"/>
        <w:autoSpaceDN w:val="0"/>
        <w:adjustRightInd w:val="0"/>
        <w:spacing w:after="0" w:line="240" w:lineRule="auto"/>
        <w:jc w:val="center"/>
        <w:rPr>
          <w:rFonts w:ascii="Times New Roman" w:eastAsia="Calibri" w:hAnsi="Times New Roman"/>
          <w:b/>
          <w:sz w:val="26"/>
          <w:szCs w:val="26"/>
        </w:rPr>
      </w:pPr>
      <w:r>
        <w:rPr>
          <w:rFonts w:ascii="Times New Roman" w:eastAsia="Calibri" w:hAnsi="Times New Roman"/>
          <w:b/>
          <w:sz w:val="26"/>
          <w:szCs w:val="26"/>
        </w:rPr>
        <w:t>в старш</w:t>
      </w:r>
      <w:r w:rsidR="005020A3" w:rsidRPr="003577FD">
        <w:rPr>
          <w:rFonts w:ascii="Times New Roman" w:eastAsia="Calibri" w:hAnsi="Times New Roman"/>
          <w:b/>
          <w:sz w:val="26"/>
          <w:szCs w:val="26"/>
        </w:rPr>
        <w:t>ей группе № 2</w:t>
      </w:r>
      <w:bookmarkStart w:id="81" w:name="_Toc47367090"/>
    </w:p>
    <w:p w14:paraId="74376F5F" w14:textId="77777777" w:rsidR="005020A3" w:rsidRPr="003577FD" w:rsidRDefault="00F3556B" w:rsidP="005020A3">
      <w:pPr>
        <w:autoSpaceDE w:val="0"/>
        <w:autoSpaceDN w:val="0"/>
        <w:adjustRightInd w:val="0"/>
        <w:spacing w:after="0" w:line="240" w:lineRule="auto"/>
        <w:jc w:val="center"/>
        <w:rPr>
          <w:rFonts w:ascii="Times New Roman" w:eastAsia="Calibri" w:hAnsi="Times New Roman"/>
          <w:b/>
          <w:bCs/>
          <w:sz w:val="26"/>
          <w:szCs w:val="26"/>
        </w:rPr>
      </w:pPr>
      <w:r>
        <w:rPr>
          <w:rFonts w:ascii="Times New Roman" w:eastAsia="Calibri" w:hAnsi="Times New Roman"/>
          <w:b/>
          <w:bCs/>
          <w:sz w:val="26"/>
          <w:szCs w:val="26"/>
        </w:rPr>
        <w:t>2023 – 2024</w:t>
      </w:r>
      <w:r w:rsidR="005020A3" w:rsidRPr="003577FD">
        <w:rPr>
          <w:rFonts w:ascii="Times New Roman" w:eastAsia="Calibri" w:hAnsi="Times New Roman"/>
          <w:b/>
          <w:bCs/>
          <w:sz w:val="26"/>
          <w:szCs w:val="26"/>
        </w:rPr>
        <w:t xml:space="preserve"> учебный год</w:t>
      </w:r>
      <w:bookmarkEnd w:id="81"/>
    </w:p>
    <w:p w14:paraId="0DB88A9F" w14:textId="77777777" w:rsidR="00291ECC" w:rsidRDefault="00291ECC" w:rsidP="00291ECC">
      <w:pPr>
        <w:autoSpaceDE w:val="0"/>
        <w:autoSpaceDN w:val="0"/>
        <w:adjustRightInd w:val="0"/>
        <w:spacing w:after="0" w:line="240" w:lineRule="auto"/>
        <w:jc w:val="center"/>
        <w:rPr>
          <w:rFonts w:ascii="Times New Roman" w:hAnsi="Times New Roman"/>
          <w:b/>
          <w:sz w:val="26"/>
          <w:szCs w:val="26"/>
        </w:rPr>
      </w:pPr>
      <w:r w:rsidRPr="00291ECC">
        <w:rPr>
          <w:rFonts w:ascii="Times New Roman" w:hAnsi="Times New Roman"/>
          <w:b/>
          <w:sz w:val="26"/>
          <w:szCs w:val="26"/>
        </w:rPr>
        <w:t>Система работы с дошкольниками по профилактике жестокого обращения</w:t>
      </w:r>
    </w:p>
    <w:p w14:paraId="7BAABA05" w14:textId="77777777" w:rsidR="005020A3" w:rsidRDefault="00291ECC" w:rsidP="00291ECC">
      <w:pPr>
        <w:autoSpaceDE w:val="0"/>
        <w:autoSpaceDN w:val="0"/>
        <w:adjustRightInd w:val="0"/>
        <w:spacing w:after="0" w:line="240" w:lineRule="auto"/>
        <w:jc w:val="center"/>
        <w:rPr>
          <w:rFonts w:ascii="Times New Roman" w:hAnsi="Times New Roman"/>
          <w:b/>
          <w:sz w:val="26"/>
          <w:szCs w:val="26"/>
        </w:rPr>
      </w:pPr>
      <w:r w:rsidRPr="00291ECC">
        <w:rPr>
          <w:rFonts w:ascii="Times New Roman" w:hAnsi="Times New Roman"/>
          <w:b/>
          <w:sz w:val="26"/>
          <w:szCs w:val="26"/>
        </w:rPr>
        <w:t xml:space="preserve"> в старшей группе № 2</w:t>
      </w:r>
    </w:p>
    <w:tbl>
      <w:tblPr>
        <w:tblStyle w:val="a8"/>
        <w:tblW w:w="10314" w:type="dxa"/>
        <w:tblLook w:val="04A0" w:firstRow="1" w:lastRow="0" w:firstColumn="1" w:lastColumn="0" w:noHBand="0" w:noVBand="1"/>
      </w:tblPr>
      <w:tblGrid>
        <w:gridCol w:w="594"/>
        <w:gridCol w:w="1958"/>
        <w:gridCol w:w="7762"/>
      </w:tblGrid>
      <w:tr w:rsidR="00291ECC" w:rsidRPr="003C4440" w14:paraId="68294AEF" w14:textId="77777777" w:rsidTr="003C4440">
        <w:tc>
          <w:tcPr>
            <w:tcW w:w="594" w:type="dxa"/>
          </w:tcPr>
          <w:p w14:paraId="5FAF3DDD"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 п/п</w:t>
            </w:r>
          </w:p>
        </w:tc>
        <w:tc>
          <w:tcPr>
            <w:tcW w:w="1958" w:type="dxa"/>
          </w:tcPr>
          <w:p w14:paraId="60E51E6D"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Месяц</w:t>
            </w:r>
          </w:p>
        </w:tc>
        <w:tc>
          <w:tcPr>
            <w:tcW w:w="7762" w:type="dxa"/>
          </w:tcPr>
          <w:p w14:paraId="50CD1EF4"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Мероприятие</w:t>
            </w:r>
          </w:p>
        </w:tc>
      </w:tr>
      <w:tr w:rsidR="00291ECC" w:rsidRPr="003C4440" w14:paraId="33D23ED0" w14:textId="77777777" w:rsidTr="003C4440">
        <w:tc>
          <w:tcPr>
            <w:tcW w:w="594" w:type="dxa"/>
          </w:tcPr>
          <w:p w14:paraId="132C99EE"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1</w:t>
            </w:r>
          </w:p>
        </w:tc>
        <w:tc>
          <w:tcPr>
            <w:tcW w:w="1958" w:type="dxa"/>
          </w:tcPr>
          <w:p w14:paraId="3119F08A"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В течение года</w:t>
            </w:r>
          </w:p>
        </w:tc>
        <w:tc>
          <w:tcPr>
            <w:tcW w:w="7762" w:type="dxa"/>
          </w:tcPr>
          <w:p w14:paraId="4B2DB6FF" w14:textId="77777777" w:rsidR="00291ECC" w:rsidRPr="003C4440" w:rsidRDefault="00291ECC" w:rsidP="002E6DBE">
            <w:pPr>
              <w:rPr>
                <w:rFonts w:ascii="Times New Roman" w:hAnsi="Times New Roman"/>
                <w:sz w:val="26"/>
                <w:szCs w:val="26"/>
              </w:rPr>
            </w:pPr>
            <w:r w:rsidRPr="003C4440">
              <w:rPr>
                <w:rFonts w:ascii="Times New Roman" w:hAnsi="Times New Roman"/>
                <w:sz w:val="26"/>
                <w:szCs w:val="26"/>
              </w:rPr>
              <w:t>Ситуативные беседы: «О дружбе», «Вежливые слова», «Моя дружная семья»</w:t>
            </w:r>
          </w:p>
        </w:tc>
      </w:tr>
      <w:tr w:rsidR="00291ECC" w:rsidRPr="003C4440" w14:paraId="20D6BCBE" w14:textId="77777777" w:rsidTr="003C4440">
        <w:tc>
          <w:tcPr>
            <w:tcW w:w="594" w:type="dxa"/>
          </w:tcPr>
          <w:p w14:paraId="23C073CD"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2</w:t>
            </w:r>
          </w:p>
        </w:tc>
        <w:tc>
          <w:tcPr>
            <w:tcW w:w="1958" w:type="dxa"/>
          </w:tcPr>
          <w:p w14:paraId="292748D4"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В течение года</w:t>
            </w:r>
          </w:p>
        </w:tc>
        <w:tc>
          <w:tcPr>
            <w:tcW w:w="7762" w:type="dxa"/>
          </w:tcPr>
          <w:p w14:paraId="6321C02F" w14:textId="77777777" w:rsidR="00291ECC" w:rsidRPr="003C4440" w:rsidRDefault="00291ECC" w:rsidP="002E6DBE">
            <w:pPr>
              <w:rPr>
                <w:rFonts w:ascii="Times New Roman" w:hAnsi="Times New Roman"/>
                <w:sz w:val="26"/>
                <w:szCs w:val="26"/>
              </w:rPr>
            </w:pPr>
            <w:r w:rsidRPr="003C4440">
              <w:rPr>
                <w:rFonts w:ascii="Times New Roman" w:hAnsi="Times New Roman"/>
                <w:sz w:val="26"/>
                <w:szCs w:val="26"/>
              </w:rPr>
              <w:t>Проведение индивидуальных коррекционных занятий с детьми, имеющими проблемы в эмоциональной сфере</w:t>
            </w:r>
          </w:p>
        </w:tc>
      </w:tr>
      <w:tr w:rsidR="00291ECC" w:rsidRPr="003C4440" w14:paraId="09F69F15" w14:textId="77777777" w:rsidTr="003C4440">
        <w:tc>
          <w:tcPr>
            <w:tcW w:w="594" w:type="dxa"/>
          </w:tcPr>
          <w:p w14:paraId="69138D8D"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3</w:t>
            </w:r>
          </w:p>
        </w:tc>
        <w:tc>
          <w:tcPr>
            <w:tcW w:w="1958" w:type="dxa"/>
            <w:vMerge w:val="restart"/>
          </w:tcPr>
          <w:p w14:paraId="2E2A53D5"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Сентябрь</w:t>
            </w:r>
          </w:p>
        </w:tc>
        <w:tc>
          <w:tcPr>
            <w:tcW w:w="7762" w:type="dxa"/>
            <w:vMerge w:val="restart"/>
          </w:tcPr>
          <w:p w14:paraId="28DEE4A7" w14:textId="77777777" w:rsidR="00291ECC" w:rsidRPr="003C4440" w:rsidRDefault="00291ECC" w:rsidP="002E6DBE">
            <w:pPr>
              <w:rPr>
                <w:rFonts w:ascii="Times New Roman" w:hAnsi="Times New Roman"/>
                <w:sz w:val="26"/>
                <w:szCs w:val="26"/>
              </w:rPr>
            </w:pPr>
            <w:r w:rsidRPr="003C4440">
              <w:rPr>
                <w:rFonts w:ascii="Times New Roman" w:hAnsi="Times New Roman"/>
                <w:sz w:val="26"/>
                <w:szCs w:val="26"/>
              </w:rPr>
              <w:t>Выставка работ детей совместно с родителями поделок из природного материала «Щедрое лето»</w:t>
            </w:r>
          </w:p>
        </w:tc>
      </w:tr>
      <w:tr w:rsidR="00291ECC" w:rsidRPr="003C4440" w14:paraId="1EED5F4D" w14:textId="77777777" w:rsidTr="003C4440">
        <w:tc>
          <w:tcPr>
            <w:tcW w:w="594" w:type="dxa"/>
          </w:tcPr>
          <w:p w14:paraId="554195E2"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4</w:t>
            </w:r>
          </w:p>
        </w:tc>
        <w:tc>
          <w:tcPr>
            <w:tcW w:w="1958" w:type="dxa"/>
            <w:vMerge/>
          </w:tcPr>
          <w:p w14:paraId="501FF437" w14:textId="77777777" w:rsidR="00291ECC" w:rsidRPr="003C4440" w:rsidRDefault="00291ECC" w:rsidP="002E6DBE">
            <w:pPr>
              <w:jc w:val="center"/>
              <w:rPr>
                <w:rFonts w:ascii="Times New Roman" w:hAnsi="Times New Roman"/>
                <w:sz w:val="26"/>
                <w:szCs w:val="26"/>
              </w:rPr>
            </w:pPr>
          </w:p>
        </w:tc>
        <w:tc>
          <w:tcPr>
            <w:tcW w:w="7762" w:type="dxa"/>
            <w:vMerge/>
          </w:tcPr>
          <w:p w14:paraId="74E8B825" w14:textId="77777777" w:rsidR="00291ECC" w:rsidRPr="003C4440" w:rsidRDefault="00291ECC" w:rsidP="002E6DBE">
            <w:pPr>
              <w:rPr>
                <w:rFonts w:ascii="Times New Roman" w:hAnsi="Times New Roman"/>
                <w:sz w:val="26"/>
                <w:szCs w:val="26"/>
              </w:rPr>
            </w:pPr>
          </w:p>
        </w:tc>
      </w:tr>
      <w:tr w:rsidR="00291ECC" w:rsidRPr="003C4440" w14:paraId="25359048" w14:textId="77777777" w:rsidTr="003C4440">
        <w:tc>
          <w:tcPr>
            <w:tcW w:w="594" w:type="dxa"/>
          </w:tcPr>
          <w:p w14:paraId="136DCA31"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5</w:t>
            </w:r>
          </w:p>
        </w:tc>
        <w:tc>
          <w:tcPr>
            <w:tcW w:w="1958" w:type="dxa"/>
            <w:vMerge w:val="restart"/>
          </w:tcPr>
          <w:p w14:paraId="75F27CA2"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Ноябрь</w:t>
            </w:r>
          </w:p>
        </w:tc>
        <w:tc>
          <w:tcPr>
            <w:tcW w:w="7762" w:type="dxa"/>
            <w:vMerge w:val="restart"/>
          </w:tcPr>
          <w:p w14:paraId="72A453F3" w14:textId="77777777" w:rsidR="00291ECC" w:rsidRPr="003C4440" w:rsidRDefault="00291ECC" w:rsidP="002E6DBE">
            <w:pPr>
              <w:rPr>
                <w:rFonts w:ascii="Times New Roman" w:hAnsi="Times New Roman"/>
                <w:sz w:val="26"/>
                <w:szCs w:val="26"/>
              </w:rPr>
            </w:pPr>
            <w:r w:rsidRPr="003C4440">
              <w:rPr>
                <w:rFonts w:ascii="Times New Roman" w:hAnsi="Times New Roman"/>
                <w:sz w:val="26"/>
                <w:szCs w:val="26"/>
              </w:rPr>
              <w:t>Концерт «Мамочке любимой»</w:t>
            </w:r>
          </w:p>
        </w:tc>
      </w:tr>
      <w:tr w:rsidR="00291ECC" w:rsidRPr="003C4440" w14:paraId="1CB76B6B" w14:textId="77777777" w:rsidTr="003C4440">
        <w:tc>
          <w:tcPr>
            <w:tcW w:w="594" w:type="dxa"/>
          </w:tcPr>
          <w:p w14:paraId="12ECEF81"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6</w:t>
            </w:r>
          </w:p>
        </w:tc>
        <w:tc>
          <w:tcPr>
            <w:tcW w:w="1958" w:type="dxa"/>
            <w:vMerge/>
          </w:tcPr>
          <w:p w14:paraId="26ACD712" w14:textId="77777777" w:rsidR="00291ECC" w:rsidRPr="003C4440" w:rsidRDefault="00291ECC" w:rsidP="002E6DBE">
            <w:pPr>
              <w:rPr>
                <w:rFonts w:ascii="Times New Roman" w:hAnsi="Times New Roman"/>
                <w:sz w:val="26"/>
                <w:szCs w:val="26"/>
              </w:rPr>
            </w:pPr>
          </w:p>
        </w:tc>
        <w:tc>
          <w:tcPr>
            <w:tcW w:w="7762" w:type="dxa"/>
            <w:vMerge/>
          </w:tcPr>
          <w:p w14:paraId="4FC391A6" w14:textId="77777777" w:rsidR="00291ECC" w:rsidRPr="003C4440" w:rsidRDefault="00291ECC" w:rsidP="002E6DBE">
            <w:pPr>
              <w:rPr>
                <w:rFonts w:ascii="Times New Roman" w:hAnsi="Times New Roman"/>
                <w:sz w:val="26"/>
                <w:szCs w:val="26"/>
              </w:rPr>
            </w:pPr>
          </w:p>
        </w:tc>
      </w:tr>
      <w:tr w:rsidR="00291ECC" w:rsidRPr="003C4440" w14:paraId="457F5AF0" w14:textId="77777777" w:rsidTr="003C4440">
        <w:tc>
          <w:tcPr>
            <w:tcW w:w="594" w:type="dxa"/>
          </w:tcPr>
          <w:p w14:paraId="43A0A0BE"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7</w:t>
            </w:r>
          </w:p>
        </w:tc>
        <w:tc>
          <w:tcPr>
            <w:tcW w:w="1958" w:type="dxa"/>
          </w:tcPr>
          <w:p w14:paraId="04436DB2" w14:textId="77777777" w:rsidR="00291ECC" w:rsidRPr="003C4440" w:rsidRDefault="00291ECC" w:rsidP="002E6DBE">
            <w:pPr>
              <w:rPr>
                <w:rFonts w:ascii="Times New Roman" w:hAnsi="Times New Roman"/>
                <w:sz w:val="26"/>
                <w:szCs w:val="26"/>
              </w:rPr>
            </w:pPr>
            <w:r w:rsidRPr="003C4440">
              <w:rPr>
                <w:rFonts w:ascii="Times New Roman" w:hAnsi="Times New Roman"/>
                <w:sz w:val="26"/>
                <w:szCs w:val="26"/>
              </w:rPr>
              <w:t>Декабрь</w:t>
            </w:r>
          </w:p>
        </w:tc>
        <w:tc>
          <w:tcPr>
            <w:tcW w:w="7762" w:type="dxa"/>
          </w:tcPr>
          <w:p w14:paraId="29D402E2" w14:textId="77777777" w:rsidR="00291ECC" w:rsidRPr="003C4440" w:rsidRDefault="00291ECC" w:rsidP="002E6DBE">
            <w:pPr>
              <w:rPr>
                <w:rFonts w:ascii="Times New Roman" w:hAnsi="Times New Roman"/>
                <w:sz w:val="26"/>
                <w:szCs w:val="26"/>
              </w:rPr>
            </w:pPr>
            <w:r w:rsidRPr="003C4440">
              <w:rPr>
                <w:rFonts w:ascii="Times New Roman" w:hAnsi="Times New Roman"/>
                <w:sz w:val="26"/>
                <w:szCs w:val="26"/>
              </w:rPr>
              <w:t>Конкурс поделок «Новогодний калейдоскоп»</w:t>
            </w:r>
          </w:p>
        </w:tc>
      </w:tr>
      <w:tr w:rsidR="00291ECC" w:rsidRPr="003C4440" w14:paraId="7FF6053E" w14:textId="77777777" w:rsidTr="003C4440">
        <w:tc>
          <w:tcPr>
            <w:tcW w:w="594" w:type="dxa"/>
          </w:tcPr>
          <w:p w14:paraId="41D083ED"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8</w:t>
            </w:r>
          </w:p>
        </w:tc>
        <w:tc>
          <w:tcPr>
            <w:tcW w:w="1958" w:type="dxa"/>
          </w:tcPr>
          <w:p w14:paraId="7761F3A9"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Январь</w:t>
            </w:r>
          </w:p>
        </w:tc>
        <w:tc>
          <w:tcPr>
            <w:tcW w:w="7762" w:type="dxa"/>
          </w:tcPr>
          <w:p w14:paraId="03CD8F10" w14:textId="77777777" w:rsidR="00291ECC" w:rsidRPr="003C4440" w:rsidRDefault="00291ECC" w:rsidP="002E6DBE">
            <w:pPr>
              <w:rPr>
                <w:rFonts w:ascii="Times New Roman" w:hAnsi="Times New Roman"/>
                <w:sz w:val="26"/>
                <w:szCs w:val="26"/>
              </w:rPr>
            </w:pPr>
            <w:r w:rsidRPr="003C4440">
              <w:rPr>
                <w:rFonts w:ascii="Times New Roman" w:hAnsi="Times New Roman"/>
                <w:sz w:val="26"/>
                <w:szCs w:val="26"/>
              </w:rPr>
              <w:t xml:space="preserve">Музыкально-литературный час «Рождественские посиделки» </w:t>
            </w:r>
          </w:p>
        </w:tc>
      </w:tr>
      <w:tr w:rsidR="00291ECC" w:rsidRPr="003C4440" w14:paraId="4657086D" w14:textId="77777777" w:rsidTr="003C4440">
        <w:tc>
          <w:tcPr>
            <w:tcW w:w="594" w:type="dxa"/>
          </w:tcPr>
          <w:p w14:paraId="1C3410B7"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9</w:t>
            </w:r>
          </w:p>
        </w:tc>
        <w:tc>
          <w:tcPr>
            <w:tcW w:w="1958" w:type="dxa"/>
          </w:tcPr>
          <w:p w14:paraId="1471F342"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Февраль</w:t>
            </w:r>
          </w:p>
        </w:tc>
        <w:tc>
          <w:tcPr>
            <w:tcW w:w="7762" w:type="dxa"/>
          </w:tcPr>
          <w:p w14:paraId="728DD5FC" w14:textId="77777777" w:rsidR="00291ECC" w:rsidRPr="003C4440" w:rsidRDefault="00291ECC" w:rsidP="002E6DBE">
            <w:pPr>
              <w:rPr>
                <w:rFonts w:ascii="Times New Roman" w:hAnsi="Times New Roman"/>
                <w:sz w:val="26"/>
                <w:szCs w:val="26"/>
              </w:rPr>
            </w:pPr>
            <w:r w:rsidRPr="003C4440">
              <w:rPr>
                <w:rFonts w:ascii="Times New Roman" w:hAnsi="Times New Roman"/>
                <w:sz w:val="26"/>
                <w:szCs w:val="26"/>
              </w:rPr>
              <w:t>Фотовыставка «Зимние фантазии»</w:t>
            </w:r>
          </w:p>
        </w:tc>
      </w:tr>
      <w:tr w:rsidR="00291ECC" w:rsidRPr="003C4440" w14:paraId="4F10DE2B" w14:textId="77777777" w:rsidTr="003C4440">
        <w:tc>
          <w:tcPr>
            <w:tcW w:w="594" w:type="dxa"/>
          </w:tcPr>
          <w:p w14:paraId="13EB1C63"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10</w:t>
            </w:r>
          </w:p>
        </w:tc>
        <w:tc>
          <w:tcPr>
            <w:tcW w:w="1958" w:type="dxa"/>
          </w:tcPr>
          <w:p w14:paraId="3DACACD3"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Март</w:t>
            </w:r>
          </w:p>
        </w:tc>
        <w:tc>
          <w:tcPr>
            <w:tcW w:w="7762" w:type="dxa"/>
          </w:tcPr>
          <w:p w14:paraId="246EF099" w14:textId="77777777" w:rsidR="00291ECC" w:rsidRPr="003C4440" w:rsidRDefault="00291ECC" w:rsidP="002E6DBE">
            <w:pPr>
              <w:rPr>
                <w:rFonts w:ascii="Times New Roman" w:hAnsi="Times New Roman"/>
                <w:sz w:val="26"/>
                <w:szCs w:val="26"/>
              </w:rPr>
            </w:pPr>
            <w:r w:rsidRPr="003C4440">
              <w:rPr>
                <w:rFonts w:ascii="Times New Roman" w:hAnsi="Times New Roman"/>
                <w:sz w:val="26"/>
                <w:szCs w:val="26"/>
              </w:rPr>
              <w:t>Праздник  8 марта «Для любимой мамочки песенки спою»</w:t>
            </w:r>
          </w:p>
        </w:tc>
      </w:tr>
      <w:tr w:rsidR="00291ECC" w:rsidRPr="003C4440" w14:paraId="0A7F3E99" w14:textId="77777777" w:rsidTr="003C4440">
        <w:tc>
          <w:tcPr>
            <w:tcW w:w="594" w:type="dxa"/>
          </w:tcPr>
          <w:p w14:paraId="5528077D"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12</w:t>
            </w:r>
          </w:p>
        </w:tc>
        <w:tc>
          <w:tcPr>
            <w:tcW w:w="1958" w:type="dxa"/>
          </w:tcPr>
          <w:p w14:paraId="7BB42784" w14:textId="77777777" w:rsidR="00291ECC" w:rsidRPr="003C4440" w:rsidRDefault="00291ECC" w:rsidP="002E6DBE">
            <w:pPr>
              <w:jc w:val="center"/>
              <w:rPr>
                <w:rFonts w:ascii="Times New Roman" w:hAnsi="Times New Roman"/>
                <w:sz w:val="26"/>
                <w:szCs w:val="26"/>
              </w:rPr>
            </w:pPr>
            <w:r w:rsidRPr="003C4440">
              <w:rPr>
                <w:rFonts w:ascii="Times New Roman" w:hAnsi="Times New Roman"/>
                <w:sz w:val="26"/>
                <w:szCs w:val="26"/>
              </w:rPr>
              <w:t>Июнь</w:t>
            </w:r>
          </w:p>
        </w:tc>
        <w:tc>
          <w:tcPr>
            <w:tcW w:w="7762" w:type="dxa"/>
          </w:tcPr>
          <w:p w14:paraId="495CDC61" w14:textId="77777777" w:rsidR="00291ECC" w:rsidRPr="003C4440" w:rsidRDefault="00291ECC" w:rsidP="002E6DBE">
            <w:pPr>
              <w:rPr>
                <w:rFonts w:ascii="Times New Roman" w:hAnsi="Times New Roman"/>
                <w:sz w:val="26"/>
                <w:szCs w:val="26"/>
              </w:rPr>
            </w:pPr>
            <w:r w:rsidRPr="003C4440">
              <w:rPr>
                <w:rFonts w:ascii="Times New Roman" w:hAnsi="Times New Roman"/>
                <w:sz w:val="26"/>
                <w:szCs w:val="26"/>
              </w:rPr>
              <w:t>Рисунки «Пусть всегда будет солнце»</w:t>
            </w:r>
          </w:p>
        </w:tc>
      </w:tr>
    </w:tbl>
    <w:p w14:paraId="4E912063" w14:textId="77777777" w:rsidR="00291ECC" w:rsidRPr="00291ECC" w:rsidRDefault="00291ECC" w:rsidP="00291ECC">
      <w:pPr>
        <w:autoSpaceDE w:val="0"/>
        <w:autoSpaceDN w:val="0"/>
        <w:adjustRightInd w:val="0"/>
        <w:spacing w:after="0" w:line="240" w:lineRule="auto"/>
        <w:jc w:val="center"/>
        <w:rPr>
          <w:rFonts w:ascii="Times New Roman" w:hAnsi="Times New Roman"/>
          <w:b/>
          <w:sz w:val="26"/>
          <w:szCs w:val="26"/>
        </w:rPr>
      </w:pPr>
    </w:p>
    <w:p w14:paraId="309467A2" w14:textId="77777777" w:rsidR="00291ECC" w:rsidRPr="00291ECC" w:rsidRDefault="00291ECC" w:rsidP="00291ECC">
      <w:pPr>
        <w:autoSpaceDE w:val="0"/>
        <w:autoSpaceDN w:val="0"/>
        <w:adjustRightInd w:val="0"/>
        <w:spacing w:after="0" w:line="240" w:lineRule="auto"/>
        <w:jc w:val="center"/>
        <w:rPr>
          <w:rFonts w:ascii="Times New Roman" w:hAnsi="Times New Roman"/>
          <w:b/>
          <w:sz w:val="26"/>
          <w:szCs w:val="26"/>
        </w:rPr>
      </w:pPr>
      <w:r w:rsidRPr="00291ECC">
        <w:rPr>
          <w:rFonts w:ascii="Times New Roman" w:hAnsi="Times New Roman"/>
          <w:b/>
          <w:sz w:val="26"/>
          <w:szCs w:val="26"/>
        </w:rPr>
        <w:t xml:space="preserve">Система работы с родителями по профилактике жестокого обращения </w:t>
      </w:r>
    </w:p>
    <w:p w14:paraId="48587A62" w14:textId="77777777" w:rsidR="005020A3" w:rsidRPr="00291ECC" w:rsidRDefault="00291ECC" w:rsidP="00291ECC">
      <w:pPr>
        <w:autoSpaceDE w:val="0"/>
        <w:autoSpaceDN w:val="0"/>
        <w:adjustRightInd w:val="0"/>
        <w:spacing w:after="0" w:line="240" w:lineRule="auto"/>
        <w:jc w:val="center"/>
        <w:rPr>
          <w:rFonts w:ascii="Times New Roman" w:eastAsia="Calibri" w:hAnsi="Times New Roman"/>
          <w:b/>
          <w:sz w:val="26"/>
          <w:szCs w:val="26"/>
        </w:rPr>
      </w:pPr>
      <w:r w:rsidRPr="00291ECC">
        <w:rPr>
          <w:rFonts w:ascii="Times New Roman" w:hAnsi="Times New Roman"/>
          <w:b/>
          <w:sz w:val="26"/>
          <w:szCs w:val="26"/>
        </w:rPr>
        <w:t>в старшей группе № 2</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6611"/>
        <w:gridCol w:w="2091"/>
      </w:tblGrid>
      <w:tr w:rsidR="003C4440" w:rsidRPr="003C4440" w14:paraId="3C503AF7" w14:textId="77777777" w:rsidTr="003C4440">
        <w:trPr>
          <w:trHeight w:val="768"/>
          <w:jc w:val="center"/>
        </w:trPr>
        <w:tc>
          <w:tcPr>
            <w:tcW w:w="638" w:type="dxa"/>
            <w:tcBorders>
              <w:top w:val="single" w:sz="4" w:space="0" w:color="auto"/>
              <w:left w:val="single" w:sz="4" w:space="0" w:color="auto"/>
              <w:right w:val="single" w:sz="4" w:space="0" w:color="auto"/>
            </w:tcBorders>
          </w:tcPr>
          <w:p w14:paraId="055BD4DA" w14:textId="77777777"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 п/п</w:t>
            </w:r>
          </w:p>
        </w:tc>
        <w:tc>
          <w:tcPr>
            <w:tcW w:w="6611" w:type="dxa"/>
            <w:tcBorders>
              <w:top w:val="single" w:sz="4" w:space="0" w:color="auto"/>
              <w:left w:val="single" w:sz="4" w:space="0" w:color="auto"/>
              <w:bottom w:val="single" w:sz="4" w:space="0" w:color="auto"/>
              <w:right w:val="single" w:sz="4" w:space="0" w:color="auto"/>
            </w:tcBorders>
          </w:tcPr>
          <w:p w14:paraId="2F015B1B" w14:textId="77777777"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Мероприятие</w:t>
            </w:r>
          </w:p>
        </w:tc>
        <w:tc>
          <w:tcPr>
            <w:tcW w:w="2091" w:type="dxa"/>
            <w:tcBorders>
              <w:top w:val="single" w:sz="4" w:space="0" w:color="auto"/>
              <w:left w:val="single" w:sz="4" w:space="0" w:color="auto"/>
              <w:bottom w:val="single" w:sz="4" w:space="0" w:color="auto"/>
              <w:right w:val="single" w:sz="4" w:space="0" w:color="auto"/>
            </w:tcBorders>
          </w:tcPr>
          <w:p w14:paraId="6210DF37" w14:textId="77777777" w:rsidR="003C4440" w:rsidRPr="003C4440" w:rsidRDefault="003C4440" w:rsidP="002E6DBE">
            <w:pPr>
              <w:spacing w:line="240" w:lineRule="auto"/>
              <w:jc w:val="center"/>
              <w:rPr>
                <w:rFonts w:ascii="Times New Roman" w:hAnsi="Times New Roman"/>
                <w:sz w:val="26"/>
                <w:szCs w:val="26"/>
              </w:rPr>
            </w:pPr>
            <w:r w:rsidRPr="003C4440">
              <w:rPr>
                <w:rFonts w:ascii="Times New Roman" w:hAnsi="Times New Roman"/>
                <w:sz w:val="26"/>
                <w:szCs w:val="26"/>
              </w:rPr>
              <w:t>Месяц</w:t>
            </w:r>
          </w:p>
        </w:tc>
      </w:tr>
      <w:tr w:rsidR="003C4440" w:rsidRPr="003C4440" w14:paraId="27535B2F" w14:textId="77777777" w:rsidTr="003C4440">
        <w:trPr>
          <w:trHeight w:val="768"/>
          <w:jc w:val="center"/>
        </w:trPr>
        <w:tc>
          <w:tcPr>
            <w:tcW w:w="638" w:type="dxa"/>
            <w:tcBorders>
              <w:top w:val="single" w:sz="4" w:space="0" w:color="auto"/>
              <w:left w:val="single" w:sz="4" w:space="0" w:color="auto"/>
              <w:right w:val="single" w:sz="4" w:space="0" w:color="auto"/>
            </w:tcBorders>
          </w:tcPr>
          <w:p w14:paraId="6CF2E47A" w14:textId="77777777"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1</w:t>
            </w:r>
          </w:p>
        </w:tc>
        <w:tc>
          <w:tcPr>
            <w:tcW w:w="6611" w:type="dxa"/>
            <w:tcBorders>
              <w:top w:val="single" w:sz="4" w:space="0" w:color="auto"/>
              <w:left w:val="single" w:sz="4" w:space="0" w:color="auto"/>
              <w:bottom w:val="single" w:sz="4" w:space="0" w:color="auto"/>
              <w:right w:val="single" w:sz="4" w:space="0" w:color="auto"/>
            </w:tcBorders>
          </w:tcPr>
          <w:p w14:paraId="3D3418DA" w14:textId="77777777" w:rsidR="003C4440" w:rsidRPr="003C4440" w:rsidRDefault="003C4440" w:rsidP="002E6DBE">
            <w:pPr>
              <w:spacing w:line="240" w:lineRule="auto"/>
              <w:rPr>
                <w:rFonts w:ascii="Times New Roman" w:hAnsi="Times New Roman"/>
                <w:sz w:val="26"/>
                <w:szCs w:val="26"/>
                <w:shd w:val="clear" w:color="auto" w:fill="FFFFFF"/>
              </w:rPr>
            </w:pPr>
            <w:r w:rsidRPr="003C4440">
              <w:rPr>
                <w:rStyle w:val="af6"/>
                <w:rFonts w:ascii="Times New Roman" w:hAnsi="Times New Roman"/>
                <w:i w:val="0"/>
                <w:sz w:val="26"/>
                <w:szCs w:val="26"/>
                <w:bdr w:val="none" w:sz="0" w:space="0" w:color="auto" w:frame="1"/>
                <w:shd w:val="clear" w:color="auto" w:fill="FFFFFF"/>
              </w:rPr>
              <w:t>Родительское собрание: Консультации «Права ребенка», «Травматизм, и как его избежать».</w:t>
            </w:r>
          </w:p>
        </w:tc>
        <w:tc>
          <w:tcPr>
            <w:tcW w:w="2091" w:type="dxa"/>
            <w:tcBorders>
              <w:top w:val="single" w:sz="4" w:space="0" w:color="auto"/>
              <w:left w:val="single" w:sz="4" w:space="0" w:color="auto"/>
              <w:bottom w:val="single" w:sz="4" w:space="0" w:color="auto"/>
              <w:right w:val="single" w:sz="4" w:space="0" w:color="auto"/>
            </w:tcBorders>
          </w:tcPr>
          <w:p w14:paraId="12AA38D7" w14:textId="77777777" w:rsidR="003C4440" w:rsidRPr="003C4440" w:rsidRDefault="003C4440" w:rsidP="002E6DBE">
            <w:pPr>
              <w:spacing w:line="240" w:lineRule="auto"/>
              <w:jc w:val="center"/>
              <w:rPr>
                <w:rFonts w:ascii="Times New Roman" w:hAnsi="Times New Roman"/>
                <w:sz w:val="26"/>
                <w:szCs w:val="26"/>
              </w:rPr>
            </w:pPr>
            <w:r w:rsidRPr="003C4440">
              <w:rPr>
                <w:rFonts w:ascii="Times New Roman" w:hAnsi="Times New Roman"/>
                <w:sz w:val="26"/>
                <w:szCs w:val="26"/>
              </w:rPr>
              <w:t>Сентябрь</w:t>
            </w:r>
          </w:p>
        </w:tc>
      </w:tr>
      <w:tr w:rsidR="003C4440" w:rsidRPr="003C4440" w14:paraId="18886F94" w14:textId="77777777" w:rsidTr="003C4440">
        <w:trPr>
          <w:trHeight w:val="768"/>
          <w:jc w:val="center"/>
        </w:trPr>
        <w:tc>
          <w:tcPr>
            <w:tcW w:w="638" w:type="dxa"/>
            <w:tcBorders>
              <w:left w:val="single" w:sz="4" w:space="0" w:color="auto"/>
              <w:right w:val="single" w:sz="4" w:space="0" w:color="auto"/>
            </w:tcBorders>
          </w:tcPr>
          <w:p w14:paraId="43DDF410" w14:textId="77777777"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4</w:t>
            </w:r>
          </w:p>
        </w:tc>
        <w:tc>
          <w:tcPr>
            <w:tcW w:w="6611" w:type="dxa"/>
            <w:tcBorders>
              <w:top w:val="single" w:sz="4" w:space="0" w:color="auto"/>
              <w:left w:val="single" w:sz="4" w:space="0" w:color="auto"/>
              <w:bottom w:val="single" w:sz="4" w:space="0" w:color="auto"/>
              <w:right w:val="single" w:sz="4" w:space="0" w:color="auto"/>
            </w:tcBorders>
          </w:tcPr>
          <w:p w14:paraId="34E8E96C" w14:textId="77777777" w:rsidR="003C4440" w:rsidRPr="003C4440" w:rsidRDefault="003C4440" w:rsidP="002E6DBE">
            <w:pPr>
              <w:spacing w:line="240" w:lineRule="auto"/>
              <w:rPr>
                <w:rFonts w:ascii="Times New Roman" w:hAnsi="Times New Roman"/>
                <w:sz w:val="26"/>
                <w:szCs w:val="26"/>
              </w:rPr>
            </w:pPr>
            <w:r w:rsidRPr="003C4440">
              <w:rPr>
                <w:rStyle w:val="af6"/>
                <w:rFonts w:ascii="Times New Roman" w:hAnsi="Times New Roman"/>
                <w:i w:val="0"/>
                <w:sz w:val="26"/>
                <w:szCs w:val="26"/>
                <w:bdr w:val="none" w:sz="0" w:space="0" w:color="auto" w:frame="1"/>
                <w:shd w:val="clear" w:color="auto" w:fill="FFFFFF"/>
              </w:rPr>
              <w:t>Консультация «</w:t>
            </w:r>
            <w:r w:rsidRPr="003C4440">
              <w:rPr>
                <w:rFonts w:ascii="Times New Roman" w:hAnsi="Times New Roman"/>
                <w:iCs/>
                <w:sz w:val="26"/>
                <w:szCs w:val="26"/>
                <w:bdr w:val="none" w:sz="0" w:space="0" w:color="auto" w:frame="1"/>
                <w:shd w:val="clear" w:color="auto" w:fill="FFFFFF"/>
              </w:rPr>
              <w:t>Ответственность родителей  за жестокое обращение с детьми» (родительское собрание)</w:t>
            </w:r>
          </w:p>
        </w:tc>
        <w:tc>
          <w:tcPr>
            <w:tcW w:w="2091" w:type="dxa"/>
            <w:tcBorders>
              <w:top w:val="single" w:sz="4" w:space="0" w:color="auto"/>
              <w:left w:val="single" w:sz="4" w:space="0" w:color="auto"/>
              <w:bottom w:val="single" w:sz="4" w:space="0" w:color="auto"/>
              <w:right w:val="single" w:sz="4" w:space="0" w:color="auto"/>
            </w:tcBorders>
          </w:tcPr>
          <w:p w14:paraId="664FA561" w14:textId="77777777" w:rsidR="003C4440" w:rsidRPr="003C4440" w:rsidRDefault="003C4440" w:rsidP="002E6DBE">
            <w:pPr>
              <w:spacing w:line="240" w:lineRule="auto"/>
              <w:jc w:val="center"/>
              <w:rPr>
                <w:rFonts w:ascii="Times New Roman" w:hAnsi="Times New Roman"/>
                <w:sz w:val="26"/>
                <w:szCs w:val="26"/>
              </w:rPr>
            </w:pPr>
            <w:r w:rsidRPr="003C4440">
              <w:rPr>
                <w:rFonts w:ascii="Times New Roman" w:hAnsi="Times New Roman"/>
                <w:sz w:val="26"/>
                <w:szCs w:val="26"/>
              </w:rPr>
              <w:t>Декабрь</w:t>
            </w:r>
          </w:p>
        </w:tc>
      </w:tr>
      <w:tr w:rsidR="003C4440" w:rsidRPr="003C4440" w14:paraId="6E89BF85" w14:textId="77777777" w:rsidTr="003C4440">
        <w:trPr>
          <w:trHeight w:val="768"/>
          <w:jc w:val="center"/>
        </w:trPr>
        <w:tc>
          <w:tcPr>
            <w:tcW w:w="638" w:type="dxa"/>
            <w:tcBorders>
              <w:left w:val="single" w:sz="4" w:space="0" w:color="auto"/>
              <w:right w:val="single" w:sz="4" w:space="0" w:color="auto"/>
            </w:tcBorders>
          </w:tcPr>
          <w:p w14:paraId="452D457A" w14:textId="77777777"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8</w:t>
            </w:r>
          </w:p>
        </w:tc>
        <w:tc>
          <w:tcPr>
            <w:tcW w:w="6611" w:type="dxa"/>
            <w:tcBorders>
              <w:top w:val="single" w:sz="4" w:space="0" w:color="auto"/>
              <w:left w:val="single" w:sz="4" w:space="0" w:color="auto"/>
              <w:bottom w:val="single" w:sz="4" w:space="0" w:color="auto"/>
              <w:right w:val="single" w:sz="4" w:space="0" w:color="auto"/>
            </w:tcBorders>
          </w:tcPr>
          <w:p w14:paraId="74CF2273" w14:textId="77777777"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1 июня, день защиты детей. Конкурс рисунков «Пусть всегда будет солнце»</w:t>
            </w:r>
          </w:p>
        </w:tc>
        <w:tc>
          <w:tcPr>
            <w:tcW w:w="2091" w:type="dxa"/>
            <w:tcBorders>
              <w:top w:val="single" w:sz="4" w:space="0" w:color="auto"/>
              <w:left w:val="single" w:sz="4" w:space="0" w:color="auto"/>
              <w:bottom w:val="single" w:sz="4" w:space="0" w:color="auto"/>
              <w:right w:val="single" w:sz="4" w:space="0" w:color="auto"/>
            </w:tcBorders>
          </w:tcPr>
          <w:p w14:paraId="49697A68" w14:textId="77777777" w:rsidR="003C4440" w:rsidRPr="003C4440" w:rsidRDefault="003C4440" w:rsidP="002E6DBE">
            <w:pPr>
              <w:spacing w:line="240" w:lineRule="auto"/>
              <w:jc w:val="center"/>
              <w:rPr>
                <w:rFonts w:ascii="Times New Roman" w:hAnsi="Times New Roman"/>
                <w:sz w:val="26"/>
                <w:szCs w:val="26"/>
              </w:rPr>
            </w:pPr>
            <w:r w:rsidRPr="003C4440">
              <w:rPr>
                <w:rFonts w:ascii="Times New Roman" w:hAnsi="Times New Roman"/>
                <w:sz w:val="26"/>
                <w:szCs w:val="26"/>
              </w:rPr>
              <w:t>Июнь</w:t>
            </w:r>
          </w:p>
        </w:tc>
      </w:tr>
      <w:tr w:rsidR="003C4440" w:rsidRPr="003C4440" w14:paraId="5A079FF4" w14:textId="77777777" w:rsidTr="003C4440">
        <w:trPr>
          <w:trHeight w:val="768"/>
          <w:jc w:val="center"/>
        </w:trPr>
        <w:tc>
          <w:tcPr>
            <w:tcW w:w="638" w:type="dxa"/>
            <w:tcBorders>
              <w:left w:val="single" w:sz="4" w:space="0" w:color="auto"/>
              <w:right w:val="single" w:sz="4" w:space="0" w:color="auto"/>
            </w:tcBorders>
          </w:tcPr>
          <w:p w14:paraId="3585460E" w14:textId="77777777"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8</w:t>
            </w:r>
          </w:p>
        </w:tc>
        <w:tc>
          <w:tcPr>
            <w:tcW w:w="6611" w:type="dxa"/>
            <w:tcBorders>
              <w:top w:val="single" w:sz="4" w:space="0" w:color="auto"/>
              <w:left w:val="single" w:sz="4" w:space="0" w:color="auto"/>
              <w:bottom w:val="single" w:sz="4" w:space="0" w:color="auto"/>
              <w:right w:val="single" w:sz="4" w:space="0" w:color="auto"/>
            </w:tcBorders>
          </w:tcPr>
          <w:p w14:paraId="54DD60ED" w14:textId="77777777"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Распространение тематических буклетов о профилактике семейного насилия, жестокого обращения с детьми и др.</w:t>
            </w:r>
          </w:p>
        </w:tc>
        <w:tc>
          <w:tcPr>
            <w:tcW w:w="2091" w:type="dxa"/>
            <w:tcBorders>
              <w:top w:val="single" w:sz="4" w:space="0" w:color="auto"/>
              <w:left w:val="single" w:sz="4" w:space="0" w:color="auto"/>
              <w:bottom w:val="single" w:sz="4" w:space="0" w:color="auto"/>
              <w:right w:val="single" w:sz="4" w:space="0" w:color="auto"/>
            </w:tcBorders>
          </w:tcPr>
          <w:p w14:paraId="4BDC35C5" w14:textId="77777777" w:rsidR="003C4440" w:rsidRPr="003C4440" w:rsidRDefault="003C4440" w:rsidP="002E6DBE">
            <w:pPr>
              <w:spacing w:line="240" w:lineRule="auto"/>
              <w:jc w:val="center"/>
              <w:rPr>
                <w:rFonts w:ascii="Times New Roman" w:hAnsi="Times New Roman"/>
                <w:sz w:val="26"/>
                <w:szCs w:val="26"/>
              </w:rPr>
            </w:pPr>
            <w:r w:rsidRPr="003C4440">
              <w:rPr>
                <w:rFonts w:ascii="Times New Roman" w:hAnsi="Times New Roman"/>
                <w:sz w:val="26"/>
                <w:szCs w:val="26"/>
              </w:rPr>
              <w:t>В течение года</w:t>
            </w:r>
          </w:p>
        </w:tc>
      </w:tr>
    </w:tbl>
    <w:p w14:paraId="7190483A" w14:textId="77777777" w:rsidR="005020A3" w:rsidRPr="003577FD" w:rsidRDefault="005020A3" w:rsidP="005020A3">
      <w:pPr>
        <w:spacing w:line="240" w:lineRule="auto"/>
        <w:jc w:val="both"/>
        <w:rPr>
          <w:rFonts w:ascii="Times New Roman" w:hAnsi="Times New Roman"/>
          <w:sz w:val="26"/>
          <w:szCs w:val="26"/>
        </w:rPr>
      </w:pPr>
    </w:p>
    <w:p w14:paraId="3DFDB656" w14:textId="77777777" w:rsidR="00EB018F" w:rsidRDefault="00EB018F">
      <w:pPr>
        <w:rPr>
          <w:rFonts w:ascii="Times New Roman" w:eastAsiaTheme="majorEastAsia" w:hAnsi="Times New Roman" w:cstheme="majorBidi"/>
          <w:b/>
          <w:bCs/>
          <w:sz w:val="26"/>
          <w:szCs w:val="26"/>
        </w:rPr>
      </w:pPr>
      <w:bookmarkStart w:id="82" w:name="_Toc80111766"/>
      <w:r>
        <w:rPr>
          <w:rFonts w:ascii="Times New Roman" w:hAnsi="Times New Roman"/>
        </w:rPr>
        <w:br w:type="page"/>
      </w:r>
    </w:p>
    <w:p w14:paraId="472FCB30" w14:textId="0BA46D31" w:rsidR="005020A3" w:rsidRPr="00F3556B" w:rsidRDefault="005020A3" w:rsidP="005020A3">
      <w:pPr>
        <w:pStyle w:val="2"/>
        <w:jc w:val="right"/>
        <w:rPr>
          <w:rFonts w:ascii="Times New Roman" w:hAnsi="Times New Roman"/>
          <w:i/>
          <w:color w:val="auto"/>
        </w:rPr>
      </w:pPr>
      <w:r w:rsidRPr="00F3556B">
        <w:rPr>
          <w:rFonts w:ascii="Times New Roman" w:hAnsi="Times New Roman"/>
          <w:color w:val="auto"/>
        </w:rPr>
        <w:lastRenderedPageBreak/>
        <w:t xml:space="preserve">Приложение </w:t>
      </w:r>
      <w:bookmarkEnd w:id="82"/>
      <w:r w:rsidRPr="00F3556B">
        <w:rPr>
          <w:rFonts w:ascii="Times New Roman" w:hAnsi="Times New Roman"/>
          <w:color w:val="auto"/>
        </w:rPr>
        <w:t>2</w:t>
      </w:r>
    </w:p>
    <w:p w14:paraId="0F92BC7E" w14:textId="77777777" w:rsidR="005020A3" w:rsidRPr="003577FD" w:rsidRDefault="005020A3" w:rsidP="005020A3">
      <w:pPr>
        <w:autoSpaceDE w:val="0"/>
        <w:autoSpaceDN w:val="0"/>
        <w:adjustRightInd w:val="0"/>
        <w:spacing w:after="0" w:line="240" w:lineRule="auto"/>
        <w:jc w:val="both"/>
        <w:rPr>
          <w:rFonts w:ascii="Times New Roman" w:eastAsia="Calibri" w:hAnsi="Times New Roman"/>
          <w:sz w:val="26"/>
          <w:szCs w:val="26"/>
        </w:rPr>
      </w:pPr>
    </w:p>
    <w:p w14:paraId="0B55EF44" w14:textId="77777777" w:rsidR="005020A3" w:rsidRPr="003577FD" w:rsidRDefault="005020A3" w:rsidP="005020A3">
      <w:pPr>
        <w:autoSpaceDE w:val="0"/>
        <w:autoSpaceDN w:val="0"/>
        <w:adjustRightInd w:val="0"/>
        <w:spacing w:after="0" w:line="240" w:lineRule="auto"/>
        <w:jc w:val="center"/>
        <w:rPr>
          <w:rFonts w:ascii="Times New Roman" w:hAnsi="Times New Roman"/>
          <w:b/>
          <w:sz w:val="26"/>
          <w:szCs w:val="26"/>
        </w:rPr>
      </w:pPr>
      <w:r w:rsidRPr="003577FD">
        <w:rPr>
          <w:rFonts w:ascii="Times New Roman" w:eastAsia="Calibri" w:hAnsi="Times New Roman"/>
          <w:b/>
          <w:sz w:val="26"/>
          <w:szCs w:val="26"/>
        </w:rPr>
        <w:t xml:space="preserve">План </w:t>
      </w:r>
      <w:r w:rsidRPr="003577FD">
        <w:rPr>
          <w:rFonts w:ascii="Times New Roman" w:hAnsi="Times New Roman"/>
          <w:b/>
          <w:sz w:val="26"/>
          <w:szCs w:val="26"/>
        </w:rPr>
        <w:t xml:space="preserve">работы с детьми  по ОБЖ </w:t>
      </w:r>
      <w:r w:rsidR="00F3556B">
        <w:rPr>
          <w:rFonts w:ascii="Times New Roman" w:hAnsi="Times New Roman"/>
          <w:b/>
          <w:sz w:val="26"/>
          <w:szCs w:val="26"/>
        </w:rPr>
        <w:t>в старш</w:t>
      </w:r>
      <w:r>
        <w:rPr>
          <w:rFonts w:ascii="Times New Roman" w:hAnsi="Times New Roman"/>
          <w:b/>
          <w:sz w:val="26"/>
          <w:szCs w:val="26"/>
        </w:rPr>
        <w:t>ей</w:t>
      </w:r>
      <w:r w:rsidRPr="003577FD">
        <w:rPr>
          <w:rFonts w:ascii="Times New Roman" w:hAnsi="Times New Roman"/>
          <w:b/>
          <w:sz w:val="26"/>
          <w:szCs w:val="26"/>
        </w:rPr>
        <w:t xml:space="preserve"> группе № 2</w:t>
      </w:r>
    </w:p>
    <w:p w14:paraId="7AC8ADBC" w14:textId="77777777" w:rsidR="005020A3" w:rsidRPr="003577FD" w:rsidRDefault="00F3556B" w:rsidP="005020A3">
      <w:pPr>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2023-2024</w:t>
      </w:r>
      <w:r w:rsidR="005020A3" w:rsidRPr="003577FD">
        <w:rPr>
          <w:rFonts w:ascii="Times New Roman" w:hAnsi="Times New Roman"/>
          <w:b/>
          <w:sz w:val="26"/>
          <w:szCs w:val="26"/>
        </w:rPr>
        <w:t xml:space="preserve"> учебный год</w:t>
      </w:r>
    </w:p>
    <w:p w14:paraId="7FBE01AD" w14:textId="77777777" w:rsidR="003C4440" w:rsidRPr="003C4440" w:rsidRDefault="003C4440" w:rsidP="003C4440">
      <w:pPr>
        <w:pStyle w:val="afa"/>
        <w:spacing w:line="240" w:lineRule="auto"/>
        <w:rPr>
          <w:rFonts w:ascii="Times New Roman" w:hAnsi="Times New Roman" w:cs="Times New Roman"/>
          <w:color w:val="auto"/>
          <w:sz w:val="26"/>
          <w:szCs w:val="26"/>
        </w:rPr>
      </w:pPr>
      <w:bookmarkStart w:id="83" w:name="_Toc16165321"/>
      <w:r w:rsidRPr="003C4440">
        <w:rPr>
          <w:rFonts w:ascii="Times New Roman" w:hAnsi="Times New Roman" w:cs="Times New Roman"/>
          <w:color w:val="auto"/>
          <w:sz w:val="26"/>
          <w:szCs w:val="26"/>
        </w:rPr>
        <w:t>Перспективный план работы с детьми по ОБЖ в старшей группе</w:t>
      </w:r>
      <w:bookmarkEnd w:id="83"/>
    </w:p>
    <w:tbl>
      <w:tblPr>
        <w:tblStyle w:val="a8"/>
        <w:tblW w:w="10598" w:type="dxa"/>
        <w:tblLook w:val="04A0" w:firstRow="1" w:lastRow="0" w:firstColumn="1" w:lastColumn="0" w:noHBand="0" w:noVBand="1"/>
      </w:tblPr>
      <w:tblGrid>
        <w:gridCol w:w="1384"/>
        <w:gridCol w:w="2268"/>
        <w:gridCol w:w="6946"/>
      </w:tblGrid>
      <w:tr w:rsidR="003C4440" w:rsidRPr="003C4440" w14:paraId="6AE8CE44" w14:textId="77777777" w:rsidTr="003C4440">
        <w:tc>
          <w:tcPr>
            <w:tcW w:w="1384" w:type="dxa"/>
          </w:tcPr>
          <w:p w14:paraId="375337C5"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Месяц</w:t>
            </w:r>
          </w:p>
        </w:tc>
        <w:tc>
          <w:tcPr>
            <w:tcW w:w="2268" w:type="dxa"/>
          </w:tcPr>
          <w:p w14:paraId="0E8F4607"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Раздел</w:t>
            </w:r>
          </w:p>
        </w:tc>
        <w:tc>
          <w:tcPr>
            <w:tcW w:w="6946" w:type="dxa"/>
          </w:tcPr>
          <w:p w14:paraId="297E3CA2"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Основные мероприятия</w:t>
            </w:r>
          </w:p>
        </w:tc>
      </w:tr>
      <w:tr w:rsidR="003C4440" w:rsidRPr="003C4440" w14:paraId="40130CAB" w14:textId="77777777" w:rsidTr="003C4440">
        <w:tc>
          <w:tcPr>
            <w:tcW w:w="1384" w:type="dxa"/>
          </w:tcPr>
          <w:p w14:paraId="003E087C"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сентябрь</w:t>
            </w:r>
          </w:p>
          <w:p w14:paraId="66D8213C" w14:textId="77777777" w:rsidR="003C4440" w:rsidRPr="003C4440" w:rsidRDefault="003C4440" w:rsidP="002E6DBE">
            <w:pPr>
              <w:rPr>
                <w:rFonts w:ascii="Times New Roman" w:hAnsi="Times New Roman"/>
                <w:sz w:val="26"/>
                <w:szCs w:val="26"/>
              </w:rPr>
            </w:pPr>
          </w:p>
        </w:tc>
        <w:tc>
          <w:tcPr>
            <w:tcW w:w="2268" w:type="dxa"/>
            <w:vMerge w:val="restart"/>
          </w:tcPr>
          <w:p w14:paraId="0C7FF0BD"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Раздел: «Ребенок дома»</w:t>
            </w:r>
          </w:p>
          <w:p w14:paraId="234340C7" w14:textId="77777777" w:rsidR="003C4440" w:rsidRPr="003C4440" w:rsidRDefault="003C4440" w:rsidP="002E6DBE">
            <w:pPr>
              <w:rPr>
                <w:rFonts w:ascii="Times New Roman" w:hAnsi="Times New Roman"/>
                <w:sz w:val="26"/>
                <w:szCs w:val="26"/>
              </w:rPr>
            </w:pPr>
          </w:p>
        </w:tc>
        <w:tc>
          <w:tcPr>
            <w:tcW w:w="6946" w:type="dxa"/>
          </w:tcPr>
          <w:p w14:paraId="6618DC05"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 xml:space="preserve">Тема: «Пожар» </w:t>
            </w:r>
          </w:p>
          <w:p w14:paraId="62BDA1D4"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Цель: знакомить детей с правилами пожарной безопасности, учить осторожному обращению с огнем.</w:t>
            </w:r>
          </w:p>
          <w:p w14:paraId="1FF61F14"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Материал: картина, на которой изображено тушение пожара в жилом доме; книга с Маршака «Рассказ о неизвестном герое», серия картин с сюжетами возникновения пожара.</w:t>
            </w:r>
          </w:p>
        </w:tc>
      </w:tr>
      <w:tr w:rsidR="003C4440" w:rsidRPr="003C4440" w14:paraId="3981A6E5" w14:textId="77777777" w:rsidTr="003C4440">
        <w:tc>
          <w:tcPr>
            <w:tcW w:w="1384" w:type="dxa"/>
          </w:tcPr>
          <w:p w14:paraId="35D9E41F"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Октябрь</w:t>
            </w:r>
          </w:p>
          <w:p w14:paraId="0311579A" w14:textId="77777777" w:rsidR="003C4440" w:rsidRPr="003C4440" w:rsidRDefault="003C4440" w:rsidP="002E6DBE">
            <w:pPr>
              <w:rPr>
                <w:rFonts w:ascii="Times New Roman" w:hAnsi="Times New Roman"/>
                <w:sz w:val="26"/>
                <w:szCs w:val="26"/>
              </w:rPr>
            </w:pPr>
          </w:p>
        </w:tc>
        <w:tc>
          <w:tcPr>
            <w:tcW w:w="2268" w:type="dxa"/>
            <w:vMerge/>
          </w:tcPr>
          <w:p w14:paraId="4B5A565B" w14:textId="77777777" w:rsidR="003C4440" w:rsidRPr="003C4440" w:rsidRDefault="003C4440" w:rsidP="002E6DBE">
            <w:pPr>
              <w:rPr>
                <w:rFonts w:ascii="Times New Roman" w:hAnsi="Times New Roman"/>
                <w:sz w:val="26"/>
                <w:szCs w:val="26"/>
              </w:rPr>
            </w:pPr>
          </w:p>
        </w:tc>
        <w:tc>
          <w:tcPr>
            <w:tcW w:w="6946" w:type="dxa"/>
          </w:tcPr>
          <w:p w14:paraId="63AFCFBA"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 xml:space="preserve">Тема: «Служба 02 и 03» </w:t>
            </w:r>
          </w:p>
          <w:p w14:paraId="6AC10E46"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Цель: познакомить детей со службой 02; сформировать представления о том, что опасно подходить к чужому человеку, брать у него что-либо, открывать дверь квартиры в отсутствие взрослого.</w:t>
            </w:r>
          </w:p>
          <w:p w14:paraId="0B4D8F5D"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 xml:space="preserve">Материал: иллюстрации из книги </w:t>
            </w:r>
            <w:proofErr w:type="spellStart"/>
            <w:r w:rsidRPr="003C4440">
              <w:rPr>
                <w:rFonts w:ascii="Times New Roman" w:hAnsi="Times New Roman"/>
                <w:sz w:val="26"/>
                <w:szCs w:val="26"/>
              </w:rPr>
              <w:t>С.Михалкова</w:t>
            </w:r>
            <w:proofErr w:type="spellEnd"/>
            <w:r w:rsidRPr="003C4440">
              <w:rPr>
                <w:rFonts w:ascii="Times New Roman" w:hAnsi="Times New Roman"/>
                <w:sz w:val="26"/>
                <w:szCs w:val="26"/>
              </w:rPr>
              <w:t xml:space="preserve"> «Дядя Степа милиционер»; картина с изображением улицы города и постового милиционера.</w:t>
            </w:r>
          </w:p>
        </w:tc>
      </w:tr>
      <w:tr w:rsidR="003C4440" w:rsidRPr="003C4440" w14:paraId="445EC714" w14:textId="77777777" w:rsidTr="003C4440">
        <w:tc>
          <w:tcPr>
            <w:tcW w:w="1384" w:type="dxa"/>
          </w:tcPr>
          <w:p w14:paraId="3DEC7D4D" w14:textId="77777777" w:rsidR="003C4440" w:rsidRPr="003C4440" w:rsidRDefault="00FF771C" w:rsidP="002E6DBE">
            <w:pPr>
              <w:rPr>
                <w:rFonts w:ascii="Times New Roman" w:hAnsi="Times New Roman"/>
                <w:sz w:val="26"/>
                <w:szCs w:val="26"/>
              </w:rPr>
            </w:pPr>
            <w:r w:rsidRPr="003C4440">
              <w:rPr>
                <w:rFonts w:ascii="Times New Roman" w:hAnsi="Times New Roman"/>
                <w:sz w:val="26"/>
                <w:szCs w:val="26"/>
              </w:rPr>
              <w:t>Н</w:t>
            </w:r>
            <w:r w:rsidR="003C4440" w:rsidRPr="003C4440">
              <w:rPr>
                <w:rFonts w:ascii="Times New Roman" w:hAnsi="Times New Roman"/>
                <w:sz w:val="26"/>
                <w:szCs w:val="26"/>
              </w:rPr>
              <w:t>оябрь</w:t>
            </w:r>
          </w:p>
        </w:tc>
        <w:tc>
          <w:tcPr>
            <w:tcW w:w="2268" w:type="dxa"/>
            <w:vMerge w:val="restart"/>
          </w:tcPr>
          <w:p w14:paraId="348FD235"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Раздел: «Ребенок и природа»</w:t>
            </w:r>
          </w:p>
        </w:tc>
        <w:tc>
          <w:tcPr>
            <w:tcW w:w="6946" w:type="dxa"/>
          </w:tcPr>
          <w:p w14:paraId="0C800FED"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 xml:space="preserve">Тема: «Гроза» </w:t>
            </w:r>
          </w:p>
          <w:p w14:paraId="27EFB451"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Цель: познакомить детей с правилами поведения во время грозы.</w:t>
            </w:r>
          </w:p>
          <w:p w14:paraId="31E54A43"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Материал: картины К.Е. Маковского «Дети, бегущие от грозы», И.К. Айвазовского «Гроза».</w:t>
            </w:r>
          </w:p>
        </w:tc>
      </w:tr>
      <w:tr w:rsidR="003C4440" w:rsidRPr="003C4440" w14:paraId="231EEA82" w14:textId="77777777" w:rsidTr="003C4440">
        <w:tc>
          <w:tcPr>
            <w:tcW w:w="1384" w:type="dxa"/>
          </w:tcPr>
          <w:p w14:paraId="030822D6"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Декабрь</w:t>
            </w:r>
          </w:p>
          <w:p w14:paraId="6A2D13AD" w14:textId="77777777" w:rsidR="003C4440" w:rsidRPr="003C4440" w:rsidRDefault="003C4440" w:rsidP="002E6DBE">
            <w:pPr>
              <w:rPr>
                <w:rFonts w:ascii="Times New Roman" w:hAnsi="Times New Roman"/>
                <w:sz w:val="26"/>
                <w:szCs w:val="26"/>
              </w:rPr>
            </w:pPr>
          </w:p>
        </w:tc>
        <w:tc>
          <w:tcPr>
            <w:tcW w:w="2268" w:type="dxa"/>
            <w:vMerge/>
          </w:tcPr>
          <w:p w14:paraId="5E58CCEF" w14:textId="77777777" w:rsidR="003C4440" w:rsidRPr="003C4440" w:rsidRDefault="003C4440" w:rsidP="002E6DBE">
            <w:pPr>
              <w:rPr>
                <w:rFonts w:ascii="Times New Roman" w:hAnsi="Times New Roman"/>
                <w:sz w:val="26"/>
                <w:szCs w:val="26"/>
              </w:rPr>
            </w:pPr>
          </w:p>
        </w:tc>
        <w:tc>
          <w:tcPr>
            <w:tcW w:w="6946" w:type="dxa"/>
          </w:tcPr>
          <w:p w14:paraId="0FBACBB0"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 xml:space="preserve">Тема: «Лекарственные и ядовитые растения» </w:t>
            </w:r>
          </w:p>
          <w:p w14:paraId="0C24D0C5"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Цель: познакомить детей с лекарственными и ядовитыми растениями, дать знания о простейших способах использования некоторых из них. Учить детей узнавать ядовитые растения, дать знания о том, что ядами этих растений можно отравиться.</w:t>
            </w:r>
          </w:p>
          <w:p w14:paraId="7B69C106"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Материал: набор картинок «Лекарственные растения», «Ядовитые растения».</w:t>
            </w:r>
          </w:p>
        </w:tc>
      </w:tr>
      <w:tr w:rsidR="003C4440" w:rsidRPr="003C4440" w14:paraId="6C212CCD" w14:textId="77777777" w:rsidTr="003C4440">
        <w:tc>
          <w:tcPr>
            <w:tcW w:w="1384" w:type="dxa"/>
          </w:tcPr>
          <w:p w14:paraId="74174348"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Январь</w:t>
            </w:r>
          </w:p>
          <w:p w14:paraId="3B7D1AFE" w14:textId="77777777" w:rsidR="003C4440" w:rsidRPr="003C4440" w:rsidRDefault="003C4440" w:rsidP="002E6DBE">
            <w:pPr>
              <w:rPr>
                <w:rFonts w:ascii="Times New Roman" w:hAnsi="Times New Roman"/>
                <w:sz w:val="26"/>
                <w:szCs w:val="26"/>
              </w:rPr>
            </w:pPr>
          </w:p>
        </w:tc>
        <w:tc>
          <w:tcPr>
            <w:tcW w:w="2268" w:type="dxa"/>
            <w:vMerge w:val="restart"/>
          </w:tcPr>
          <w:p w14:paraId="4981433C"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Раздел: «Ребенок на улицах города»</w:t>
            </w:r>
          </w:p>
          <w:p w14:paraId="7EFD4124" w14:textId="77777777" w:rsidR="003C4440" w:rsidRPr="003C4440" w:rsidRDefault="003C4440" w:rsidP="002E6DBE">
            <w:pPr>
              <w:rPr>
                <w:rFonts w:ascii="Times New Roman" w:hAnsi="Times New Roman"/>
                <w:sz w:val="26"/>
                <w:szCs w:val="26"/>
              </w:rPr>
            </w:pPr>
          </w:p>
        </w:tc>
        <w:tc>
          <w:tcPr>
            <w:tcW w:w="6946" w:type="dxa"/>
          </w:tcPr>
          <w:p w14:paraId="54B8F4F1"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 xml:space="preserve">Тема: «Знай и выполняй правила уличного движения» </w:t>
            </w:r>
          </w:p>
          <w:p w14:paraId="5699ACEC"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Цель: закрепить с детьми знания правил уличного движения; учить определять по сигналу светофора, в каком направлении разрешено движение транспорта и людей.</w:t>
            </w:r>
          </w:p>
          <w:p w14:paraId="608BBEBC"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Материал: иллюстрации улиц города.</w:t>
            </w:r>
          </w:p>
        </w:tc>
      </w:tr>
      <w:tr w:rsidR="003C4440" w:rsidRPr="003C4440" w14:paraId="73B199BE" w14:textId="77777777" w:rsidTr="003C4440">
        <w:tc>
          <w:tcPr>
            <w:tcW w:w="1384" w:type="dxa"/>
          </w:tcPr>
          <w:p w14:paraId="4FC0B400" w14:textId="77777777" w:rsidR="003C4440" w:rsidRPr="003C4440" w:rsidRDefault="00FF771C" w:rsidP="002E6DBE">
            <w:pPr>
              <w:rPr>
                <w:rFonts w:ascii="Times New Roman" w:hAnsi="Times New Roman"/>
                <w:sz w:val="26"/>
                <w:szCs w:val="26"/>
              </w:rPr>
            </w:pPr>
            <w:r w:rsidRPr="003C4440">
              <w:rPr>
                <w:rFonts w:ascii="Times New Roman" w:hAnsi="Times New Roman"/>
                <w:sz w:val="26"/>
                <w:szCs w:val="26"/>
              </w:rPr>
              <w:t>Ф</w:t>
            </w:r>
            <w:r w:rsidR="003C4440" w:rsidRPr="003C4440">
              <w:rPr>
                <w:rFonts w:ascii="Times New Roman" w:hAnsi="Times New Roman"/>
                <w:sz w:val="26"/>
                <w:szCs w:val="26"/>
              </w:rPr>
              <w:t>евраль</w:t>
            </w:r>
          </w:p>
        </w:tc>
        <w:tc>
          <w:tcPr>
            <w:tcW w:w="2268" w:type="dxa"/>
            <w:vMerge/>
          </w:tcPr>
          <w:p w14:paraId="2EC643D6" w14:textId="77777777" w:rsidR="003C4440" w:rsidRPr="003C4440" w:rsidRDefault="003C4440" w:rsidP="002E6DBE">
            <w:pPr>
              <w:rPr>
                <w:rFonts w:ascii="Times New Roman" w:hAnsi="Times New Roman"/>
                <w:sz w:val="26"/>
                <w:szCs w:val="26"/>
              </w:rPr>
            </w:pPr>
          </w:p>
        </w:tc>
        <w:tc>
          <w:tcPr>
            <w:tcW w:w="6946" w:type="dxa"/>
          </w:tcPr>
          <w:p w14:paraId="0725286F"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 xml:space="preserve">Тема: «Зачем нужны дорожные знаки» </w:t>
            </w:r>
          </w:p>
          <w:p w14:paraId="378CECF0"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Цель: закрепить знания детей о правилах поведения на улице; вспомнить известные дорожные знаки, познакомить с новыми знаками.</w:t>
            </w:r>
          </w:p>
          <w:p w14:paraId="346A7906"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Материал: картинки с изображением дорожных знаков.</w:t>
            </w:r>
          </w:p>
        </w:tc>
      </w:tr>
      <w:tr w:rsidR="003C4440" w:rsidRPr="003C4440" w14:paraId="4BAE1EFC" w14:textId="77777777" w:rsidTr="003C4440">
        <w:tc>
          <w:tcPr>
            <w:tcW w:w="1384" w:type="dxa"/>
          </w:tcPr>
          <w:p w14:paraId="7F64018F" w14:textId="77777777" w:rsidR="003C4440" w:rsidRPr="003C4440" w:rsidRDefault="00FF771C" w:rsidP="002E6DBE">
            <w:pPr>
              <w:rPr>
                <w:rFonts w:ascii="Times New Roman" w:hAnsi="Times New Roman"/>
                <w:sz w:val="26"/>
                <w:szCs w:val="26"/>
              </w:rPr>
            </w:pPr>
            <w:r w:rsidRPr="003C4440">
              <w:rPr>
                <w:rFonts w:ascii="Times New Roman" w:hAnsi="Times New Roman"/>
                <w:sz w:val="26"/>
                <w:szCs w:val="26"/>
              </w:rPr>
              <w:t>М</w:t>
            </w:r>
            <w:r w:rsidR="003C4440" w:rsidRPr="003C4440">
              <w:rPr>
                <w:rFonts w:ascii="Times New Roman" w:hAnsi="Times New Roman"/>
                <w:sz w:val="26"/>
                <w:szCs w:val="26"/>
              </w:rPr>
              <w:t>арт</w:t>
            </w:r>
          </w:p>
        </w:tc>
        <w:tc>
          <w:tcPr>
            <w:tcW w:w="2268" w:type="dxa"/>
          </w:tcPr>
          <w:p w14:paraId="3A9CCEC0"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Раздел: «Ребенок в общении с людьми»</w:t>
            </w:r>
          </w:p>
        </w:tc>
        <w:tc>
          <w:tcPr>
            <w:tcW w:w="6946" w:type="dxa"/>
          </w:tcPr>
          <w:p w14:paraId="2CB462B5"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 xml:space="preserve">Тема: «О несовпадении приятной внешности и добрых намерений» </w:t>
            </w:r>
          </w:p>
          <w:p w14:paraId="1F3B941F"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 xml:space="preserve">Цель: предостеречь детей от неприятностей, связанных с </w:t>
            </w:r>
            <w:r w:rsidRPr="003C4440">
              <w:rPr>
                <w:rFonts w:ascii="Times New Roman" w:hAnsi="Times New Roman"/>
                <w:sz w:val="26"/>
                <w:szCs w:val="26"/>
              </w:rPr>
              <w:lastRenderedPageBreak/>
              <w:t>контактом с незнакомыми людьми, учить быть осторожными в общении с ними.</w:t>
            </w:r>
          </w:p>
        </w:tc>
      </w:tr>
      <w:tr w:rsidR="003C4440" w:rsidRPr="003C4440" w14:paraId="610EEA05" w14:textId="77777777" w:rsidTr="003C4440">
        <w:tc>
          <w:tcPr>
            <w:tcW w:w="1384" w:type="dxa"/>
          </w:tcPr>
          <w:p w14:paraId="71E78C73" w14:textId="77777777" w:rsidR="003C4440" w:rsidRPr="003C4440" w:rsidRDefault="00FF771C" w:rsidP="002E6DBE">
            <w:pPr>
              <w:rPr>
                <w:rFonts w:ascii="Times New Roman" w:hAnsi="Times New Roman"/>
                <w:sz w:val="26"/>
                <w:szCs w:val="26"/>
              </w:rPr>
            </w:pPr>
            <w:r w:rsidRPr="003C4440">
              <w:rPr>
                <w:rFonts w:ascii="Times New Roman" w:hAnsi="Times New Roman"/>
                <w:sz w:val="26"/>
                <w:szCs w:val="26"/>
              </w:rPr>
              <w:lastRenderedPageBreak/>
              <w:t>А</w:t>
            </w:r>
            <w:r w:rsidR="003C4440" w:rsidRPr="003C4440">
              <w:rPr>
                <w:rFonts w:ascii="Times New Roman" w:hAnsi="Times New Roman"/>
                <w:sz w:val="26"/>
                <w:szCs w:val="26"/>
              </w:rPr>
              <w:t>прель</w:t>
            </w:r>
          </w:p>
        </w:tc>
        <w:tc>
          <w:tcPr>
            <w:tcW w:w="2268" w:type="dxa"/>
            <w:vMerge w:val="restart"/>
          </w:tcPr>
          <w:p w14:paraId="5B040EFD"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Раздел: «Социально-эмоциональное развитие»</w:t>
            </w:r>
          </w:p>
          <w:p w14:paraId="45BFD973" w14:textId="77777777" w:rsidR="003C4440" w:rsidRPr="003C4440" w:rsidRDefault="003C4440" w:rsidP="002E6DBE">
            <w:pPr>
              <w:rPr>
                <w:rFonts w:ascii="Times New Roman" w:hAnsi="Times New Roman"/>
                <w:sz w:val="26"/>
                <w:szCs w:val="26"/>
              </w:rPr>
            </w:pPr>
          </w:p>
        </w:tc>
        <w:tc>
          <w:tcPr>
            <w:tcW w:w="6946" w:type="dxa"/>
          </w:tcPr>
          <w:p w14:paraId="6C05ECF0"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 xml:space="preserve">Тема: «Опасные ситуации контактов с незнакомыми людьми» </w:t>
            </w:r>
          </w:p>
          <w:p w14:paraId="3A5F9D10"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Цель: предостеречь детей от контактов с незнакомыми людьми, способствовать развитию осторожности, осмотрительности в общении с незнакомыми.</w:t>
            </w:r>
          </w:p>
          <w:p w14:paraId="01193B9E"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Материал: игрушки.</w:t>
            </w:r>
          </w:p>
          <w:p w14:paraId="4010D6D8"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Раздел: «Здоровье и эмоциональное благополучие ребенка».</w:t>
            </w:r>
          </w:p>
        </w:tc>
      </w:tr>
      <w:tr w:rsidR="003C4440" w:rsidRPr="003C4440" w14:paraId="25472964" w14:textId="77777777" w:rsidTr="003C4440">
        <w:tc>
          <w:tcPr>
            <w:tcW w:w="1384" w:type="dxa"/>
          </w:tcPr>
          <w:p w14:paraId="1434A70C" w14:textId="77777777" w:rsidR="003C4440" w:rsidRPr="003C4440" w:rsidRDefault="00FF771C" w:rsidP="002E6DBE">
            <w:pPr>
              <w:rPr>
                <w:rFonts w:ascii="Times New Roman" w:hAnsi="Times New Roman"/>
                <w:sz w:val="26"/>
                <w:szCs w:val="26"/>
              </w:rPr>
            </w:pPr>
            <w:r w:rsidRPr="003C4440">
              <w:rPr>
                <w:rFonts w:ascii="Times New Roman" w:hAnsi="Times New Roman"/>
                <w:sz w:val="26"/>
                <w:szCs w:val="26"/>
              </w:rPr>
              <w:t>М</w:t>
            </w:r>
            <w:r w:rsidR="003C4440" w:rsidRPr="003C4440">
              <w:rPr>
                <w:rFonts w:ascii="Times New Roman" w:hAnsi="Times New Roman"/>
                <w:sz w:val="26"/>
                <w:szCs w:val="26"/>
              </w:rPr>
              <w:t>ай</w:t>
            </w:r>
          </w:p>
        </w:tc>
        <w:tc>
          <w:tcPr>
            <w:tcW w:w="2268" w:type="dxa"/>
            <w:vMerge/>
          </w:tcPr>
          <w:p w14:paraId="42F93A0C" w14:textId="77777777" w:rsidR="003C4440" w:rsidRPr="003C4440" w:rsidRDefault="003C4440" w:rsidP="002E6DBE">
            <w:pPr>
              <w:rPr>
                <w:rFonts w:ascii="Times New Roman" w:hAnsi="Times New Roman"/>
                <w:sz w:val="26"/>
                <w:szCs w:val="26"/>
              </w:rPr>
            </w:pPr>
          </w:p>
        </w:tc>
        <w:tc>
          <w:tcPr>
            <w:tcW w:w="6946" w:type="dxa"/>
          </w:tcPr>
          <w:p w14:paraId="6E34AB29"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 xml:space="preserve">Тема: «Витаминная семья» </w:t>
            </w:r>
          </w:p>
          <w:p w14:paraId="759724B3" w14:textId="77777777" w:rsidR="003C4440" w:rsidRPr="003C4440" w:rsidRDefault="003C4440" w:rsidP="002E6DBE">
            <w:pPr>
              <w:tabs>
                <w:tab w:val="left" w:pos="7576"/>
              </w:tabs>
              <w:rPr>
                <w:rFonts w:ascii="Times New Roman" w:hAnsi="Times New Roman"/>
                <w:sz w:val="26"/>
                <w:szCs w:val="26"/>
              </w:rPr>
            </w:pPr>
            <w:r w:rsidRPr="003C4440">
              <w:rPr>
                <w:rFonts w:ascii="Times New Roman" w:hAnsi="Times New Roman"/>
                <w:sz w:val="26"/>
                <w:szCs w:val="26"/>
              </w:rPr>
              <w:t>Цель: познакомить детей с наиболее полезными лесными и садовыми ягодами; воспитывать осознанное отношение к необходимости употреблять в пищу ягоды и фрукты.</w:t>
            </w:r>
          </w:p>
          <w:p w14:paraId="4267DAF1" w14:textId="77777777" w:rsidR="003C4440" w:rsidRPr="003C4440" w:rsidRDefault="003C4440" w:rsidP="002E6DBE">
            <w:pPr>
              <w:rPr>
                <w:rFonts w:ascii="Times New Roman" w:hAnsi="Times New Roman"/>
                <w:sz w:val="26"/>
                <w:szCs w:val="26"/>
              </w:rPr>
            </w:pPr>
            <w:r w:rsidRPr="003C4440">
              <w:rPr>
                <w:rFonts w:ascii="Times New Roman" w:hAnsi="Times New Roman"/>
                <w:sz w:val="26"/>
                <w:szCs w:val="26"/>
              </w:rPr>
              <w:t>Материал: набор картинок с ягодами и фруктами.</w:t>
            </w:r>
          </w:p>
        </w:tc>
      </w:tr>
    </w:tbl>
    <w:p w14:paraId="360BB300" w14:textId="77777777" w:rsidR="005020A3" w:rsidRDefault="005020A3" w:rsidP="005020A3">
      <w:pPr>
        <w:autoSpaceDE w:val="0"/>
        <w:autoSpaceDN w:val="0"/>
        <w:adjustRightInd w:val="0"/>
        <w:spacing w:after="0" w:line="240" w:lineRule="auto"/>
        <w:jc w:val="both"/>
        <w:rPr>
          <w:rFonts w:ascii="Times New Roman" w:hAnsi="Times New Roman"/>
          <w:b/>
          <w:sz w:val="26"/>
          <w:szCs w:val="26"/>
        </w:rPr>
      </w:pPr>
    </w:p>
    <w:p w14:paraId="79DEE063" w14:textId="77777777" w:rsidR="003C4440" w:rsidRPr="006E1FF0" w:rsidRDefault="003C4440" w:rsidP="003C4440">
      <w:pPr>
        <w:pStyle w:val="a5"/>
        <w:spacing w:line="276" w:lineRule="auto"/>
        <w:jc w:val="center"/>
        <w:rPr>
          <w:szCs w:val="26"/>
        </w:rPr>
      </w:pPr>
      <w:r w:rsidRPr="006E1FF0">
        <w:rPr>
          <w:b/>
          <w:szCs w:val="26"/>
        </w:rPr>
        <w:t>Планирование работы с детьми старшей группы по ОБЖ в совместной и самостоятельной деятельности, режимных моментах</w:t>
      </w:r>
    </w:p>
    <w:p w14:paraId="76532A8D" w14:textId="77777777" w:rsidR="003C4440" w:rsidRPr="006E1FF0" w:rsidRDefault="003C4440" w:rsidP="003C4440">
      <w:pPr>
        <w:rPr>
          <w:sz w:val="26"/>
          <w:szCs w:val="2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2457"/>
        <w:gridCol w:w="6624"/>
      </w:tblGrid>
      <w:tr w:rsidR="003C4440" w:rsidRPr="003C4440" w14:paraId="02D5B860" w14:textId="77777777" w:rsidTr="003C4440">
        <w:tc>
          <w:tcPr>
            <w:tcW w:w="1551" w:type="dxa"/>
          </w:tcPr>
          <w:p w14:paraId="6F945556" w14:textId="77777777" w:rsidR="003C4440" w:rsidRPr="003C4440" w:rsidRDefault="003C4440" w:rsidP="002E6DBE">
            <w:pPr>
              <w:spacing w:after="0"/>
              <w:jc w:val="center"/>
              <w:rPr>
                <w:rFonts w:ascii="Times New Roman" w:hAnsi="Times New Roman"/>
                <w:b/>
                <w:sz w:val="26"/>
                <w:szCs w:val="26"/>
              </w:rPr>
            </w:pPr>
            <w:r w:rsidRPr="003C4440">
              <w:rPr>
                <w:rFonts w:ascii="Times New Roman" w:hAnsi="Times New Roman"/>
                <w:b/>
                <w:sz w:val="26"/>
                <w:szCs w:val="26"/>
              </w:rPr>
              <w:t>Месяц</w:t>
            </w:r>
          </w:p>
        </w:tc>
        <w:tc>
          <w:tcPr>
            <w:tcW w:w="2457" w:type="dxa"/>
          </w:tcPr>
          <w:p w14:paraId="289AB6A9" w14:textId="77777777" w:rsidR="003C4440" w:rsidRPr="003C4440" w:rsidRDefault="003C4440" w:rsidP="002E6DBE">
            <w:pPr>
              <w:spacing w:after="0"/>
              <w:jc w:val="center"/>
              <w:rPr>
                <w:rFonts w:ascii="Times New Roman" w:hAnsi="Times New Roman"/>
                <w:b/>
                <w:sz w:val="26"/>
                <w:szCs w:val="26"/>
              </w:rPr>
            </w:pPr>
            <w:r w:rsidRPr="003C4440">
              <w:rPr>
                <w:rFonts w:ascii="Times New Roman" w:hAnsi="Times New Roman"/>
                <w:b/>
                <w:sz w:val="26"/>
                <w:szCs w:val="26"/>
              </w:rPr>
              <w:t>Тема</w:t>
            </w:r>
          </w:p>
        </w:tc>
        <w:tc>
          <w:tcPr>
            <w:tcW w:w="6624" w:type="dxa"/>
          </w:tcPr>
          <w:p w14:paraId="525E32F5" w14:textId="77777777" w:rsidR="003C4440" w:rsidRPr="003C4440" w:rsidRDefault="003C4440" w:rsidP="002E6DBE">
            <w:pPr>
              <w:spacing w:after="0"/>
              <w:jc w:val="center"/>
              <w:rPr>
                <w:rFonts w:ascii="Times New Roman" w:hAnsi="Times New Roman"/>
                <w:b/>
                <w:sz w:val="26"/>
                <w:szCs w:val="26"/>
              </w:rPr>
            </w:pPr>
            <w:r w:rsidRPr="003C4440">
              <w:rPr>
                <w:rFonts w:ascii="Times New Roman" w:hAnsi="Times New Roman"/>
                <w:b/>
                <w:sz w:val="26"/>
                <w:szCs w:val="26"/>
              </w:rPr>
              <w:t>Виды деятельности</w:t>
            </w:r>
          </w:p>
        </w:tc>
      </w:tr>
      <w:tr w:rsidR="003C4440" w:rsidRPr="003C4440" w14:paraId="084C1622" w14:textId="77777777" w:rsidTr="003C4440">
        <w:trPr>
          <w:trHeight w:val="1799"/>
        </w:trPr>
        <w:tc>
          <w:tcPr>
            <w:tcW w:w="1551" w:type="dxa"/>
          </w:tcPr>
          <w:p w14:paraId="5C0EE668" w14:textId="77777777" w:rsidR="003C4440" w:rsidRPr="003C4440" w:rsidRDefault="003C4440" w:rsidP="002E6DBE">
            <w:pPr>
              <w:spacing w:after="0"/>
              <w:jc w:val="center"/>
              <w:rPr>
                <w:rFonts w:ascii="Times New Roman" w:hAnsi="Times New Roman"/>
                <w:b/>
                <w:sz w:val="26"/>
                <w:szCs w:val="26"/>
              </w:rPr>
            </w:pPr>
          </w:p>
          <w:p w14:paraId="42AA1214" w14:textId="77777777" w:rsidR="003C4440" w:rsidRPr="003C4440" w:rsidRDefault="003C4440" w:rsidP="002E6DBE">
            <w:pPr>
              <w:spacing w:after="0"/>
              <w:jc w:val="center"/>
              <w:rPr>
                <w:rFonts w:ascii="Times New Roman" w:hAnsi="Times New Roman"/>
                <w:b/>
                <w:sz w:val="26"/>
                <w:szCs w:val="26"/>
              </w:rPr>
            </w:pPr>
          </w:p>
          <w:p w14:paraId="11846222" w14:textId="77777777" w:rsidR="003C4440" w:rsidRPr="003C4440" w:rsidRDefault="003C4440" w:rsidP="002E6DBE">
            <w:pPr>
              <w:spacing w:after="0"/>
              <w:rPr>
                <w:rFonts w:ascii="Times New Roman" w:hAnsi="Times New Roman"/>
                <w:b/>
                <w:sz w:val="26"/>
                <w:szCs w:val="26"/>
              </w:rPr>
            </w:pPr>
          </w:p>
          <w:p w14:paraId="1EB5762A" w14:textId="77777777" w:rsidR="003C4440" w:rsidRPr="003C4440" w:rsidRDefault="003C4440" w:rsidP="002E6DBE">
            <w:pPr>
              <w:spacing w:after="0"/>
              <w:jc w:val="center"/>
              <w:rPr>
                <w:rFonts w:ascii="Times New Roman" w:hAnsi="Times New Roman"/>
                <w:b/>
                <w:sz w:val="26"/>
                <w:szCs w:val="26"/>
              </w:rPr>
            </w:pPr>
            <w:r w:rsidRPr="003C4440">
              <w:rPr>
                <w:rFonts w:ascii="Times New Roman" w:hAnsi="Times New Roman"/>
                <w:b/>
                <w:sz w:val="26"/>
                <w:szCs w:val="26"/>
              </w:rPr>
              <w:t>Сентябрь</w:t>
            </w:r>
          </w:p>
          <w:p w14:paraId="3282EB7F" w14:textId="77777777" w:rsidR="003C4440" w:rsidRPr="003C4440" w:rsidRDefault="003C4440" w:rsidP="002E6DBE">
            <w:pPr>
              <w:spacing w:after="0"/>
              <w:rPr>
                <w:rFonts w:ascii="Times New Roman" w:hAnsi="Times New Roman"/>
                <w:b/>
                <w:sz w:val="26"/>
                <w:szCs w:val="26"/>
              </w:rPr>
            </w:pPr>
          </w:p>
        </w:tc>
        <w:tc>
          <w:tcPr>
            <w:tcW w:w="2457" w:type="dxa"/>
          </w:tcPr>
          <w:p w14:paraId="6391307D" w14:textId="77777777" w:rsidR="003C4440" w:rsidRPr="003C4440" w:rsidRDefault="003C4440" w:rsidP="002E6DBE">
            <w:pPr>
              <w:spacing w:after="0"/>
              <w:rPr>
                <w:rFonts w:ascii="Times New Roman" w:hAnsi="Times New Roman"/>
                <w:i/>
                <w:sz w:val="26"/>
                <w:szCs w:val="26"/>
              </w:rPr>
            </w:pPr>
          </w:p>
          <w:p w14:paraId="53FE24F1" w14:textId="77777777" w:rsidR="003C4440" w:rsidRPr="003C4440" w:rsidRDefault="003C4440" w:rsidP="002E6DBE">
            <w:pPr>
              <w:spacing w:after="0"/>
              <w:rPr>
                <w:rFonts w:ascii="Times New Roman" w:hAnsi="Times New Roman"/>
                <w:i/>
                <w:sz w:val="26"/>
                <w:szCs w:val="26"/>
              </w:rPr>
            </w:pPr>
          </w:p>
          <w:p w14:paraId="57DC2337" w14:textId="77777777" w:rsidR="003C4440" w:rsidRPr="003C4440" w:rsidRDefault="003C4440" w:rsidP="002E6DBE">
            <w:pPr>
              <w:spacing w:after="0"/>
              <w:rPr>
                <w:rFonts w:ascii="Times New Roman" w:hAnsi="Times New Roman"/>
                <w:i/>
                <w:sz w:val="26"/>
                <w:szCs w:val="26"/>
              </w:rPr>
            </w:pPr>
          </w:p>
          <w:p w14:paraId="333FE3E0" w14:textId="77777777" w:rsidR="003C4440" w:rsidRPr="003C4440" w:rsidRDefault="003C4440" w:rsidP="002E6DBE">
            <w:pPr>
              <w:spacing w:after="0"/>
              <w:rPr>
                <w:rFonts w:ascii="Times New Roman" w:hAnsi="Times New Roman"/>
                <w:i/>
                <w:sz w:val="26"/>
                <w:szCs w:val="26"/>
              </w:rPr>
            </w:pPr>
            <w:r w:rsidRPr="003C4440">
              <w:rPr>
                <w:rFonts w:ascii="Times New Roman" w:hAnsi="Times New Roman"/>
                <w:i/>
                <w:sz w:val="26"/>
                <w:szCs w:val="26"/>
              </w:rPr>
              <w:t>«Электроприборы»</w:t>
            </w:r>
          </w:p>
        </w:tc>
        <w:tc>
          <w:tcPr>
            <w:tcW w:w="6624" w:type="dxa"/>
          </w:tcPr>
          <w:p w14:paraId="3515DB9F"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 «Электроприборы в доме» (беседа)  </w:t>
            </w:r>
          </w:p>
          <w:p w14:paraId="22973509"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2.Д.и. «Соедини по точкам» (горячие предметы) «Убери на место» </w:t>
            </w:r>
          </w:p>
          <w:p w14:paraId="1DDA5EAE"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3.Моделирование ситуации: «Стирка и глажка белья» </w:t>
            </w:r>
          </w:p>
          <w:p w14:paraId="5D6F0CD4"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 Рисование «Телевизор»</w:t>
            </w:r>
          </w:p>
        </w:tc>
      </w:tr>
      <w:tr w:rsidR="003C4440" w:rsidRPr="003C4440" w14:paraId="38390635" w14:textId="77777777" w:rsidTr="003C4440">
        <w:tc>
          <w:tcPr>
            <w:tcW w:w="1551" w:type="dxa"/>
          </w:tcPr>
          <w:p w14:paraId="69F9C627" w14:textId="77777777" w:rsidR="003C4440" w:rsidRPr="003C4440" w:rsidRDefault="003C4440" w:rsidP="002E6DBE">
            <w:pPr>
              <w:spacing w:after="0"/>
              <w:jc w:val="center"/>
              <w:rPr>
                <w:rFonts w:ascii="Times New Roman" w:hAnsi="Times New Roman"/>
                <w:b/>
                <w:sz w:val="26"/>
                <w:szCs w:val="26"/>
              </w:rPr>
            </w:pPr>
          </w:p>
          <w:p w14:paraId="2E33C207" w14:textId="77777777" w:rsidR="003C4440" w:rsidRPr="003C4440" w:rsidRDefault="003C4440" w:rsidP="002E6DBE">
            <w:pPr>
              <w:spacing w:after="0"/>
              <w:jc w:val="center"/>
              <w:rPr>
                <w:rFonts w:ascii="Times New Roman" w:hAnsi="Times New Roman"/>
                <w:b/>
                <w:sz w:val="26"/>
                <w:szCs w:val="26"/>
              </w:rPr>
            </w:pPr>
          </w:p>
          <w:p w14:paraId="12A743B0" w14:textId="77777777" w:rsidR="003C4440" w:rsidRPr="003C4440" w:rsidRDefault="003C4440" w:rsidP="002E6DBE">
            <w:pPr>
              <w:spacing w:after="0"/>
              <w:jc w:val="center"/>
              <w:rPr>
                <w:rFonts w:ascii="Times New Roman" w:hAnsi="Times New Roman"/>
                <w:b/>
                <w:sz w:val="26"/>
                <w:szCs w:val="26"/>
              </w:rPr>
            </w:pPr>
          </w:p>
          <w:p w14:paraId="35DC72CE" w14:textId="77777777" w:rsidR="003C4440" w:rsidRPr="003C4440" w:rsidRDefault="003C4440" w:rsidP="002E6DBE">
            <w:pPr>
              <w:spacing w:after="0"/>
              <w:rPr>
                <w:rFonts w:ascii="Times New Roman" w:hAnsi="Times New Roman"/>
                <w:b/>
                <w:sz w:val="26"/>
                <w:szCs w:val="26"/>
              </w:rPr>
            </w:pPr>
          </w:p>
          <w:p w14:paraId="652D27B1"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Октябрь</w:t>
            </w:r>
          </w:p>
        </w:tc>
        <w:tc>
          <w:tcPr>
            <w:tcW w:w="2457" w:type="dxa"/>
          </w:tcPr>
          <w:p w14:paraId="1058AFDC" w14:textId="77777777" w:rsidR="003C4440" w:rsidRPr="003C4440" w:rsidRDefault="003C4440" w:rsidP="002E6DBE">
            <w:pPr>
              <w:spacing w:after="0"/>
              <w:jc w:val="center"/>
              <w:rPr>
                <w:rFonts w:ascii="Times New Roman" w:hAnsi="Times New Roman"/>
                <w:i/>
                <w:sz w:val="26"/>
                <w:szCs w:val="26"/>
              </w:rPr>
            </w:pPr>
          </w:p>
          <w:p w14:paraId="355F3662" w14:textId="77777777" w:rsidR="003C4440" w:rsidRPr="003C4440" w:rsidRDefault="003C4440" w:rsidP="002E6DBE">
            <w:pPr>
              <w:spacing w:after="0"/>
              <w:jc w:val="center"/>
              <w:rPr>
                <w:rFonts w:ascii="Times New Roman" w:hAnsi="Times New Roman"/>
                <w:i/>
                <w:sz w:val="26"/>
                <w:szCs w:val="26"/>
              </w:rPr>
            </w:pPr>
          </w:p>
          <w:p w14:paraId="20B60E91" w14:textId="77777777" w:rsidR="003C4440" w:rsidRPr="003C4440" w:rsidRDefault="003C4440" w:rsidP="002E6DBE">
            <w:pPr>
              <w:spacing w:after="0"/>
              <w:jc w:val="center"/>
              <w:rPr>
                <w:rFonts w:ascii="Times New Roman" w:hAnsi="Times New Roman"/>
                <w:i/>
                <w:sz w:val="26"/>
                <w:szCs w:val="26"/>
              </w:rPr>
            </w:pPr>
          </w:p>
          <w:p w14:paraId="035996AA" w14:textId="77777777" w:rsidR="003C4440" w:rsidRPr="003C4440" w:rsidRDefault="003C4440" w:rsidP="002E6DBE">
            <w:pPr>
              <w:spacing w:after="0"/>
              <w:jc w:val="center"/>
              <w:rPr>
                <w:rFonts w:ascii="Times New Roman" w:hAnsi="Times New Roman"/>
                <w:i/>
                <w:sz w:val="26"/>
                <w:szCs w:val="26"/>
              </w:rPr>
            </w:pPr>
          </w:p>
          <w:p w14:paraId="1EF59DE6"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i/>
                <w:sz w:val="26"/>
                <w:szCs w:val="26"/>
              </w:rPr>
              <w:t>«Пожар»</w:t>
            </w:r>
          </w:p>
        </w:tc>
        <w:tc>
          <w:tcPr>
            <w:tcW w:w="6624" w:type="dxa"/>
          </w:tcPr>
          <w:p w14:paraId="4FB7457D"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1.Игровая ситуация «Если в доме загорелось» </w:t>
            </w:r>
          </w:p>
          <w:p w14:paraId="44F1AA72"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2.Чтение рассказов : Л. Толстой «Пожарные собаки» Б. Житков «Пожар в доме» </w:t>
            </w:r>
          </w:p>
          <w:p w14:paraId="0624AFAF"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3.Рассматривание фото «Не играй со спичками» </w:t>
            </w:r>
            <w:proofErr w:type="spellStart"/>
            <w:r w:rsidRPr="003C4440">
              <w:rPr>
                <w:rFonts w:ascii="Times New Roman" w:hAnsi="Times New Roman"/>
                <w:sz w:val="26"/>
                <w:szCs w:val="26"/>
              </w:rPr>
              <w:t>Д.и</w:t>
            </w:r>
            <w:proofErr w:type="spellEnd"/>
            <w:r w:rsidRPr="003C4440">
              <w:rPr>
                <w:rFonts w:ascii="Times New Roman" w:hAnsi="Times New Roman"/>
                <w:sz w:val="26"/>
                <w:szCs w:val="26"/>
              </w:rPr>
              <w:t xml:space="preserve">. «Так и не так» </w:t>
            </w:r>
          </w:p>
          <w:p w14:paraId="48747F00"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4.Встреча с пожарным инспектором.</w:t>
            </w:r>
          </w:p>
        </w:tc>
      </w:tr>
      <w:tr w:rsidR="003C4440" w:rsidRPr="003C4440" w14:paraId="18351E49" w14:textId="77777777" w:rsidTr="003C4440">
        <w:tc>
          <w:tcPr>
            <w:tcW w:w="1551" w:type="dxa"/>
          </w:tcPr>
          <w:p w14:paraId="7EAFE59C" w14:textId="77777777" w:rsidR="003C4440" w:rsidRPr="003C4440" w:rsidRDefault="003C4440" w:rsidP="002E6DBE">
            <w:pPr>
              <w:spacing w:after="0"/>
              <w:jc w:val="center"/>
              <w:rPr>
                <w:rFonts w:ascii="Times New Roman" w:hAnsi="Times New Roman"/>
                <w:b/>
                <w:sz w:val="26"/>
                <w:szCs w:val="26"/>
              </w:rPr>
            </w:pPr>
          </w:p>
          <w:p w14:paraId="3D088104" w14:textId="77777777" w:rsidR="003C4440" w:rsidRPr="003C4440" w:rsidRDefault="003C4440" w:rsidP="002E6DBE">
            <w:pPr>
              <w:spacing w:after="0"/>
              <w:jc w:val="center"/>
              <w:rPr>
                <w:rFonts w:ascii="Times New Roman" w:hAnsi="Times New Roman"/>
                <w:b/>
                <w:sz w:val="26"/>
                <w:szCs w:val="26"/>
              </w:rPr>
            </w:pPr>
          </w:p>
          <w:p w14:paraId="0A4A4D4C" w14:textId="77777777" w:rsidR="003C4440" w:rsidRPr="003C4440" w:rsidRDefault="003C4440" w:rsidP="002E6DBE">
            <w:pPr>
              <w:spacing w:after="0"/>
              <w:jc w:val="center"/>
              <w:rPr>
                <w:rFonts w:ascii="Times New Roman" w:hAnsi="Times New Roman"/>
                <w:b/>
                <w:sz w:val="26"/>
                <w:szCs w:val="26"/>
              </w:rPr>
            </w:pPr>
          </w:p>
          <w:p w14:paraId="5F842417"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Ноябрь</w:t>
            </w:r>
          </w:p>
        </w:tc>
        <w:tc>
          <w:tcPr>
            <w:tcW w:w="2457" w:type="dxa"/>
          </w:tcPr>
          <w:p w14:paraId="6B696B22" w14:textId="77777777" w:rsidR="003C4440" w:rsidRPr="003C4440" w:rsidRDefault="003C4440" w:rsidP="002E6DBE">
            <w:pPr>
              <w:spacing w:after="0"/>
              <w:jc w:val="center"/>
              <w:rPr>
                <w:rFonts w:ascii="Times New Roman" w:hAnsi="Times New Roman"/>
                <w:i/>
                <w:sz w:val="26"/>
                <w:szCs w:val="26"/>
              </w:rPr>
            </w:pPr>
          </w:p>
          <w:p w14:paraId="463FDCF4" w14:textId="77777777" w:rsidR="003C4440" w:rsidRPr="003C4440" w:rsidRDefault="003C4440" w:rsidP="003C4440">
            <w:pPr>
              <w:spacing w:after="0"/>
              <w:rPr>
                <w:rFonts w:ascii="Times New Roman" w:hAnsi="Times New Roman"/>
                <w:i/>
                <w:sz w:val="26"/>
                <w:szCs w:val="26"/>
              </w:rPr>
            </w:pPr>
          </w:p>
          <w:p w14:paraId="1B0C622C"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i/>
                <w:sz w:val="26"/>
                <w:szCs w:val="26"/>
              </w:rPr>
              <w:t>«Витаминная семья»</w:t>
            </w:r>
          </w:p>
        </w:tc>
        <w:tc>
          <w:tcPr>
            <w:tcW w:w="6624" w:type="dxa"/>
          </w:tcPr>
          <w:p w14:paraId="451EEA2E"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1.Чтение и обсуждение стихотворений о витаминах. </w:t>
            </w:r>
          </w:p>
          <w:p w14:paraId="4E0AC964"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2.Аппликация «Наши друзья </w:t>
            </w:r>
            <w:r w:rsidR="00FF771C">
              <w:rPr>
                <w:rFonts w:ascii="Times New Roman" w:hAnsi="Times New Roman"/>
                <w:sz w:val="26"/>
                <w:szCs w:val="26"/>
              </w:rPr>
              <w:t>–</w:t>
            </w:r>
            <w:r w:rsidRPr="003C4440">
              <w:rPr>
                <w:rFonts w:ascii="Times New Roman" w:hAnsi="Times New Roman"/>
                <w:sz w:val="26"/>
                <w:szCs w:val="26"/>
              </w:rPr>
              <w:t xml:space="preserve"> витамины» </w:t>
            </w:r>
          </w:p>
          <w:p w14:paraId="0EDCE3A3"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3.Театрализованная игра «Витаминная семья» </w:t>
            </w:r>
          </w:p>
          <w:p w14:paraId="4B15A3AE"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4.Д.и. «Дары природы» «Узнай и назови»</w:t>
            </w:r>
          </w:p>
        </w:tc>
      </w:tr>
      <w:tr w:rsidR="003C4440" w:rsidRPr="003C4440" w14:paraId="49B69E08" w14:textId="77777777" w:rsidTr="003C4440">
        <w:tc>
          <w:tcPr>
            <w:tcW w:w="1551" w:type="dxa"/>
          </w:tcPr>
          <w:p w14:paraId="48D7825A" w14:textId="77777777" w:rsidR="003C4440" w:rsidRPr="003C4440" w:rsidRDefault="003C4440" w:rsidP="002E6DBE">
            <w:pPr>
              <w:spacing w:after="0"/>
              <w:jc w:val="center"/>
              <w:rPr>
                <w:rFonts w:ascii="Times New Roman" w:hAnsi="Times New Roman"/>
                <w:b/>
                <w:sz w:val="26"/>
                <w:szCs w:val="26"/>
              </w:rPr>
            </w:pPr>
          </w:p>
          <w:p w14:paraId="0EB09A81" w14:textId="77777777" w:rsidR="003C4440" w:rsidRPr="003C4440" w:rsidRDefault="003C4440" w:rsidP="002E6DBE">
            <w:pPr>
              <w:spacing w:after="0"/>
              <w:jc w:val="center"/>
              <w:rPr>
                <w:rFonts w:ascii="Times New Roman" w:hAnsi="Times New Roman"/>
                <w:b/>
                <w:sz w:val="26"/>
                <w:szCs w:val="26"/>
              </w:rPr>
            </w:pPr>
          </w:p>
          <w:p w14:paraId="2823F83E" w14:textId="77777777" w:rsidR="003C4440" w:rsidRPr="003C4440" w:rsidRDefault="003C4440" w:rsidP="002E6DBE">
            <w:pPr>
              <w:spacing w:after="0"/>
              <w:jc w:val="center"/>
              <w:rPr>
                <w:rFonts w:ascii="Times New Roman" w:hAnsi="Times New Roman"/>
                <w:b/>
                <w:sz w:val="26"/>
                <w:szCs w:val="26"/>
              </w:rPr>
            </w:pPr>
          </w:p>
          <w:p w14:paraId="06F730E7" w14:textId="77777777" w:rsidR="003C4440" w:rsidRPr="003C4440" w:rsidRDefault="003C4440" w:rsidP="002E6DBE">
            <w:pPr>
              <w:spacing w:after="0"/>
              <w:rPr>
                <w:rFonts w:ascii="Times New Roman" w:hAnsi="Times New Roman"/>
                <w:b/>
                <w:sz w:val="26"/>
                <w:szCs w:val="26"/>
              </w:rPr>
            </w:pPr>
          </w:p>
          <w:p w14:paraId="541BC13E"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Декабрь</w:t>
            </w:r>
          </w:p>
        </w:tc>
        <w:tc>
          <w:tcPr>
            <w:tcW w:w="2457" w:type="dxa"/>
          </w:tcPr>
          <w:p w14:paraId="47D1519F" w14:textId="77777777" w:rsidR="003C4440" w:rsidRPr="003C4440" w:rsidRDefault="003C4440" w:rsidP="002E6DBE">
            <w:pPr>
              <w:spacing w:after="0"/>
              <w:rPr>
                <w:rFonts w:ascii="Times New Roman" w:hAnsi="Times New Roman"/>
                <w:i/>
                <w:sz w:val="26"/>
                <w:szCs w:val="26"/>
              </w:rPr>
            </w:pPr>
          </w:p>
          <w:p w14:paraId="44352265" w14:textId="77777777" w:rsidR="003C4440" w:rsidRPr="003C4440" w:rsidRDefault="003C4440" w:rsidP="002E6DBE">
            <w:pPr>
              <w:spacing w:after="0"/>
              <w:rPr>
                <w:rFonts w:ascii="Times New Roman" w:hAnsi="Times New Roman"/>
                <w:i/>
                <w:sz w:val="26"/>
                <w:szCs w:val="26"/>
              </w:rPr>
            </w:pPr>
          </w:p>
          <w:p w14:paraId="45754A2B" w14:textId="77777777" w:rsidR="003C4440" w:rsidRPr="003C4440" w:rsidRDefault="003C4440" w:rsidP="002E6DBE">
            <w:pPr>
              <w:spacing w:after="0"/>
              <w:rPr>
                <w:rFonts w:ascii="Times New Roman" w:hAnsi="Times New Roman"/>
                <w:i/>
                <w:sz w:val="26"/>
                <w:szCs w:val="26"/>
              </w:rPr>
            </w:pPr>
          </w:p>
          <w:p w14:paraId="3FAB266B" w14:textId="77777777" w:rsidR="003C4440" w:rsidRPr="003C4440" w:rsidRDefault="003C4440" w:rsidP="002E6DBE">
            <w:pPr>
              <w:spacing w:after="0"/>
              <w:rPr>
                <w:rFonts w:ascii="Times New Roman" w:hAnsi="Times New Roman"/>
                <w:i/>
                <w:sz w:val="26"/>
                <w:szCs w:val="26"/>
              </w:rPr>
            </w:pPr>
          </w:p>
          <w:p w14:paraId="23EDA5B3" w14:textId="77777777" w:rsidR="003C4440" w:rsidRPr="003C4440" w:rsidRDefault="003C4440" w:rsidP="002E6DBE">
            <w:pPr>
              <w:spacing w:after="0"/>
              <w:jc w:val="center"/>
              <w:rPr>
                <w:rFonts w:ascii="Times New Roman" w:hAnsi="Times New Roman"/>
                <w:i/>
                <w:sz w:val="26"/>
                <w:szCs w:val="26"/>
              </w:rPr>
            </w:pPr>
            <w:r w:rsidRPr="003C4440">
              <w:rPr>
                <w:rFonts w:ascii="Times New Roman" w:hAnsi="Times New Roman"/>
                <w:i/>
                <w:sz w:val="26"/>
                <w:szCs w:val="26"/>
              </w:rPr>
              <w:t>«Переходим через улицу»</w:t>
            </w:r>
          </w:p>
        </w:tc>
        <w:tc>
          <w:tcPr>
            <w:tcW w:w="6624" w:type="dxa"/>
          </w:tcPr>
          <w:p w14:paraId="6EFA7ACC"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 «Знай и выполняй правила уличного движения» (закрепление правил дорожного движения) </w:t>
            </w:r>
          </w:p>
          <w:p w14:paraId="1A45DBD9"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2.Подвижные игры «Займи своё место» «Хозяин перекрёстка» </w:t>
            </w:r>
          </w:p>
          <w:p w14:paraId="050FD180"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3.Отгадывание загадок по ПДД и рисование отгадок. </w:t>
            </w:r>
          </w:p>
          <w:p w14:paraId="4AE4E1C8"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4.Викторина «Азбука дорожных знаков»</w:t>
            </w:r>
          </w:p>
        </w:tc>
      </w:tr>
      <w:tr w:rsidR="003C4440" w:rsidRPr="003C4440" w14:paraId="5547E3DD" w14:textId="77777777" w:rsidTr="003C4440">
        <w:tc>
          <w:tcPr>
            <w:tcW w:w="1551" w:type="dxa"/>
          </w:tcPr>
          <w:p w14:paraId="7DD973B7" w14:textId="77777777" w:rsidR="003C4440" w:rsidRPr="003C4440" w:rsidRDefault="003C4440" w:rsidP="002E6DBE">
            <w:pPr>
              <w:spacing w:after="0"/>
              <w:jc w:val="center"/>
              <w:rPr>
                <w:rFonts w:ascii="Times New Roman" w:hAnsi="Times New Roman"/>
                <w:b/>
                <w:sz w:val="26"/>
                <w:szCs w:val="26"/>
              </w:rPr>
            </w:pPr>
          </w:p>
          <w:p w14:paraId="1A393961" w14:textId="77777777" w:rsidR="003C4440" w:rsidRPr="003C4440" w:rsidRDefault="003C4440" w:rsidP="002E6DBE">
            <w:pPr>
              <w:spacing w:after="0"/>
              <w:jc w:val="center"/>
              <w:rPr>
                <w:rFonts w:ascii="Times New Roman" w:hAnsi="Times New Roman"/>
                <w:b/>
                <w:sz w:val="26"/>
                <w:szCs w:val="26"/>
              </w:rPr>
            </w:pPr>
          </w:p>
          <w:p w14:paraId="205B087F" w14:textId="77777777" w:rsidR="003C4440" w:rsidRPr="003C4440" w:rsidRDefault="003C4440" w:rsidP="002E6DBE">
            <w:pPr>
              <w:spacing w:after="0"/>
              <w:jc w:val="center"/>
              <w:rPr>
                <w:rFonts w:ascii="Times New Roman" w:hAnsi="Times New Roman"/>
                <w:b/>
                <w:sz w:val="26"/>
                <w:szCs w:val="26"/>
              </w:rPr>
            </w:pPr>
          </w:p>
          <w:p w14:paraId="5F61A3D6" w14:textId="77777777" w:rsidR="003C4440" w:rsidRPr="003C4440" w:rsidRDefault="003C4440" w:rsidP="002E6DBE">
            <w:pPr>
              <w:spacing w:after="0"/>
              <w:rPr>
                <w:rFonts w:ascii="Times New Roman" w:hAnsi="Times New Roman"/>
                <w:b/>
                <w:sz w:val="26"/>
                <w:szCs w:val="26"/>
              </w:rPr>
            </w:pPr>
          </w:p>
          <w:p w14:paraId="3FD72F52"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Январь</w:t>
            </w:r>
          </w:p>
        </w:tc>
        <w:tc>
          <w:tcPr>
            <w:tcW w:w="2457" w:type="dxa"/>
          </w:tcPr>
          <w:p w14:paraId="3D3F29D1" w14:textId="77777777" w:rsidR="003C4440" w:rsidRPr="003C4440" w:rsidRDefault="003C4440" w:rsidP="002E6DBE">
            <w:pPr>
              <w:spacing w:after="0"/>
              <w:jc w:val="center"/>
              <w:rPr>
                <w:rFonts w:ascii="Times New Roman" w:hAnsi="Times New Roman"/>
                <w:i/>
                <w:sz w:val="26"/>
                <w:szCs w:val="26"/>
              </w:rPr>
            </w:pPr>
          </w:p>
          <w:p w14:paraId="3B340647" w14:textId="77777777" w:rsidR="003C4440" w:rsidRPr="003C4440" w:rsidRDefault="003C4440" w:rsidP="002E6DBE">
            <w:pPr>
              <w:spacing w:after="0"/>
              <w:jc w:val="center"/>
              <w:rPr>
                <w:rFonts w:ascii="Times New Roman" w:hAnsi="Times New Roman"/>
                <w:i/>
                <w:sz w:val="26"/>
                <w:szCs w:val="26"/>
              </w:rPr>
            </w:pPr>
          </w:p>
          <w:p w14:paraId="55E192FB" w14:textId="77777777" w:rsidR="003C4440" w:rsidRPr="003C4440" w:rsidRDefault="003C4440" w:rsidP="002E6DBE">
            <w:pPr>
              <w:spacing w:after="0"/>
              <w:jc w:val="center"/>
              <w:rPr>
                <w:rFonts w:ascii="Times New Roman" w:hAnsi="Times New Roman"/>
                <w:i/>
                <w:sz w:val="26"/>
                <w:szCs w:val="26"/>
              </w:rPr>
            </w:pPr>
          </w:p>
          <w:p w14:paraId="49D08212" w14:textId="77777777" w:rsidR="003C4440" w:rsidRPr="003C4440" w:rsidRDefault="003C4440" w:rsidP="002E6DBE">
            <w:pPr>
              <w:spacing w:after="0"/>
              <w:jc w:val="center"/>
              <w:rPr>
                <w:rFonts w:ascii="Times New Roman" w:hAnsi="Times New Roman"/>
                <w:i/>
                <w:sz w:val="26"/>
                <w:szCs w:val="26"/>
              </w:rPr>
            </w:pPr>
          </w:p>
          <w:p w14:paraId="5F1AD30A" w14:textId="77777777" w:rsidR="003C4440" w:rsidRPr="003C4440" w:rsidRDefault="003C4440" w:rsidP="002E6DBE">
            <w:pPr>
              <w:spacing w:after="0"/>
              <w:jc w:val="center"/>
              <w:rPr>
                <w:rFonts w:ascii="Times New Roman" w:hAnsi="Times New Roman"/>
                <w:i/>
                <w:sz w:val="26"/>
                <w:szCs w:val="26"/>
              </w:rPr>
            </w:pPr>
            <w:r w:rsidRPr="003C4440">
              <w:rPr>
                <w:rFonts w:ascii="Times New Roman" w:hAnsi="Times New Roman"/>
                <w:i/>
                <w:sz w:val="26"/>
                <w:szCs w:val="26"/>
              </w:rPr>
              <w:t>«Один на улице»</w:t>
            </w:r>
          </w:p>
        </w:tc>
        <w:tc>
          <w:tcPr>
            <w:tcW w:w="6624" w:type="dxa"/>
          </w:tcPr>
          <w:p w14:paraId="231F130E"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lastRenderedPageBreak/>
              <w:t xml:space="preserve">1.Обсуждение ситуаций насильственных действий со стороны взрослого на улице (запоминание правил поведения) </w:t>
            </w:r>
          </w:p>
          <w:p w14:paraId="7A2AD38E"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lastRenderedPageBreak/>
              <w:t xml:space="preserve">2.Тренинг «Защитное поведение ребёнка» </w:t>
            </w:r>
          </w:p>
          <w:p w14:paraId="5802D5C3"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3.Беседа «Как вызвать милицию» </w:t>
            </w:r>
          </w:p>
          <w:p w14:paraId="7FCF7852"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Чтение и обсуждение стихотворения С. Михалкова «Дядя Стёпа- милиционер»</w:t>
            </w:r>
          </w:p>
        </w:tc>
      </w:tr>
      <w:tr w:rsidR="003C4440" w:rsidRPr="003C4440" w14:paraId="572DE824" w14:textId="77777777" w:rsidTr="003C4440">
        <w:tc>
          <w:tcPr>
            <w:tcW w:w="1551" w:type="dxa"/>
          </w:tcPr>
          <w:p w14:paraId="41FD7BB6" w14:textId="77777777" w:rsidR="003C4440" w:rsidRPr="003C4440" w:rsidRDefault="003C4440" w:rsidP="002E6DBE">
            <w:pPr>
              <w:spacing w:after="0"/>
              <w:jc w:val="center"/>
              <w:rPr>
                <w:rFonts w:ascii="Times New Roman" w:hAnsi="Times New Roman"/>
                <w:b/>
                <w:sz w:val="26"/>
                <w:szCs w:val="26"/>
              </w:rPr>
            </w:pPr>
          </w:p>
          <w:p w14:paraId="347FDA92" w14:textId="77777777" w:rsidR="003C4440" w:rsidRPr="003C4440" w:rsidRDefault="003C4440" w:rsidP="002E6DBE">
            <w:pPr>
              <w:spacing w:after="0"/>
              <w:rPr>
                <w:rFonts w:ascii="Times New Roman" w:hAnsi="Times New Roman"/>
                <w:b/>
                <w:sz w:val="26"/>
                <w:szCs w:val="26"/>
              </w:rPr>
            </w:pPr>
          </w:p>
          <w:p w14:paraId="27F0EAA2" w14:textId="77777777" w:rsidR="003C4440" w:rsidRPr="003C4440" w:rsidRDefault="003C4440" w:rsidP="002E6DBE">
            <w:pPr>
              <w:spacing w:after="0"/>
              <w:jc w:val="center"/>
              <w:rPr>
                <w:rFonts w:ascii="Times New Roman" w:hAnsi="Times New Roman"/>
                <w:b/>
                <w:sz w:val="26"/>
                <w:szCs w:val="26"/>
              </w:rPr>
            </w:pPr>
          </w:p>
          <w:p w14:paraId="6066094A"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Февраль</w:t>
            </w:r>
          </w:p>
        </w:tc>
        <w:tc>
          <w:tcPr>
            <w:tcW w:w="2457" w:type="dxa"/>
          </w:tcPr>
          <w:p w14:paraId="457F3DD0" w14:textId="77777777" w:rsidR="003C4440" w:rsidRPr="003C4440" w:rsidRDefault="003C4440" w:rsidP="002E6DBE">
            <w:pPr>
              <w:spacing w:after="0"/>
              <w:rPr>
                <w:rFonts w:ascii="Times New Roman" w:hAnsi="Times New Roman"/>
                <w:i/>
                <w:sz w:val="26"/>
                <w:szCs w:val="26"/>
              </w:rPr>
            </w:pPr>
          </w:p>
          <w:p w14:paraId="3D733DEA" w14:textId="77777777" w:rsidR="003C4440" w:rsidRPr="003C4440" w:rsidRDefault="003C4440" w:rsidP="002E6DBE">
            <w:pPr>
              <w:spacing w:after="0"/>
              <w:rPr>
                <w:rFonts w:ascii="Times New Roman" w:hAnsi="Times New Roman"/>
                <w:i/>
                <w:sz w:val="26"/>
                <w:szCs w:val="26"/>
              </w:rPr>
            </w:pPr>
          </w:p>
          <w:p w14:paraId="091AFC53" w14:textId="77777777" w:rsidR="003C4440" w:rsidRPr="003C4440" w:rsidRDefault="003C4440" w:rsidP="002E6DBE">
            <w:pPr>
              <w:spacing w:after="0"/>
              <w:rPr>
                <w:rFonts w:ascii="Times New Roman" w:hAnsi="Times New Roman"/>
                <w:i/>
                <w:sz w:val="26"/>
                <w:szCs w:val="26"/>
              </w:rPr>
            </w:pPr>
          </w:p>
          <w:p w14:paraId="6B4EA61C" w14:textId="77777777" w:rsidR="003C4440" w:rsidRPr="003C4440" w:rsidRDefault="003C4440" w:rsidP="002E6DBE">
            <w:pPr>
              <w:spacing w:after="0"/>
              <w:rPr>
                <w:rFonts w:ascii="Times New Roman" w:hAnsi="Times New Roman"/>
                <w:i/>
                <w:sz w:val="26"/>
                <w:szCs w:val="26"/>
              </w:rPr>
            </w:pPr>
            <w:r w:rsidRPr="003C4440">
              <w:rPr>
                <w:rFonts w:ascii="Times New Roman" w:hAnsi="Times New Roman"/>
                <w:i/>
                <w:sz w:val="26"/>
                <w:szCs w:val="26"/>
              </w:rPr>
              <w:t>«Детские страхи»</w:t>
            </w:r>
          </w:p>
        </w:tc>
        <w:tc>
          <w:tcPr>
            <w:tcW w:w="6624" w:type="dxa"/>
          </w:tcPr>
          <w:p w14:paraId="43477596"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1.Нарисуй свой страх» (тренинг) Чтение С. Маршак «Чего боится Петя» </w:t>
            </w:r>
          </w:p>
          <w:p w14:paraId="2776C73F"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2.Инсценировка :  «Как Сто</w:t>
            </w:r>
            <w:r w:rsidR="00251F6B">
              <w:rPr>
                <w:rFonts w:ascii="Times New Roman" w:hAnsi="Times New Roman"/>
                <w:sz w:val="26"/>
                <w:szCs w:val="26"/>
              </w:rPr>
              <w:t xml:space="preserve"> </w:t>
            </w:r>
            <w:r w:rsidRPr="003C4440">
              <w:rPr>
                <w:rFonts w:ascii="Times New Roman" w:hAnsi="Times New Roman"/>
                <w:sz w:val="26"/>
                <w:szCs w:val="26"/>
              </w:rPr>
              <w:t xml:space="preserve">бед хотел испугать волка, и что из этого вышло» </w:t>
            </w:r>
          </w:p>
          <w:p w14:paraId="12C687DE"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3.П.и. «Гуси – Лебеди» </w:t>
            </w:r>
            <w:proofErr w:type="spellStart"/>
            <w:r w:rsidRPr="003C4440">
              <w:rPr>
                <w:rFonts w:ascii="Times New Roman" w:hAnsi="Times New Roman"/>
                <w:sz w:val="26"/>
                <w:szCs w:val="26"/>
              </w:rPr>
              <w:t>Дидактич</w:t>
            </w:r>
            <w:proofErr w:type="spellEnd"/>
            <w:r w:rsidRPr="003C4440">
              <w:rPr>
                <w:rFonts w:ascii="Times New Roman" w:hAnsi="Times New Roman"/>
                <w:sz w:val="26"/>
                <w:szCs w:val="26"/>
              </w:rPr>
              <w:t xml:space="preserve">. Упражнение «Найди пиктограмму» </w:t>
            </w:r>
          </w:p>
          <w:p w14:paraId="65570A2A"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4.Чтение сказки «Три поросёнка» Обсуждение поговорки « У страха глаза велики»</w:t>
            </w:r>
          </w:p>
        </w:tc>
      </w:tr>
      <w:tr w:rsidR="003C4440" w:rsidRPr="003C4440" w14:paraId="66201362" w14:textId="77777777" w:rsidTr="003C4440">
        <w:tc>
          <w:tcPr>
            <w:tcW w:w="1551" w:type="dxa"/>
          </w:tcPr>
          <w:p w14:paraId="172F82B9" w14:textId="77777777" w:rsidR="003C4440" w:rsidRPr="003C4440" w:rsidRDefault="003C4440" w:rsidP="002E6DBE">
            <w:pPr>
              <w:spacing w:after="0"/>
              <w:jc w:val="center"/>
              <w:rPr>
                <w:rFonts w:ascii="Times New Roman" w:hAnsi="Times New Roman"/>
                <w:b/>
                <w:sz w:val="26"/>
                <w:szCs w:val="26"/>
              </w:rPr>
            </w:pPr>
          </w:p>
          <w:p w14:paraId="14B6BE4A" w14:textId="77777777" w:rsidR="003C4440" w:rsidRPr="003C4440" w:rsidRDefault="003C4440" w:rsidP="002E6DBE">
            <w:pPr>
              <w:spacing w:after="0"/>
              <w:rPr>
                <w:rFonts w:ascii="Times New Roman" w:hAnsi="Times New Roman"/>
                <w:b/>
                <w:sz w:val="26"/>
                <w:szCs w:val="26"/>
              </w:rPr>
            </w:pPr>
          </w:p>
          <w:p w14:paraId="41AED082" w14:textId="77777777" w:rsidR="003C4440" w:rsidRPr="003C4440" w:rsidRDefault="003C4440" w:rsidP="002E6DBE">
            <w:pPr>
              <w:spacing w:after="0"/>
              <w:rPr>
                <w:rFonts w:ascii="Times New Roman" w:hAnsi="Times New Roman"/>
                <w:b/>
                <w:sz w:val="26"/>
                <w:szCs w:val="26"/>
              </w:rPr>
            </w:pPr>
          </w:p>
          <w:p w14:paraId="6A81EAD5" w14:textId="77777777" w:rsidR="003C4440" w:rsidRPr="003C4440" w:rsidRDefault="003C4440" w:rsidP="002E6DBE">
            <w:pPr>
              <w:spacing w:after="0"/>
              <w:jc w:val="center"/>
              <w:rPr>
                <w:rFonts w:ascii="Times New Roman" w:hAnsi="Times New Roman"/>
                <w:b/>
                <w:sz w:val="26"/>
                <w:szCs w:val="26"/>
              </w:rPr>
            </w:pPr>
          </w:p>
          <w:p w14:paraId="151AE4E4"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Март</w:t>
            </w:r>
          </w:p>
        </w:tc>
        <w:tc>
          <w:tcPr>
            <w:tcW w:w="2457" w:type="dxa"/>
          </w:tcPr>
          <w:p w14:paraId="43CBCDCD" w14:textId="77777777" w:rsidR="003C4440" w:rsidRPr="003C4440" w:rsidRDefault="003C4440" w:rsidP="002E6DBE">
            <w:pPr>
              <w:spacing w:after="0"/>
              <w:jc w:val="center"/>
              <w:rPr>
                <w:rFonts w:ascii="Times New Roman" w:hAnsi="Times New Roman"/>
                <w:i/>
                <w:sz w:val="26"/>
                <w:szCs w:val="26"/>
              </w:rPr>
            </w:pPr>
          </w:p>
          <w:p w14:paraId="7CA31C8B" w14:textId="77777777" w:rsidR="003C4440" w:rsidRPr="003C4440" w:rsidRDefault="003C4440" w:rsidP="002E6DBE">
            <w:pPr>
              <w:spacing w:after="0"/>
              <w:jc w:val="center"/>
              <w:rPr>
                <w:rFonts w:ascii="Times New Roman" w:hAnsi="Times New Roman"/>
                <w:i/>
                <w:sz w:val="26"/>
                <w:szCs w:val="26"/>
              </w:rPr>
            </w:pPr>
          </w:p>
          <w:p w14:paraId="188AEFFE" w14:textId="77777777" w:rsidR="003C4440" w:rsidRPr="003C4440" w:rsidRDefault="003C4440" w:rsidP="002E6DBE">
            <w:pPr>
              <w:spacing w:after="0"/>
              <w:jc w:val="center"/>
              <w:rPr>
                <w:rFonts w:ascii="Times New Roman" w:hAnsi="Times New Roman"/>
                <w:i/>
                <w:sz w:val="26"/>
                <w:szCs w:val="26"/>
              </w:rPr>
            </w:pPr>
          </w:p>
          <w:p w14:paraId="2525A18A" w14:textId="77777777" w:rsidR="003C4440" w:rsidRPr="003C4440" w:rsidRDefault="003C4440" w:rsidP="002E6DBE">
            <w:pPr>
              <w:spacing w:after="0"/>
              <w:jc w:val="center"/>
              <w:rPr>
                <w:rFonts w:ascii="Times New Roman" w:hAnsi="Times New Roman"/>
                <w:i/>
                <w:sz w:val="26"/>
                <w:szCs w:val="26"/>
              </w:rPr>
            </w:pPr>
          </w:p>
          <w:p w14:paraId="2FB302CD"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i/>
                <w:sz w:val="26"/>
                <w:szCs w:val="26"/>
              </w:rPr>
              <w:t>«Острые предметы»</w:t>
            </w:r>
          </w:p>
        </w:tc>
        <w:tc>
          <w:tcPr>
            <w:tcW w:w="6624" w:type="dxa"/>
          </w:tcPr>
          <w:p w14:paraId="017F39E2"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1.Чтение и обсуждение рассказа «Как </w:t>
            </w:r>
            <w:proofErr w:type="spellStart"/>
            <w:r w:rsidRPr="003C4440">
              <w:rPr>
                <w:rFonts w:ascii="Times New Roman" w:hAnsi="Times New Roman"/>
                <w:sz w:val="26"/>
                <w:szCs w:val="26"/>
              </w:rPr>
              <w:t>Стобед</w:t>
            </w:r>
            <w:proofErr w:type="spellEnd"/>
            <w:r w:rsidRPr="003C4440">
              <w:rPr>
                <w:rFonts w:ascii="Times New Roman" w:hAnsi="Times New Roman"/>
                <w:sz w:val="26"/>
                <w:szCs w:val="26"/>
              </w:rPr>
              <w:t xml:space="preserve"> наступил на иголку» </w:t>
            </w:r>
          </w:p>
          <w:p w14:paraId="08DC4A8D"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2.Ознакомление с пособием «Я иголки не боюсь» </w:t>
            </w:r>
          </w:p>
          <w:p w14:paraId="0624C697"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3.Отгадывание загадок и рисование отгадок» </w:t>
            </w:r>
          </w:p>
          <w:p w14:paraId="4BE332C8"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4.Д.и. «Что лишнее» Беседа «Ножницы, катушки – это не игрушки» </w:t>
            </w:r>
          </w:p>
        </w:tc>
      </w:tr>
      <w:tr w:rsidR="003C4440" w:rsidRPr="003C4440" w14:paraId="0ABD4B70" w14:textId="77777777" w:rsidTr="003C4440">
        <w:tc>
          <w:tcPr>
            <w:tcW w:w="1551" w:type="dxa"/>
          </w:tcPr>
          <w:p w14:paraId="77948E55" w14:textId="77777777" w:rsidR="003C4440" w:rsidRPr="003C4440" w:rsidRDefault="003C4440" w:rsidP="002E6DBE">
            <w:pPr>
              <w:spacing w:after="0"/>
              <w:jc w:val="center"/>
              <w:rPr>
                <w:rFonts w:ascii="Times New Roman" w:hAnsi="Times New Roman"/>
                <w:b/>
                <w:sz w:val="26"/>
                <w:szCs w:val="26"/>
              </w:rPr>
            </w:pPr>
          </w:p>
          <w:p w14:paraId="19255D20" w14:textId="77777777" w:rsidR="003C4440" w:rsidRPr="003C4440" w:rsidRDefault="003C4440" w:rsidP="002E6DBE">
            <w:pPr>
              <w:spacing w:after="0"/>
              <w:rPr>
                <w:rFonts w:ascii="Times New Roman" w:hAnsi="Times New Roman"/>
                <w:b/>
                <w:sz w:val="26"/>
                <w:szCs w:val="26"/>
              </w:rPr>
            </w:pPr>
          </w:p>
          <w:p w14:paraId="49724D0C"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Апрель</w:t>
            </w:r>
          </w:p>
        </w:tc>
        <w:tc>
          <w:tcPr>
            <w:tcW w:w="2457" w:type="dxa"/>
          </w:tcPr>
          <w:p w14:paraId="41029695" w14:textId="77777777" w:rsidR="003C4440" w:rsidRPr="003C4440" w:rsidRDefault="003C4440" w:rsidP="002E6DBE">
            <w:pPr>
              <w:spacing w:after="0"/>
              <w:jc w:val="center"/>
              <w:rPr>
                <w:rFonts w:ascii="Times New Roman" w:hAnsi="Times New Roman"/>
                <w:i/>
                <w:sz w:val="26"/>
                <w:szCs w:val="26"/>
              </w:rPr>
            </w:pPr>
          </w:p>
          <w:p w14:paraId="1B57A813" w14:textId="77777777" w:rsidR="003C4440" w:rsidRPr="003C4440" w:rsidRDefault="003C4440" w:rsidP="002E6DBE">
            <w:pPr>
              <w:spacing w:after="0"/>
              <w:jc w:val="center"/>
              <w:rPr>
                <w:rFonts w:ascii="Times New Roman" w:hAnsi="Times New Roman"/>
                <w:i/>
                <w:sz w:val="26"/>
                <w:szCs w:val="26"/>
              </w:rPr>
            </w:pPr>
          </w:p>
          <w:p w14:paraId="0CD7A17E"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i/>
                <w:sz w:val="26"/>
                <w:szCs w:val="26"/>
              </w:rPr>
              <w:t>«Мы пришли на водоём»</w:t>
            </w:r>
          </w:p>
        </w:tc>
        <w:tc>
          <w:tcPr>
            <w:tcW w:w="6624" w:type="dxa"/>
          </w:tcPr>
          <w:p w14:paraId="475B2847"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1.Д.и «Берегите живое»  «Как избежать неприятностей» </w:t>
            </w:r>
          </w:p>
          <w:p w14:paraId="0F250CE7"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2.Чтение и обсуждение сказки «Добрая Ивушка»  </w:t>
            </w:r>
          </w:p>
          <w:p w14:paraId="1B6CBCFB"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3.КВН «Мы  пришли на водоём»</w:t>
            </w:r>
          </w:p>
          <w:p w14:paraId="359AB277"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4.Разыгрывание ситуаций на воде. </w:t>
            </w:r>
          </w:p>
        </w:tc>
      </w:tr>
      <w:tr w:rsidR="003C4440" w:rsidRPr="003C4440" w14:paraId="76A2CA92" w14:textId="77777777" w:rsidTr="003C4440">
        <w:tc>
          <w:tcPr>
            <w:tcW w:w="1551" w:type="dxa"/>
          </w:tcPr>
          <w:p w14:paraId="1B03B0C0" w14:textId="77777777" w:rsidR="003C4440" w:rsidRPr="003C4440" w:rsidRDefault="003C4440" w:rsidP="002E6DBE">
            <w:pPr>
              <w:spacing w:after="0"/>
              <w:jc w:val="center"/>
              <w:rPr>
                <w:rFonts w:ascii="Times New Roman" w:hAnsi="Times New Roman"/>
                <w:b/>
                <w:sz w:val="26"/>
                <w:szCs w:val="26"/>
              </w:rPr>
            </w:pPr>
          </w:p>
          <w:p w14:paraId="77A07DE7" w14:textId="77777777" w:rsidR="003C4440" w:rsidRPr="003C4440" w:rsidRDefault="003C4440" w:rsidP="002E6DBE">
            <w:pPr>
              <w:spacing w:after="0"/>
              <w:rPr>
                <w:rFonts w:ascii="Times New Roman" w:hAnsi="Times New Roman"/>
                <w:b/>
                <w:sz w:val="26"/>
                <w:szCs w:val="26"/>
              </w:rPr>
            </w:pPr>
          </w:p>
          <w:p w14:paraId="630B040C"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Май</w:t>
            </w:r>
          </w:p>
        </w:tc>
        <w:tc>
          <w:tcPr>
            <w:tcW w:w="2457" w:type="dxa"/>
          </w:tcPr>
          <w:p w14:paraId="38A72763" w14:textId="77777777" w:rsidR="003C4440" w:rsidRPr="003C4440" w:rsidRDefault="003C4440" w:rsidP="002E6DBE">
            <w:pPr>
              <w:spacing w:after="0"/>
              <w:rPr>
                <w:rFonts w:ascii="Times New Roman" w:hAnsi="Times New Roman"/>
                <w:i/>
                <w:sz w:val="26"/>
                <w:szCs w:val="26"/>
              </w:rPr>
            </w:pPr>
            <w:r w:rsidRPr="003C4440">
              <w:rPr>
                <w:rFonts w:ascii="Times New Roman" w:hAnsi="Times New Roman"/>
                <w:i/>
                <w:sz w:val="26"/>
                <w:szCs w:val="26"/>
              </w:rPr>
              <w:t xml:space="preserve">  </w:t>
            </w:r>
          </w:p>
          <w:p w14:paraId="7F9ED16F" w14:textId="77777777" w:rsidR="003C4440" w:rsidRPr="003C4440" w:rsidRDefault="003C4440" w:rsidP="002E6DBE">
            <w:pPr>
              <w:spacing w:after="0"/>
              <w:rPr>
                <w:rFonts w:ascii="Times New Roman" w:hAnsi="Times New Roman"/>
                <w:i/>
                <w:sz w:val="26"/>
                <w:szCs w:val="26"/>
              </w:rPr>
            </w:pPr>
          </w:p>
          <w:p w14:paraId="0AD592AD" w14:textId="77777777" w:rsidR="003C4440" w:rsidRPr="003C4440" w:rsidRDefault="003C4440" w:rsidP="002E6DBE">
            <w:pPr>
              <w:spacing w:after="0"/>
              <w:jc w:val="center"/>
              <w:rPr>
                <w:rFonts w:ascii="Times New Roman" w:hAnsi="Times New Roman"/>
                <w:sz w:val="26"/>
                <w:szCs w:val="26"/>
              </w:rPr>
            </w:pPr>
            <w:r w:rsidRPr="003C4440">
              <w:rPr>
                <w:rFonts w:ascii="Times New Roman" w:hAnsi="Times New Roman"/>
                <w:i/>
                <w:sz w:val="26"/>
                <w:szCs w:val="26"/>
              </w:rPr>
              <w:t>«Игры во дворе»</w:t>
            </w:r>
          </w:p>
        </w:tc>
        <w:tc>
          <w:tcPr>
            <w:tcW w:w="6624" w:type="dxa"/>
          </w:tcPr>
          <w:p w14:paraId="3E68BA5C"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1.Игра – тренинг « Во дворе» </w:t>
            </w:r>
          </w:p>
          <w:p w14:paraId="52C22826"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2.Чтение </w:t>
            </w:r>
            <w:proofErr w:type="spellStart"/>
            <w:r w:rsidRPr="003C4440">
              <w:rPr>
                <w:rFonts w:ascii="Times New Roman" w:hAnsi="Times New Roman"/>
                <w:sz w:val="26"/>
                <w:szCs w:val="26"/>
              </w:rPr>
              <w:t>А.Дорохова</w:t>
            </w:r>
            <w:proofErr w:type="spellEnd"/>
            <w:r w:rsidRPr="003C4440">
              <w:rPr>
                <w:rFonts w:ascii="Times New Roman" w:hAnsi="Times New Roman"/>
                <w:sz w:val="26"/>
                <w:szCs w:val="26"/>
              </w:rPr>
              <w:t xml:space="preserve"> «Зелёный, жёлтый, красный» </w:t>
            </w:r>
          </w:p>
          <w:p w14:paraId="7D8B13A4"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3.Целевая Прогулка «Пешеход» </w:t>
            </w:r>
          </w:p>
          <w:p w14:paraId="5B7D729D" w14:textId="77777777"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4.Рисование на тему «Перекрёсток»</w:t>
            </w:r>
          </w:p>
        </w:tc>
      </w:tr>
    </w:tbl>
    <w:p w14:paraId="2F738F56" w14:textId="77777777" w:rsidR="005020A3" w:rsidRPr="00F3556B" w:rsidRDefault="005020A3" w:rsidP="00EB018F">
      <w:pPr>
        <w:pStyle w:val="2"/>
        <w:jc w:val="right"/>
        <w:rPr>
          <w:rFonts w:ascii="Times New Roman" w:eastAsia="Calibri" w:hAnsi="Times New Roman"/>
          <w:i/>
          <w:color w:val="auto"/>
        </w:rPr>
      </w:pPr>
      <w:bookmarkStart w:id="84" w:name="_Toc80111767"/>
      <w:r w:rsidRPr="00F3556B">
        <w:rPr>
          <w:rFonts w:ascii="Times New Roman" w:eastAsia="Calibri" w:hAnsi="Times New Roman"/>
          <w:color w:val="auto"/>
        </w:rPr>
        <w:t xml:space="preserve">Приложение </w:t>
      </w:r>
      <w:bookmarkEnd w:id="84"/>
      <w:r w:rsidRPr="00F3556B">
        <w:rPr>
          <w:rFonts w:ascii="Times New Roman" w:eastAsia="Calibri" w:hAnsi="Times New Roman"/>
          <w:color w:val="auto"/>
        </w:rPr>
        <w:t>3</w:t>
      </w:r>
    </w:p>
    <w:p w14:paraId="7F4EB0E7" w14:textId="77777777" w:rsidR="005020A3" w:rsidRPr="003577FD" w:rsidRDefault="005020A3" w:rsidP="005020A3">
      <w:pPr>
        <w:autoSpaceDE w:val="0"/>
        <w:autoSpaceDN w:val="0"/>
        <w:adjustRightInd w:val="0"/>
        <w:spacing w:after="0" w:line="240" w:lineRule="auto"/>
        <w:jc w:val="both"/>
        <w:rPr>
          <w:rFonts w:ascii="Times New Roman" w:eastAsia="Calibri" w:hAnsi="Times New Roman"/>
          <w:sz w:val="26"/>
          <w:szCs w:val="26"/>
        </w:rPr>
      </w:pPr>
    </w:p>
    <w:p w14:paraId="08E585E2" w14:textId="77777777" w:rsidR="005020A3" w:rsidRPr="003577FD" w:rsidRDefault="005020A3" w:rsidP="005020A3">
      <w:pPr>
        <w:autoSpaceDE w:val="0"/>
        <w:autoSpaceDN w:val="0"/>
        <w:adjustRightInd w:val="0"/>
        <w:spacing w:after="0" w:line="240" w:lineRule="auto"/>
        <w:jc w:val="center"/>
        <w:rPr>
          <w:rFonts w:ascii="Times New Roman" w:eastAsia="Calibri" w:hAnsi="Times New Roman"/>
          <w:b/>
          <w:sz w:val="26"/>
          <w:szCs w:val="26"/>
        </w:rPr>
      </w:pPr>
      <w:r w:rsidRPr="003577FD">
        <w:rPr>
          <w:rFonts w:ascii="Times New Roman" w:eastAsia="Calibri" w:hAnsi="Times New Roman"/>
          <w:b/>
          <w:sz w:val="26"/>
          <w:szCs w:val="26"/>
        </w:rPr>
        <w:t>План взаимодействия план работы с родителями по ОБЖ</w:t>
      </w:r>
    </w:p>
    <w:p w14:paraId="684DDB3B" w14:textId="77777777" w:rsidR="005020A3" w:rsidRPr="003577FD" w:rsidRDefault="00F3556B" w:rsidP="005020A3">
      <w:pPr>
        <w:autoSpaceDE w:val="0"/>
        <w:autoSpaceDN w:val="0"/>
        <w:adjustRightInd w:val="0"/>
        <w:spacing w:after="0" w:line="240" w:lineRule="auto"/>
        <w:jc w:val="center"/>
        <w:rPr>
          <w:rFonts w:ascii="Times New Roman" w:eastAsia="Calibri" w:hAnsi="Times New Roman"/>
          <w:b/>
          <w:sz w:val="26"/>
          <w:szCs w:val="26"/>
        </w:rPr>
      </w:pPr>
      <w:r>
        <w:rPr>
          <w:rFonts w:ascii="Times New Roman" w:eastAsia="Calibri" w:hAnsi="Times New Roman"/>
          <w:b/>
          <w:sz w:val="26"/>
          <w:szCs w:val="26"/>
        </w:rPr>
        <w:t>в старш</w:t>
      </w:r>
      <w:r w:rsidR="005020A3" w:rsidRPr="003577FD">
        <w:rPr>
          <w:rFonts w:ascii="Times New Roman" w:eastAsia="Calibri" w:hAnsi="Times New Roman"/>
          <w:b/>
          <w:sz w:val="26"/>
          <w:szCs w:val="26"/>
        </w:rPr>
        <w:t>ей группе № 2</w:t>
      </w:r>
    </w:p>
    <w:p w14:paraId="0DE0661D" w14:textId="77777777" w:rsidR="005020A3" w:rsidRPr="003577FD" w:rsidRDefault="005020A3" w:rsidP="005020A3">
      <w:pPr>
        <w:autoSpaceDE w:val="0"/>
        <w:autoSpaceDN w:val="0"/>
        <w:adjustRightInd w:val="0"/>
        <w:spacing w:after="0" w:line="240" w:lineRule="auto"/>
        <w:jc w:val="center"/>
        <w:rPr>
          <w:rFonts w:ascii="Times New Roman" w:eastAsia="Calibri" w:hAnsi="Times New Roman"/>
          <w:b/>
          <w:sz w:val="26"/>
          <w:szCs w:val="26"/>
        </w:rPr>
      </w:pPr>
      <w:r w:rsidRPr="003577FD">
        <w:rPr>
          <w:rFonts w:ascii="Times New Roman" w:eastAsia="Calibri" w:hAnsi="Times New Roman"/>
          <w:b/>
          <w:sz w:val="26"/>
          <w:szCs w:val="26"/>
        </w:rPr>
        <w:t>202</w:t>
      </w:r>
      <w:r w:rsidR="00F3556B">
        <w:rPr>
          <w:rFonts w:ascii="Times New Roman" w:eastAsia="Calibri" w:hAnsi="Times New Roman"/>
          <w:b/>
          <w:sz w:val="26"/>
          <w:szCs w:val="26"/>
        </w:rPr>
        <w:t>3</w:t>
      </w:r>
      <w:r w:rsidRPr="003577FD">
        <w:rPr>
          <w:rFonts w:ascii="Times New Roman" w:eastAsia="Calibri" w:hAnsi="Times New Roman"/>
          <w:b/>
          <w:sz w:val="26"/>
          <w:szCs w:val="26"/>
        </w:rPr>
        <w:t>-202</w:t>
      </w:r>
      <w:r w:rsidR="00F3556B">
        <w:rPr>
          <w:rFonts w:ascii="Times New Roman" w:eastAsia="Calibri" w:hAnsi="Times New Roman"/>
          <w:b/>
          <w:sz w:val="26"/>
          <w:szCs w:val="26"/>
        </w:rPr>
        <w:t>4</w:t>
      </w:r>
      <w:r w:rsidRPr="003577FD">
        <w:rPr>
          <w:rFonts w:ascii="Times New Roman" w:eastAsia="Calibri" w:hAnsi="Times New Roman"/>
          <w:b/>
          <w:sz w:val="26"/>
          <w:szCs w:val="26"/>
        </w:rPr>
        <w:t xml:space="preserve"> учебный год</w:t>
      </w:r>
    </w:p>
    <w:tbl>
      <w:tblPr>
        <w:tblStyle w:val="a8"/>
        <w:tblW w:w="10632" w:type="dxa"/>
        <w:tblInd w:w="-34" w:type="dxa"/>
        <w:tblLook w:val="04A0" w:firstRow="1" w:lastRow="0" w:firstColumn="1" w:lastColumn="0" w:noHBand="0" w:noVBand="1"/>
      </w:tblPr>
      <w:tblGrid>
        <w:gridCol w:w="2260"/>
        <w:gridCol w:w="8372"/>
      </w:tblGrid>
      <w:tr w:rsidR="00663F00" w:rsidRPr="003C4440" w14:paraId="11016384" w14:textId="77777777" w:rsidTr="002E6DBE">
        <w:tc>
          <w:tcPr>
            <w:tcW w:w="2260" w:type="dxa"/>
          </w:tcPr>
          <w:p w14:paraId="74BA2DCA" w14:textId="77777777" w:rsidR="00663F00" w:rsidRPr="003C4440" w:rsidRDefault="00663F00" w:rsidP="002E6DBE">
            <w:pPr>
              <w:tabs>
                <w:tab w:val="left" w:pos="5656"/>
              </w:tabs>
              <w:jc w:val="center"/>
              <w:rPr>
                <w:rFonts w:ascii="Times New Roman" w:hAnsi="Times New Roman"/>
                <w:sz w:val="26"/>
                <w:szCs w:val="26"/>
                <w:u w:val="single"/>
              </w:rPr>
            </w:pPr>
            <w:r w:rsidRPr="003C4440">
              <w:rPr>
                <w:rFonts w:ascii="Times New Roman" w:hAnsi="Times New Roman"/>
                <w:sz w:val="26"/>
                <w:szCs w:val="26"/>
                <w:u w:val="single"/>
              </w:rPr>
              <w:t>месяц</w:t>
            </w:r>
          </w:p>
        </w:tc>
        <w:tc>
          <w:tcPr>
            <w:tcW w:w="8372" w:type="dxa"/>
          </w:tcPr>
          <w:p w14:paraId="257B949F" w14:textId="77777777" w:rsidR="00663F00" w:rsidRPr="003C4440" w:rsidRDefault="00663F00" w:rsidP="002E6DBE">
            <w:pPr>
              <w:tabs>
                <w:tab w:val="left" w:pos="5656"/>
              </w:tabs>
              <w:jc w:val="center"/>
              <w:rPr>
                <w:rFonts w:ascii="Times New Roman" w:hAnsi="Times New Roman"/>
                <w:sz w:val="26"/>
                <w:szCs w:val="26"/>
                <w:u w:val="single"/>
              </w:rPr>
            </w:pPr>
            <w:r w:rsidRPr="003C4440">
              <w:rPr>
                <w:rFonts w:ascii="Times New Roman" w:hAnsi="Times New Roman"/>
                <w:sz w:val="26"/>
                <w:szCs w:val="26"/>
                <w:u w:val="single"/>
              </w:rPr>
              <w:t>Мероприятие</w:t>
            </w:r>
          </w:p>
        </w:tc>
      </w:tr>
      <w:tr w:rsidR="00663F00" w:rsidRPr="003C4440" w14:paraId="295BB9ED" w14:textId="77777777" w:rsidTr="002E6DBE">
        <w:tc>
          <w:tcPr>
            <w:tcW w:w="2260" w:type="dxa"/>
          </w:tcPr>
          <w:p w14:paraId="7D538AED" w14:textId="77777777" w:rsidR="00663F00" w:rsidRPr="003C4440" w:rsidRDefault="00663F00" w:rsidP="002E6DBE">
            <w:pPr>
              <w:tabs>
                <w:tab w:val="left" w:pos="5656"/>
              </w:tabs>
              <w:jc w:val="center"/>
              <w:rPr>
                <w:rFonts w:ascii="Times New Roman" w:hAnsi="Times New Roman"/>
                <w:sz w:val="26"/>
                <w:szCs w:val="26"/>
                <w:u w:val="single"/>
              </w:rPr>
            </w:pPr>
            <w:r w:rsidRPr="003C4440">
              <w:rPr>
                <w:rFonts w:ascii="Times New Roman" w:hAnsi="Times New Roman"/>
                <w:sz w:val="26"/>
                <w:szCs w:val="26"/>
                <w:u w:val="single"/>
              </w:rPr>
              <w:t>Сентябрь</w:t>
            </w:r>
          </w:p>
          <w:p w14:paraId="0905AD59" w14:textId="77777777" w:rsidR="00663F00" w:rsidRPr="003C4440" w:rsidRDefault="00663F00" w:rsidP="002E6DBE">
            <w:pPr>
              <w:tabs>
                <w:tab w:val="left" w:pos="5656"/>
              </w:tabs>
              <w:jc w:val="center"/>
              <w:rPr>
                <w:rFonts w:ascii="Times New Roman" w:hAnsi="Times New Roman"/>
                <w:sz w:val="26"/>
                <w:szCs w:val="26"/>
                <w:u w:val="single"/>
              </w:rPr>
            </w:pPr>
          </w:p>
        </w:tc>
        <w:tc>
          <w:tcPr>
            <w:tcW w:w="8372" w:type="dxa"/>
          </w:tcPr>
          <w:p w14:paraId="39D7DD90" w14:textId="77777777" w:rsidR="00663F00" w:rsidRPr="003C4440" w:rsidRDefault="00663F00" w:rsidP="002E6DBE">
            <w:pPr>
              <w:rPr>
                <w:rFonts w:ascii="Times New Roman" w:hAnsi="Times New Roman"/>
                <w:sz w:val="26"/>
                <w:szCs w:val="26"/>
              </w:rPr>
            </w:pPr>
            <w:r w:rsidRPr="003C4440">
              <w:rPr>
                <w:rFonts w:ascii="Times New Roman" w:hAnsi="Times New Roman"/>
                <w:sz w:val="26"/>
                <w:szCs w:val="26"/>
              </w:rPr>
              <w:t>Беседа «Использование и хранение опасных предметов»</w:t>
            </w:r>
          </w:p>
        </w:tc>
      </w:tr>
      <w:tr w:rsidR="00663F00" w:rsidRPr="003C4440" w14:paraId="6084A730" w14:textId="77777777" w:rsidTr="002E6DBE">
        <w:tc>
          <w:tcPr>
            <w:tcW w:w="2260" w:type="dxa"/>
          </w:tcPr>
          <w:p w14:paraId="3EF8800E" w14:textId="77777777" w:rsidR="00663F00" w:rsidRPr="003C4440" w:rsidRDefault="00663F00" w:rsidP="002E6DBE">
            <w:pPr>
              <w:tabs>
                <w:tab w:val="left" w:pos="5656"/>
              </w:tabs>
              <w:jc w:val="center"/>
              <w:rPr>
                <w:rFonts w:ascii="Times New Roman" w:hAnsi="Times New Roman"/>
                <w:sz w:val="26"/>
                <w:szCs w:val="26"/>
                <w:u w:val="single"/>
              </w:rPr>
            </w:pPr>
            <w:r w:rsidRPr="003C4440">
              <w:rPr>
                <w:rFonts w:ascii="Times New Roman" w:hAnsi="Times New Roman"/>
                <w:sz w:val="26"/>
                <w:szCs w:val="26"/>
                <w:u w:val="single"/>
              </w:rPr>
              <w:t>Октябрь</w:t>
            </w:r>
          </w:p>
          <w:p w14:paraId="5E557373" w14:textId="77777777" w:rsidR="00663F00" w:rsidRPr="003C4440" w:rsidRDefault="00663F00" w:rsidP="002E6DBE">
            <w:pPr>
              <w:tabs>
                <w:tab w:val="left" w:pos="5656"/>
              </w:tabs>
              <w:jc w:val="center"/>
              <w:rPr>
                <w:rFonts w:ascii="Times New Roman" w:hAnsi="Times New Roman"/>
                <w:sz w:val="26"/>
                <w:szCs w:val="26"/>
                <w:u w:val="single"/>
              </w:rPr>
            </w:pPr>
          </w:p>
        </w:tc>
        <w:tc>
          <w:tcPr>
            <w:tcW w:w="8372" w:type="dxa"/>
          </w:tcPr>
          <w:p w14:paraId="0F3ADEDE" w14:textId="77777777" w:rsidR="00663F00" w:rsidRPr="003C4440" w:rsidRDefault="00663F00" w:rsidP="002E6DBE">
            <w:pPr>
              <w:rPr>
                <w:rFonts w:ascii="Times New Roman" w:hAnsi="Times New Roman"/>
                <w:sz w:val="26"/>
                <w:szCs w:val="26"/>
              </w:rPr>
            </w:pPr>
            <w:r w:rsidRPr="003C4440">
              <w:rPr>
                <w:rFonts w:ascii="Times New Roman" w:hAnsi="Times New Roman"/>
                <w:sz w:val="26"/>
                <w:szCs w:val="26"/>
              </w:rPr>
              <w:t>Информационный стенд «Пожароопасные предметы»</w:t>
            </w:r>
          </w:p>
        </w:tc>
      </w:tr>
      <w:tr w:rsidR="00663F00" w:rsidRPr="003C4440" w14:paraId="3E3E1279" w14:textId="77777777" w:rsidTr="002E6DBE">
        <w:tc>
          <w:tcPr>
            <w:tcW w:w="2260" w:type="dxa"/>
          </w:tcPr>
          <w:p w14:paraId="5C0ED3A6" w14:textId="77777777" w:rsidR="00663F00" w:rsidRPr="003C4440" w:rsidRDefault="00663F00" w:rsidP="002E6DBE">
            <w:pPr>
              <w:tabs>
                <w:tab w:val="left" w:pos="5656"/>
              </w:tabs>
              <w:jc w:val="center"/>
              <w:rPr>
                <w:rFonts w:ascii="Times New Roman" w:hAnsi="Times New Roman"/>
                <w:sz w:val="26"/>
                <w:szCs w:val="26"/>
                <w:u w:val="single"/>
              </w:rPr>
            </w:pPr>
            <w:r w:rsidRPr="003C4440">
              <w:rPr>
                <w:rFonts w:ascii="Times New Roman" w:hAnsi="Times New Roman"/>
                <w:sz w:val="26"/>
                <w:szCs w:val="26"/>
                <w:u w:val="single"/>
              </w:rPr>
              <w:t>Ноябрь</w:t>
            </w:r>
          </w:p>
          <w:p w14:paraId="3FDA60C5" w14:textId="77777777" w:rsidR="00663F00" w:rsidRPr="003C4440" w:rsidRDefault="00663F00" w:rsidP="002E6DBE">
            <w:pPr>
              <w:tabs>
                <w:tab w:val="left" w:pos="5656"/>
              </w:tabs>
              <w:jc w:val="center"/>
              <w:rPr>
                <w:rFonts w:ascii="Times New Roman" w:hAnsi="Times New Roman"/>
                <w:sz w:val="26"/>
                <w:szCs w:val="26"/>
                <w:u w:val="single"/>
              </w:rPr>
            </w:pPr>
          </w:p>
        </w:tc>
        <w:tc>
          <w:tcPr>
            <w:tcW w:w="8372" w:type="dxa"/>
          </w:tcPr>
          <w:p w14:paraId="37BF3AC3" w14:textId="77777777" w:rsidR="00663F00" w:rsidRPr="003C4440" w:rsidRDefault="00663F00" w:rsidP="002E6DBE">
            <w:pPr>
              <w:rPr>
                <w:rFonts w:ascii="Times New Roman" w:hAnsi="Times New Roman"/>
                <w:sz w:val="26"/>
                <w:szCs w:val="26"/>
              </w:rPr>
            </w:pPr>
            <w:r w:rsidRPr="003C4440">
              <w:rPr>
                <w:rFonts w:ascii="Times New Roman" w:hAnsi="Times New Roman"/>
                <w:sz w:val="26"/>
                <w:szCs w:val="26"/>
              </w:rPr>
              <w:t>Информация «Чтобы быть крепким, здоровым и быстро расти»</w:t>
            </w:r>
          </w:p>
        </w:tc>
      </w:tr>
      <w:tr w:rsidR="00663F00" w:rsidRPr="003C4440" w14:paraId="5C05C1E0" w14:textId="77777777" w:rsidTr="002E6DBE">
        <w:tc>
          <w:tcPr>
            <w:tcW w:w="2260" w:type="dxa"/>
          </w:tcPr>
          <w:p w14:paraId="6E57784E" w14:textId="77777777" w:rsidR="00663F00" w:rsidRPr="003C4440" w:rsidRDefault="00663F00" w:rsidP="002E6DBE">
            <w:pPr>
              <w:tabs>
                <w:tab w:val="left" w:pos="5656"/>
              </w:tabs>
              <w:jc w:val="center"/>
              <w:rPr>
                <w:rFonts w:ascii="Times New Roman" w:hAnsi="Times New Roman"/>
                <w:sz w:val="26"/>
                <w:szCs w:val="26"/>
                <w:u w:val="single"/>
              </w:rPr>
            </w:pPr>
            <w:r w:rsidRPr="003C4440">
              <w:rPr>
                <w:rFonts w:ascii="Times New Roman" w:hAnsi="Times New Roman"/>
                <w:sz w:val="26"/>
                <w:szCs w:val="26"/>
                <w:u w:val="single"/>
              </w:rPr>
              <w:t>Декабрь</w:t>
            </w:r>
          </w:p>
        </w:tc>
        <w:tc>
          <w:tcPr>
            <w:tcW w:w="8372" w:type="dxa"/>
          </w:tcPr>
          <w:p w14:paraId="2CAF4C10" w14:textId="77777777" w:rsidR="00663F00" w:rsidRPr="003C4440" w:rsidRDefault="00663F00" w:rsidP="002E6DBE">
            <w:pPr>
              <w:rPr>
                <w:rFonts w:ascii="Times New Roman" w:hAnsi="Times New Roman"/>
                <w:sz w:val="26"/>
                <w:szCs w:val="26"/>
              </w:rPr>
            </w:pPr>
            <w:r w:rsidRPr="003C4440">
              <w:rPr>
                <w:rFonts w:ascii="Times New Roman" w:hAnsi="Times New Roman"/>
                <w:sz w:val="26"/>
                <w:szCs w:val="26"/>
              </w:rPr>
              <w:t xml:space="preserve">Подборка игр «Я </w:t>
            </w:r>
            <w:r w:rsidR="00FF771C">
              <w:rPr>
                <w:rFonts w:ascii="Times New Roman" w:hAnsi="Times New Roman"/>
                <w:sz w:val="26"/>
                <w:szCs w:val="26"/>
              </w:rPr>
              <w:t>–</w:t>
            </w:r>
            <w:r w:rsidRPr="003C4440">
              <w:rPr>
                <w:rFonts w:ascii="Times New Roman" w:hAnsi="Times New Roman"/>
                <w:sz w:val="26"/>
                <w:szCs w:val="26"/>
              </w:rPr>
              <w:t xml:space="preserve"> помощник»</w:t>
            </w:r>
          </w:p>
        </w:tc>
      </w:tr>
      <w:tr w:rsidR="00663F00" w:rsidRPr="003C4440" w14:paraId="24BB6C1B" w14:textId="77777777" w:rsidTr="002E6DBE">
        <w:tc>
          <w:tcPr>
            <w:tcW w:w="2260" w:type="dxa"/>
          </w:tcPr>
          <w:p w14:paraId="63EB93D3" w14:textId="77777777" w:rsidR="00663F00" w:rsidRPr="003C4440" w:rsidRDefault="00663F00" w:rsidP="002E6DBE">
            <w:pPr>
              <w:tabs>
                <w:tab w:val="left" w:pos="5656"/>
              </w:tabs>
              <w:jc w:val="center"/>
              <w:rPr>
                <w:rFonts w:ascii="Times New Roman" w:hAnsi="Times New Roman"/>
                <w:sz w:val="26"/>
                <w:szCs w:val="26"/>
                <w:u w:val="single"/>
              </w:rPr>
            </w:pPr>
            <w:r w:rsidRPr="003C4440">
              <w:rPr>
                <w:rFonts w:ascii="Times New Roman" w:hAnsi="Times New Roman"/>
                <w:sz w:val="26"/>
                <w:szCs w:val="26"/>
                <w:u w:val="single"/>
              </w:rPr>
              <w:t>Март</w:t>
            </w:r>
          </w:p>
          <w:p w14:paraId="5F93039B" w14:textId="77777777" w:rsidR="00663F00" w:rsidRPr="003C4440" w:rsidRDefault="00663F00" w:rsidP="002E6DBE">
            <w:pPr>
              <w:tabs>
                <w:tab w:val="left" w:pos="5656"/>
              </w:tabs>
              <w:jc w:val="center"/>
              <w:rPr>
                <w:rFonts w:ascii="Times New Roman" w:hAnsi="Times New Roman"/>
                <w:sz w:val="26"/>
                <w:szCs w:val="26"/>
                <w:u w:val="single"/>
              </w:rPr>
            </w:pPr>
          </w:p>
        </w:tc>
        <w:tc>
          <w:tcPr>
            <w:tcW w:w="8372" w:type="dxa"/>
          </w:tcPr>
          <w:p w14:paraId="25FE381D" w14:textId="77777777" w:rsidR="00663F00" w:rsidRPr="003C4440" w:rsidRDefault="00663F00" w:rsidP="002E6DBE">
            <w:pPr>
              <w:rPr>
                <w:rFonts w:ascii="Times New Roman" w:hAnsi="Times New Roman"/>
                <w:sz w:val="26"/>
                <w:szCs w:val="26"/>
              </w:rPr>
            </w:pPr>
            <w:r w:rsidRPr="003C4440">
              <w:rPr>
                <w:rFonts w:ascii="Times New Roman" w:hAnsi="Times New Roman"/>
                <w:sz w:val="26"/>
                <w:szCs w:val="26"/>
              </w:rPr>
              <w:t>Подбор материала по теме: «Что нужно делать, если случится беда»</w:t>
            </w:r>
          </w:p>
        </w:tc>
      </w:tr>
      <w:tr w:rsidR="00663F00" w:rsidRPr="003C4440" w14:paraId="6AA35D8E" w14:textId="77777777" w:rsidTr="002E6DBE">
        <w:tc>
          <w:tcPr>
            <w:tcW w:w="2260" w:type="dxa"/>
          </w:tcPr>
          <w:p w14:paraId="452F0ACB" w14:textId="77777777" w:rsidR="00663F00" w:rsidRPr="003C4440" w:rsidRDefault="00663F00" w:rsidP="002E6DBE">
            <w:pPr>
              <w:tabs>
                <w:tab w:val="left" w:pos="5656"/>
              </w:tabs>
              <w:jc w:val="center"/>
              <w:rPr>
                <w:rFonts w:ascii="Times New Roman" w:hAnsi="Times New Roman"/>
                <w:sz w:val="26"/>
                <w:szCs w:val="26"/>
                <w:u w:val="single"/>
              </w:rPr>
            </w:pPr>
            <w:r w:rsidRPr="003C4440">
              <w:rPr>
                <w:rFonts w:ascii="Times New Roman" w:hAnsi="Times New Roman"/>
                <w:sz w:val="26"/>
                <w:szCs w:val="26"/>
                <w:u w:val="single"/>
              </w:rPr>
              <w:t>май</w:t>
            </w:r>
          </w:p>
        </w:tc>
        <w:tc>
          <w:tcPr>
            <w:tcW w:w="8372" w:type="dxa"/>
          </w:tcPr>
          <w:p w14:paraId="38BDF66C" w14:textId="77777777" w:rsidR="00663F00" w:rsidRPr="003C4440" w:rsidRDefault="00663F00" w:rsidP="002E6DBE">
            <w:pPr>
              <w:rPr>
                <w:rFonts w:ascii="Times New Roman" w:hAnsi="Times New Roman"/>
                <w:sz w:val="26"/>
                <w:szCs w:val="26"/>
              </w:rPr>
            </w:pPr>
            <w:r w:rsidRPr="003C4440">
              <w:rPr>
                <w:rFonts w:ascii="Times New Roman" w:hAnsi="Times New Roman"/>
                <w:sz w:val="26"/>
                <w:szCs w:val="26"/>
              </w:rPr>
              <w:t xml:space="preserve">Подборка </w:t>
            </w:r>
            <w:proofErr w:type="spellStart"/>
            <w:r w:rsidRPr="003C4440">
              <w:rPr>
                <w:rFonts w:ascii="Times New Roman" w:hAnsi="Times New Roman"/>
                <w:sz w:val="26"/>
                <w:szCs w:val="26"/>
              </w:rPr>
              <w:t>дид</w:t>
            </w:r>
            <w:proofErr w:type="spellEnd"/>
            <w:r w:rsidRPr="003C4440">
              <w:rPr>
                <w:rFonts w:ascii="Times New Roman" w:hAnsi="Times New Roman"/>
                <w:sz w:val="26"/>
                <w:szCs w:val="26"/>
              </w:rPr>
              <w:t xml:space="preserve">. </w:t>
            </w:r>
            <w:r w:rsidR="00FF771C" w:rsidRPr="003C4440">
              <w:rPr>
                <w:rFonts w:ascii="Times New Roman" w:hAnsi="Times New Roman"/>
                <w:sz w:val="26"/>
                <w:szCs w:val="26"/>
              </w:rPr>
              <w:t>М</w:t>
            </w:r>
            <w:r w:rsidRPr="003C4440">
              <w:rPr>
                <w:rFonts w:ascii="Times New Roman" w:hAnsi="Times New Roman"/>
                <w:sz w:val="26"/>
                <w:szCs w:val="26"/>
              </w:rPr>
              <w:t>атериала по теме «Съедобные и несъедобные грибы»</w:t>
            </w:r>
          </w:p>
        </w:tc>
      </w:tr>
    </w:tbl>
    <w:p w14:paraId="18490600" w14:textId="77777777" w:rsidR="005020A3" w:rsidRDefault="005020A3" w:rsidP="005020A3">
      <w:pPr>
        <w:autoSpaceDE w:val="0"/>
        <w:autoSpaceDN w:val="0"/>
        <w:adjustRightInd w:val="0"/>
        <w:spacing w:after="0" w:line="240" w:lineRule="auto"/>
        <w:jc w:val="center"/>
        <w:rPr>
          <w:rFonts w:ascii="Times New Roman" w:hAnsi="Times New Roman"/>
          <w:b/>
          <w:sz w:val="26"/>
          <w:szCs w:val="26"/>
        </w:rPr>
      </w:pPr>
    </w:p>
    <w:p w14:paraId="4477F9AD" w14:textId="77777777" w:rsidR="00251F6B" w:rsidRPr="005F3184" w:rsidRDefault="00251F6B" w:rsidP="00251F6B">
      <w:pPr>
        <w:autoSpaceDE w:val="0"/>
        <w:autoSpaceDN w:val="0"/>
        <w:adjustRightInd w:val="0"/>
        <w:spacing w:after="0" w:line="240" w:lineRule="auto"/>
        <w:jc w:val="center"/>
        <w:rPr>
          <w:rFonts w:ascii="Times New Roman" w:eastAsia="Calibri" w:hAnsi="Times New Roman"/>
          <w:b/>
          <w:sz w:val="26"/>
          <w:szCs w:val="26"/>
        </w:rPr>
      </w:pPr>
      <w:r w:rsidRPr="005F3184">
        <w:rPr>
          <w:rFonts w:ascii="Times New Roman" w:eastAsia="Calibri" w:hAnsi="Times New Roman"/>
          <w:b/>
          <w:sz w:val="26"/>
          <w:szCs w:val="26"/>
        </w:rPr>
        <w:lastRenderedPageBreak/>
        <w:t xml:space="preserve">План работы </w:t>
      </w:r>
      <w:r w:rsidRPr="005F3184">
        <w:rPr>
          <w:rFonts w:ascii="Times New Roman" w:hAnsi="Times New Roman"/>
          <w:b/>
          <w:sz w:val="26"/>
          <w:szCs w:val="26"/>
        </w:rPr>
        <w:t>по обеспечению информационной безопасности детей</w:t>
      </w:r>
    </w:p>
    <w:p w14:paraId="49B24D38" w14:textId="77777777" w:rsidR="00251F6B" w:rsidRPr="005F3184" w:rsidRDefault="00251F6B" w:rsidP="00251F6B">
      <w:pPr>
        <w:autoSpaceDE w:val="0"/>
        <w:autoSpaceDN w:val="0"/>
        <w:adjustRightInd w:val="0"/>
        <w:spacing w:after="0" w:line="240" w:lineRule="auto"/>
        <w:jc w:val="center"/>
        <w:rPr>
          <w:rFonts w:ascii="Times New Roman" w:eastAsia="Calibri" w:hAnsi="Times New Roman"/>
          <w:b/>
          <w:sz w:val="26"/>
          <w:szCs w:val="26"/>
        </w:rPr>
      </w:pPr>
      <w:r w:rsidRPr="005F3184">
        <w:rPr>
          <w:rFonts w:ascii="Times New Roman" w:eastAsia="Calibri" w:hAnsi="Times New Roman"/>
          <w:b/>
          <w:sz w:val="26"/>
          <w:szCs w:val="26"/>
        </w:rPr>
        <w:t>в старшей группе № 2</w:t>
      </w:r>
    </w:p>
    <w:p w14:paraId="58494259" w14:textId="77777777" w:rsidR="00251F6B" w:rsidRPr="005F3184" w:rsidRDefault="00251F6B" w:rsidP="00251F6B">
      <w:pPr>
        <w:autoSpaceDE w:val="0"/>
        <w:autoSpaceDN w:val="0"/>
        <w:adjustRightInd w:val="0"/>
        <w:spacing w:after="0" w:line="240" w:lineRule="auto"/>
        <w:jc w:val="center"/>
        <w:rPr>
          <w:rFonts w:ascii="Times New Roman" w:eastAsia="Calibri" w:hAnsi="Times New Roman"/>
          <w:b/>
          <w:bCs/>
          <w:sz w:val="26"/>
          <w:szCs w:val="26"/>
        </w:rPr>
      </w:pPr>
      <w:r w:rsidRPr="005F3184">
        <w:rPr>
          <w:rFonts w:ascii="Times New Roman" w:eastAsia="Calibri" w:hAnsi="Times New Roman"/>
          <w:b/>
          <w:bCs/>
          <w:sz w:val="26"/>
          <w:szCs w:val="26"/>
        </w:rPr>
        <w:t>2023 – 2024 учебный год</w:t>
      </w:r>
    </w:p>
    <w:tbl>
      <w:tblPr>
        <w:tblW w:w="10598" w:type="dxa"/>
        <w:tblCellMar>
          <w:top w:w="7" w:type="dxa"/>
          <w:right w:w="48" w:type="dxa"/>
        </w:tblCellMar>
        <w:tblLook w:val="04A0" w:firstRow="1" w:lastRow="0" w:firstColumn="1" w:lastColumn="0" w:noHBand="0" w:noVBand="1"/>
      </w:tblPr>
      <w:tblGrid>
        <w:gridCol w:w="653"/>
        <w:gridCol w:w="4026"/>
        <w:gridCol w:w="1984"/>
        <w:gridCol w:w="3935"/>
      </w:tblGrid>
      <w:tr w:rsidR="00251F6B" w:rsidRPr="005F3184" w14:paraId="7B1B357B" w14:textId="77777777" w:rsidTr="00EB018F">
        <w:trPr>
          <w:trHeight w:val="20"/>
        </w:trPr>
        <w:tc>
          <w:tcPr>
            <w:tcW w:w="10598" w:type="dxa"/>
            <w:gridSpan w:val="4"/>
            <w:tcBorders>
              <w:top w:val="single" w:sz="4" w:space="0" w:color="000000"/>
              <w:left w:val="single" w:sz="4" w:space="0" w:color="000000"/>
              <w:bottom w:val="single" w:sz="4" w:space="0" w:color="000000"/>
              <w:right w:val="single" w:sz="4" w:space="0" w:color="000000"/>
            </w:tcBorders>
            <w:hideMark/>
          </w:tcPr>
          <w:p w14:paraId="0D83247B" w14:textId="77777777"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b/>
                <w:sz w:val="26"/>
                <w:szCs w:val="26"/>
              </w:rPr>
              <w:t>Профилактика у детей и подростков интернет-зависимости, игровой зависимости, формирование у несовершеннолетних навыков ответственного и безопасного поведения в современной информационно-телекоммуникационной среде через обучение их способам защиты от вредной информации, взаимодействие с родителями и педагогами</w:t>
            </w:r>
          </w:p>
        </w:tc>
      </w:tr>
      <w:tr w:rsidR="00251F6B" w:rsidRPr="005F3184" w14:paraId="4FB2982C" w14:textId="77777777" w:rsidTr="00EB018F">
        <w:trPr>
          <w:trHeight w:val="20"/>
        </w:trPr>
        <w:tc>
          <w:tcPr>
            <w:tcW w:w="653" w:type="dxa"/>
            <w:tcBorders>
              <w:top w:val="single" w:sz="4" w:space="0" w:color="000000"/>
              <w:left w:val="single" w:sz="4" w:space="0" w:color="000000"/>
              <w:bottom w:val="single" w:sz="4" w:space="0" w:color="000000"/>
              <w:right w:val="single" w:sz="4" w:space="0" w:color="000000"/>
            </w:tcBorders>
            <w:hideMark/>
          </w:tcPr>
          <w:p w14:paraId="5DDFB5BB" w14:textId="77777777" w:rsidR="00251F6B" w:rsidRPr="005F3184" w:rsidRDefault="00251F6B" w:rsidP="00DA0D77">
            <w:pPr>
              <w:spacing w:after="12" w:line="240" w:lineRule="auto"/>
              <w:ind w:left="11" w:hanging="11"/>
              <w:jc w:val="center"/>
              <w:rPr>
                <w:rFonts w:ascii="Times New Roman" w:hAnsi="Times New Roman"/>
                <w:color w:val="000000"/>
                <w:sz w:val="26"/>
                <w:szCs w:val="26"/>
                <w:lang w:eastAsia="en-US"/>
              </w:rPr>
            </w:pPr>
            <w:r w:rsidRPr="005F3184">
              <w:rPr>
                <w:rFonts w:ascii="Times New Roman" w:hAnsi="Times New Roman"/>
                <w:sz w:val="26"/>
                <w:szCs w:val="26"/>
              </w:rPr>
              <w:t>1</w:t>
            </w:r>
          </w:p>
        </w:tc>
        <w:tc>
          <w:tcPr>
            <w:tcW w:w="4026" w:type="dxa"/>
            <w:tcBorders>
              <w:top w:val="single" w:sz="4" w:space="0" w:color="000000"/>
              <w:left w:val="single" w:sz="4" w:space="0" w:color="000000"/>
              <w:bottom w:val="single" w:sz="4" w:space="0" w:color="000000"/>
              <w:right w:val="single" w:sz="4" w:space="0" w:color="000000"/>
            </w:tcBorders>
          </w:tcPr>
          <w:p w14:paraId="6A4B9F1F" w14:textId="77777777"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Проведение серии НОД с детьми старшего дошкольного возраста «Учимся пользоваться интернетом правильно»</w:t>
            </w:r>
          </w:p>
          <w:p w14:paraId="72246072" w14:textId="77777777" w:rsidR="00251F6B" w:rsidRPr="005F3184" w:rsidRDefault="00251F6B" w:rsidP="00DA0D77">
            <w:pPr>
              <w:spacing w:after="0" w:line="240" w:lineRule="auto"/>
              <w:rPr>
                <w:rFonts w:ascii="Times New Roman" w:hAnsi="Times New Roman"/>
                <w:color w:val="000000"/>
                <w:sz w:val="26"/>
                <w:szCs w:val="26"/>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14:paraId="7894DCBD" w14:textId="77777777" w:rsidR="00251F6B" w:rsidRPr="005F3184" w:rsidRDefault="00251F6B" w:rsidP="00DA0D77">
            <w:pPr>
              <w:spacing w:after="0" w:line="240" w:lineRule="auto"/>
              <w:jc w:val="center"/>
              <w:rPr>
                <w:rFonts w:ascii="Times New Roman" w:hAnsi="Times New Roman"/>
                <w:color w:val="000000"/>
                <w:sz w:val="26"/>
                <w:szCs w:val="26"/>
                <w:lang w:val="en-US" w:eastAsia="en-US"/>
              </w:rPr>
            </w:pPr>
            <w:r w:rsidRPr="005F3184">
              <w:rPr>
                <w:rFonts w:ascii="Times New Roman" w:hAnsi="Times New Roman"/>
                <w:sz w:val="26"/>
                <w:szCs w:val="26"/>
              </w:rPr>
              <w:t xml:space="preserve">В течение </w:t>
            </w:r>
            <w:proofErr w:type="spellStart"/>
            <w:r w:rsidRPr="005F3184">
              <w:rPr>
                <w:rFonts w:ascii="Times New Roman" w:hAnsi="Times New Roman"/>
                <w:sz w:val="26"/>
                <w:szCs w:val="26"/>
              </w:rPr>
              <w:t>уч.года</w:t>
            </w:r>
            <w:proofErr w:type="spellEnd"/>
          </w:p>
        </w:tc>
        <w:tc>
          <w:tcPr>
            <w:tcW w:w="3935" w:type="dxa"/>
            <w:tcBorders>
              <w:top w:val="single" w:sz="4" w:space="0" w:color="000000"/>
              <w:left w:val="single" w:sz="4" w:space="0" w:color="000000"/>
              <w:bottom w:val="single" w:sz="4" w:space="0" w:color="000000"/>
              <w:right w:val="single" w:sz="4" w:space="0" w:color="000000"/>
            </w:tcBorders>
            <w:hideMark/>
          </w:tcPr>
          <w:p w14:paraId="01E52B16" w14:textId="77777777"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Ознакомление детей с информацией о правилах безопасного поведения в интернет – пространстве.</w:t>
            </w:r>
          </w:p>
        </w:tc>
      </w:tr>
      <w:tr w:rsidR="00251F6B" w:rsidRPr="005F3184" w14:paraId="27FE93DC" w14:textId="77777777" w:rsidTr="00EB018F">
        <w:trPr>
          <w:trHeight w:val="845"/>
        </w:trPr>
        <w:tc>
          <w:tcPr>
            <w:tcW w:w="653" w:type="dxa"/>
            <w:vMerge w:val="restart"/>
            <w:tcBorders>
              <w:top w:val="single" w:sz="4" w:space="0" w:color="000000"/>
              <w:left w:val="single" w:sz="4" w:space="0" w:color="000000"/>
              <w:bottom w:val="nil"/>
              <w:right w:val="single" w:sz="4" w:space="0" w:color="000000"/>
            </w:tcBorders>
            <w:hideMark/>
          </w:tcPr>
          <w:p w14:paraId="1184BE22" w14:textId="77777777" w:rsidR="00251F6B" w:rsidRPr="005F3184" w:rsidRDefault="00251F6B" w:rsidP="00DA0D77">
            <w:pPr>
              <w:spacing w:after="12" w:line="240" w:lineRule="auto"/>
              <w:ind w:left="11" w:hanging="11"/>
              <w:jc w:val="center"/>
              <w:rPr>
                <w:rFonts w:ascii="Times New Roman" w:hAnsi="Times New Roman"/>
                <w:color w:val="000000"/>
                <w:sz w:val="26"/>
                <w:szCs w:val="26"/>
                <w:lang w:eastAsia="en-US"/>
              </w:rPr>
            </w:pPr>
            <w:r w:rsidRPr="005F3184">
              <w:rPr>
                <w:rFonts w:ascii="Times New Roman" w:hAnsi="Times New Roman"/>
                <w:sz w:val="26"/>
                <w:szCs w:val="26"/>
              </w:rPr>
              <w:t>2</w:t>
            </w:r>
          </w:p>
        </w:tc>
        <w:tc>
          <w:tcPr>
            <w:tcW w:w="4026" w:type="dxa"/>
            <w:tcBorders>
              <w:top w:val="single" w:sz="4" w:space="0" w:color="000000"/>
              <w:left w:val="single" w:sz="4" w:space="0" w:color="000000"/>
              <w:bottom w:val="nil"/>
              <w:right w:val="single" w:sz="4" w:space="0" w:color="000000"/>
            </w:tcBorders>
            <w:hideMark/>
          </w:tcPr>
          <w:p w14:paraId="2C7EE948" w14:textId="77777777" w:rsidR="00251F6B" w:rsidRPr="005F3184" w:rsidRDefault="00251F6B" w:rsidP="00DA0D77">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Консультации:</w:t>
            </w:r>
          </w:p>
          <w:p w14:paraId="1BC83B36" w14:textId="77777777"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«Ребенок и компьютер. Предупреждение компьютерной зависимости</w:t>
            </w:r>
            <w:r w:rsidRPr="005F3184">
              <w:rPr>
                <w:rFonts w:ascii="Times New Roman" w:hAnsi="Times New Roman"/>
                <w:b/>
                <w:bCs/>
                <w:sz w:val="26"/>
                <w:szCs w:val="26"/>
              </w:rPr>
              <w:t>»</w:t>
            </w:r>
          </w:p>
        </w:tc>
        <w:tc>
          <w:tcPr>
            <w:tcW w:w="1984" w:type="dxa"/>
            <w:tcBorders>
              <w:top w:val="single" w:sz="4" w:space="0" w:color="000000"/>
              <w:left w:val="single" w:sz="4" w:space="0" w:color="000000"/>
              <w:bottom w:val="nil"/>
              <w:right w:val="single" w:sz="4" w:space="0" w:color="000000"/>
            </w:tcBorders>
          </w:tcPr>
          <w:p w14:paraId="6B94481A" w14:textId="77777777" w:rsidR="00251F6B" w:rsidRPr="005F3184" w:rsidRDefault="00251F6B" w:rsidP="00DA0D77">
            <w:pPr>
              <w:spacing w:after="0" w:line="240" w:lineRule="auto"/>
              <w:jc w:val="center"/>
              <w:rPr>
                <w:rFonts w:ascii="Times New Roman" w:hAnsi="Times New Roman"/>
                <w:color w:val="000000"/>
                <w:sz w:val="26"/>
                <w:szCs w:val="26"/>
                <w:lang w:eastAsia="en-US"/>
              </w:rPr>
            </w:pPr>
          </w:p>
          <w:p w14:paraId="329F0435" w14:textId="77777777"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Декабрь</w:t>
            </w:r>
          </w:p>
        </w:tc>
        <w:tc>
          <w:tcPr>
            <w:tcW w:w="3935" w:type="dxa"/>
            <w:vMerge w:val="restart"/>
            <w:tcBorders>
              <w:top w:val="single" w:sz="4" w:space="0" w:color="000000"/>
              <w:left w:val="single" w:sz="4" w:space="0" w:color="000000"/>
              <w:bottom w:val="nil"/>
              <w:right w:val="single" w:sz="4" w:space="0" w:color="000000"/>
            </w:tcBorders>
            <w:hideMark/>
          </w:tcPr>
          <w:p w14:paraId="19713B59" w14:textId="77777777"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Повышение компетентности и грамотности родителей (законных представителей) воспитанников по вопросам информационной безопасности</w:t>
            </w:r>
          </w:p>
        </w:tc>
      </w:tr>
      <w:tr w:rsidR="00251F6B" w:rsidRPr="005F3184" w14:paraId="243B9CB4" w14:textId="77777777" w:rsidTr="00EB018F">
        <w:trPr>
          <w:trHeight w:val="20"/>
        </w:trPr>
        <w:tc>
          <w:tcPr>
            <w:tcW w:w="0" w:type="auto"/>
            <w:vMerge/>
            <w:tcBorders>
              <w:top w:val="single" w:sz="4" w:space="0" w:color="000000"/>
              <w:left w:val="single" w:sz="4" w:space="0" w:color="000000"/>
              <w:bottom w:val="nil"/>
              <w:right w:val="single" w:sz="4" w:space="0" w:color="000000"/>
            </w:tcBorders>
            <w:vAlign w:val="center"/>
            <w:hideMark/>
          </w:tcPr>
          <w:p w14:paraId="6C7B202F" w14:textId="77777777" w:rsidR="00251F6B" w:rsidRPr="005F3184" w:rsidRDefault="00251F6B" w:rsidP="00DA0D77">
            <w:pPr>
              <w:spacing w:after="0" w:line="240" w:lineRule="auto"/>
              <w:rPr>
                <w:rFonts w:ascii="Times New Roman" w:hAnsi="Times New Roman"/>
                <w:color w:val="000000"/>
                <w:sz w:val="26"/>
                <w:szCs w:val="26"/>
                <w:lang w:eastAsia="en-US"/>
              </w:rPr>
            </w:pPr>
          </w:p>
        </w:tc>
        <w:tc>
          <w:tcPr>
            <w:tcW w:w="4026" w:type="dxa"/>
            <w:tcBorders>
              <w:top w:val="single" w:sz="4" w:space="0" w:color="000000"/>
              <w:left w:val="single" w:sz="4" w:space="0" w:color="000000"/>
              <w:bottom w:val="single" w:sz="4" w:space="0" w:color="000000"/>
              <w:right w:val="single" w:sz="4" w:space="0" w:color="000000"/>
            </w:tcBorders>
          </w:tcPr>
          <w:p w14:paraId="4A8E8CEE" w14:textId="77777777"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«Как обеспечить информационную безопасность ребенку»</w:t>
            </w:r>
          </w:p>
          <w:p w14:paraId="59C168FE" w14:textId="77777777" w:rsidR="00251F6B" w:rsidRPr="005F3184" w:rsidRDefault="00251F6B" w:rsidP="00DA0D77">
            <w:pPr>
              <w:spacing w:after="0" w:line="240" w:lineRule="auto"/>
              <w:rPr>
                <w:rFonts w:ascii="Times New Roman" w:hAnsi="Times New Roman"/>
                <w:color w:val="000000"/>
                <w:sz w:val="26"/>
                <w:szCs w:val="26"/>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14:paraId="6BE5ACA4" w14:textId="77777777"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Апрель</w:t>
            </w:r>
          </w:p>
        </w:tc>
        <w:tc>
          <w:tcPr>
            <w:tcW w:w="3935" w:type="dxa"/>
            <w:vMerge/>
            <w:tcBorders>
              <w:top w:val="single" w:sz="4" w:space="0" w:color="000000"/>
              <w:left w:val="single" w:sz="4" w:space="0" w:color="000000"/>
              <w:bottom w:val="nil"/>
              <w:right w:val="single" w:sz="4" w:space="0" w:color="000000"/>
            </w:tcBorders>
            <w:vAlign w:val="center"/>
            <w:hideMark/>
          </w:tcPr>
          <w:p w14:paraId="651CFDA5" w14:textId="77777777" w:rsidR="00251F6B" w:rsidRPr="005F3184" w:rsidRDefault="00251F6B" w:rsidP="00DA0D77">
            <w:pPr>
              <w:spacing w:after="0" w:line="240" w:lineRule="auto"/>
              <w:rPr>
                <w:rFonts w:ascii="Times New Roman" w:hAnsi="Times New Roman"/>
                <w:color w:val="000000"/>
                <w:sz w:val="26"/>
                <w:szCs w:val="26"/>
                <w:lang w:eastAsia="en-US"/>
              </w:rPr>
            </w:pPr>
          </w:p>
        </w:tc>
      </w:tr>
      <w:tr w:rsidR="00251F6B" w:rsidRPr="005F3184" w14:paraId="0268E30F" w14:textId="77777777" w:rsidTr="00EB018F">
        <w:trPr>
          <w:trHeight w:val="845"/>
        </w:trPr>
        <w:tc>
          <w:tcPr>
            <w:tcW w:w="0" w:type="auto"/>
            <w:vMerge/>
            <w:tcBorders>
              <w:top w:val="single" w:sz="4" w:space="0" w:color="000000"/>
              <w:left w:val="single" w:sz="4" w:space="0" w:color="000000"/>
              <w:bottom w:val="nil"/>
              <w:right w:val="single" w:sz="4" w:space="0" w:color="000000"/>
            </w:tcBorders>
            <w:vAlign w:val="center"/>
            <w:hideMark/>
          </w:tcPr>
          <w:p w14:paraId="1DF75F3D" w14:textId="77777777" w:rsidR="00251F6B" w:rsidRPr="005F3184" w:rsidRDefault="00251F6B" w:rsidP="00DA0D77">
            <w:pPr>
              <w:spacing w:after="0" w:line="240" w:lineRule="auto"/>
              <w:rPr>
                <w:rFonts w:ascii="Times New Roman" w:hAnsi="Times New Roman"/>
                <w:color w:val="000000"/>
                <w:sz w:val="26"/>
                <w:szCs w:val="26"/>
                <w:lang w:eastAsia="en-US"/>
              </w:rPr>
            </w:pPr>
          </w:p>
        </w:tc>
        <w:tc>
          <w:tcPr>
            <w:tcW w:w="4026" w:type="dxa"/>
            <w:tcBorders>
              <w:top w:val="single" w:sz="4" w:space="0" w:color="000000"/>
              <w:left w:val="single" w:sz="4" w:space="0" w:color="000000"/>
              <w:bottom w:val="nil"/>
              <w:right w:val="single" w:sz="4" w:space="0" w:color="000000"/>
            </w:tcBorders>
            <w:hideMark/>
          </w:tcPr>
          <w:p w14:paraId="360D6354" w14:textId="77777777" w:rsidR="00251F6B" w:rsidRPr="005F3184" w:rsidRDefault="00251F6B" w:rsidP="00DA0D77">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Наглядные агитации:</w:t>
            </w:r>
          </w:p>
          <w:p w14:paraId="3AA861E3" w14:textId="77777777" w:rsidR="00251F6B" w:rsidRPr="005F3184" w:rsidRDefault="00251F6B" w:rsidP="00DA0D77">
            <w:pPr>
              <w:spacing w:after="0" w:line="240" w:lineRule="auto"/>
              <w:rPr>
                <w:rFonts w:ascii="Times New Roman" w:hAnsi="Times New Roman"/>
                <w:sz w:val="26"/>
                <w:szCs w:val="26"/>
                <w:lang w:eastAsia="en-US"/>
              </w:rPr>
            </w:pPr>
            <w:r w:rsidRPr="005F3184">
              <w:rPr>
                <w:rFonts w:ascii="Times New Roman" w:hAnsi="Times New Roman"/>
                <w:sz w:val="26"/>
                <w:szCs w:val="26"/>
              </w:rPr>
              <w:t>«Компьютер для ребенка: хорошо или плохо»</w:t>
            </w:r>
          </w:p>
        </w:tc>
        <w:tc>
          <w:tcPr>
            <w:tcW w:w="1984" w:type="dxa"/>
            <w:tcBorders>
              <w:top w:val="single" w:sz="4" w:space="0" w:color="000000"/>
              <w:left w:val="single" w:sz="4" w:space="0" w:color="000000"/>
              <w:bottom w:val="nil"/>
              <w:right w:val="single" w:sz="4" w:space="0" w:color="000000"/>
            </w:tcBorders>
          </w:tcPr>
          <w:p w14:paraId="68C0092B" w14:textId="77777777" w:rsidR="00251F6B" w:rsidRPr="005F3184" w:rsidRDefault="00251F6B" w:rsidP="00DA0D77">
            <w:pPr>
              <w:spacing w:after="0" w:line="240" w:lineRule="auto"/>
              <w:jc w:val="center"/>
              <w:rPr>
                <w:rFonts w:ascii="Times New Roman" w:hAnsi="Times New Roman"/>
                <w:color w:val="000000"/>
                <w:sz w:val="26"/>
                <w:szCs w:val="26"/>
                <w:lang w:eastAsia="en-US"/>
              </w:rPr>
            </w:pPr>
          </w:p>
          <w:p w14:paraId="2A2CB04E" w14:textId="77777777"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Сентябрь</w:t>
            </w:r>
          </w:p>
        </w:tc>
        <w:tc>
          <w:tcPr>
            <w:tcW w:w="3935" w:type="dxa"/>
            <w:vMerge/>
            <w:tcBorders>
              <w:top w:val="single" w:sz="4" w:space="0" w:color="000000"/>
              <w:left w:val="single" w:sz="4" w:space="0" w:color="000000"/>
              <w:bottom w:val="nil"/>
              <w:right w:val="single" w:sz="4" w:space="0" w:color="000000"/>
            </w:tcBorders>
            <w:vAlign w:val="center"/>
            <w:hideMark/>
          </w:tcPr>
          <w:p w14:paraId="0F747994" w14:textId="77777777" w:rsidR="00251F6B" w:rsidRPr="005F3184" w:rsidRDefault="00251F6B" w:rsidP="00DA0D77">
            <w:pPr>
              <w:spacing w:after="0" w:line="240" w:lineRule="auto"/>
              <w:rPr>
                <w:rFonts w:ascii="Times New Roman" w:hAnsi="Times New Roman"/>
                <w:color w:val="000000"/>
                <w:sz w:val="26"/>
                <w:szCs w:val="26"/>
                <w:lang w:eastAsia="en-US"/>
              </w:rPr>
            </w:pPr>
          </w:p>
        </w:tc>
      </w:tr>
      <w:tr w:rsidR="00251F6B" w:rsidRPr="005F3184" w14:paraId="070F45E4" w14:textId="77777777" w:rsidTr="00EB018F">
        <w:trPr>
          <w:trHeight w:val="20"/>
        </w:trPr>
        <w:tc>
          <w:tcPr>
            <w:tcW w:w="0" w:type="auto"/>
            <w:vMerge/>
            <w:tcBorders>
              <w:top w:val="single" w:sz="4" w:space="0" w:color="000000"/>
              <w:left w:val="single" w:sz="4" w:space="0" w:color="000000"/>
              <w:bottom w:val="nil"/>
              <w:right w:val="single" w:sz="4" w:space="0" w:color="000000"/>
            </w:tcBorders>
            <w:vAlign w:val="center"/>
            <w:hideMark/>
          </w:tcPr>
          <w:p w14:paraId="0CDB6416" w14:textId="77777777" w:rsidR="00251F6B" w:rsidRPr="005F3184" w:rsidRDefault="00251F6B" w:rsidP="00DA0D77">
            <w:pPr>
              <w:spacing w:after="0" w:line="240" w:lineRule="auto"/>
              <w:rPr>
                <w:rFonts w:ascii="Times New Roman" w:hAnsi="Times New Roman"/>
                <w:color w:val="000000"/>
                <w:sz w:val="26"/>
                <w:szCs w:val="26"/>
                <w:lang w:eastAsia="en-US"/>
              </w:rPr>
            </w:pPr>
          </w:p>
        </w:tc>
        <w:tc>
          <w:tcPr>
            <w:tcW w:w="4026" w:type="dxa"/>
            <w:tcBorders>
              <w:top w:val="single" w:sz="4" w:space="0" w:color="000000"/>
              <w:left w:val="single" w:sz="4" w:space="0" w:color="000000"/>
              <w:bottom w:val="single" w:sz="4" w:space="0" w:color="000000"/>
              <w:right w:val="single" w:sz="4" w:space="0" w:color="000000"/>
            </w:tcBorders>
          </w:tcPr>
          <w:p w14:paraId="579B44DC" w14:textId="77777777" w:rsidR="00251F6B" w:rsidRPr="005F3184" w:rsidRDefault="00251F6B" w:rsidP="00DA0D77">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Памятки:</w:t>
            </w:r>
          </w:p>
          <w:p w14:paraId="7AAD8479" w14:textId="77777777" w:rsidR="00251F6B" w:rsidRPr="005F3184" w:rsidRDefault="00251F6B" w:rsidP="00DA0D77">
            <w:pPr>
              <w:spacing w:after="0" w:line="240" w:lineRule="auto"/>
              <w:rPr>
                <w:rFonts w:ascii="Times New Roman" w:hAnsi="Times New Roman"/>
                <w:b/>
                <w:sz w:val="26"/>
                <w:szCs w:val="26"/>
                <w:u w:val="single"/>
              </w:rPr>
            </w:pPr>
          </w:p>
          <w:p w14:paraId="6DC021B2" w14:textId="77777777"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«Безопасный интернет малышам»</w:t>
            </w:r>
          </w:p>
        </w:tc>
        <w:tc>
          <w:tcPr>
            <w:tcW w:w="1984" w:type="dxa"/>
            <w:tcBorders>
              <w:top w:val="single" w:sz="4" w:space="0" w:color="000000"/>
              <w:left w:val="single" w:sz="4" w:space="0" w:color="000000"/>
              <w:bottom w:val="single" w:sz="4" w:space="0" w:color="000000"/>
              <w:right w:val="single" w:sz="4" w:space="0" w:color="000000"/>
            </w:tcBorders>
          </w:tcPr>
          <w:p w14:paraId="7ED9A0B9" w14:textId="77777777" w:rsidR="00251F6B" w:rsidRPr="005F3184" w:rsidRDefault="00251F6B" w:rsidP="00DA0D77">
            <w:pPr>
              <w:spacing w:after="0" w:line="240" w:lineRule="auto"/>
              <w:jc w:val="center"/>
              <w:rPr>
                <w:rFonts w:ascii="Times New Roman" w:hAnsi="Times New Roman"/>
                <w:color w:val="000000"/>
                <w:sz w:val="26"/>
                <w:szCs w:val="26"/>
                <w:lang w:eastAsia="en-US"/>
              </w:rPr>
            </w:pPr>
          </w:p>
          <w:p w14:paraId="7DF7CB2B" w14:textId="77777777" w:rsidR="00251F6B" w:rsidRPr="005F3184" w:rsidRDefault="00251F6B" w:rsidP="00DA0D77">
            <w:pPr>
              <w:spacing w:after="0" w:line="240" w:lineRule="auto"/>
              <w:jc w:val="center"/>
              <w:rPr>
                <w:rFonts w:ascii="Times New Roman" w:hAnsi="Times New Roman"/>
                <w:sz w:val="26"/>
                <w:szCs w:val="26"/>
              </w:rPr>
            </w:pPr>
          </w:p>
          <w:p w14:paraId="263A3B77" w14:textId="77777777"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Январь</w:t>
            </w:r>
          </w:p>
        </w:tc>
        <w:tc>
          <w:tcPr>
            <w:tcW w:w="3935" w:type="dxa"/>
            <w:vMerge/>
            <w:tcBorders>
              <w:top w:val="single" w:sz="4" w:space="0" w:color="000000"/>
              <w:left w:val="single" w:sz="4" w:space="0" w:color="000000"/>
              <w:bottom w:val="nil"/>
              <w:right w:val="single" w:sz="4" w:space="0" w:color="000000"/>
            </w:tcBorders>
            <w:vAlign w:val="center"/>
            <w:hideMark/>
          </w:tcPr>
          <w:p w14:paraId="23080E09" w14:textId="77777777" w:rsidR="00251F6B" w:rsidRPr="005F3184" w:rsidRDefault="00251F6B" w:rsidP="00DA0D77">
            <w:pPr>
              <w:spacing w:after="0" w:line="240" w:lineRule="auto"/>
              <w:rPr>
                <w:rFonts w:ascii="Times New Roman" w:hAnsi="Times New Roman"/>
                <w:color w:val="000000"/>
                <w:sz w:val="26"/>
                <w:szCs w:val="26"/>
                <w:lang w:eastAsia="en-US"/>
              </w:rPr>
            </w:pPr>
          </w:p>
        </w:tc>
      </w:tr>
      <w:tr w:rsidR="00251F6B" w:rsidRPr="005F3184" w14:paraId="6D66057C" w14:textId="77777777" w:rsidTr="00EB018F">
        <w:trPr>
          <w:trHeight w:val="569"/>
        </w:trPr>
        <w:tc>
          <w:tcPr>
            <w:tcW w:w="0" w:type="auto"/>
            <w:vMerge/>
            <w:tcBorders>
              <w:top w:val="single" w:sz="4" w:space="0" w:color="000000"/>
              <w:left w:val="single" w:sz="4" w:space="0" w:color="000000"/>
              <w:bottom w:val="nil"/>
              <w:right w:val="single" w:sz="4" w:space="0" w:color="000000"/>
            </w:tcBorders>
            <w:vAlign w:val="center"/>
            <w:hideMark/>
          </w:tcPr>
          <w:p w14:paraId="6FF8EE67" w14:textId="77777777" w:rsidR="00251F6B" w:rsidRPr="005F3184" w:rsidRDefault="00251F6B" w:rsidP="00DA0D77">
            <w:pPr>
              <w:spacing w:after="0" w:line="240" w:lineRule="auto"/>
              <w:rPr>
                <w:rFonts w:ascii="Times New Roman" w:hAnsi="Times New Roman"/>
                <w:color w:val="000000"/>
                <w:sz w:val="26"/>
                <w:szCs w:val="26"/>
                <w:lang w:eastAsia="en-US"/>
              </w:rPr>
            </w:pPr>
          </w:p>
        </w:tc>
        <w:tc>
          <w:tcPr>
            <w:tcW w:w="4026" w:type="dxa"/>
            <w:tcBorders>
              <w:top w:val="single" w:sz="4" w:space="0" w:color="000000"/>
              <w:left w:val="single" w:sz="4" w:space="0" w:color="000000"/>
              <w:bottom w:val="nil"/>
              <w:right w:val="single" w:sz="4" w:space="0" w:color="000000"/>
            </w:tcBorders>
          </w:tcPr>
          <w:p w14:paraId="3BDED68F" w14:textId="77777777"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«Компьютер для ребенка: хорошо или плохо»</w:t>
            </w:r>
          </w:p>
          <w:p w14:paraId="6EDA1093" w14:textId="77777777" w:rsidR="00251F6B" w:rsidRPr="005F3184" w:rsidRDefault="00251F6B" w:rsidP="00DA0D77">
            <w:pPr>
              <w:spacing w:after="0" w:line="240" w:lineRule="auto"/>
              <w:rPr>
                <w:rFonts w:ascii="Times New Roman" w:hAnsi="Times New Roman"/>
                <w:color w:val="000000"/>
                <w:sz w:val="26"/>
                <w:szCs w:val="26"/>
                <w:lang w:eastAsia="en-US"/>
              </w:rPr>
            </w:pPr>
          </w:p>
        </w:tc>
        <w:tc>
          <w:tcPr>
            <w:tcW w:w="1984" w:type="dxa"/>
            <w:tcBorders>
              <w:top w:val="single" w:sz="4" w:space="0" w:color="000000"/>
              <w:left w:val="single" w:sz="4" w:space="0" w:color="000000"/>
              <w:bottom w:val="nil"/>
              <w:right w:val="single" w:sz="4" w:space="0" w:color="000000"/>
            </w:tcBorders>
            <w:hideMark/>
          </w:tcPr>
          <w:p w14:paraId="3EBAD56F" w14:textId="77777777"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Сентябрь</w:t>
            </w:r>
          </w:p>
        </w:tc>
        <w:tc>
          <w:tcPr>
            <w:tcW w:w="3935" w:type="dxa"/>
            <w:vMerge/>
            <w:tcBorders>
              <w:top w:val="single" w:sz="4" w:space="0" w:color="000000"/>
              <w:left w:val="single" w:sz="4" w:space="0" w:color="000000"/>
              <w:bottom w:val="nil"/>
              <w:right w:val="single" w:sz="4" w:space="0" w:color="000000"/>
            </w:tcBorders>
            <w:vAlign w:val="center"/>
            <w:hideMark/>
          </w:tcPr>
          <w:p w14:paraId="209ACAE2" w14:textId="77777777" w:rsidR="00251F6B" w:rsidRPr="005F3184" w:rsidRDefault="00251F6B" w:rsidP="00DA0D77">
            <w:pPr>
              <w:spacing w:after="0" w:line="240" w:lineRule="auto"/>
              <w:rPr>
                <w:rFonts w:ascii="Times New Roman" w:hAnsi="Times New Roman"/>
                <w:color w:val="000000"/>
                <w:sz w:val="26"/>
                <w:szCs w:val="26"/>
                <w:lang w:eastAsia="en-US"/>
              </w:rPr>
            </w:pPr>
          </w:p>
        </w:tc>
      </w:tr>
    </w:tbl>
    <w:p w14:paraId="3083117A" w14:textId="124E525B" w:rsidR="005020A3" w:rsidRPr="00EB018F" w:rsidRDefault="005020A3" w:rsidP="00EB018F">
      <w:pPr>
        <w:pStyle w:val="2"/>
        <w:jc w:val="right"/>
        <w:rPr>
          <w:rFonts w:ascii="Times New Roman" w:eastAsia="Calibri" w:hAnsi="Times New Roman"/>
          <w:i/>
          <w:color w:val="auto"/>
        </w:rPr>
      </w:pPr>
      <w:bookmarkStart w:id="85" w:name="_Toc80111768"/>
      <w:r w:rsidRPr="00F3556B">
        <w:rPr>
          <w:rFonts w:ascii="Times New Roman" w:eastAsia="Calibri" w:hAnsi="Times New Roman"/>
          <w:color w:val="auto"/>
        </w:rPr>
        <w:t xml:space="preserve">Приложение </w:t>
      </w:r>
      <w:bookmarkEnd w:id="85"/>
      <w:r w:rsidRPr="00F3556B">
        <w:rPr>
          <w:rFonts w:ascii="Times New Roman" w:eastAsia="Calibri" w:hAnsi="Times New Roman"/>
          <w:color w:val="auto"/>
        </w:rPr>
        <w:t>4</w:t>
      </w:r>
    </w:p>
    <w:p w14:paraId="2F4255C1" w14:textId="77777777" w:rsidR="005020A3" w:rsidRPr="003577FD" w:rsidRDefault="005020A3" w:rsidP="005020A3">
      <w:pPr>
        <w:pStyle w:val="a5"/>
        <w:jc w:val="center"/>
        <w:rPr>
          <w:rFonts w:cs="Times New Roman"/>
          <w:b/>
          <w:bCs/>
          <w:szCs w:val="26"/>
        </w:rPr>
      </w:pPr>
      <w:r w:rsidRPr="003577FD">
        <w:rPr>
          <w:rFonts w:cs="Times New Roman"/>
          <w:b/>
          <w:bCs/>
          <w:szCs w:val="26"/>
        </w:rPr>
        <w:t>План работы с детьми по профилактике детского дорожно-транспортного травматизма и обучению детей правилам дорожного движения</w:t>
      </w:r>
      <w:r w:rsidRPr="003577FD">
        <w:rPr>
          <w:rFonts w:eastAsia="Calibri" w:cs="Times New Roman"/>
          <w:b/>
          <w:bCs/>
          <w:szCs w:val="26"/>
        </w:rPr>
        <w:t xml:space="preserve"> </w:t>
      </w:r>
      <w:r w:rsidR="00F3556B">
        <w:rPr>
          <w:rFonts w:cs="Times New Roman"/>
          <w:b/>
          <w:bCs/>
          <w:szCs w:val="26"/>
        </w:rPr>
        <w:t xml:space="preserve"> в старш</w:t>
      </w:r>
      <w:r w:rsidRPr="003577FD">
        <w:rPr>
          <w:rFonts w:cs="Times New Roman"/>
          <w:b/>
          <w:bCs/>
          <w:szCs w:val="26"/>
        </w:rPr>
        <w:t>ей группе № 2</w:t>
      </w:r>
    </w:p>
    <w:p w14:paraId="1EE09E30" w14:textId="77777777" w:rsidR="005020A3" w:rsidRPr="003577FD" w:rsidRDefault="00F3556B" w:rsidP="005020A3">
      <w:pPr>
        <w:pStyle w:val="a5"/>
        <w:jc w:val="center"/>
        <w:rPr>
          <w:rFonts w:eastAsia="Calibri" w:cs="Times New Roman"/>
          <w:b/>
          <w:bCs/>
          <w:szCs w:val="26"/>
        </w:rPr>
      </w:pPr>
      <w:r>
        <w:rPr>
          <w:rFonts w:cs="Times New Roman"/>
          <w:b/>
          <w:bCs/>
          <w:szCs w:val="26"/>
        </w:rPr>
        <w:t>2023-2024</w:t>
      </w:r>
      <w:r w:rsidR="005020A3" w:rsidRPr="003577FD">
        <w:rPr>
          <w:rFonts w:cs="Times New Roman"/>
          <w:b/>
          <w:bCs/>
          <w:szCs w:val="26"/>
        </w:rPr>
        <w:t xml:space="preserve"> учебный год</w:t>
      </w:r>
    </w:p>
    <w:p w14:paraId="2A215F72" w14:textId="77777777" w:rsidR="005020A3" w:rsidRPr="003577FD" w:rsidRDefault="005020A3" w:rsidP="005020A3">
      <w:pPr>
        <w:pStyle w:val="a5"/>
        <w:rPr>
          <w:rFonts w:cs="Times New Roman"/>
          <w:b/>
          <w:bCs/>
          <w:szCs w:val="26"/>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410"/>
      </w:tblGrid>
      <w:tr w:rsidR="00F3556B" w:rsidRPr="00917F97" w14:paraId="450D20FE" w14:textId="77777777" w:rsidTr="00EB018F">
        <w:tc>
          <w:tcPr>
            <w:tcW w:w="567" w:type="dxa"/>
          </w:tcPr>
          <w:p w14:paraId="5D57613E" w14:textId="77777777" w:rsidR="00F3556B" w:rsidRPr="00917F97" w:rsidRDefault="00F3556B" w:rsidP="002E6DBE">
            <w:pPr>
              <w:tabs>
                <w:tab w:val="left" w:pos="5656"/>
              </w:tabs>
              <w:spacing w:after="0" w:line="240" w:lineRule="auto"/>
              <w:jc w:val="center"/>
              <w:rPr>
                <w:rFonts w:ascii="Times New Roman" w:hAnsi="Times New Roman"/>
                <w:b/>
                <w:bCs/>
                <w:sz w:val="26"/>
                <w:szCs w:val="26"/>
                <w:u w:val="single"/>
              </w:rPr>
            </w:pPr>
          </w:p>
        </w:tc>
        <w:tc>
          <w:tcPr>
            <w:tcW w:w="7371" w:type="dxa"/>
          </w:tcPr>
          <w:p w14:paraId="7C3A76A4" w14:textId="77777777" w:rsidR="00F3556B" w:rsidRPr="00917F97" w:rsidRDefault="00F3556B" w:rsidP="002E6DBE">
            <w:pPr>
              <w:tabs>
                <w:tab w:val="left" w:pos="5656"/>
              </w:tabs>
              <w:spacing w:after="0" w:line="240" w:lineRule="auto"/>
              <w:jc w:val="center"/>
              <w:rPr>
                <w:rFonts w:ascii="Times New Roman" w:hAnsi="Times New Roman"/>
                <w:b/>
                <w:bCs/>
                <w:sz w:val="26"/>
                <w:szCs w:val="26"/>
                <w:u w:val="single"/>
              </w:rPr>
            </w:pPr>
            <w:r w:rsidRPr="00917F97">
              <w:rPr>
                <w:rFonts w:ascii="Times New Roman" w:hAnsi="Times New Roman"/>
                <w:b/>
                <w:bCs/>
                <w:sz w:val="26"/>
                <w:szCs w:val="26"/>
                <w:u w:val="single"/>
              </w:rPr>
              <w:t>Мероприятие</w:t>
            </w:r>
          </w:p>
        </w:tc>
        <w:tc>
          <w:tcPr>
            <w:tcW w:w="2410" w:type="dxa"/>
          </w:tcPr>
          <w:p w14:paraId="69E659BA" w14:textId="77777777" w:rsidR="00F3556B" w:rsidRPr="00917F97" w:rsidRDefault="00F3556B" w:rsidP="002E6DBE">
            <w:pPr>
              <w:tabs>
                <w:tab w:val="left" w:pos="5656"/>
              </w:tabs>
              <w:spacing w:after="0" w:line="240" w:lineRule="auto"/>
              <w:jc w:val="center"/>
              <w:rPr>
                <w:rFonts w:ascii="Times New Roman" w:hAnsi="Times New Roman"/>
                <w:b/>
                <w:bCs/>
                <w:sz w:val="26"/>
                <w:szCs w:val="26"/>
                <w:u w:val="single"/>
              </w:rPr>
            </w:pPr>
            <w:r w:rsidRPr="00011007">
              <w:rPr>
                <w:rFonts w:ascii="Times New Roman" w:hAnsi="Times New Roman"/>
                <w:b/>
                <w:bCs/>
                <w:sz w:val="26"/>
                <w:szCs w:val="26"/>
                <w:u w:val="single"/>
              </w:rPr>
              <w:t>С</w:t>
            </w:r>
            <w:r w:rsidRPr="00917F97">
              <w:rPr>
                <w:rFonts w:ascii="Times New Roman" w:hAnsi="Times New Roman"/>
                <w:b/>
                <w:bCs/>
                <w:sz w:val="26"/>
                <w:szCs w:val="26"/>
                <w:u w:val="single"/>
              </w:rPr>
              <w:t>роки исполнения</w:t>
            </w:r>
          </w:p>
        </w:tc>
      </w:tr>
      <w:tr w:rsidR="00F3556B" w:rsidRPr="00917F97" w14:paraId="5245F733" w14:textId="77777777" w:rsidTr="00EB018F">
        <w:tc>
          <w:tcPr>
            <w:tcW w:w="10348" w:type="dxa"/>
            <w:gridSpan w:val="3"/>
          </w:tcPr>
          <w:p w14:paraId="23B783BF" w14:textId="77777777" w:rsidR="00F3556B" w:rsidRPr="00917F97" w:rsidRDefault="00F3556B" w:rsidP="002E6DBE">
            <w:pPr>
              <w:tabs>
                <w:tab w:val="left" w:pos="5656"/>
              </w:tabs>
              <w:spacing w:after="0" w:line="240" w:lineRule="auto"/>
              <w:rPr>
                <w:rFonts w:ascii="Times New Roman" w:hAnsi="Times New Roman"/>
                <w:b/>
                <w:sz w:val="26"/>
                <w:szCs w:val="26"/>
              </w:rPr>
            </w:pPr>
            <w:r w:rsidRPr="00917F97">
              <w:rPr>
                <w:rFonts w:ascii="Times New Roman" w:hAnsi="Times New Roman"/>
                <w:b/>
                <w:sz w:val="26"/>
                <w:szCs w:val="26"/>
              </w:rPr>
              <w:t>1. Организационно-массовые мероприятия</w:t>
            </w:r>
          </w:p>
        </w:tc>
      </w:tr>
      <w:tr w:rsidR="00F3556B" w:rsidRPr="00917F97" w14:paraId="6A75E6CD" w14:textId="77777777" w:rsidTr="00EB018F">
        <w:tc>
          <w:tcPr>
            <w:tcW w:w="567" w:type="dxa"/>
          </w:tcPr>
          <w:p w14:paraId="61293DEF" w14:textId="77777777" w:rsidR="00F3556B" w:rsidRPr="00917F97" w:rsidRDefault="00F3556B" w:rsidP="00003792">
            <w:pPr>
              <w:numPr>
                <w:ilvl w:val="0"/>
                <w:numId w:val="93"/>
              </w:numPr>
              <w:tabs>
                <w:tab w:val="left" w:pos="5656"/>
              </w:tabs>
              <w:spacing w:after="0" w:line="240" w:lineRule="auto"/>
              <w:ind w:left="0" w:firstLine="0"/>
              <w:contextualSpacing/>
              <w:rPr>
                <w:rFonts w:ascii="Times New Roman" w:hAnsi="Times New Roman"/>
                <w:sz w:val="26"/>
                <w:szCs w:val="26"/>
                <w:u w:val="single"/>
              </w:rPr>
            </w:pPr>
          </w:p>
        </w:tc>
        <w:tc>
          <w:tcPr>
            <w:tcW w:w="7371" w:type="dxa"/>
          </w:tcPr>
          <w:p w14:paraId="0639F4EF" w14:textId="77777777" w:rsidR="00F3556B" w:rsidRPr="00917F97" w:rsidRDefault="00F3556B" w:rsidP="002E6DBE">
            <w:pPr>
              <w:tabs>
                <w:tab w:val="left" w:pos="5656"/>
              </w:tabs>
              <w:spacing w:after="0" w:line="240" w:lineRule="auto"/>
              <w:rPr>
                <w:rFonts w:ascii="Times New Roman" w:hAnsi="Times New Roman"/>
                <w:sz w:val="26"/>
                <w:szCs w:val="26"/>
              </w:rPr>
            </w:pPr>
            <w:r w:rsidRPr="00917F97">
              <w:rPr>
                <w:rFonts w:ascii="Times New Roman" w:hAnsi="Times New Roman"/>
                <w:sz w:val="26"/>
                <w:szCs w:val="26"/>
              </w:rPr>
              <w:t>Организация и проведение «Единых дней профилактики» в ДОУ</w:t>
            </w:r>
          </w:p>
        </w:tc>
        <w:tc>
          <w:tcPr>
            <w:tcW w:w="2410" w:type="dxa"/>
          </w:tcPr>
          <w:p w14:paraId="78763901" w14:textId="77777777" w:rsidR="00F3556B" w:rsidRPr="00917F97" w:rsidRDefault="00F3556B" w:rsidP="002E6DBE">
            <w:pPr>
              <w:tabs>
                <w:tab w:val="left" w:pos="5656"/>
              </w:tabs>
              <w:spacing w:after="0" w:line="240" w:lineRule="auto"/>
              <w:jc w:val="center"/>
              <w:rPr>
                <w:rFonts w:ascii="Times New Roman" w:hAnsi="Times New Roman"/>
                <w:sz w:val="26"/>
                <w:szCs w:val="26"/>
              </w:rPr>
            </w:pPr>
            <w:r w:rsidRPr="00917F97">
              <w:rPr>
                <w:rFonts w:ascii="Times New Roman" w:hAnsi="Times New Roman"/>
                <w:sz w:val="26"/>
                <w:szCs w:val="26"/>
              </w:rPr>
              <w:t>Ежеквартально</w:t>
            </w:r>
          </w:p>
        </w:tc>
      </w:tr>
      <w:tr w:rsidR="00F3556B" w:rsidRPr="00917F97" w14:paraId="2E0E68A1" w14:textId="77777777" w:rsidTr="00EB018F">
        <w:tc>
          <w:tcPr>
            <w:tcW w:w="567" w:type="dxa"/>
          </w:tcPr>
          <w:p w14:paraId="48244806" w14:textId="77777777" w:rsidR="00F3556B" w:rsidRPr="00917F97" w:rsidRDefault="00F3556B" w:rsidP="00003792">
            <w:pPr>
              <w:numPr>
                <w:ilvl w:val="0"/>
                <w:numId w:val="93"/>
              </w:numPr>
              <w:tabs>
                <w:tab w:val="left" w:pos="5656"/>
              </w:tabs>
              <w:spacing w:after="0" w:line="240" w:lineRule="auto"/>
              <w:ind w:left="0" w:firstLine="0"/>
              <w:contextualSpacing/>
              <w:rPr>
                <w:rFonts w:ascii="Times New Roman" w:hAnsi="Times New Roman"/>
                <w:sz w:val="26"/>
                <w:szCs w:val="26"/>
                <w:u w:val="single"/>
              </w:rPr>
            </w:pPr>
          </w:p>
        </w:tc>
        <w:tc>
          <w:tcPr>
            <w:tcW w:w="7371" w:type="dxa"/>
          </w:tcPr>
          <w:p w14:paraId="32EBEA31" w14:textId="77777777" w:rsidR="00F3556B" w:rsidRPr="00917F97" w:rsidRDefault="00F3556B" w:rsidP="002E6DBE">
            <w:pPr>
              <w:tabs>
                <w:tab w:val="left" w:pos="5656"/>
              </w:tabs>
              <w:spacing w:after="0" w:line="240" w:lineRule="auto"/>
              <w:rPr>
                <w:rFonts w:ascii="Times New Roman" w:hAnsi="Times New Roman"/>
                <w:sz w:val="26"/>
                <w:szCs w:val="26"/>
                <w:u w:val="single"/>
              </w:rPr>
            </w:pPr>
            <w:r w:rsidRPr="005873B0">
              <w:rPr>
                <w:rFonts w:ascii="Times New Roman" w:hAnsi="Times New Roman"/>
                <w:sz w:val="26"/>
                <w:szCs w:val="26"/>
              </w:rPr>
              <w:t>Профилактические мероприятия ГИБДД «Горка», «Неделя безопасности дорожного движения», «Внимание, дети!»</w:t>
            </w:r>
          </w:p>
        </w:tc>
        <w:tc>
          <w:tcPr>
            <w:tcW w:w="2410" w:type="dxa"/>
          </w:tcPr>
          <w:p w14:paraId="1F8435BD" w14:textId="77777777" w:rsidR="00F3556B" w:rsidRPr="00917F97" w:rsidRDefault="00F3556B" w:rsidP="002E6DBE">
            <w:pPr>
              <w:tabs>
                <w:tab w:val="left" w:pos="5656"/>
              </w:tabs>
              <w:spacing w:after="0" w:line="240" w:lineRule="auto"/>
              <w:jc w:val="center"/>
              <w:rPr>
                <w:rFonts w:ascii="Times New Roman" w:hAnsi="Times New Roman"/>
                <w:sz w:val="26"/>
                <w:szCs w:val="26"/>
                <w:u w:val="single"/>
              </w:rPr>
            </w:pPr>
            <w:r w:rsidRPr="00917F97">
              <w:rPr>
                <w:rFonts w:ascii="Times New Roman" w:hAnsi="Times New Roman"/>
                <w:sz w:val="26"/>
                <w:szCs w:val="26"/>
              </w:rPr>
              <w:t>В каникулярный период (август, ноябрь, декабрь)</w:t>
            </w:r>
          </w:p>
        </w:tc>
      </w:tr>
      <w:tr w:rsidR="00F3556B" w:rsidRPr="00917F97" w14:paraId="49538536" w14:textId="77777777" w:rsidTr="00EB018F">
        <w:tc>
          <w:tcPr>
            <w:tcW w:w="567" w:type="dxa"/>
          </w:tcPr>
          <w:p w14:paraId="79D0C193" w14:textId="77777777" w:rsidR="00F3556B" w:rsidRPr="00917F97" w:rsidRDefault="00F3556B" w:rsidP="00003792">
            <w:pPr>
              <w:numPr>
                <w:ilvl w:val="0"/>
                <w:numId w:val="93"/>
              </w:numPr>
              <w:tabs>
                <w:tab w:val="left" w:pos="5656"/>
              </w:tabs>
              <w:spacing w:after="0" w:line="240" w:lineRule="auto"/>
              <w:ind w:left="0" w:firstLine="0"/>
              <w:contextualSpacing/>
              <w:rPr>
                <w:rFonts w:ascii="Times New Roman" w:hAnsi="Times New Roman"/>
                <w:sz w:val="26"/>
                <w:szCs w:val="26"/>
                <w:u w:val="single"/>
              </w:rPr>
            </w:pPr>
          </w:p>
        </w:tc>
        <w:tc>
          <w:tcPr>
            <w:tcW w:w="7371" w:type="dxa"/>
          </w:tcPr>
          <w:p w14:paraId="589F237B" w14:textId="77777777" w:rsidR="00F3556B" w:rsidRPr="00917F97" w:rsidRDefault="00F3556B" w:rsidP="002E6DBE">
            <w:pPr>
              <w:spacing w:after="0" w:line="240" w:lineRule="auto"/>
              <w:rPr>
                <w:rFonts w:ascii="Times New Roman" w:hAnsi="Times New Roman"/>
                <w:sz w:val="26"/>
                <w:szCs w:val="26"/>
              </w:rPr>
            </w:pPr>
            <w:r w:rsidRPr="005873B0">
              <w:rPr>
                <w:rFonts w:ascii="Times New Roman" w:hAnsi="Times New Roman"/>
                <w:sz w:val="26"/>
                <w:szCs w:val="26"/>
              </w:rPr>
              <w:t>Акция «День памяти жертвам ДТП»</w:t>
            </w:r>
          </w:p>
        </w:tc>
        <w:tc>
          <w:tcPr>
            <w:tcW w:w="2410" w:type="dxa"/>
          </w:tcPr>
          <w:p w14:paraId="6C2101EB" w14:textId="77777777"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Ноябрь</w:t>
            </w:r>
          </w:p>
        </w:tc>
      </w:tr>
      <w:tr w:rsidR="00F3556B" w:rsidRPr="00917F97" w14:paraId="0774AF73" w14:textId="77777777" w:rsidTr="00EB018F">
        <w:tc>
          <w:tcPr>
            <w:tcW w:w="10348" w:type="dxa"/>
            <w:gridSpan w:val="3"/>
          </w:tcPr>
          <w:p w14:paraId="242A57BD" w14:textId="77777777" w:rsidR="00F3556B" w:rsidRPr="00917F97" w:rsidRDefault="00F3556B" w:rsidP="002E6DBE">
            <w:pPr>
              <w:tabs>
                <w:tab w:val="left" w:pos="5656"/>
              </w:tabs>
              <w:spacing w:after="0" w:line="240" w:lineRule="auto"/>
              <w:rPr>
                <w:rFonts w:ascii="Times New Roman" w:hAnsi="Times New Roman"/>
                <w:b/>
                <w:sz w:val="26"/>
                <w:szCs w:val="26"/>
                <w:u w:val="single"/>
              </w:rPr>
            </w:pPr>
            <w:r w:rsidRPr="00917F97">
              <w:rPr>
                <w:rFonts w:ascii="Times New Roman" w:hAnsi="Times New Roman"/>
                <w:b/>
                <w:sz w:val="26"/>
                <w:szCs w:val="26"/>
              </w:rPr>
              <w:t>2. Учебно-педагогическая и методическая деятельность</w:t>
            </w:r>
          </w:p>
        </w:tc>
      </w:tr>
      <w:tr w:rsidR="00F3556B" w:rsidRPr="00917F97" w14:paraId="1341A0D4" w14:textId="77777777" w:rsidTr="00EB018F">
        <w:tc>
          <w:tcPr>
            <w:tcW w:w="567" w:type="dxa"/>
          </w:tcPr>
          <w:p w14:paraId="227B94B0" w14:textId="77777777"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14:paraId="7A03E978" w14:textId="77777777" w:rsidR="00F3556B" w:rsidRPr="00917F97" w:rsidRDefault="00F3556B" w:rsidP="002E6DBE">
            <w:pPr>
              <w:spacing w:after="0" w:line="240" w:lineRule="auto"/>
              <w:rPr>
                <w:rFonts w:ascii="Times New Roman" w:hAnsi="Times New Roman"/>
                <w:sz w:val="26"/>
                <w:szCs w:val="26"/>
              </w:rPr>
            </w:pPr>
            <w:r w:rsidRPr="00917F97">
              <w:rPr>
                <w:rFonts w:ascii="Times New Roman" w:hAnsi="Times New Roman"/>
                <w:sz w:val="26"/>
                <w:szCs w:val="26"/>
              </w:rPr>
              <w:t xml:space="preserve">Организация встреч с сотрудниками ГИБДД для </w:t>
            </w:r>
            <w:r w:rsidRPr="00917F97">
              <w:rPr>
                <w:rFonts w:ascii="Times New Roman" w:hAnsi="Times New Roman"/>
                <w:sz w:val="26"/>
                <w:szCs w:val="26"/>
              </w:rPr>
              <w:lastRenderedPageBreak/>
              <w:t>профилактических бесед с родителями; Организация и проведение развлечения для детей с участием сотрудника ГИБДД</w:t>
            </w:r>
          </w:p>
        </w:tc>
        <w:tc>
          <w:tcPr>
            <w:tcW w:w="2410" w:type="dxa"/>
          </w:tcPr>
          <w:p w14:paraId="03209004" w14:textId="77777777" w:rsidR="00F3556B" w:rsidRPr="00917F97" w:rsidRDefault="00F3556B" w:rsidP="002E6DBE">
            <w:pPr>
              <w:spacing w:after="0" w:line="240" w:lineRule="auto"/>
              <w:jc w:val="center"/>
              <w:rPr>
                <w:rFonts w:ascii="Times New Roman" w:hAnsi="Times New Roman"/>
                <w:sz w:val="26"/>
                <w:szCs w:val="26"/>
                <w:u w:val="single"/>
              </w:rPr>
            </w:pPr>
            <w:r w:rsidRPr="00917F97">
              <w:rPr>
                <w:rFonts w:ascii="Times New Roman" w:hAnsi="Times New Roman"/>
                <w:sz w:val="26"/>
                <w:szCs w:val="26"/>
              </w:rPr>
              <w:lastRenderedPageBreak/>
              <w:t>1 раз в год (апрель)</w:t>
            </w:r>
          </w:p>
        </w:tc>
      </w:tr>
      <w:tr w:rsidR="00F3556B" w:rsidRPr="00917F97" w14:paraId="3AE5EAA0" w14:textId="77777777" w:rsidTr="00EB018F">
        <w:tc>
          <w:tcPr>
            <w:tcW w:w="567" w:type="dxa"/>
          </w:tcPr>
          <w:p w14:paraId="57C3A169" w14:textId="77777777"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14:paraId="07141310" w14:textId="77777777" w:rsidR="00F3556B" w:rsidRPr="00917F97" w:rsidRDefault="00F3556B" w:rsidP="002E6DBE">
            <w:pPr>
              <w:spacing w:after="0" w:line="240" w:lineRule="auto"/>
              <w:rPr>
                <w:rFonts w:ascii="Times New Roman" w:hAnsi="Times New Roman"/>
                <w:sz w:val="26"/>
                <w:szCs w:val="26"/>
              </w:rPr>
            </w:pPr>
            <w:r w:rsidRPr="00917F97">
              <w:rPr>
                <w:rFonts w:ascii="Times New Roman" w:hAnsi="Times New Roman"/>
                <w:sz w:val="26"/>
                <w:szCs w:val="26"/>
              </w:rPr>
              <w:t>Оформление и обновление уголков безопасности дорожного движения в группах</w:t>
            </w:r>
          </w:p>
        </w:tc>
        <w:tc>
          <w:tcPr>
            <w:tcW w:w="2410" w:type="dxa"/>
          </w:tcPr>
          <w:p w14:paraId="282BFF17" w14:textId="77777777" w:rsidR="00F3556B" w:rsidRPr="00917F97" w:rsidRDefault="00F3556B" w:rsidP="002E6DBE">
            <w:pPr>
              <w:spacing w:after="0" w:line="240" w:lineRule="auto"/>
              <w:jc w:val="center"/>
              <w:rPr>
                <w:rFonts w:ascii="Times New Roman" w:hAnsi="Times New Roman"/>
                <w:sz w:val="26"/>
                <w:szCs w:val="26"/>
              </w:rPr>
            </w:pPr>
            <w:r w:rsidRPr="00917F97">
              <w:rPr>
                <w:rFonts w:ascii="Times New Roman" w:hAnsi="Times New Roman"/>
                <w:sz w:val="26"/>
                <w:szCs w:val="26"/>
              </w:rPr>
              <w:t>В течени</w:t>
            </w:r>
            <w:r w:rsidRPr="00011007">
              <w:rPr>
                <w:rFonts w:ascii="Times New Roman" w:hAnsi="Times New Roman"/>
                <w:sz w:val="26"/>
                <w:szCs w:val="26"/>
              </w:rPr>
              <w:t>е</w:t>
            </w:r>
            <w:r w:rsidRPr="00917F97">
              <w:rPr>
                <w:rFonts w:ascii="Times New Roman" w:hAnsi="Times New Roman"/>
                <w:sz w:val="26"/>
                <w:szCs w:val="26"/>
              </w:rPr>
              <w:t xml:space="preserve"> года</w:t>
            </w:r>
          </w:p>
        </w:tc>
      </w:tr>
      <w:tr w:rsidR="00F3556B" w:rsidRPr="00917F97" w14:paraId="02165A00" w14:textId="77777777" w:rsidTr="00EB018F">
        <w:tc>
          <w:tcPr>
            <w:tcW w:w="567" w:type="dxa"/>
          </w:tcPr>
          <w:p w14:paraId="2166CABA" w14:textId="77777777"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14:paraId="7F7C09CC" w14:textId="77777777" w:rsidR="00F3556B" w:rsidRPr="0001100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 xml:space="preserve">Методическое обеспечение по ПДД: </w:t>
            </w:r>
          </w:p>
          <w:p w14:paraId="5490DB35" w14:textId="77777777" w:rsidR="00F3556B" w:rsidRPr="0001100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 xml:space="preserve">-Памятки, инструктажи; </w:t>
            </w:r>
          </w:p>
          <w:p w14:paraId="54366315" w14:textId="77777777" w:rsidR="00F3556B"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 xml:space="preserve">-Проведение «пятиминуток»; </w:t>
            </w:r>
          </w:p>
          <w:p w14:paraId="45840CDF" w14:textId="77777777" w:rsidR="00F3556B" w:rsidRPr="0001100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-Настольные игры по ПДД;</w:t>
            </w:r>
          </w:p>
          <w:p w14:paraId="75EEA498" w14:textId="77777777" w:rsidR="00F3556B" w:rsidRPr="0001100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 xml:space="preserve">-Праздники, утренники; </w:t>
            </w:r>
          </w:p>
          <w:p w14:paraId="5F2D5666" w14:textId="77777777" w:rsidR="00F3556B" w:rsidRPr="00917F9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-Просмотр видеофильмов.</w:t>
            </w:r>
          </w:p>
        </w:tc>
        <w:tc>
          <w:tcPr>
            <w:tcW w:w="2410" w:type="dxa"/>
          </w:tcPr>
          <w:p w14:paraId="69587892" w14:textId="77777777" w:rsidR="00F3556B" w:rsidRPr="00917F97" w:rsidRDefault="00F3556B" w:rsidP="002E6DBE">
            <w:pPr>
              <w:spacing w:after="0" w:line="240" w:lineRule="auto"/>
              <w:jc w:val="center"/>
              <w:rPr>
                <w:rFonts w:ascii="Times New Roman" w:hAnsi="Times New Roman"/>
                <w:sz w:val="26"/>
                <w:szCs w:val="26"/>
              </w:rPr>
            </w:pPr>
            <w:r w:rsidRPr="00917F97">
              <w:rPr>
                <w:rFonts w:ascii="Times New Roman" w:hAnsi="Times New Roman"/>
                <w:sz w:val="26"/>
                <w:szCs w:val="26"/>
              </w:rPr>
              <w:t>В течени</w:t>
            </w:r>
            <w:r w:rsidRPr="00011007">
              <w:rPr>
                <w:rFonts w:ascii="Times New Roman" w:hAnsi="Times New Roman"/>
                <w:sz w:val="26"/>
                <w:szCs w:val="26"/>
              </w:rPr>
              <w:t>е</w:t>
            </w:r>
            <w:r w:rsidRPr="00917F97">
              <w:rPr>
                <w:rFonts w:ascii="Times New Roman" w:hAnsi="Times New Roman"/>
                <w:sz w:val="26"/>
                <w:szCs w:val="26"/>
              </w:rPr>
              <w:t xml:space="preserve"> года</w:t>
            </w:r>
          </w:p>
        </w:tc>
      </w:tr>
      <w:tr w:rsidR="00F3556B" w:rsidRPr="00917F97" w14:paraId="2DA8E3BE" w14:textId="77777777" w:rsidTr="00EB018F">
        <w:tc>
          <w:tcPr>
            <w:tcW w:w="567" w:type="dxa"/>
          </w:tcPr>
          <w:p w14:paraId="2E876720" w14:textId="77777777"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14:paraId="1B8C0827" w14:textId="77777777" w:rsidR="00F3556B" w:rsidRPr="00917F9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Открытые просмотры по обучению дошкольников правилам дорожного движения.</w:t>
            </w:r>
          </w:p>
        </w:tc>
        <w:tc>
          <w:tcPr>
            <w:tcW w:w="2410" w:type="dxa"/>
          </w:tcPr>
          <w:p w14:paraId="66217C42" w14:textId="77777777" w:rsidR="00F3556B" w:rsidRPr="00917F97" w:rsidRDefault="00F3556B" w:rsidP="002E6DBE">
            <w:pPr>
              <w:spacing w:after="0" w:line="240" w:lineRule="auto"/>
              <w:jc w:val="center"/>
              <w:rPr>
                <w:rFonts w:ascii="Times New Roman" w:hAnsi="Times New Roman"/>
                <w:sz w:val="26"/>
                <w:szCs w:val="26"/>
              </w:rPr>
            </w:pPr>
            <w:r w:rsidRPr="00917F97">
              <w:rPr>
                <w:rFonts w:ascii="Times New Roman" w:hAnsi="Times New Roman"/>
                <w:sz w:val="26"/>
                <w:szCs w:val="26"/>
              </w:rPr>
              <w:t>В течени</w:t>
            </w:r>
            <w:r w:rsidRPr="00011007">
              <w:rPr>
                <w:rFonts w:ascii="Times New Roman" w:hAnsi="Times New Roman"/>
                <w:sz w:val="26"/>
                <w:szCs w:val="26"/>
              </w:rPr>
              <w:t>е</w:t>
            </w:r>
            <w:r w:rsidRPr="00917F97">
              <w:rPr>
                <w:rFonts w:ascii="Times New Roman" w:hAnsi="Times New Roman"/>
                <w:sz w:val="26"/>
                <w:szCs w:val="26"/>
              </w:rPr>
              <w:t xml:space="preserve"> года</w:t>
            </w:r>
          </w:p>
        </w:tc>
      </w:tr>
      <w:tr w:rsidR="00F3556B" w:rsidRPr="00917F97" w14:paraId="2E1E74DD" w14:textId="77777777" w:rsidTr="00EB018F">
        <w:tc>
          <w:tcPr>
            <w:tcW w:w="567" w:type="dxa"/>
          </w:tcPr>
          <w:p w14:paraId="4335BBDA" w14:textId="77777777" w:rsidR="00F3556B" w:rsidRPr="00917F97" w:rsidRDefault="00F3556B" w:rsidP="00003792">
            <w:pPr>
              <w:numPr>
                <w:ilvl w:val="0"/>
                <w:numId w:val="93"/>
              </w:numPr>
              <w:spacing w:after="0" w:line="240" w:lineRule="auto"/>
              <w:ind w:left="0" w:firstLine="0"/>
              <w:contextualSpacing/>
              <w:rPr>
                <w:rFonts w:ascii="Times New Roman" w:hAnsi="Times New Roman"/>
                <w:bCs/>
                <w:sz w:val="26"/>
                <w:szCs w:val="26"/>
                <w:shd w:val="clear" w:color="auto" w:fill="FFFFFF"/>
              </w:rPr>
            </w:pPr>
          </w:p>
        </w:tc>
        <w:tc>
          <w:tcPr>
            <w:tcW w:w="7371" w:type="dxa"/>
          </w:tcPr>
          <w:p w14:paraId="7F746D23" w14:textId="77777777" w:rsidR="00F3556B" w:rsidRPr="00917F97" w:rsidRDefault="00F3556B" w:rsidP="002E6DBE">
            <w:pPr>
              <w:spacing w:after="0" w:line="240" w:lineRule="auto"/>
              <w:rPr>
                <w:rFonts w:ascii="Times New Roman" w:hAnsi="Times New Roman"/>
                <w:sz w:val="26"/>
                <w:szCs w:val="26"/>
              </w:rPr>
            </w:pPr>
            <w:proofErr w:type="spellStart"/>
            <w:r w:rsidRPr="00011007">
              <w:rPr>
                <w:rFonts w:ascii="Times New Roman" w:hAnsi="Times New Roman"/>
                <w:bCs/>
                <w:sz w:val="26"/>
                <w:szCs w:val="26"/>
                <w:shd w:val="clear" w:color="auto" w:fill="FFFFFF"/>
              </w:rPr>
              <w:t>Взаимопосещения</w:t>
            </w:r>
            <w:proofErr w:type="spellEnd"/>
            <w:r w:rsidRPr="00011007">
              <w:rPr>
                <w:rFonts w:ascii="Times New Roman" w:hAnsi="Times New Roman"/>
                <w:bCs/>
                <w:sz w:val="26"/>
                <w:szCs w:val="26"/>
                <w:shd w:val="clear" w:color="auto" w:fill="FFFFFF"/>
              </w:rPr>
              <w:t xml:space="preserve"> по группам «Оснащение педагогического процесса и наглядного материала по проблеме изучения ПДД»</w:t>
            </w:r>
          </w:p>
        </w:tc>
        <w:tc>
          <w:tcPr>
            <w:tcW w:w="2410" w:type="dxa"/>
          </w:tcPr>
          <w:p w14:paraId="308BDAD7" w14:textId="77777777" w:rsidR="00F3556B" w:rsidRPr="00917F97" w:rsidRDefault="00F3556B" w:rsidP="002E6DBE">
            <w:pPr>
              <w:tabs>
                <w:tab w:val="left" w:pos="5656"/>
              </w:tabs>
              <w:spacing w:after="0" w:line="240" w:lineRule="auto"/>
              <w:jc w:val="center"/>
              <w:rPr>
                <w:rFonts w:ascii="Times New Roman" w:hAnsi="Times New Roman"/>
                <w:sz w:val="26"/>
                <w:szCs w:val="26"/>
              </w:rPr>
            </w:pPr>
            <w:r w:rsidRPr="00011007">
              <w:rPr>
                <w:rFonts w:ascii="Times New Roman" w:hAnsi="Times New Roman"/>
                <w:sz w:val="26"/>
                <w:szCs w:val="26"/>
              </w:rPr>
              <w:t>В течение года</w:t>
            </w:r>
          </w:p>
          <w:p w14:paraId="00573F27" w14:textId="77777777" w:rsidR="00F3556B" w:rsidRPr="00917F97" w:rsidRDefault="00F3556B" w:rsidP="002E6DBE">
            <w:pPr>
              <w:tabs>
                <w:tab w:val="left" w:pos="5656"/>
              </w:tabs>
              <w:spacing w:after="0" w:line="240" w:lineRule="auto"/>
              <w:jc w:val="center"/>
              <w:rPr>
                <w:rFonts w:ascii="Times New Roman" w:hAnsi="Times New Roman"/>
                <w:sz w:val="26"/>
                <w:szCs w:val="26"/>
              </w:rPr>
            </w:pPr>
          </w:p>
        </w:tc>
      </w:tr>
      <w:tr w:rsidR="00F3556B" w:rsidRPr="00917F97" w14:paraId="7FC64509" w14:textId="77777777" w:rsidTr="00EB018F">
        <w:tc>
          <w:tcPr>
            <w:tcW w:w="567" w:type="dxa"/>
          </w:tcPr>
          <w:p w14:paraId="617616E1" w14:textId="77777777" w:rsidR="00F3556B" w:rsidRPr="00917F97" w:rsidRDefault="00F3556B" w:rsidP="00003792">
            <w:pPr>
              <w:numPr>
                <w:ilvl w:val="0"/>
                <w:numId w:val="93"/>
              </w:numPr>
              <w:shd w:val="clear" w:color="auto" w:fill="FFFFFF"/>
              <w:spacing w:after="0" w:line="240" w:lineRule="auto"/>
              <w:ind w:left="0" w:firstLine="0"/>
              <w:contextualSpacing/>
              <w:outlineLvl w:val="0"/>
              <w:rPr>
                <w:rFonts w:ascii="Times New Roman" w:hAnsi="Times New Roman"/>
                <w:kern w:val="36"/>
                <w:sz w:val="26"/>
                <w:szCs w:val="26"/>
              </w:rPr>
            </w:pPr>
          </w:p>
        </w:tc>
        <w:tc>
          <w:tcPr>
            <w:tcW w:w="7371" w:type="dxa"/>
          </w:tcPr>
          <w:p w14:paraId="0A58A0BD" w14:textId="77777777" w:rsidR="00F3556B" w:rsidRPr="00917F97" w:rsidRDefault="00F3556B" w:rsidP="002E6DBE">
            <w:pPr>
              <w:shd w:val="clear" w:color="auto" w:fill="FFFFFF"/>
              <w:spacing w:after="0" w:line="240" w:lineRule="auto"/>
              <w:outlineLvl w:val="0"/>
              <w:rPr>
                <w:rFonts w:ascii="Times New Roman" w:hAnsi="Times New Roman"/>
                <w:kern w:val="36"/>
                <w:sz w:val="26"/>
                <w:szCs w:val="26"/>
              </w:rPr>
            </w:pPr>
            <w:r w:rsidRPr="00011007">
              <w:rPr>
                <w:rFonts w:ascii="Times New Roman" w:hAnsi="Times New Roman"/>
                <w:kern w:val="36"/>
                <w:sz w:val="26"/>
                <w:szCs w:val="26"/>
              </w:rPr>
              <w:t>Конкурс</w:t>
            </w:r>
            <w:r w:rsidRPr="00011007">
              <w:rPr>
                <w:rFonts w:ascii="Times New Roman" w:hAnsi="Times New Roman"/>
                <w:kern w:val="36"/>
                <w:sz w:val="26"/>
                <w:szCs w:val="26"/>
              </w:rPr>
              <w:tab/>
              <w:t>«Лучший уголок по обучению детей правилам безопасного поведения на дороге»</w:t>
            </w:r>
          </w:p>
        </w:tc>
        <w:tc>
          <w:tcPr>
            <w:tcW w:w="2410" w:type="dxa"/>
          </w:tcPr>
          <w:p w14:paraId="051B34D3" w14:textId="77777777" w:rsidR="00F3556B" w:rsidRPr="00917F97" w:rsidRDefault="00F3556B" w:rsidP="002E6DBE">
            <w:pPr>
              <w:tabs>
                <w:tab w:val="left" w:pos="5656"/>
              </w:tabs>
              <w:spacing w:after="0" w:line="240" w:lineRule="auto"/>
              <w:jc w:val="center"/>
              <w:rPr>
                <w:rFonts w:ascii="Times New Roman" w:hAnsi="Times New Roman"/>
                <w:sz w:val="26"/>
                <w:szCs w:val="26"/>
              </w:rPr>
            </w:pPr>
            <w:r w:rsidRPr="00011007">
              <w:rPr>
                <w:rFonts w:ascii="Times New Roman" w:hAnsi="Times New Roman"/>
                <w:kern w:val="36"/>
                <w:sz w:val="26"/>
                <w:szCs w:val="26"/>
              </w:rPr>
              <w:t>Январь</w:t>
            </w:r>
            <w:r w:rsidRPr="00011007">
              <w:rPr>
                <w:rFonts w:ascii="Times New Roman" w:hAnsi="Times New Roman"/>
                <w:sz w:val="26"/>
                <w:szCs w:val="26"/>
              </w:rPr>
              <w:t xml:space="preserve"> </w:t>
            </w:r>
          </w:p>
        </w:tc>
      </w:tr>
      <w:tr w:rsidR="00F3556B" w:rsidRPr="00011007" w14:paraId="32DE7AD5" w14:textId="77777777" w:rsidTr="00EB018F">
        <w:tc>
          <w:tcPr>
            <w:tcW w:w="567" w:type="dxa"/>
          </w:tcPr>
          <w:p w14:paraId="745367EC" w14:textId="77777777" w:rsidR="00F3556B" w:rsidRPr="00011007" w:rsidRDefault="00F3556B" w:rsidP="00003792">
            <w:pPr>
              <w:numPr>
                <w:ilvl w:val="0"/>
                <w:numId w:val="93"/>
              </w:numPr>
              <w:shd w:val="clear" w:color="auto" w:fill="FFFFFF"/>
              <w:spacing w:after="0" w:line="240" w:lineRule="auto"/>
              <w:ind w:left="0" w:firstLine="0"/>
              <w:contextualSpacing/>
              <w:outlineLvl w:val="0"/>
              <w:rPr>
                <w:rFonts w:ascii="Times New Roman" w:hAnsi="Times New Roman"/>
                <w:kern w:val="36"/>
                <w:sz w:val="26"/>
                <w:szCs w:val="26"/>
              </w:rPr>
            </w:pPr>
          </w:p>
        </w:tc>
        <w:tc>
          <w:tcPr>
            <w:tcW w:w="7371" w:type="dxa"/>
          </w:tcPr>
          <w:p w14:paraId="3EC6BA1A" w14:textId="77777777" w:rsidR="00F3556B" w:rsidRPr="00011007" w:rsidRDefault="00F3556B" w:rsidP="002E6DBE">
            <w:pPr>
              <w:shd w:val="clear" w:color="auto" w:fill="FFFFFF"/>
              <w:spacing w:after="0" w:line="240" w:lineRule="auto"/>
              <w:outlineLvl w:val="0"/>
              <w:rPr>
                <w:rFonts w:ascii="Times New Roman" w:hAnsi="Times New Roman"/>
                <w:sz w:val="26"/>
                <w:szCs w:val="26"/>
              </w:rPr>
            </w:pPr>
            <w:r w:rsidRPr="00917F97">
              <w:rPr>
                <w:rFonts w:ascii="Times New Roman" w:hAnsi="Times New Roman"/>
                <w:sz w:val="26"/>
                <w:szCs w:val="26"/>
              </w:rPr>
              <w:t>Выставка рисунков детей и родителей «</w:t>
            </w:r>
            <w:r>
              <w:rPr>
                <w:rFonts w:ascii="Times New Roman" w:hAnsi="Times New Roman"/>
                <w:sz w:val="26"/>
                <w:szCs w:val="26"/>
              </w:rPr>
              <w:t>М</w:t>
            </w:r>
            <w:r w:rsidRPr="00011007">
              <w:rPr>
                <w:rFonts w:ascii="Times New Roman" w:hAnsi="Times New Roman"/>
                <w:sz w:val="26"/>
                <w:szCs w:val="26"/>
              </w:rPr>
              <w:t>обильные средства передвижения»</w:t>
            </w:r>
          </w:p>
        </w:tc>
        <w:tc>
          <w:tcPr>
            <w:tcW w:w="2410" w:type="dxa"/>
          </w:tcPr>
          <w:p w14:paraId="68DE4A8A" w14:textId="77777777" w:rsidR="00F3556B" w:rsidRPr="00011007" w:rsidRDefault="00F3556B" w:rsidP="002E6DBE">
            <w:pPr>
              <w:tabs>
                <w:tab w:val="left" w:pos="5656"/>
              </w:tabs>
              <w:spacing w:after="0" w:line="240" w:lineRule="auto"/>
              <w:jc w:val="center"/>
              <w:rPr>
                <w:rFonts w:ascii="Times New Roman" w:hAnsi="Times New Roman"/>
                <w:sz w:val="26"/>
                <w:szCs w:val="26"/>
              </w:rPr>
            </w:pPr>
            <w:r w:rsidRPr="00011007">
              <w:rPr>
                <w:rFonts w:ascii="Times New Roman" w:hAnsi="Times New Roman"/>
                <w:sz w:val="26"/>
                <w:szCs w:val="26"/>
              </w:rPr>
              <w:t>Февраль</w:t>
            </w:r>
          </w:p>
        </w:tc>
      </w:tr>
      <w:tr w:rsidR="00F3556B" w:rsidRPr="00011007" w14:paraId="0B894C03" w14:textId="77777777" w:rsidTr="00EB018F">
        <w:tc>
          <w:tcPr>
            <w:tcW w:w="567" w:type="dxa"/>
          </w:tcPr>
          <w:p w14:paraId="1C1B0A08" w14:textId="77777777" w:rsidR="00F3556B" w:rsidRPr="00011007" w:rsidRDefault="00F3556B" w:rsidP="00003792">
            <w:pPr>
              <w:numPr>
                <w:ilvl w:val="0"/>
                <w:numId w:val="93"/>
              </w:numPr>
              <w:shd w:val="clear" w:color="auto" w:fill="FFFFFF"/>
              <w:spacing w:after="0" w:line="240" w:lineRule="auto"/>
              <w:ind w:left="0" w:firstLine="0"/>
              <w:contextualSpacing/>
              <w:outlineLvl w:val="0"/>
              <w:rPr>
                <w:rFonts w:ascii="Times New Roman" w:hAnsi="Times New Roman"/>
                <w:kern w:val="36"/>
                <w:sz w:val="26"/>
                <w:szCs w:val="26"/>
              </w:rPr>
            </w:pPr>
          </w:p>
        </w:tc>
        <w:tc>
          <w:tcPr>
            <w:tcW w:w="7371" w:type="dxa"/>
          </w:tcPr>
          <w:p w14:paraId="545CA7C7" w14:textId="77777777" w:rsidR="00F3556B" w:rsidRPr="00011007" w:rsidRDefault="00F3556B" w:rsidP="002E6DBE">
            <w:pPr>
              <w:shd w:val="clear" w:color="auto" w:fill="FFFFFF"/>
              <w:spacing w:after="0" w:line="240" w:lineRule="auto"/>
              <w:outlineLvl w:val="0"/>
              <w:rPr>
                <w:rFonts w:ascii="Times New Roman" w:hAnsi="Times New Roman"/>
                <w:kern w:val="36"/>
                <w:sz w:val="26"/>
                <w:szCs w:val="26"/>
              </w:rPr>
            </w:pPr>
            <w:r w:rsidRPr="00011007">
              <w:rPr>
                <w:rFonts w:ascii="Times New Roman" w:hAnsi="Times New Roman"/>
                <w:kern w:val="36"/>
                <w:sz w:val="26"/>
                <w:szCs w:val="26"/>
              </w:rPr>
              <w:t>Консультации по организации предметно-развивающей среды в группах по обучению дошкольников ПДД.</w:t>
            </w:r>
          </w:p>
        </w:tc>
        <w:tc>
          <w:tcPr>
            <w:tcW w:w="2410" w:type="dxa"/>
          </w:tcPr>
          <w:p w14:paraId="019D5317" w14:textId="77777777" w:rsidR="00F3556B" w:rsidRPr="002853C4" w:rsidRDefault="00F3556B" w:rsidP="002E6DBE">
            <w:pPr>
              <w:tabs>
                <w:tab w:val="left" w:pos="5656"/>
              </w:tabs>
              <w:spacing w:after="0" w:line="240" w:lineRule="auto"/>
              <w:jc w:val="center"/>
              <w:rPr>
                <w:rFonts w:ascii="Times New Roman" w:hAnsi="Times New Roman"/>
                <w:kern w:val="36"/>
                <w:sz w:val="26"/>
                <w:szCs w:val="26"/>
              </w:rPr>
            </w:pPr>
            <w:r w:rsidRPr="002853C4">
              <w:rPr>
                <w:rFonts w:ascii="Times New Roman" w:hAnsi="Times New Roman"/>
                <w:kern w:val="36"/>
                <w:sz w:val="26"/>
                <w:szCs w:val="26"/>
              </w:rPr>
              <w:t>Октябрь</w:t>
            </w:r>
          </w:p>
        </w:tc>
      </w:tr>
      <w:tr w:rsidR="00F3556B" w:rsidRPr="00917F97" w14:paraId="1CC4F8C1" w14:textId="77777777" w:rsidTr="00EB018F">
        <w:tc>
          <w:tcPr>
            <w:tcW w:w="567" w:type="dxa"/>
          </w:tcPr>
          <w:p w14:paraId="2D35BA7A" w14:textId="77777777" w:rsidR="00F3556B" w:rsidRPr="00917F97" w:rsidRDefault="00F3556B" w:rsidP="00003792">
            <w:pPr>
              <w:numPr>
                <w:ilvl w:val="0"/>
                <w:numId w:val="93"/>
              </w:numPr>
              <w:spacing w:after="0" w:line="240" w:lineRule="auto"/>
              <w:ind w:left="0" w:firstLine="0"/>
              <w:contextualSpacing/>
              <w:rPr>
                <w:rFonts w:ascii="Times New Roman" w:hAnsi="Times New Roman"/>
                <w:bCs/>
                <w:sz w:val="26"/>
                <w:szCs w:val="26"/>
                <w:shd w:val="clear" w:color="auto" w:fill="FFFFFF"/>
              </w:rPr>
            </w:pPr>
          </w:p>
        </w:tc>
        <w:tc>
          <w:tcPr>
            <w:tcW w:w="7371" w:type="dxa"/>
          </w:tcPr>
          <w:p w14:paraId="013F9FD2" w14:textId="77777777" w:rsidR="00F3556B" w:rsidRPr="006400F9" w:rsidRDefault="00F3556B" w:rsidP="002E6DBE">
            <w:pPr>
              <w:spacing w:after="0" w:line="240" w:lineRule="auto"/>
              <w:rPr>
                <w:rFonts w:ascii="Times New Roman" w:hAnsi="Times New Roman"/>
                <w:bCs/>
                <w:sz w:val="26"/>
                <w:szCs w:val="26"/>
                <w:shd w:val="clear" w:color="auto" w:fill="FFFFFF"/>
              </w:rPr>
            </w:pPr>
            <w:r w:rsidRPr="006400F9">
              <w:rPr>
                <w:rFonts w:ascii="Times New Roman" w:hAnsi="Times New Roman"/>
                <w:sz w:val="26"/>
                <w:szCs w:val="26"/>
              </w:rPr>
              <w:t>Лучший уголок по обучению детей правилам безопасного поведения на дороге</w:t>
            </w:r>
          </w:p>
        </w:tc>
        <w:tc>
          <w:tcPr>
            <w:tcW w:w="2410" w:type="dxa"/>
          </w:tcPr>
          <w:p w14:paraId="00E2EDAF" w14:textId="77777777" w:rsidR="00F3556B" w:rsidRPr="006400F9" w:rsidRDefault="00F3556B" w:rsidP="002E6DBE">
            <w:pPr>
              <w:tabs>
                <w:tab w:val="left" w:pos="5656"/>
              </w:tabs>
              <w:spacing w:after="0" w:line="240" w:lineRule="auto"/>
              <w:jc w:val="center"/>
              <w:rPr>
                <w:rFonts w:ascii="Times New Roman" w:hAnsi="Times New Roman"/>
                <w:sz w:val="26"/>
                <w:szCs w:val="26"/>
                <w:highlight w:val="yellow"/>
              </w:rPr>
            </w:pPr>
            <w:r w:rsidRPr="006400F9">
              <w:rPr>
                <w:rFonts w:ascii="Times New Roman" w:hAnsi="Times New Roman"/>
                <w:sz w:val="26"/>
                <w:szCs w:val="26"/>
              </w:rPr>
              <w:t>Январь</w:t>
            </w:r>
          </w:p>
        </w:tc>
      </w:tr>
      <w:tr w:rsidR="00F3556B" w:rsidRPr="00917F97" w14:paraId="32979FA3" w14:textId="77777777" w:rsidTr="00EB018F">
        <w:tc>
          <w:tcPr>
            <w:tcW w:w="10348" w:type="dxa"/>
            <w:gridSpan w:val="3"/>
          </w:tcPr>
          <w:p w14:paraId="4B87C4D9" w14:textId="77777777" w:rsidR="00F3556B" w:rsidRPr="00917F97" w:rsidRDefault="00F3556B" w:rsidP="002E6DBE">
            <w:pPr>
              <w:tabs>
                <w:tab w:val="left" w:pos="5656"/>
              </w:tabs>
              <w:spacing w:after="0" w:line="240" w:lineRule="auto"/>
              <w:rPr>
                <w:rFonts w:ascii="Times New Roman" w:hAnsi="Times New Roman"/>
                <w:b/>
                <w:sz w:val="26"/>
                <w:szCs w:val="26"/>
              </w:rPr>
            </w:pPr>
            <w:r w:rsidRPr="00917F97">
              <w:rPr>
                <w:rFonts w:ascii="Times New Roman" w:hAnsi="Times New Roman"/>
                <w:b/>
                <w:sz w:val="26"/>
                <w:szCs w:val="26"/>
              </w:rPr>
              <w:t xml:space="preserve">3. </w:t>
            </w:r>
            <w:r>
              <w:rPr>
                <w:rFonts w:ascii="Times New Roman" w:hAnsi="Times New Roman"/>
                <w:b/>
                <w:sz w:val="26"/>
                <w:szCs w:val="26"/>
              </w:rPr>
              <w:t>Работа с детьми</w:t>
            </w:r>
          </w:p>
        </w:tc>
      </w:tr>
      <w:tr w:rsidR="00F3556B" w:rsidRPr="00917F97" w14:paraId="304D8BB3" w14:textId="77777777" w:rsidTr="00EB018F">
        <w:tc>
          <w:tcPr>
            <w:tcW w:w="567" w:type="dxa"/>
          </w:tcPr>
          <w:p w14:paraId="7DD3EBC8" w14:textId="77777777"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14:paraId="46094101" w14:textId="77777777" w:rsidR="00F3556B" w:rsidRPr="00917F97" w:rsidRDefault="00F3556B" w:rsidP="002E6DBE">
            <w:pPr>
              <w:spacing w:after="0" w:line="240" w:lineRule="auto"/>
              <w:rPr>
                <w:rFonts w:ascii="Times New Roman" w:hAnsi="Times New Roman"/>
                <w:sz w:val="26"/>
                <w:szCs w:val="26"/>
              </w:rPr>
            </w:pPr>
            <w:r w:rsidRPr="005873B0">
              <w:rPr>
                <w:rFonts w:ascii="Times New Roman" w:hAnsi="Times New Roman"/>
                <w:sz w:val="26"/>
                <w:szCs w:val="26"/>
              </w:rPr>
              <w:t>Спортивное развлечение по ПДД «Красный, желтый, зеленый»</w:t>
            </w:r>
          </w:p>
        </w:tc>
        <w:tc>
          <w:tcPr>
            <w:tcW w:w="2410" w:type="dxa"/>
          </w:tcPr>
          <w:p w14:paraId="6C0FAC30" w14:textId="77777777"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Сентябрь</w:t>
            </w:r>
          </w:p>
        </w:tc>
      </w:tr>
      <w:tr w:rsidR="00F3556B" w:rsidRPr="00917F97" w14:paraId="031793D8" w14:textId="77777777" w:rsidTr="00EB018F">
        <w:tc>
          <w:tcPr>
            <w:tcW w:w="567" w:type="dxa"/>
          </w:tcPr>
          <w:p w14:paraId="29F518FC" w14:textId="77777777"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14:paraId="3ACC55E9" w14:textId="77777777" w:rsidR="00F3556B" w:rsidRPr="00917F97" w:rsidRDefault="00F3556B" w:rsidP="002E6DBE">
            <w:pPr>
              <w:spacing w:after="0" w:line="240" w:lineRule="auto"/>
              <w:rPr>
                <w:rFonts w:ascii="Times New Roman" w:hAnsi="Times New Roman"/>
                <w:sz w:val="26"/>
                <w:szCs w:val="26"/>
              </w:rPr>
            </w:pPr>
            <w:r w:rsidRPr="005873B0">
              <w:rPr>
                <w:rFonts w:ascii="Times New Roman" w:hAnsi="Times New Roman"/>
                <w:sz w:val="26"/>
                <w:szCs w:val="26"/>
              </w:rPr>
              <w:t>Развлечение по ПДД «На улице – не в комнате, о том ребята, помните»</w:t>
            </w:r>
          </w:p>
        </w:tc>
        <w:tc>
          <w:tcPr>
            <w:tcW w:w="2410" w:type="dxa"/>
          </w:tcPr>
          <w:p w14:paraId="4C08A7BB" w14:textId="77777777"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Январь</w:t>
            </w:r>
          </w:p>
        </w:tc>
      </w:tr>
      <w:tr w:rsidR="00F3556B" w:rsidRPr="00917F97" w14:paraId="109A884B" w14:textId="77777777" w:rsidTr="00EB018F">
        <w:tc>
          <w:tcPr>
            <w:tcW w:w="567" w:type="dxa"/>
          </w:tcPr>
          <w:p w14:paraId="3A8F6FF4" w14:textId="77777777"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14:paraId="2BC6BD1C" w14:textId="77777777" w:rsidR="00F3556B" w:rsidRPr="00917F97" w:rsidRDefault="00F3556B" w:rsidP="002E6DBE">
            <w:pPr>
              <w:spacing w:after="0" w:line="240" w:lineRule="auto"/>
              <w:rPr>
                <w:rFonts w:ascii="Times New Roman" w:hAnsi="Times New Roman"/>
                <w:sz w:val="26"/>
                <w:szCs w:val="26"/>
              </w:rPr>
            </w:pPr>
            <w:r w:rsidRPr="005873B0">
              <w:rPr>
                <w:rFonts w:ascii="Times New Roman" w:hAnsi="Times New Roman"/>
                <w:sz w:val="26"/>
                <w:szCs w:val="26"/>
              </w:rPr>
              <w:t>Кукольный театр «Сказка о правилах дорожного движения»</w:t>
            </w:r>
          </w:p>
        </w:tc>
        <w:tc>
          <w:tcPr>
            <w:tcW w:w="2410" w:type="dxa"/>
          </w:tcPr>
          <w:p w14:paraId="0251A102" w14:textId="77777777"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Январь</w:t>
            </w:r>
          </w:p>
        </w:tc>
      </w:tr>
      <w:tr w:rsidR="00F3556B" w:rsidRPr="00917F97" w14:paraId="0AC1F133" w14:textId="77777777" w:rsidTr="00EB018F">
        <w:tc>
          <w:tcPr>
            <w:tcW w:w="567" w:type="dxa"/>
          </w:tcPr>
          <w:p w14:paraId="136B726D" w14:textId="77777777"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14:paraId="1C118D87" w14:textId="77777777" w:rsidR="00F3556B" w:rsidRPr="00917F97" w:rsidRDefault="00F3556B" w:rsidP="002E6DBE">
            <w:pPr>
              <w:spacing w:after="0" w:line="240" w:lineRule="auto"/>
              <w:rPr>
                <w:rFonts w:ascii="Times New Roman" w:hAnsi="Times New Roman"/>
                <w:sz w:val="26"/>
                <w:szCs w:val="26"/>
              </w:rPr>
            </w:pPr>
            <w:r w:rsidRPr="005873B0">
              <w:rPr>
                <w:rFonts w:ascii="Times New Roman" w:hAnsi="Times New Roman"/>
                <w:sz w:val="26"/>
                <w:szCs w:val="26"/>
              </w:rPr>
              <w:t>Познавательно-спортивная игра «Внимательный пешеход»</w:t>
            </w:r>
          </w:p>
        </w:tc>
        <w:tc>
          <w:tcPr>
            <w:tcW w:w="2410" w:type="dxa"/>
          </w:tcPr>
          <w:p w14:paraId="686F23EC" w14:textId="77777777"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Ноябрь</w:t>
            </w:r>
          </w:p>
        </w:tc>
      </w:tr>
      <w:tr w:rsidR="00F3556B" w:rsidRPr="00917F97" w14:paraId="79CEE5B3" w14:textId="77777777" w:rsidTr="00EB018F">
        <w:tc>
          <w:tcPr>
            <w:tcW w:w="567" w:type="dxa"/>
          </w:tcPr>
          <w:p w14:paraId="4D4EEA8C" w14:textId="77777777"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14:paraId="6788DF77" w14:textId="77777777" w:rsidR="00F3556B" w:rsidRDefault="00F3556B" w:rsidP="002E6DBE">
            <w:pPr>
              <w:spacing w:after="0" w:line="240" w:lineRule="auto"/>
              <w:rPr>
                <w:rFonts w:ascii="Times New Roman" w:hAnsi="Times New Roman"/>
                <w:sz w:val="26"/>
                <w:szCs w:val="26"/>
              </w:rPr>
            </w:pPr>
            <w:r>
              <w:rPr>
                <w:rFonts w:ascii="Times New Roman" w:hAnsi="Times New Roman"/>
                <w:sz w:val="26"/>
                <w:szCs w:val="26"/>
              </w:rPr>
              <w:t>Открытые занятия:</w:t>
            </w:r>
          </w:p>
          <w:p w14:paraId="08F1B392" w14:textId="77777777" w:rsidR="00F3556B" w:rsidRDefault="00F3556B" w:rsidP="002E6DBE">
            <w:pPr>
              <w:spacing w:after="0" w:line="240" w:lineRule="auto"/>
              <w:rPr>
                <w:rFonts w:ascii="Times New Roman" w:hAnsi="Times New Roman"/>
                <w:sz w:val="26"/>
                <w:szCs w:val="26"/>
              </w:rPr>
            </w:pPr>
            <w:r w:rsidRPr="00CE4B25">
              <w:rPr>
                <w:rFonts w:ascii="Times New Roman" w:hAnsi="Times New Roman"/>
                <w:sz w:val="26"/>
                <w:szCs w:val="26"/>
              </w:rPr>
              <w:t>«Уважайте светофор»</w:t>
            </w:r>
          </w:p>
          <w:p w14:paraId="3B82ABA0" w14:textId="77777777" w:rsidR="00F3556B" w:rsidRDefault="00F3556B" w:rsidP="002E6DBE">
            <w:pPr>
              <w:spacing w:after="0" w:line="240" w:lineRule="auto"/>
              <w:rPr>
                <w:rFonts w:ascii="Times New Roman" w:hAnsi="Times New Roman"/>
                <w:sz w:val="26"/>
                <w:szCs w:val="26"/>
              </w:rPr>
            </w:pPr>
            <w:r w:rsidRPr="00CE4B25">
              <w:rPr>
                <w:rFonts w:ascii="Times New Roman" w:hAnsi="Times New Roman"/>
                <w:sz w:val="26"/>
                <w:szCs w:val="26"/>
              </w:rPr>
              <w:t>«Азбуку дорожного движения детям знать положено»</w:t>
            </w:r>
          </w:p>
          <w:p w14:paraId="1EFEECD2" w14:textId="77777777" w:rsidR="00F3556B" w:rsidRPr="00917F97" w:rsidRDefault="00F3556B" w:rsidP="002E6DBE">
            <w:pPr>
              <w:spacing w:after="0" w:line="240" w:lineRule="auto"/>
              <w:rPr>
                <w:rFonts w:ascii="Times New Roman" w:hAnsi="Times New Roman"/>
                <w:sz w:val="26"/>
                <w:szCs w:val="26"/>
              </w:rPr>
            </w:pPr>
            <w:r w:rsidRPr="00CE4B25">
              <w:rPr>
                <w:rFonts w:ascii="Times New Roman" w:hAnsi="Times New Roman"/>
                <w:sz w:val="26"/>
                <w:szCs w:val="26"/>
              </w:rPr>
              <w:t>«Стоп машина! Тише ход, на дороге пешеход»</w:t>
            </w:r>
          </w:p>
        </w:tc>
        <w:tc>
          <w:tcPr>
            <w:tcW w:w="2410" w:type="dxa"/>
          </w:tcPr>
          <w:p w14:paraId="34D00A02" w14:textId="77777777" w:rsidR="00F3556B" w:rsidRDefault="00F3556B" w:rsidP="002E6DBE">
            <w:pPr>
              <w:spacing w:after="0" w:line="240" w:lineRule="auto"/>
              <w:jc w:val="center"/>
              <w:rPr>
                <w:rFonts w:ascii="Times New Roman" w:hAnsi="Times New Roman"/>
                <w:sz w:val="26"/>
                <w:szCs w:val="26"/>
              </w:rPr>
            </w:pPr>
          </w:p>
          <w:p w14:paraId="2C1CC0C6" w14:textId="77777777" w:rsidR="00F3556B" w:rsidRDefault="00F3556B" w:rsidP="002E6DBE">
            <w:pPr>
              <w:spacing w:after="0" w:line="240" w:lineRule="auto"/>
              <w:jc w:val="center"/>
              <w:rPr>
                <w:rFonts w:ascii="Times New Roman" w:hAnsi="Times New Roman"/>
                <w:sz w:val="26"/>
                <w:szCs w:val="26"/>
              </w:rPr>
            </w:pPr>
            <w:r w:rsidRPr="00CE4B25">
              <w:rPr>
                <w:rFonts w:ascii="Times New Roman" w:hAnsi="Times New Roman"/>
                <w:sz w:val="26"/>
                <w:szCs w:val="26"/>
              </w:rPr>
              <w:t>Октябрь</w:t>
            </w:r>
          </w:p>
          <w:p w14:paraId="661C41CC" w14:textId="77777777" w:rsidR="00F3556B"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Ноябрь</w:t>
            </w:r>
          </w:p>
          <w:p w14:paraId="65150F17" w14:textId="77777777" w:rsidR="00F3556B" w:rsidRDefault="00F3556B" w:rsidP="002E6DBE">
            <w:pPr>
              <w:spacing w:after="0" w:line="240" w:lineRule="auto"/>
              <w:jc w:val="center"/>
              <w:rPr>
                <w:rFonts w:ascii="Times New Roman" w:hAnsi="Times New Roman"/>
                <w:sz w:val="26"/>
                <w:szCs w:val="26"/>
              </w:rPr>
            </w:pPr>
          </w:p>
          <w:p w14:paraId="73F0D957" w14:textId="77777777"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Апрель</w:t>
            </w:r>
          </w:p>
        </w:tc>
      </w:tr>
      <w:tr w:rsidR="00F3556B" w:rsidRPr="00917F97" w14:paraId="4A9D9EBC" w14:textId="77777777" w:rsidTr="00EB018F">
        <w:tc>
          <w:tcPr>
            <w:tcW w:w="567" w:type="dxa"/>
          </w:tcPr>
          <w:p w14:paraId="114EF10D" w14:textId="77777777"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14:paraId="1C823E4A" w14:textId="77777777" w:rsidR="00F3556B" w:rsidRPr="00917F97" w:rsidRDefault="00F3556B" w:rsidP="002E6DBE">
            <w:pPr>
              <w:spacing w:after="0" w:line="240" w:lineRule="auto"/>
              <w:rPr>
                <w:rFonts w:ascii="Times New Roman" w:hAnsi="Times New Roman"/>
                <w:sz w:val="26"/>
                <w:szCs w:val="26"/>
              </w:rPr>
            </w:pPr>
            <w:r>
              <w:rPr>
                <w:rFonts w:ascii="Times New Roman" w:hAnsi="Times New Roman"/>
                <w:sz w:val="26"/>
                <w:szCs w:val="26"/>
              </w:rPr>
              <w:t>С</w:t>
            </w:r>
            <w:r w:rsidRPr="00CE4B25">
              <w:rPr>
                <w:rFonts w:ascii="Times New Roman" w:hAnsi="Times New Roman"/>
                <w:sz w:val="26"/>
                <w:szCs w:val="26"/>
              </w:rPr>
              <w:t>оставление маршрутов безопасного движения: дом- детский сад</w:t>
            </w:r>
            <w:r>
              <w:rPr>
                <w:rFonts w:ascii="Times New Roman" w:hAnsi="Times New Roman"/>
                <w:sz w:val="26"/>
                <w:szCs w:val="26"/>
              </w:rPr>
              <w:t xml:space="preserve"> </w:t>
            </w:r>
          </w:p>
        </w:tc>
        <w:tc>
          <w:tcPr>
            <w:tcW w:w="2410" w:type="dxa"/>
          </w:tcPr>
          <w:p w14:paraId="4B9C6A0F" w14:textId="77777777"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Апрель</w:t>
            </w:r>
          </w:p>
        </w:tc>
      </w:tr>
    </w:tbl>
    <w:p w14:paraId="1BDF719C" w14:textId="77777777" w:rsidR="005020A3" w:rsidRPr="003577FD" w:rsidRDefault="005020A3" w:rsidP="005020A3">
      <w:pPr>
        <w:pStyle w:val="a5"/>
        <w:rPr>
          <w:rFonts w:cs="Times New Roman"/>
          <w:szCs w:val="26"/>
        </w:rPr>
      </w:pPr>
    </w:p>
    <w:p w14:paraId="661622F2" w14:textId="77777777" w:rsidR="005020A3" w:rsidRPr="003577FD" w:rsidRDefault="005020A3" w:rsidP="005020A3">
      <w:pPr>
        <w:spacing w:line="240" w:lineRule="auto"/>
        <w:jc w:val="both"/>
        <w:rPr>
          <w:rFonts w:ascii="Times New Roman" w:hAnsi="Times New Roman"/>
          <w:sz w:val="26"/>
          <w:szCs w:val="26"/>
        </w:rPr>
      </w:pPr>
    </w:p>
    <w:p w14:paraId="3F19DB70" w14:textId="77777777" w:rsidR="00EB018F" w:rsidRDefault="00EB018F">
      <w:pPr>
        <w:rPr>
          <w:rFonts w:ascii="Times New Roman" w:eastAsia="Calibri" w:hAnsi="Times New Roman" w:cstheme="majorBidi"/>
          <w:b/>
          <w:bCs/>
          <w:sz w:val="26"/>
          <w:szCs w:val="26"/>
        </w:rPr>
      </w:pPr>
      <w:bookmarkStart w:id="86" w:name="_Toc80111769"/>
      <w:r>
        <w:rPr>
          <w:rFonts w:ascii="Times New Roman" w:eastAsia="Calibri" w:hAnsi="Times New Roman"/>
        </w:rPr>
        <w:br w:type="page"/>
      </w:r>
    </w:p>
    <w:p w14:paraId="7A477D5F" w14:textId="61BA31EA" w:rsidR="005020A3" w:rsidRPr="00F3556B" w:rsidRDefault="005020A3" w:rsidP="005020A3">
      <w:pPr>
        <w:pStyle w:val="2"/>
        <w:jc w:val="right"/>
        <w:rPr>
          <w:rFonts w:ascii="Times New Roman" w:eastAsia="Calibri" w:hAnsi="Times New Roman"/>
          <w:i/>
          <w:color w:val="auto"/>
        </w:rPr>
      </w:pPr>
      <w:r w:rsidRPr="00F3556B">
        <w:rPr>
          <w:rFonts w:ascii="Times New Roman" w:eastAsia="Calibri" w:hAnsi="Times New Roman"/>
          <w:color w:val="auto"/>
        </w:rPr>
        <w:lastRenderedPageBreak/>
        <w:t xml:space="preserve">Приложение </w:t>
      </w:r>
      <w:bookmarkEnd w:id="86"/>
      <w:r w:rsidRPr="00F3556B">
        <w:rPr>
          <w:rFonts w:ascii="Times New Roman" w:eastAsia="Calibri" w:hAnsi="Times New Roman"/>
          <w:color w:val="auto"/>
        </w:rPr>
        <w:t>5</w:t>
      </w:r>
    </w:p>
    <w:p w14:paraId="23A18F16" w14:textId="77777777" w:rsidR="005020A3" w:rsidRPr="003577FD" w:rsidRDefault="005020A3" w:rsidP="005020A3">
      <w:pPr>
        <w:pStyle w:val="a5"/>
        <w:rPr>
          <w:rFonts w:eastAsia="Calibri" w:cs="Times New Roman"/>
          <w:szCs w:val="26"/>
        </w:rPr>
      </w:pPr>
    </w:p>
    <w:p w14:paraId="07FB164A" w14:textId="77777777" w:rsidR="002E6DBE" w:rsidRDefault="005020A3" w:rsidP="005020A3">
      <w:pPr>
        <w:pStyle w:val="a5"/>
        <w:jc w:val="center"/>
        <w:rPr>
          <w:rFonts w:cs="Times New Roman"/>
          <w:b/>
          <w:szCs w:val="26"/>
        </w:rPr>
      </w:pPr>
      <w:r w:rsidRPr="003577FD">
        <w:rPr>
          <w:rFonts w:cs="Times New Roman"/>
          <w:b/>
          <w:szCs w:val="26"/>
        </w:rPr>
        <w:t xml:space="preserve">План взаимодействия с родителями по предупреждению детского </w:t>
      </w:r>
    </w:p>
    <w:p w14:paraId="4692B973" w14:textId="77777777" w:rsidR="005020A3" w:rsidRPr="003577FD" w:rsidRDefault="002E6DBE" w:rsidP="005020A3">
      <w:pPr>
        <w:pStyle w:val="a5"/>
        <w:jc w:val="center"/>
        <w:rPr>
          <w:rFonts w:cs="Times New Roman"/>
          <w:b/>
          <w:szCs w:val="26"/>
        </w:rPr>
      </w:pPr>
      <w:r>
        <w:rPr>
          <w:rFonts w:cs="Times New Roman"/>
          <w:b/>
          <w:szCs w:val="26"/>
        </w:rPr>
        <w:t>Дорожно-</w:t>
      </w:r>
      <w:r w:rsidR="005020A3" w:rsidRPr="003577FD">
        <w:rPr>
          <w:rFonts w:cs="Times New Roman"/>
          <w:b/>
          <w:szCs w:val="26"/>
        </w:rPr>
        <w:t>транспорт</w:t>
      </w:r>
      <w:r w:rsidR="00F3556B">
        <w:rPr>
          <w:rFonts w:cs="Times New Roman"/>
          <w:b/>
          <w:szCs w:val="26"/>
        </w:rPr>
        <w:t>ного травматизма в старш</w:t>
      </w:r>
      <w:r w:rsidR="005020A3" w:rsidRPr="003577FD">
        <w:rPr>
          <w:rFonts w:cs="Times New Roman"/>
          <w:b/>
          <w:szCs w:val="26"/>
        </w:rPr>
        <w:t>ей группе № 2</w:t>
      </w:r>
    </w:p>
    <w:p w14:paraId="05E13CD5" w14:textId="77777777" w:rsidR="005020A3" w:rsidRPr="003577FD" w:rsidRDefault="005020A3" w:rsidP="005020A3">
      <w:pPr>
        <w:pStyle w:val="a5"/>
        <w:jc w:val="center"/>
        <w:rPr>
          <w:rFonts w:eastAsia="Calibri" w:cs="Times New Roman"/>
          <w:b/>
          <w:bCs/>
          <w:szCs w:val="26"/>
        </w:rPr>
      </w:pPr>
      <w:r w:rsidRPr="003577FD">
        <w:rPr>
          <w:rFonts w:cs="Times New Roman"/>
          <w:b/>
          <w:bCs/>
          <w:szCs w:val="26"/>
        </w:rPr>
        <w:t>20</w:t>
      </w:r>
      <w:r w:rsidR="00F3556B">
        <w:rPr>
          <w:rFonts w:cs="Times New Roman"/>
          <w:b/>
          <w:bCs/>
          <w:szCs w:val="26"/>
        </w:rPr>
        <w:t>23-2024</w:t>
      </w:r>
      <w:r w:rsidRPr="003577FD">
        <w:rPr>
          <w:rFonts w:cs="Times New Roman"/>
          <w:b/>
          <w:bCs/>
          <w:szCs w:val="26"/>
        </w:rPr>
        <w:t xml:space="preserve"> учебный год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2410"/>
      </w:tblGrid>
      <w:tr w:rsidR="002E6DBE" w:rsidRPr="00917F97" w14:paraId="416CFFCC" w14:textId="77777777" w:rsidTr="00EB018F">
        <w:tc>
          <w:tcPr>
            <w:tcW w:w="567" w:type="dxa"/>
          </w:tcPr>
          <w:p w14:paraId="2CE778DE" w14:textId="77777777" w:rsidR="002E6DBE" w:rsidRPr="00917F97" w:rsidRDefault="002E6DBE" w:rsidP="00003792">
            <w:pPr>
              <w:numPr>
                <w:ilvl w:val="0"/>
                <w:numId w:val="94"/>
              </w:numPr>
              <w:spacing w:after="0" w:line="240" w:lineRule="auto"/>
              <w:contextualSpacing/>
              <w:rPr>
                <w:rFonts w:ascii="Times New Roman" w:hAnsi="Times New Roman"/>
                <w:sz w:val="26"/>
                <w:szCs w:val="26"/>
              </w:rPr>
            </w:pPr>
          </w:p>
        </w:tc>
        <w:tc>
          <w:tcPr>
            <w:tcW w:w="7513" w:type="dxa"/>
          </w:tcPr>
          <w:p w14:paraId="4714AD0C" w14:textId="77777777" w:rsidR="002E6DBE" w:rsidRPr="00917F97" w:rsidRDefault="002E6DBE" w:rsidP="002E6DBE">
            <w:pPr>
              <w:spacing w:after="0" w:line="240" w:lineRule="auto"/>
              <w:rPr>
                <w:rFonts w:ascii="Times New Roman" w:hAnsi="Times New Roman"/>
                <w:sz w:val="26"/>
                <w:szCs w:val="26"/>
              </w:rPr>
            </w:pPr>
            <w:r w:rsidRPr="005873B0">
              <w:rPr>
                <w:rFonts w:ascii="Times New Roman" w:hAnsi="Times New Roman"/>
                <w:sz w:val="26"/>
                <w:szCs w:val="26"/>
              </w:rPr>
              <w:t>Выставка детско-родительского творчества «Книжка-малышка по ПДД»</w:t>
            </w:r>
          </w:p>
        </w:tc>
        <w:tc>
          <w:tcPr>
            <w:tcW w:w="2410" w:type="dxa"/>
          </w:tcPr>
          <w:p w14:paraId="7F3F7B60" w14:textId="77777777" w:rsidR="002E6DBE" w:rsidRPr="00917F97"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Ноябрь</w:t>
            </w:r>
          </w:p>
        </w:tc>
      </w:tr>
      <w:tr w:rsidR="002E6DBE" w:rsidRPr="00917F97" w14:paraId="4B252732" w14:textId="77777777" w:rsidTr="00EB018F">
        <w:tc>
          <w:tcPr>
            <w:tcW w:w="567" w:type="dxa"/>
          </w:tcPr>
          <w:p w14:paraId="0D9DFA92" w14:textId="77777777" w:rsidR="002E6DBE" w:rsidRPr="00917F97" w:rsidRDefault="002E6DBE" w:rsidP="00003792">
            <w:pPr>
              <w:numPr>
                <w:ilvl w:val="0"/>
                <w:numId w:val="94"/>
              </w:numPr>
              <w:spacing w:after="0" w:line="240" w:lineRule="auto"/>
              <w:ind w:left="0" w:firstLine="0"/>
              <w:contextualSpacing/>
              <w:rPr>
                <w:rFonts w:ascii="Times New Roman" w:hAnsi="Times New Roman"/>
                <w:sz w:val="26"/>
                <w:szCs w:val="26"/>
              </w:rPr>
            </w:pPr>
          </w:p>
        </w:tc>
        <w:tc>
          <w:tcPr>
            <w:tcW w:w="7513" w:type="dxa"/>
          </w:tcPr>
          <w:p w14:paraId="00A27521" w14:textId="77777777" w:rsidR="002E6DBE" w:rsidRPr="005873B0" w:rsidRDefault="002E6DBE" w:rsidP="002E6DBE">
            <w:pPr>
              <w:spacing w:after="0" w:line="240" w:lineRule="auto"/>
              <w:rPr>
                <w:rFonts w:ascii="Times New Roman" w:hAnsi="Times New Roman"/>
                <w:sz w:val="26"/>
                <w:szCs w:val="26"/>
              </w:rPr>
            </w:pPr>
            <w:r w:rsidRPr="002A3A0C">
              <w:rPr>
                <w:rFonts w:ascii="Times New Roman" w:hAnsi="Times New Roman"/>
                <w:sz w:val="26"/>
                <w:szCs w:val="26"/>
              </w:rPr>
              <w:t>Конкурс рисунков ПДД «Мобильные средства передвижения»</w:t>
            </w:r>
          </w:p>
        </w:tc>
        <w:tc>
          <w:tcPr>
            <w:tcW w:w="2410" w:type="dxa"/>
          </w:tcPr>
          <w:p w14:paraId="73742E67" w14:textId="77777777"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Ф</w:t>
            </w:r>
            <w:r w:rsidRPr="002A3A0C">
              <w:rPr>
                <w:rFonts w:ascii="Times New Roman" w:hAnsi="Times New Roman"/>
                <w:sz w:val="26"/>
                <w:szCs w:val="26"/>
              </w:rPr>
              <w:t>евраль</w:t>
            </w:r>
          </w:p>
        </w:tc>
      </w:tr>
      <w:tr w:rsidR="002E6DBE" w:rsidRPr="00917F97" w14:paraId="5E44E88E" w14:textId="77777777" w:rsidTr="00EB018F">
        <w:tc>
          <w:tcPr>
            <w:tcW w:w="567" w:type="dxa"/>
          </w:tcPr>
          <w:p w14:paraId="6B5D7F41" w14:textId="77777777" w:rsidR="002E6DBE" w:rsidRPr="00917F97" w:rsidRDefault="002E6DBE" w:rsidP="00003792">
            <w:pPr>
              <w:numPr>
                <w:ilvl w:val="0"/>
                <w:numId w:val="94"/>
              </w:numPr>
              <w:spacing w:after="0" w:line="240" w:lineRule="auto"/>
              <w:ind w:left="0" w:firstLine="0"/>
              <w:contextualSpacing/>
              <w:rPr>
                <w:rFonts w:ascii="Times New Roman" w:hAnsi="Times New Roman"/>
                <w:sz w:val="26"/>
                <w:szCs w:val="26"/>
              </w:rPr>
            </w:pPr>
          </w:p>
        </w:tc>
        <w:tc>
          <w:tcPr>
            <w:tcW w:w="7513" w:type="dxa"/>
          </w:tcPr>
          <w:p w14:paraId="7CE7D57F" w14:textId="77777777" w:rsidR="002E6DBE" w:rsidRPr="002A3A0C" w:rsidRDefault="002E6DBE" w:rsidP="002E6DBE">
            <w:pPr>
              <w:spacing w:after="0" w:line="240" w:lineRule="auto"/>
              <w:rPr>
                <w:rFonts w:ascii="Times New Roman" w:hAnsi="Times New Roman"/>
                <w:sz w:val="26"/>
                <w:szCs w:val="26"/>
              </w:rPr>
            </w:pPr>
            <w:r>
              <w:rPr>
                <w:rFonts w:ascii="Times New Roman" w:hAnsi="Times New Roman"/>
                <w:sz w:val="26"/>
                <w:szCs w:val="26"/>
              </w:rPr>
              <w:t>Выставка поделок «Дорожный знак»</w:t>
            </w:r>
          </w:p>
        </w:tc>
        <w:tc>
          <w:tcPr>
            <w:tcW w:w="2410" w:type="dxa"/>
          </w:tcPr>
          <w:p w14:paraId="64F67720" w14:textId="77777777"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Май</w:t>
            </w:r>
          </w:p>
        </w:tc>
      </w:tr>
      <w:tr w:rsidR="002E6DBE" w:rsidRPr="00917F97" w14:paraId="34B8E03C" w14:textId="77777777" w:rsidTr="00EB018F">
        <w:tc>
          <w:tcPr>
            <w:tcW w:w="567" w:type="dxa"/>
          </w:tcPr>
          <w:p w14:paraId="149A78F0" w14:textId="77777777" w:rsidR="002E6DBE" w:rsidRPr="00917F97" w:rsidRDefault="002E6DBE" w:rsidP="00003792">
            <w:pPr>
              <w:numPr>
                <w:ilvl w:val="0"/>
                <w:numId w:val="94"/>
              </w:numPr>
              <w:spacing w:after="0" w:line="240" w:lineRule="auto"/>
              <w:ind w:left="0" w:firstLine="0"/>
              <w:contextualSpacing/>
              <w:rPr>
                <w:rFonts w:ascii="Times New Roman" w:hAnsi="Times New Roman"/>
                <w:sz w:val="26"/>
                <w:szCs w:val="26"/>
              </w:rPr>
            </w:pPr>
          </w:p>
        </w:tc>
        <w:tc>
          <w:tcPr>
            <w:tcW w:w="7513" w:type="dxa"/>
          </w:tcPr>
          <w:p w14:paraId="051E5181" w14:textId="77777777" w:rsidR="002E6DBE" w:rsidRDefault="002E6DBE" w:rsidP="002E6DBE">
            <w:pPr>
              <w:spacing w:after="0" w:line="240" w:lineRule="auto"/>
              <w:rPr>
                <w:rFonts w:ascii="Times New Roman" w:hAnsi="Times New Roman"/>
                <w:sz w:val="26"/>
                <w:szCs w:val="26"/>
              </w:rPr>
            </w:pPr>
            <w:r w:rsidRPr="00CE4B25">
              <w:rPr>
                <w:rFonts w:ascii="Times New Roman" w:hAnsi="Times New Roman"/>
                <w:sz w:val="26"/>
                <w:szCs w:val="26"/>
              </w:rPr>
              <w:t xml:space="preserve">Оформление информационного стенда для родителей по ПДД: </w:t>
            </w:r>
          </w:p>
          <w:p w14:paraId="77296BD2" w14:textId="77777777" w:rsidR="002E6DBE" w:rsidRDefault="002E6DBE" w:rsidP="002E6DBE">
            <w:pPr>
              <w:spacing w:after="0" w:line="240" w:lineRule="auto"/>
              <w:rPr>
                <w:rFonts w:ascii="Times New Roman" w:hAnsi="Times New Roman"/>
                <w:sz w:val="26"/>
                <w:szCs w:val="26"/>
              </w:rPr>
            </w:pPr>
            <w:r w:rsidRPr="00CE4B25">
              <w:rPr>
                <w:rFonts w:ascii="Times New Roman" w:hAnsi="Times New Roman"/>
                <w:sz w:val="26"/>
                <w:szCs w:val="26"/>
              </w:rPr>
              <w:t>- «О правилах дорожного движения»</w:t>
            </w:r>
          </w:p>
          <w:p w14:paraId="0B1A4CB5" w14:textId="77777777" w:rsidR="002E6DBE" w:rsidRDefault="002E6DBE" w:rsidP="002E6DBE">
            <w:pPr>
              <w:spacing w:after="0" w:line="240" w:lineRule="auto"/>
              <w:rPr>
                <w:rFonts w:ascii="Times New Roman" w:hAnsi="Times New Roman"/>
                <w:sz w:val="26"/>
                <w:szCs w:val="26"/>
              </w:rPr>
            </w:pPr>
            <w:r w:rsidRPr="00CE4B25">
              <w:rPr>
                <w:rFonts w:ascii="Times New Roman" w:hAnsi="Times New Roman"/>
                <w:sz w:val="26"/>
                <w:szCs w:val="26"/>
              </w:rPr>
              <w:t>- «Дорога в зимний период времени»</w:t>
            </w:r>
          </w:p>
          <w:p w14:paraId="0AFD6126" w14:textId="77777777" w:rsidR="002E6DBE" w:rsidRPr="00917F97" w:rsidRDefault="002E6DBE" w:rsidP="002E6DBE">
            <w:pPr>
              <w:spacing w:after="0" w:line="240" w:lineRule="auto"/>
              <w:rPr>
                <w:rFonts w:ascii="Times New Roman" w:hAnsi="Times New Roman"/>
                <w:sz w:val="26"/>
                <w:szCs w:val="26"/>
              </w:rPr>
            </w:pPr>
            <w:r w:rsidRPr="00CE4B25">
              <w:rPr>
                <w:rFonts w:ascii="Times New Roman" w:hAnsi="Times New Roman"/>
                <w:sz w:val="26"/>
                <w:szCs w:val="26"/>
              </w:rPr>
              <w:t xml:space="preserve">- «Взрослые, вам подражают» - «Безопасность ребенка в автомобиле» </w:t>
            </w:r>
          </w:p>
        </w:tc>
        <w:tc>
          <w:tcPr>
            <w:tcW w:w="2410" w:type="dxa"/>
          </w:tcPr>
          <w:p w14:paraId="3584946B" w14:textId="77777777" w:rsidR="002E6DBE" w:rsidRDefault="002E6DBE" w:rsidP="002E6DBE">
            <w:pPr>
              <w:tabs>
                <w:tab w:val="left" w:pos="5656"/>
              </w:tabs>
              <w:spacing w:after="0" w:line="240" w:lineRule="auto"/>
              <w:jc w:val="center"/>
              <w:rPr>
                <w:rFonts w:ascii="Times New Roman" w:hAnsi="Times New Roman"/>
                <w:sz w:val="26"/>
                <w:szCs w:val="26"/>
              </w:rPr>
            </w:pPr>
          </w:p>
          <w:p w14:paraId="3A3EADC1" w14:textId="77777777" w:rsidR="002E6DBE" w:rsidRDefault="002E6DBE" w:rsidP="002E6DBE">
            <w:pPr>
              <w:tabs>
                <w:tab w:val="left" w:pos="5656"/>
              </w:tabs>
              <w:spacing w:after="0" w:line="240" w:lineRule="auto"/>
              <w:jc w:val="center"/>
              <w:rPr>
                <w:rFonts w:ascii="Times New Roman" w:hAnsi="Times New Roman"/>
                <w:sz w:val="26"/>
                <w:szCs w:val="26"/>
              </w:rPr>
            </w:pPr>
          </w:p>
          <w:p w14:paraId="119C99A3" w14:textId="77777777"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Октябрь</w:t>
            </w:r>
          </w:p>
          <w:p w14:paraId="3FBEB17F" w14:textId="77777777" w:rsidR="002E6DBE" w:rsidRDefault="002E6DBE" w:rsidP="002E6DBE">
            <w:pPr>
              <w:tabs>
                <w:tab w:val="left" w:pos="5656"/>
              </w:tabs>
              <w:spacing w:after="0" w:line="240" w:lineRule="auto"/>
              <w:jc w:val="center"/>
              <w:rPr>
                <w:rFonts w:ascii="Times New Roman" w:hAnsi="Times New Roman"/>
                <w:sz w:val="26"/>
                <w:szCs w:val="26"/>
              </w:rPr>
            </w:pPr>
          </w:p>
          <w:p w14:paraId="11AC2038" w14:textId="77777777" w:rsidR="002E6DBE" w:rsidRDefault="002E6DBE" w:rsidP="002E6DBE">
            <w:pPr>
              <w:tabs>
                <w:tab w:val="left" w:pos="5656"/>
              </w:tabs>
              <w:spacing w:after="0" w:line="240" w:lineRule="auto"/>
              <w:jc w:val="center"/>
              <w:rPr>
                <w:rFonts w:ascii="Times New Roman" w:hAnsi="Times New Roman"/>
                <w:sz w:val="26"/>
                <w:szCs w:val="26"/>
              </w:rPr>
            </w:pPr>
          </w:p>
          <w:p w14:paraId="135CB7F9" w14:textId="77777777"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Декабрь</w:t>
            </w:r>
          </w:p>
          <w:p w14:paraId="670A84B3" w14:textId="77777777" w:rsidR="002E6DBE" w:rsidRDefault="002E6DBE" w:rsidP="002E6DBE">
            <w:pPr>
              <w:tabs>
                <w:tab w:val="left" w:pos="5656"/>
              </w:tabs>
              <w:spacing w:after="0" w:line="240" w:lineRule="auto"/>
              <w:jc w:val="center"/>
              <w:rPr>
                <w:rFonts w:ascii="Times New Roman" w:hAnsi="Times New Roman"/>
                <w:sz w:val="26"/>
                <w:szCs w:val="26"/>
              </w:rPr>
            </w:pPr>
          </w:p>
          <w:p w14:paraId="1991BE8A" w14:textId="77777777"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Февраль</w:t>
            </w:r>
          </w:p>
          <w:p w14:paraId="0747831C" w14:textId="77777777"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Апрель</w:t>
            </w:r>
          </w:p>
          <w:p w14:paraId="5D7D8DE1" w14:textId="77777777" w:rsidR="002E6DBE" w:rsidRPr="00917F97" w:rsidRDefault="002E6DBE" w:rsidP="002E6DBE">
            <w:pPr>
              <w:tabs>
                <w:tab w:val="left" w:pos="5656"/>
              </w:tabs>
              <w:spacing w:after="0" w:line="240" w:lineRule="auto"/>
              <w:jc w:val="center"/>
              <w:rPr>
                <w:rFonts w:ascii="Times New Roman" w:hAnsi="Times New Roman"/>
                <w:sz w:val="26"/>
                <w:szCs w:val="26"/>
              </w:rPr>
            </w:pPr>
          </w:p>
        </w:tc>
      </w:tr>
      <w:tr w:rsidR="002E6DBE" w:rsidRPr="00917F97" w14:paraId="7CC65F2A" w14:textId="77777777" w:rsidTr="00EB018F">
        <w:tc>
          <w:tcPr>
            <w:tcW w:w="567" w:type="dxa"/>
          </w:tcPr>
          <w:p w14:paraId="337F1C10" w14:textId="77777777" w:rsidR="002E6DBE" w:rsidRPr="00917F97" w:rsidRDefault="002E6DBE" w:rsidP="00003792">
            <w:pPr>
              <w:numPr>
                <w:ilvl w:val="0"/>
                <w:numId w:val="94"/>
              </w:numPr>
              <w:spacing w:after="0" w:line="240" w:lineRule="auto"/>
              <w:ind w:left="0" w:firstLine="0"/>
              <w:contextualSpacing/>
              <w:rPr>
                <w:rFonts w:ascii="Times New Roman" w:hAnsi="Times New Roman"/>
                <w:sz w:val="26"/>
                <w:szCs w:val="26"/>
              </w:rPr>
            </w:pPr>
          </w:p>
        </w:tc>
        <w:tc>
          <w:tcPr>
            <w:tcW w:w="7513" w:type="dxa"/>
          </w:tcPr>
          <w:p w14:paraId="2E64697B" w14:textId="77777777" w:rsidR="002E6DBE" w:rsidRPr="00917F97" w:rsidRDefault="002E6DBE" w:rsidP="002E6DBE">
            <w:pPr>
              <w:spacing w:after="0" w:line="240" w:lineRule="auto"/>
              <w:rPr>
                <w:rFonts w:ascii="Times New Roman" w:hAnsi="Times New Roman"/>
                <w:sz w:val="26"/>
                <w:szCs w:val="26"/>
              </w:rPr>
            </w:pPr>
            <w:r>
              <w:rPr>
                <w:rFonts w:ascii="Times New Roman" w:hAnsi="Times New Roman"/>
                <w:sz w:val="26"/>
                <w:szCs w:val="26"/>
              </w:rPr>
              <w:t>Выступления на родительских собраниях</w:t>
            </w:r>
          </w:p>
        </w:tc>
        <w:tc>
          <w:tcPr>
            <w:tcW w:w="2410" w:type="dxa"/>
          </w:tcPr>
          <w:p w14:paraId="5D2F5B17" w14:textId="77777777" w:rsidR="002E6DBE" w:rsidRPr="00917F97"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В течение года</w:t>
            </w:r>
          </w:p>
        </w:tc>
      </w:tr>
      <w:tr w:rsidR="002E6DBE" w:rsidRPr="00917F97" w14:paraId="34A3BE60" w14:textId="77777777" w:rsidTr="00EB018F">
        <w:tc>
          <w:tcPr>
            <w:tcW w:w="567" w:type="dxa"/>
          </w:tcPr>
          <w:p w14:paraId="613DB7FB" w14:textId="77777777" w:rsidR="002E6DBE" w:rsidRPr="00917F97" w:rsidRDefault="002E6DBE" w:rsidP="00003792">
            <w:pPr>
              <w:numPr>
                <w:ilvl w:val="0"/>
                <w:numId w:val="94"/>
              </w:numPr>
              <w:spacing w:after="0" w:line="240" w:lineRule="auto"/>
              <w:ind w:left="0" w:firstLine="0"/>
              <w:contextualSpacing/>
              <w:rPr>
                <w:rFonts w:ascii="Times New Roman" w:hAnsi="Times New Roman"/>
                <w:sz w:val="26"/>
                <w:szCs w:val="26"/>
              </w:rPr>
            </w:pPr>
          </w:p>
        </w:tc>
        <w:tc>
          <w:tcPr>
            <w:tcW w:w="7513" w:type="dxa"/>
          </w:tcPr>
          <w:p w14:paraId="17C7FD6A" w14:textId="77777777" w:rsidR="002E6DBE" w:rsidRDefault="002E6DBE" w:rsidP="002E6DBE">
            <w:pPr>
              <w:spacing w:after="0" w:line="240" w:lineRule="auto"/>
              <w:rPr>
                <w:rFonts w:ascii="Times New Roman" w:hAnsi="Times New Roman"/>
                <w:sz w:val="26"/>
                <w:szCs w:val="26"/>
              </w:rPr>
            </w:pPr>
            <w:r>
              <w:rPr>
                <w:rFonts w:ascii="Times New Roman" w:hAnsi="Times New Roman"/>
                <w:sz w:val="26"/>
                <w:szCs w:val="26"/>
              </w:rPr>
              <w:t>Консультации:</w:t>
            </w:r>
          </w:p>
          <w:p w14:paraId="6E518E31" w14:textId="77777777" w:rsidR="002E6DBE" w:rsidRDefault="002E6DBE" w:rsidP="002E6DBE">
            <w:pPr>
              <w:spacing w:after="0" w:line="240" w:lineRule="auto"/>
              <w:rPr>
                <w:rFonts w:ascii="Times New Roman" w:hAnsi="Times New Roman"/>
                <w:sz w:val="26"/>
                <w:szCs w:val="26"/>
              </w:rPr>
            </w:pPr>
            <w:r>
              <w:rPr>
                <w:rFonts w:ascii="Times New Roman" w:hAnsi="Times New Roman"/>
                <w:sz w:val="26"/>
                <w:szCs w:val="26"/>
              </w:rPr>
              <w:t>«</w:t>
            </w:r>
            <w:r w:rsidRPr="002A3A0C">
              <w:rPr>
                <w:rFonts w:ascii="Times New Roman" w:hAnsi="Times New Roman"/>
                <w:sz w:val="26"/>
                <w:szCs w:val="26"/>
              </w:rPr>
              <w:t>Осторожно, дети!</w:t>
            </w:r>
            <w:r>
              <w:rPr>
                <w:rFonts w:ascii="Times New Roman" w:hAnsi="Times New Roman"/>
                <w:sz w:val="26"/>
                <w:szCs w:val="26"/>
              </w:rPr>
              <w:t>»</w:t>
            </w:r>
            <w:r w:rsidRPr="002A3A0C">
              <w:rPr>
                <w:rFonts w:ascii="Times New Roman" w:hAnsi="Times New Roman"/>
                <w:sz w:val="26"/>
                <w:szCs w:val="26"/>
              </w:rPr>
              <w:t xml:space="preserve"> – статистика и типичные случаи детского травматизма; </w:t>
            </w:r>
          </w:p>
          <w:p w14:paraId="49C8E0F7" w14:textId="77777777" w:rsidR="002E6DBE" w:rsidRPr="00917F97" w:rsidRDefault="002E6DBE" w:rsidP="002E6DBE">
            <w:pPr>
              <w:spacing w:after="0" w:line="240" w:lineRule="auto"/>
              <w:rPr>
                <w:rFonts w:ascii="Times New Roman" w:hAnsi="Times New Roman"/>
                <w:sz w:val="26"/>
                <w:szCs w:val="26"/>
              </w:rPr>
            </w:pPr>
            <w:r>
              <w:rPr>
                <w:rFonts w:ascii="Times New Roman" w:hAnsi="Times New Roman"/>
                <w:sz w:val="26"/>
                <w:szCs w:val="26"/>
              </w:rPr>
              <w:t>«</w:t>
            </w:r>
            <w:r w:rsidRPr="002A3A0C">
              <w:rPr>
                <w:rFonts w:ascii="Times New Roman" w:hAnsi="Times New Roman"/>
                <w:sz w:val="26"/>
                <w:szCs w:val="26"/>
              </w:rPr>
              <w:t>Чтобы не случилось беды!</w:t>
            </w:r>
            <w:r>
              <w:rPr>
                <w:rFonts w:ascii="Times New Roman" w:hAnsi="Times New Roman"/>
                <w:sz w:val="26"/>
                <w:szCs w:val="26"/>
              </w:rPr>
              <w:t>»</w:t>
            </w:r>
            <w:r w:rsidRPr="002A3A0C">
              <w:rPr>
                <w:rFonts w:ascii="Times New Roman" w:hAnsi="Times New Roman"/>
                <w:sz w:val="26"/>
                <w:szCs w:val="26"/>
              </w:rPr>
              <w:t xml:space="preserve"> – меры предупреждения детского травматизма</w:t>
            </w:r>
          </w:p>
        </w:tc>
        <w:tc>
          <w:tcPr>
            <w:tcW w:w="2410" w:type="dxa"/>
          </w:tcPr>
          <w:p w14:paraId="3A6B449D" w14:textId="77777777" w:rsidR="002E6DBE" w:rsidRDefault="002E6DBE" w:rsidP="002E6DBE">
            <w:pPr>
              <w:tabs>
                <w:tab w:val="left" w:pos="5656"/>
              </w:tabs>
              <w:spacing w:after="0" w:line="240" w:lineRule="auto"/>
              <w:jc w:val="center"/>
              <w:rPr>
                <w:rFonts w:ascii="Times New Roman" w:hAnsi="Times New Roman"/>
                <w:sz w:val="26"/>
                <w:szCs w:val="26"/>
              </w:rPr>
            </w:pPr>
          </w:p>
          <w:p w14:paraId="40340F8E" w14:textId="77777777"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Ноябрь</w:t>
            </w:r>
          </w:p>
          <w:p w14:paraId="2845903B" w14:textId="77777777" w:rsidR="002E6DBE" w:rsidRDefault="002E6DBE" w:rsidP="002E6DBE">
            <w:pPr>
              <w:tabs>
                <w:tab w:val="left" w:pos="5656"/>
              </w:tabs>
              <w:spacing w:after="0" w:line="240" w:lineRule="auto"/>
              <w:jc w:val="center"/>
              <w:rPr>
                <w:rFonts w:ascii="Times New Roman" w:hAnsi="Times New Roman"/>
                <w:sz w:val="26"/>
                <w:szCs w:val="26"/>
              </w:rPr>
            </w:pPr>
          </w:p>
          <w:p w14:paraId="0FBAF284" w14:textId="77777777" w:rsidR="002E6DBE" w:rsidRDefault="002E6DBE" w:rsidP="002E6DBE">
            <w:pPr>
              <w:tabs>
                <w:tab w:val="left" w:pos="5656"/>
              </w:tabs>
              <w:spacing w:after="0" w:line="240" w:lineRule="auto"/>
              <w:jc w:val="center"/>
              <w:rPr>
                <w:rFonts w:ascii="Times New Roman" w:hAnsi="Times New Roman"/>
                <w:sz w:val="26"/>
                <w:szCs w:val="26"/>
              </w:rPr>
            </w:pPr>
          </w:p>
          <w:p w14:paraId="11F66595" w14:textId="77777777" w:rsidR="002E6DBE" w:rsidRPr="00917F97"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Март</w:t>
            </w:r>
          </w:p>
        </w:tc>
      </w:tr>
    </w:tbl>
    <w:p w14:paraId="08CB3A07" w14:textId="77777777" w:rsidR="005020A3" w:rsidRPr="003577FD" w:rsidRDefault="005020A3" w:rsidP="005020A3">
      <w:pPr>
        <w:spacing w:line="240" w:lineRule="auto"/>
        <w:jc w:val="both"/>
        <w:rPr>
          <w:rFonts w:ascii="Times New Roman" w:hAnsi="Times New Roman"/>
          <w:sz w:val="26"/>
          <w:szCs w:val="26"/>
        </w:rPr>
      </w:pPr>
    </w:p>
    <w:p w14:paraId="777DC727" w14:textId="77777777" w:rsidR="005020A3" w:rsidRPr="002E6DBE" w:rsidRDefault="005020A3" w:rsidP="005020A3">
      <w:pPr>
        <w:pStyle w:val="2"/>
        <w:jc w:val="right"/>
        <w:rPr>
          <w:rFonts w:ascii="Times New Roman" w:eastAsia="Calibri" w:hAnsi="Times New Roman"/>
          <w:i/>
          <w:color w:val="auto"/>
        </w:rPr>
      </w:pPr>
      <w:bookmarkStart w:id="87" w:name="_Toc80111770"/>
      <w:r w:rsidRPr="002E6DBE">
        <w:rPr>
          <w:rFonts w:ascii="Times New Roman" w:eastAsia="Calibri" w:hAnsi="Times New Roman"/>
          <w:color w:val="auto"/>
        </w:rPr>
        <w:t xml:space="preserve">Приложение </w:t>
      </w:r>
      <w:bookmarkEnd w:id="87"/>
      <w:r w:rsidRPr="002E6DBE">
        <w:rPr>
          <w:rFonts w:ascii="Times New Roman" w:eastAsia="Calibri" w:hAnsi="Times New Roman"/>
          <w:color w:val="auto"/>
        </w:rPr>
        <w:t>6</w:t>
      </w:r>
    </w:p>
    <w:p w14:paraId="2F4E0E3E" w14:textId="77777777" w:rsidR="005020A3" w:rsidRPr="003577FD" w:rsidRDefault="005020A3" w:rsidP="005020A3">
      <w:pPr>
        <w:pStyle w:val="a5"/>
        <w:rPr>
          <w:rFonts w:eastAsia="Calibri" w:cs="Times New Roman"/>
          <w:b/>
          <w:szCs w:val="26"/>
        </w:rPr>
      </w:pPr>
    </w:p>
    <w:p w14:paraId="608529BA" w14:textId="77777777" w:rsidR="005020A3" w:rsidRPr="003577FD" w:rsidRDefault="005020A3" w:rsidP="005020A3">
      <w:pPr>
        <w:spacing w:after="0" w:line="240" w:lineRule="auto"/>
        <w:jc w:val="center"/>
        <w:rPr>
          <w:rFonts w:ascii="Times New Roman" w:hAnsi="Times New Roman"/>
          <w:b/>
          <w:sz w:val="26"/>
          <w:szCs w:val="26"/>
        </w:rPr>
      </w:pPr>
      <w:r w:rsidRPr="003577FD">
        <w:rPr>
          <w:rFonts w:ascii="Times New Roman" w:hAnsi="Times New Roman"/>
          <w:b/>
          <w:sz w:val="26"/>
          <w:szCs w:val="26"/>
        </w:rPr>
        <w:t>План работы с детьми обучению навыкам пожарной безопасности</w:t>
      </w:r>
    </w:p>
    <w:p w14:paraId="6F9EB02A" w14:textId="77777777" w:rsidR="005020A3" w:rsidRPr="003577FD" w:rsidRDefault="002E6DBE" w:rsidP="005020A3">
      <w:pPr>
        <w:spacing w:after="0" w:line="240" w:lineRule="auto"/>
        <w:jc w:val="center"/>
        <w:rPr>
          <w:rFonts w:ascii="Times New Roman" w:hAnsi="Times New Roman"/>
          <w:b/>
          <w:sz w:val="26"/>
          <w:szCs w:val="26"/>
        </w:rPr>
      </w:pPr>
      <w:r>
        <w:rPr>
          <w:rFonts w:ascii="Times New Roman" w:hAnsi="Times New Roman"/>
          <w:b/>
          <w:sz w:val="26"/>
          <w:szCs w:val="26"/>
        </w:rPr>
        <w:t>в старш</w:t>
      </w:r>
      <w:r w:rsidR="005020A3" w:rsidRPr="003577FD">
        <w:rPr>
          <w:rFonts w:ascii="Times New Roman" w:hAnsi="Times New Roman"/>
          <w:b/>
          <w:sz w:val="26"/>
          <w:szCs w:val="26"/>
        </w:rPr>
        <w:t>ей группе № 2</w:t>
      </w:r>
    </w:p>
    <w:p w14:paraId="35D9352B" w14:textId="77777777" w:rsidR="005020A3" w:rsidRPr="003577FD" w:rsidRDefault="002E6DBE" w:rsidP="005020A3">
      <w:pPr>
        <w:spacing w:after="0" w:line="240" w:lineRule="auto"/>
        <w:jc w:val="center"/>
        <w:rPr>
          <w:rFonts w:ascii="Times New Roman" w:hAnsi="Times New Roman"/>
          <w:b/>
          <w:sz w:val="26"/>
          <w:szCs w:val="26"/>
        </w:rPr>
      </w:pPr>
      <w:r>
        <w:rPr>
          <w:rFonts w:ascii="Times New Roman" w:hAnsi="Times New Roman"/>
          <w:b/>
          <w:bCs/>
          <w:sz w:val="26"/>
          <w:szCs w:val="26"/>
        </w:rPr>
        <w:t>2023-2024</w:t>
      </w:r>
      <w:r w:rsidR="005020A3" w:rsidRPr="003577FD">
        <w:rPr>
          <w:rFonts w:ascii="Times New Roman" w:hAnsi="Times New Roman"/>
          <w:b/>
          <w:bCs/>
          <w:sz w:val="26"/>
          <w:szCs w:val="26"/>
        </w:rPr>
        <w:t xml:space="preserve"> учебный год</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328"/>
        <w:gridCol w:w="2552"/>
      </w:tblGrid>
      <w:tr w:rsidR="002E6DBE" w:rsidRPr="002E6DBE" w14:paraId="0DDFF952" w14:textId="77777777" w:rsidTr="00EB018F">
        <w:trPr>
          <w:trHeight w:val="581"/>
        </w:trPr>
        <w:tc>
          <w:tcPr>
            <w:tcW w:w="468" w:type="dxa"/>
            <w:tcBorders>
              <w:top w:val="single" w:sz="4" w:space="0" w:color="auto"/>
              <w:left w:val="single" w:sz="4" w:space="0" w:color="auto"/>
              <w:bottom w:val="single" w:sz="4" w:space="0" w:color="auto"/>
              <w:right w:val="single" w:sz="4" w:space="0" w:color="auto"/>
            </w:tcBorders>
            <w:shd w:val="clear" w:color="auto" w:fill="auto"/>
          </w:tcPr>
          <w:p w14:paraId="68D97A7A"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w:t>
            </w:r>
          </w:p>
        </w:tc>
        <w:tc>
          <w:tcPr>
            <w:tcW w:w="7328" w:type="dxa"/>
            <w:tcBorders>
              <w:top w:val="single" w:sz="4" w:space="0" w:color="auto"/>
              <w:left w:val="single" w:sz="4" w:space="0" w:color="auto"/>
              <w:bottom w:val="single" w:sz="4" w:space="0" w:color="auto"/>
              <w:right w:val="single" w:sz="4" w:space="0" w:color="auto"/>
            </w:tcBorders>
            <w:shd w:val="clear" w:color="auto" w:fill="auto"/>
          </w:tcPr>
          <w:p w14:paraId="7A3C7B93"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Содержание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5DADC2"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Сроки</w:t>
            </w:r>
          </w:p>
        </w:tc>
      </w:tr>
      <w:tr w:rsidR="002E6DBE" w:rsidRPr="002E6DBE" w14:paraId="625C271C" w14:textId="77777777" w:rsidTr="00EB018F">
        <w:trPr>
          <w:trHeight w:val="417"/>
        </w:trPr>
        <w:tc>
          <w:tcPr>
            <w:tcW w:w="468" w:type="dxa"/>
            <w:tcBorders>
              <w:top w:val="single" w:sz="4" w:space="0" w:color="auto"/>
              <w:left w:val="single" w:sz="4" w:space="0" w:color="auto"/>
              <w:bottom w:val="single" w:sz="4" w:space="0" w:color="auto"/>
              <w:right w:val="single" w:sz="4" w:space="0" w:color="auto"/>
            </w:tcBorders>
            <w:shd w:val="clear" w:color="auto" w:fill="auto"/>
          </w:tcPr>
          <w:p w14:paraId="646C6C6B"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1</w:t>
            </w:r>
          </w:p>
        </w:tc>
        <w:tc>
          <w:tcPr>
            <w:tcW w:w="7328" w:type="dxa"/>
            <w:tcBorders>
              <w:top w:val="single" w:sz="4" w:space="0" w:color="auto"/>
              <w:left w:val="single" w:sz="4" w:space="0" w:color="auto"/>
              <w:bottom w:val="single" w:sz="4" w:space="0" w:color="auto"/>
              <w:right w:val="single" w:sz="4" w:space="0" w:color="auto"/>
            </w:tcBorders>
            <w:shd w:val="clear" w:color="auto" w:fill="auto"/>
          </w:tcPr>
          <w:p w14:paraId="2E883677" w14:textId="77777777" w:rsidR="002E6DBE" w:rsidRPr="002E6DBE" w:rsidRDefault="002E6DBE" w:rsidP="002E6DBE">
            <w:pPr>
              <w:spacing w:after="0"/>
              <w:rPr>
                <w:rFonts w:ascii="Times New Roman" w:hAnsi="Times New Roman"/>
                <w:sz w:val="26"/>
                <w:szCs w:val="26"/>
              </w:rPr>
            </w:pPr>
            <w:r w:rsidRPr="002E6DBE">
              <w:rPr>
                <w:rFonts w:ascii="Times New Roman" w:hAnsi="Times New Roman"/>
                <w:sz w:val="26"/>
                <w:szCs w:val="26"/>
              </w:rPr>
              <w:t xml:space="preserve">Обновление уголков по пожарной безопасности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9E34CB"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2E6DBE" w:rsidRPr="002E6DBE" w14:paraId="3551D8FC" w14:textId="77777777" w:rsidTr="00EB018F">
        <w:trPr>
          <w:trHeight w:val="615"/>
        </w:trPr>
        <w:tc>
          <w:tcPr>
            <w:tcW w:w="468" w:type="dxa"/>
            <w:tcBorders>
              <w:top w:val="single" w:sz="4" w:space="0" w:color="auto"/>
              <w:left w:val="single" w:sz="4" w:space="0" w:color="auto"/>
              <w:bottom w:val="single" w:sz="4" w:space="0" w:color="auto"/>
              <w:right w:val="single" w:sz="4" w:space="0" w:color="auto"/>
            </w:tcBorders>
            <w:shd w:val="clear" w:color="auto" w:fill="auto"/>
          </w:tcPr>
          <w:p w14:paraId="04555570"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2</w:t>
            </w:r>
          </w:p>
        </w:tc>
        <w:tc>
          <w:tcPr>
            <w:tcW w:w="7328" w:type="dxa"/>
            <w:tcBorders>
              <w:top w:val="single" w:sz="4" w:space="0" w:color="auto"/>
              <w:left w:val="single" w:sz="4" w:space="0" w:color="auto"/>
              <w:bottom w:val="single" w:sz="4" w:space="0" w:color="auto"/>
              <w:right w:val="single" w:sz="4" w:space="0" w:color="auto"/>
            </w:tcBorders>
            <w:shd w:val="clear" w:color="auto" w:fill="auto"/>
          </w:tcPr>
          <w:p w14:paraId="58BB4B41" w14:textId="77777777" w:rsidR="002E6DBE" w:rsidRPr="002E6DBE" w:rsidRDefault="002E6DBE" w:rsidP="002E6DBE">
            <w:pPr>
              <w:spacing w:after="0"/>
              <w:rPr>
                <w:rFonts w:ascii="Times New Roman" w:hAnsi="Times New Roman"/>
                <w:sz w:val="26"/>
                <w:szCs w:val="26"/>
              </w:rPr>
            </w:pPr>
            <w:r w:rsidRPr="002E6DBE">
              <w:rPr>
                <w:rFonts w:ascii="Times New Roman" w:hAnsi="Times New Roman"/>
                <w:sz w:val="26"/>
                <w:szCs w:val="26"/>
              </w:rPr>
              <w:t>Подбор наглядных пособий (картинки, плакаты, литература, развивающие игры)</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42E4D7"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2E6DBE" w:rsidRPr="002E6DBE" w14:paraId="0843DC83" w14:textId="77777777" w:rsidTr="00EB018F">
        <w:trPr>
          <w:trHeight w:val="317"/>
        </w:trPr>
        <w:tc>
          <w:tcPr>
            <w:tcW w:w="468" w:type="dxa"/>
            <w:tcBorders>
              <w:top w:val="single" w:sz="4" w:space="0" w:color="auto"/>
              <w:left w:val="single" w:sz="4" w:space="0" w:color="auto"/>
              <w:bottom w:val="single" w:sz="4" w:space="0" w:color="auto"/>
              <w:right w:val="single" w:sz="4" w:space="0" w:color="auto"/>
            </w:tcBorders>
            <w:shd w:val="clear" w:color="auto" w:fill="auto"/>
          </w:tcPr>
          <w:p w14:paraId="1FFDFCF6"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3</w:t>
            </w:r>
          </w:p>
        </w:tc>
        <w:tc>
          <w:tcPr>
            <w:tcW w:w="7328" w:type="dxa"/>
            <w:tcBorders>
              <w:top w:val="single" w:sz="4" w:space="0" w:color="auto"/>
              <w:left w:val="single" w:sz="4" w:space="0" w:color="auto"/>
              <w:bottom w:val="single" w:sz="4" w:space="0" w:color="auto"/>
              <w:right w:val="single" w:sz="4" w:space="0" w:color="auto"/>
            </w:tcBorders>
            <w:shd w:val="clear" w:color="auto" w:fill="auto"/>
          </w:tcPr>
          <w:p w14:paraId="6DDE32CB" w14:textId="77777777" w:rsidR="002E6DBE" w:rsidRPr="002E6DBE" w:rsidRDefault="002E6DBE" w:rsidP="002E6DBE">
            <w:pPr>
              <w:spacing w:after="0"/>
              <w:rPr>
                <w:rFonts w:ascii="Times New Roman" w:hAnsi="Times New Roman"/>
                <w:sz w:val="26"/>
                <w:szCs w:val="26"/>
              </w:rPr>
            </w:pPr>
            <w:r w:rsidRPr="002E6DBE">
              <w:rPr>
                <w:rFonts w:ascii="Times New Roman" w:hAnsi="Times New Roman"/>
                <w:sz w:val="26"/>
                <w:szCs w:val="26"/>
              </w:rPr>
              <w:t>Приобретение дидактических игр, наглядных пособий для изучения правил пожарной безопасности с воспитанниками и работниками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04F9641"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2E6DBE" w:rsidRPr="002E6DBE" w14:paraId="54061A73" w14:textId="77777777" w:rsidTr="00EB018F">
        <w:trPr>
          <w:trHeight w:val="634"/>
        </w:trPr>
        <w:tc>
          <w:tcPr>
            <w:tcW w:w="468" w:type="dxa"/>
            <w:tcBorders>
              <w:top w:val="single" w:sz="4" w:space="0" w:color="auto"/>
              <w:left w:val="single" w:sz="4" w:space="0" w:color="auto"/>
              <w:bottom w:val="single" w:sz="4" w:space="0" w:color="auto"/>
              <w:right w:val="single" w:sz="4" w:space="0" w:color="auto"/>
            </w:tcBorders>
            <w:shd w:val="clear" w:color="auto" w:fill="auto"/>
          </w:tcPr>
          <w:p w14:paraId="2E6F371A"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4</w:t>
            </w:r>
          </w:p>
        </w:tc>
        <w:tc>
          <w:tcPr>
            <w:tcW w:w="7328" w:type="dxa"/>
            <w:tcBorders>
              <w:top w:val="single" w:sz="4" w:space="0" w:color="auto"/>
              <w:left w:val="single" w:sz="4" w:space="0" w:color="auto"/>
              <w:bottom w:val="single" w:sz="4" w:space="0" w:color="auto"/>
              <w:right w:val="single" w:sz="4" w:space="0" w:color="auto"/>
            </w:tcBorders>
            <w:shd w:val="clear" w:color="auto" w:fill="auto"/>
          </w:tcPr>
          <w:p w14:paraId="7BA1BA6C" w14:textId="77777777" w:rsidR="002E6DBE" w:rsidRPr="002E6DBE" w:rsidRDefault="002E6DBE" w:rsidP="002E6DBE">
            <w:pPr>
              <w:spacing w:after="0"/>
              <w:rPr>
                <w:rFonts w:ascii="Times New Roman" w:hAnsi="Times New Roman"/>
                <w:sz w:val="26"/>
                <w:szCs w:val="26"/>
              </w:rPr>
            </w:pPr>
            <w:r w:rsidRPr="002E6DBE">
              <w:rPr>
                <w:rFonts w:ascii="Times New Roman" w:hAnsi="Times New Roman"/>
                <w:sz w:val="26"/>
                <w:szCs w:val="26"/>
              </w:rPr>
              <w:t>Оформление стенда по пожарной безопасности: «Опасные ситуации дома и в детском саду»</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79B7F6"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Сентябрь</w:t>
            </w:r>
          </w:p>
          <w:p w14:paraId="069317D6"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Май</w:t>
            </w:r>
          </w:p>
        </w:tc>
      </w:tr>
    </w:tbl>
    <w:p w14:paraId="5E043413" w14:textId="77777777" w:rsidR="00EB018F" w:rsidRDefault="00EB018F" w:rsidP="002E6DBE">
      <w:pPr>
        <w:spacing w:line="240" w:lineRule="auto"/>
        <w:jc w:val="center"/>
        <w:rPr>
          <w:rFonts w:ascii="Times New Roman" w:hAnsi="Times New Roman"/>
          <w:b/>
          <w:bCs/>
          <w:sz w:val="24"/>
          <w:szCs w:val="24"/>
        </w:rPr>
      </w:pPr>
    </w:p>
    <w:p w14:paraId="624E9551" w14:textId="77777777" w:rsidR="00EB018F" w:rsidRDefault="00EB018F" w:rsidP="002E6DBE">
      <w:pPr>
        <w:spacing w:line="240" w:lineRule="auto"/>
        <w:jc w:val="center"/>
        <w:rPr>
          <w:rFonts w:ascii="Times New Roman" w:hAnsi="Times New Roman"/>
          <w:b/>
          <w:bCs/>
          <w:sz w:val="24"/>
          <w:szCs w:val="24"/>
        </w:rPr>
      </w:pPr>
    </w:p>
    <w:p w14:paraId="09317FFA" w14:textId="77777777" w:rsidR="002E6DBE" w:rsidRDefault="002E6DBE" w:rsidP="002E6DBE">
      <w:pPr>
        <w:spacing w:line="240" w:lineRule="auto"/>
        <w:jc w:val="center"/>
        <w:rPr>
          <w:rFonts w:ascii="Times New Roman" w:hAnsi="Times New Roman"/>
          <w:b/>
          <w:bCs/>
          <w:sz w:val="24"/>
          <w:szCs w:val="24"/>
        </w:rPr>
      </w:pPr>
      <w:r w:rsidRPr="00293F87">
        <w:rPr>
          <w:rFonts w:ascii="Times New Roman" w:hAnsi="Times New Roman"/>
          <w:b/>
          <w:bCs/>
          <w:sz w:val="24"/>
          <w:szCs w:val="24"/>
        </w:rPr>
        <w:lastRenderedPageBreak/>
        <w:t xml:space="preserve">План мероприятий с детьми по обучению правилам дорожного движения </w:t>
      </w:r>
      <w:proofErr w:type="gramStart"/>
      <w:r w:rsidRPr="00293F87">
        <w:rPr>
          <w:rFonts w:ascii="Times New Roman" w:hAnsi="Times New Roman"/>
          <w:b/>
          <w:bCs/>
          <w:sz w:val="24"/>
          <w:szCs w:val="24"/>
        </w:rPr>
        <w:t>в</w:t>
      </w:r>
      <w:proofErr w:type="gramEnd"/>
    </w:p>
    <w:p w14:paraId="4B075743" w14:textId="77777777" w:rsidR="005020A3" w:rsidRDefault="002E6DBE" w:rsidP="002E6DBE">
      <w:pPr>
        <w:spacing w:line="240" w:lineRule="auto"/>
        <w:jc w:val="center"/>
        <w:rPr>
          <w:rFonts w:ascii="Times New Roman" w:hAnsi="Times New Roman"/>
          <w:b/>
          <w:bCs/>
          <w:sz w:val="24"/>
          <w:szCs w:val="24"/>
        </w:rPr>
      </w:pPr>
      <w:r>
        <w:rPr>
          <w:rFonts w:ascii="Times New Roman" w:hAnsi="Times New Roman"/>
          <w:b/>
          <w:bCs/>
          <w:sz w:val="24"/>
          <w:szCs w:val="24"/>
        </w:rPr>
        <w:t>старшей группе № 2</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7589"/>
        <w:gridCol w:w="1985"/>
      </w:tblGrid>
      <w:tr w:rsidR="00EB018F" w:rsidRPr="002E6DBE" w14:paraId="7D575214" w14:textId="77777777" w:rsidTr="00EB018F">
        <w:tc>
          <w:tcPr>
            <w:tcW w:w="774" w:type="dxa"/>
          </w:tcPr>
          <w:p w14:paraId="73AB7D14" w14:textId="77777777" w:rsidR="00EB018F" w:rsidRPr="002E6DBE" w:rsidRDefault="00EB018F" w:rsidP="002E6DBE">
            <w:pPr>
              <w:pStyle w:val="a5"/>
              <w:jc w:val="center"/>
              <w:rPr>
                <w:rFonts w:cs="Times New Roman"/>
                <w:b/>
                <w:szCs w:val="26"/>
                <w:highlight w:val="yellow"/>
              </w:rPr>
            </w:pPr>
            <w:r w:rsidRPr="002E6DBE">
              <w:rPr>
                <w:rFonts w:cs="Times New Roman"/>
                <w:b/>
                <w:szCs w:val="26"/>
              </w:rPr>
              <w:t>№</w:t>
            </w:r>
          </w:p>
        </w:tc>
        <w:tc>
          <w:tcPr>
            <w:tcW w:w="7589" w:type="dxa"/>
            <w:vAlign w:val="center"/>
          </w:tcPr>
          <w:p w14:paraId="14EA5D02"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b/>
                <w:bCs/>
                <w:sz w:val="26"/>
                <w:szCs w:val="26"/>
              </w:rPr>
              <w:t>Наименование мероприятий</w:t>
            </w:r>
          </w:p>
        </w:tc>
        <w:tc>
          <w:tcPr>
            <w:tcW w:w="1985" w:type="dxa"/>
            <w:vAlign w:val="center"/>
          </w:tcPr>
          <w:p w14:paraId="7DFEC933"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b/>
                <w:bCs/>
                <w:sz w:val="26"/>
                <w:szCs w:val="26"/>
              </w:rPr>
              <w:t>Срок</w:t>
            </w:r>
          </w:p>
          <w:p w14:paraId="3279A190"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b/>
                <w:bCs/>
                <w:sz w:val="26"/>
                <w:szCs w:val="26"/>
              </w:rPr>
              <w:t>исполнения</w:t>
            </w:r>
          </w:p>
        </w:tc>
      </w:tr>
      <w:tr w:rsidR="00EB018F" w:rsidRPr="002E6DBE" w14:paraId="00AAC0E4" w14:textId="77777777" w:rsidTr="00EB018F">
        <w:tc>
          <w:tcPr>
            <w:tcW w:w="774" w:type="dxa"/>
            <w:vAlign w:val="center"/>
          </w:tcPr>
          <w:p w14:paraId="19F4CA4B" w14:textId="77777777"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14:paraId="5F0170FE"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Беседы:</w:t>
            </w:r>
          </w:p>
          <w:p w14:paraId="5558A0A1" w14:textId="77777777"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Почему горят леса? </w:t>
            </w:r>
          </w:p>
          <w:p w14:paraId="441730F5" w14:textId="77777777"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Безопасный дом </w:t>
            </w:r>
          </w:p>
          <w:p w14:paraId="48BDF321" w14:textId="77777777"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Скоро, скоро новый год, к детям елочка придет </w:t>
            </w:r>
          </w:p>
          <w:p w14:paraId="3A2527CF" w14:textId="77777777"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Если дома начался пожар? </w:t>
            </w:r>
          </w:p>
          <w:p w14:paraId="3E74FC7A" w14:textId="77777777"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Опасные предметы </w:t>
            </w:r>
          </w:p>
          <w:p w14:paraId="2906AAB7" w14:textId="77777777"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Что делать в случае пожара в детском саду? </w:t>
            </w:r>
          </w:p>
          <w:p w14:paraId="7FCFF283" w14:textId="77777777"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Знаешь сам – расскажи другому</w:t>
            </w:r>
          </w:p>
        </w:tc>
        <w:tc>
          <w:tcPr>
            <w:tcW w:w="1985" w:type="dxa"/>
          </w:tcPr>
          <w:p w14:paraId="67978918" w14:textId="77777777" w:rsidR="00EB018F" w:rsidRPr="002E6DBE" w:rsidRDefault="00EB018F" w:rsidP="002E6DBE">
            <w:pPr>
              <w:spacing w:after="0"/>
              <w:jc w:val="center"/>
              <w:rPr>
                <w:rFonts w:ascii="Times New Roman" w:hAnsi="Times New Roman"/>
                <w:sz w:val="26"/>
                <w:szCs w:val="26"/>
              </w:rPr>
            </w:pPr>
          </w:p>
          <w:p w14:paraId="3B734126"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Сентябрь</w:t>
            </w:r>
          </w:p>
          <w:p w14:paraId="4F972A11"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Октябрь</w:t>
            </w:r>
          </w:p>
          <w:p w14:paraId="7535B127"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Декабрь</w:t>
            </w:r>
          </w:p>
          <w:p w14:paraId="27DA2359" w14:textId="77777777" w:rsidR="00EB018F" w:rsidRPr="002E6DBE" w:rsidRDefault="00EB018F" w:rsidP="002E6DBE">
            <w:pPr>
              <w:spacing w:after="0"/>
              <w:contextualSpacing/>
              <w:jc w:val="center"/>
              <w:rPr>
                <w:rFonts w:ascii="Times New Roman" w:hAnsi="Times New Roman"/>
                <w:sz w:val="26"/>
                <w:szCs w:val="26"/>
              </w:rPr>
            </w:pPr>
          </w:p>
          <w:p w14:paraId="768AE2AC"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Март</w:t>
            </w:r>
          </w:p>
          <w:p w14:paraId="4926DC6A"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Апрель</w:t>
            </w:r>
          </w:p>
          <w:p w14:paraId="72E2B921"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Май</w:t>
            </w:r>
          </w:p>
          <w:p w14:paraId="7EE51308" w14:textId="77777777" w:rsidR="00EB018F" w:rsidRPr="002E6DBE" w:rsidRDefault="00EB018F" w:rsidP="002E6DBE">
            <w:pPr>
              <w:spacing w:after="0"/>
              <w:contextualSpacing/>
              <w:jc w:val="center"/>
              <w:rPr>
                <w:rFonts w:ascii="Times New Roman" w:hAnsi="Times New Roman"/>
                <w:sz w:val="26"/>
                <w:szCs w:val="26"/>
              </w:rPr>
            </w:pPr>
          </w:p>
          <w:p w14:paraId="3518176A"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Июнь</w:t>
            </w:r>
          </w:p>
        </w:tc>
      </w:tr>
      <w:tr w:rsidR="00EB018F" w:rsidRPr="002E6DBE" w14:paraId="12077FCA" w14:textId="77777777" w:rsidTr="00EB018F">
        <w:tc>
          <w:tcPr>
            <w:tcW w:w="774" w:type="dxa"/>
            <w:vAlign w:val="center"/>
          </w:tcPr>
          <w:p w14:paraId="31B6AA38" w14:textId="77777777"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14:paraId="47ACF372"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Подвижные игры:</w:t>
            </w:r>
          </w:p>
          <w:p w14:paraId="51043E3B"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«Юный друг пожарных»;</w:t>
            </w:r>
          </w:p>
          <w:p w14:paraId="2AD44F7A"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 xml:space="preserve">«Мы </w:t>
            </w:r>
            <w:r>
              <w:rPr>
                <w:rFonts w:ascii="Times New Roman" w:hAnsi="Times New Roman"/>
                <w:sz w:val="26"/>
                <w:szCs w:val="26"/>
              </w:rPr>
              <w:t>–</w:t>
            </w:r>
            <w:r w:rsidRPr="002E6DBE">
              <w:rPr>
                <w:rFonts w:ascii="Times New Roman" w:hAnsi="Times New Roman"/>
                <w:sz w:val="26"/>
                <w:szCs w:val="26"/>
              </w:rPr>
              <w:t xml:space="preserve"> сильные, смелые, ловкие, умелые!»</w:t>
            </w:r>
          </w:p>
          <w:p w14:paraId="2DF9C055"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«Кто быстрее оденется»</w:t>
            </w:r>
          </w:p>
          <w:p w14:paraId="61543B84"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«Смелые пожарные»</w:t>
            </w:r>
          </w:p>
        </w:tc>
        <w:tc>
          <w:tcPr>
            <w:tcW w:w="1985" w:type="dxa"/>
            <w:vAlign w:val="center"/>
          </w:tcPr>
          <w:p w14:paraId="777C3175"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EB018F" w:rsidRPr="002E6DBE" w14:paraId="51319EC4" w14:textId="77777777" w:rsidTr="00EB018F">
        <w:tc>
          <w:tcPr>
            <w:tcW w:w="774" w:type="dxa"/>
            <w:vAlign w:val="center"/>
          </w:tcPr>
          <w:p w14:paraId="44BE31F6" w14:textId="77777777"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14:paraId="4F8F9271"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Сюжетные игры:</w:t>
            </w:r>
          </w:p>
          <w:p w14:paraId="51F1DE5A"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Инсценировка «Кошкин дом»</w:t>
            </w:r>
          </w:p>
          <w:p w14:paraId="46EC12B7"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«Мы – пожарные!»</w:t>
            </w:r>
          </w:p>
        </w:tc>
        <w:tc>
          <w:tcPr>
            <w:tcW w:w="1985" w:type="dxa"/>
            <w:vAlign w:val="center"/>
          </w:tcPr>
          <w:p w14:paraId="6996BF29"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EB018F" w:rsidRPr="002E6DBE" w14:paraId="6204714A" w14:textId="77777777" w:rsidTr="00EB018F">
        <w:tc>
          <w:tcPr>
            <w:tcW w:w="774" w:type="dxa"/>
            <w:vAlign w:val="center"/>
          </w:tcPr>
          <w:p w14:paraId="77A4B837" w14:textId="77777777"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14:paraId="053C0F38"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Художественная литература:</w:t>
            </w:r>
          </w:p>
          <w:p w14:paraId="6C2086EC" w14:textId="77777777"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 xml:space="preserve">С. Маршак </w:t>
            </w:r>
            <w:r>
              <w:rPr>
                <w:rFonts w:ascii="Times New Roman" w:hAnsi="Times New Roman"/>
                <w:sz w:val="26"/>
                <w:szCs w:val="26"/>
              </w:rPr>
              <w:t>«</w:t>
            </w:r>
            <w:r w:rsidRPr="002E6DBE">
              <w:rPr>
                <w:rFonts w:ascii="Times New Roman" w:hAnsi="Times New Roman"/>
                <w:sz w:val="26"/>
                <w:szCs w:val="26"/>
              </w:rPr>
              <w:t>Кошкин дом</w:t>
            </w:r>
            <w:r>
              <w:rPr>
                <w:rFonts w:ascii="Times New Roman" w:hAnsi="Times New Roman"/>
                <w:sz w:val="26"/>
                <w:szCs w:val="26"/>
              </w:rPr>
              <w:t>»</w:t>
            </w:r>
          </w:p>
          <w:p w14:paraId="36E4F2B0" w14:textId="77777777" w:rsidR="00EB018F" w:rsidRPr="002E6DBE" w:rsidRDefault="00EB018F" w:rsidP="00003792">
            <w:pPr>
              <w:numPr>
                <w:ilvl w:val="0"/>
                <w:numId w:val="95"/>
              </w:numPr>
              <w:spacing w:after="0" w:line="240" w:lineRule="auto"/>
              <w:ind w:left="0"/>
              <w:rPr>
                <w:rFonts w:ascii="Times New Roman" w:hAnsi="Times New Roman"/>
                <w:sz w:val="26"/>
                <w:szCs w:val="26"/>
              </w:rPr>
            </w:pPr>
            <w:proofErr w:type="spellStart"/>
            <w:r w:rsidRPr="002E6DBE">
              <w:rPr>
                <w:rFonts w:ascii="Times New Roman" w:hAnsi="Times New Roman"/>
                <w:sz w:val="26"/>
                <w:szCs w:val="26"/>
              </w:rPr>
              <w:t>Т.Фетисов</w:t>
            </w:r>
            <w:proofErr w:type="spellEnd"/>
            <w:r w:rsidRPr="002E6DBE">
              <w:rPr>
                <w:rFonts w:ascii="Times New Roman" w:hAnsi="Times New Roman"/>
                <w:sz w:val="26"/>
                <w:szCs w:val="26"/>
              </w:rPr>
              <w:t xml:space="preserve"> </w:t>
            </w:r>
            <w:r>
              <w:rPr>
                <w:rFonts w:ascii="Times New Roman" w:hAnsi="Times New Roman"/>
                <w:sz w:val="26"/>
                <w:szCs w:val="26"/>
              </w:rPr>
              <w:t>«</w:t>
            </w:r>
            <w:r w:rsidRPr="002E6DBE">
              <w:rPr>
                <w:rFonts w:ascii="Times New Roman" w:hAnsi="Times New Roman"/>
                <w:sz w:val="26"/>
                <w:szCs w:val="26"/>
              </w:rPr>
              <w:t>Куда спешат красные машины</w:t>
            </w:r>
            <w:r>
              <w:rPr>
                <w:rFonts w:ascii="Times New Roman" w:hAnsi="Times New Roman"/>
                <w:sz w:val="26"/>
                <w:szCs w:val="26"/>
              </w:rPr>
              <w:t>»</w:t>
            </w:r>
          </w:p>
          <w:p w14:paraId="083F1399" w14:textId="77777777"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Л. Толстой «Пожар», «Пожарные собаки»</w:t>
            </w:r>
          </w:p>
          <w:p w14:paraId="76DF76E5" w14:textId="77777777"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 xml:space="preserve">А. Шевченко </w:t>
            </w:r>
            <w:r>
              <w:rPr>
                <w:rFonts w:ascii="Times New Roman" w:hAnsi="Times New Roman"/>
                <w:sz w:val="26"/>
                <w:szCs w:val="26"/>
              </w:rPr>
              <w:t>«</w:t>
            </w:r>
            <w:r w:rsidRPr="002E6DBE">
              <w:rPr>
                <w:rFonts w:ascii="Times New Roman" w:hAnsi="Times New Roman"/>
                <w:sz w:val="26"/>
                <w:szCs w:val="26"/>
              </w:rPr>
              <w:t>Как ловили уголька</w:t>
            </w:r>
            <w:r>
              <w:rPr>
                <w:rFonts w:ascii="Times New Roman" w:hAnsi="Times New Roman"/>
                <w:sz w:val="26"/>
                <w:szCs w:val="26"/>
              </w:rPr>
              <w:t>»</w:t>
            </w:r>
          </w:p>
          <w:p w14:paraId="75E136BC" w14:textId="77777777"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 xml:space="preserve">С. Маршака </w:t>
            </w:r>
            <w:r>
              <w:rPr>
                <w:rFonts w:ascii="Times New Roman" w:hAnsi="Times New Roman"/>
                <w:sz w:val="26"/>
                <w:szCs w:val="26"/>
              </w:rPr>
              <w:t>«</w:t>
            </w:r>
            <w:r w:rsidRPr="002E6DBE">
              <w:rPr>
                <w:rFonts w:ascii="Times New Roman" w:hAnsi="Times New Roman"/>
                <w:sz w:val="26"/>
                <w:szCs w:val="26"/>
              </w:rPr>
              <w:t>Рассказ о неизвестном герое</w:t>
            </w:r>
            <w:r>
              <w:rPr>
                <w:rFonts w:ascii="Times New Roman" w:hAnsi="Times New Roman"/>
                <w:sz w:val="26"/>
                <w:szCs w:val="26"/>
              </w:rPr>
              <w:t>»</w:t>
            </w:r>
          </w:p>
          <w:p w14:paraId="5BFDBAC3" w14:textId="77777777"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 xml:space="preserve">З. </w:t>
            </w:r>
            <w:proofErr w:type="spellStart"/>
            <w:r w:rsidRPr="002E6DBE">
              <w:rPr>
                <w:rFonts w:ascii="Times New Roman" w:hAnsi="Times New Roman"/>
                <w:sz w:val="26"/>
                <w:szCs w:val="26"/>
              </w:rPr>
              <w:t>Буртовской</w:t>
            </w:r>
            <w:proofErr w:type="spellEnd"/>
            <w:r w:rsidRPr="002E6DBE">
              <w:rPr>
                <w:rFonts w:ascii="Times New Roman" w:hAnsi="Times New Roman"/>
                <w:sz w:val="26"/>
                <w:szCs w:val="26"/>
              </w:rPr>
              <w:t xml:space="preserve"> «Правила пожарной безопасности для самых маленьких» </w:t>
            </w:r>
          </w:p>
          <w:p w14:paraId="2FF2BD68" w14:textId="77777777"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Загадки, пословицы, поговорки</w:t>
            </w:r>
          </w:p>
        </w:tc>
        <w:tc>
          <w:tcPr>
            <w:tcW w:w="1985" w:type="dxa"/>
            <w:vAlign w:val="center"/>
          </w:tcPr>
          <w:p w14:paraId="0E590E35" w14:textId="77777777" w:rsidR="00EB018F" w:rsidRPr="002E6DBE" w:rsidRDefault="00EB018F" w:rsidP="002E6DBE">
            <w:pPr>
              <w:spacing w:after="0"/>
              <w:jc w:val="center"/>
              <w:rPr>
                <w:rFonts w:ascii="Times New Roman" w:hAnsi="Times New Roman"/>
                <w:sz w:val="26"/>
                <w:szCs w:val="26"/>
              </w:rPr>
            </w:pPr>
          </w:p>
          <w:p w14:paraId="0982CF6A"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EB018F" w:rsidRPr="002E6DBE" w14:paraId="02CA22D4" w14:textId="77777777" w:rsidTr="00EB018F">
        <w:tc>
          <w:tcPr>
            <w:tcW w:w="774" w:type="dxa"/>
            <w:vAlign w:val="center"/>
          </w:tcPr>
          <w:p w14:paraId="5F7B1014" w14:textId="77777777"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14:paraId="0F24B433"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Дидактические игры:</w:t>
            </w:r>
          </w:p>
          <w:p w14:paraId="0E21AF58"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«Горит – не горит», </w:t>
            </w:r>
          </w:p>
          <w:p w14:paraId="3D5079E4"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«Доскажи словечко», </w:t>
            </w:r>
          </w:p>
          <w:p w14:paraId="5360FF23"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«Средства пожаротушения», </w:t>
            </w:r>
          </w:p>
          <w:p w14:paraId="4B28BD5A"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«Кому, что нужно для работы», </w:t>
            </w:r>
          </w:p>
          <w:p w14:paraId="74F50527"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«Лото-пожарная безопасность»,  </w:t>
            </w:r>
          </w:p>
          <w:p w14:paraId="76D392BD"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«Как избежать неприятностей», </w:t>
            </w:r>
          </w:p>
          <w:p w14:paraId="2DB15A51"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«Сложи картинку», </w:t>
            </w:r>
          </w:p>
          <w:p w14:paraId="07E2A06F"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«Пожароопасные предметы»,  </w:t>
            </w:r>
          </w:p>
          <w:p w14:paraId="1C316EFC"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«Что необходимо пожарному?», </w:t>
            </w:r>
          </w:p>
          <w:p w14:paraId="2F7B76EA"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«Куда звонит Чебурашка?», </w:t>
            </w:r>
          </w:p>
          <w:p w14:paraId="2E8DBFC8"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«Чудесные спички», </w:t>
            </w:r>
          </w:p>
          <w:p w14:paraId="0F032E28"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«Хорошо—плохо», </w:t>
            </w:r>
          </w:p>
          <w:p w14:paraId="080E677C" w14:textId="77777777"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lastRenderedPageBreak/>
              <w:t>«Отгадай загадку»</w:t>
            </w:r>
          </w:p>
        </w:tc>
        <w:tc>
          <w:tcPr>
            <w:tcW w:w="1985" w:type="dxa"/>
            <w:vAlign w:val="center"/>
          </w:tcPr>
          <w:p w14:paraId="2BA4C74E"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lastRenderedPageBreak/>
              <w:t>В течение года</w:t>
            </w:r>
          </w:p>
        </w:tc>
      </w:tr>
      <w:tr w:rsidR="00EB018F" w:rsidRPr="002E6DBE" w14:paraId="31286723" w14:textId="77777777" w:rsidTr="00EB018F">
        <w:tc>
          <w:tcPr>
            <w:tcW w:w="774" w:type="dxa"/>
            <w:vAlign w:val="center"/>
          </w:tcPr>
          <w:p w14:paraId="1FA6C276" w14:textId="77777777"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14:paraId="5B7ED91F"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Экскурсии по детскому саду:</w:t>
            </w:r>
          </w:p>
          <w:p w14:paraId="2C5C6A35"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«Знакомство с пожарной сигнализацией»;</w:t>
            </w:r>
          </w:p>
          <w:p w14:paraId="706334F7"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«Пути эвакуации»;</w:t>
            </w:r>
          </w:p>
          <w:p w14:paraId="28F3CD09"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на кухню ДОУ «Знакомство с электроприборами»</w:t>
            </w:r>
          </w:p>
        </w:tc>
        <w:tc>
          <w:tcPr>
            <w:tcW w:w="1985" w:type="dxa"/>
            <w:vAlign w:val="center"/>
          </w:tcPr>
          <w:p w14:paraId="2C0D9BED" w14:textId="77777777" w:rsidR="00EB018F" w:rsidRPr="002E6DBE" w:rsidRDefault="00EB018F" w:rsidP="002E6DBE">
            <w:pPr>
              <w:spacing w:after="0"/>
              <w:jc w:val="center"/>
              <w:rPr>
                <w:rFonts w:ascii="Times New Roman" w:hAnsi="Times New Roman"/>
                <w:sz w:val="26"/>
                <w:szCs w:val="26"/>
              </w:rPr>
            </w:pPr>
          </w:p>
          <w:p w14:paraId="21239BC8" w14:textId="77777777"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EB018F" w:rsidRPr="002E6DBE" w14:paraId="7EFE6ADD" w14:textId="77777777" w:rsidTr="00EB018F">
        <w:tc>
          <w:tcPr>
            <w:tcW w:w="774" w:type="dxa"/>
          </w:tcPr>
          <w:p w14:paraId="7609759D" w14:textId="77777777" w:rsidR="00EB018F" w:rsidRPr="002E6DBE" w:rsidRDefault="00EB018F" w:rsidP="00003792">
            <w:pPr>
              <w:pStyle w:val="a5"/>
              <w:numPr>
                <w:ilvl w:val="0"/>
                <w:numId w:val="97"/>
              </w:numPr>
              <w:spacing w:line="240" w:lineRule="auto"/>
              <w:ind w:left="0" w:firstLine="0"/>
              <w:rPr>
                <w:rFonts w:cs="Times New Roman"/>
                <w:szCs w:val="26"/>
              </w:rPr>
            </w:pPr>
          </w:p>
        </w:tc>
        <w:tc>
          <w:tcPr>
            <w:tcW w:w="7589" w:type="dxa"/>
          </w:tcPr>
          <w:p w14:paraId="63F2084F"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Практическая тренировка по отработке навыков при ЧС «Эвакуация  работников и детей при ЧС»</w:t>
            </w:r>
          </w:p>
        </w:tc>
        <w:tc>
          <w:tcPr>
            <w:tcW w:w="1985" w:type="dxa"/>
          </w:tcPr>
          <w:p w14:paraId="5735BDB4" w14:textId="77777777" w:rsidR="00EB018F" w:rsidRPr="002E6DBE" w:rsidRDefault="00EB018F" w:rsidP="002E6DBE">
            <w:pPr>
              <w:tabs>
                <w:tab w:val="left" w:pos="3525"/>
              </w:tabs>
              <w:spacing w:after="0"/>
              <w:jc w:val="center"/>
              <w:rPr>
                <w:rFonts w:ascii="Times New Roman" w:hAnsi="Times New Roman"/>
                <w:sz w:val="26"/>
                <w:szCs w:val="26"/>
              </w:rPr>
            </w:pPr>
            <w:r w:rsidRPr="002E6DBE">
              <w:rPr>
                <w:rFonts w:ascii="Times New Roman" w:hAnsi="Times New Roman"/>
                <w:sz w:val="26"/>
                <w:szCs w:val="26"/>
              </w:rPr>
              <w:t>Сентябрь</w:t>
            </w:r>
          </w:p>
        </w:tc>
      </w:tr>
      <w:tr w:rsidR="00EB018F" w:rsidRPr="002E6DBE" w14:paraId="1C255644" w14:textId="77777777" w:rsidTr="00EB018F">
        <w:tc>
          <w:tcPr>
            <w:tcW w:w="774" w:type="dxa"/>
          </w:tcPr>
          <w:p w14:paraId="0156A463" w14:textId="77777777" w:rsidR="00EB018F" w:rsidRPr="002E6DBE" w:rsidRDefault="00EB018F" w:rsidP="00003792">
            <w:pPr>
              <w:pStyle w:val="a5"/>
              <w:numPr>
                <w:ilvl w:val="0"/>
                <w:numId w:val="97"/>
              </w:numPr>
              <w:spacing w:line="240" w:lineRule="auto"/>
              <w:ind w:left="0" w:firstLine="0"/>
              <w:rPr>
                <w:rFonts w:cs="Times New Roman"/>
                <w:szCs w:val="26"/>
              </w:rPr>
            </w:pPr>
          </w:p>
        </w:tc>
        <w:tc>
          <w:tcPr>
            <w:tcW w:w="7589" w:type="dxa"/>
          </w:tcPr>
          <w:p w14:paraId="73ED266E" w14:textId="77777777"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Месячник безопасности</w:t>
            </w:r>
          </w:p>
        </w:tc>
        <w:tc>
          <w:tcPr>
            <w:tcW w:w="1985" w:type="dxa"/>
          </w:tcPr>
          <w:p w14:paraId="6BE83A34" w14:textId="77777777" w:rsidR="00EB018F" w:rsidRPr="002E6DBE" w:rsidRDefault="00EB018F" w:rsidP="002E6DBE">
            <w:pPr>
              <w:tabs>
                <w:tab w:val="left" w:pos="3525"/>
              </w:tabs>
              <w:spacing w:after="0"/>
              <w:jc w:val="center"/>
              <w:rPr>
                <w:rFonts w:ascii="Times New Roman" w:hAnsi="Times New Roman"/>
                <w:sz w:val="26"/>
                <w:szCs w:val="26"/>
              </w:rPr>
            </w:pPr>
            <w:r w:rsidRPr="002E6DBE">
              <w:rPr>
                <w:rFonts w:ascii="Times New Roman" w:hAnsi="Times New Roman"/>
                <w:sz w:val="26"/>
                <w:szCs w:val="26"/>
              </w:rPr>
              <w:t>Январь</w:t>
            </w:r>
          </w:p>
        </w:tc>
      </w:tr>
    </w:tbl>
    <w:p w14:paraId="5F6B38A8" w14:textId="77777777" w:rsidR="002E6DBE" w:rsidRPr="003577FD" w:rsidRDefault="002E6DBE" w:rsidP="002E6DBE">
      <w:pPr>
        <w:spacing w:line="240" w:lineRule="auto"/>
        <w:jc w:val="center"/>
        <w:rPr>
          <w:rFonts w:ascii="Times New Roman" w:hAnsi="Times New Roman"/>
          <w:sz w:val="26"/>
          <w:szCs w:val="26"/>
        </w:rPr>
      </w:pPr>
    </w:p>
    <w:p w14:paraId="2F696996" w14:textId="77777777" w:rsidR="005020A3" w:rsidRPr="002E6DBE" w:rsidRDefault="005020A3" w:rsidP="005020A3">
      <w:pPr>
        <w:pStyle w:val="2"/>
        <w:jc w:val="right"/>
        <w:rPr>
          <w:rFonts w:ascii="Times New Roman" w:eastAsia="Calibri" w:hAnsi="Times New Roman"/>
          <w:i/>
          <w:color w:val="auto"/>
        </w:rPr>
      </w:pPr>
      <w:bookmarkStart w:id="88" w:name="_Toc80111771"/>
      <w:r w:rsidRPr="002E6DBE">
        <w:rPr>
          <w:rFonts w:ascii="Times New Roman" w:eastAsia="Calibri" w:hAnsi="Times New Roman"/>
          <w:color w:val="auto"/>
        </w:rPr>
        <w:t xml:space="preserve">Приложение </w:t>
      </w:r>
      <w:bookmarkEnd w:id="88"/>
      <w:r w:rsidRPr="002E6DBE">
        <w:rPr>
          <w:rFonts w:ascii="Times New Roman" w:eastAsia="Calibri" w:hAnsi="Times New Roman"/>
          <w:color w:val="auto"/>
        </w:rPr>
        <w:t>7</w:t>
      </w:r>
    </w:p>
    <w:p w14:paraId="7A047030" w14:textId="77777777" w:rsidR="005020A3" w:rsidRPr="003577FD" w:rsidRDefault="005020A3" w:rsidP="005020A3">
      <w:pPr>
        <w:pStyle w:val="a5"/>
        <w:rPr>
          <w:rFonts w:eastAsia="Calibri" w:cs="Times New Roman"/>
          <w:szCs w:val="26"/>
        </w:rPr>
      </w:pPr>
    </w:p>
    <w:p w14:paraId="1750D355" w14:textId="77777777" w:rsidR="005020A3" w:rsidRPr="003577FD" w:rsidRDefault="005020A3" w:rsidP="005020A3">
      <w:pPr>
        <w:pStyle w:val="a5"/>
        <w:jc w:val="center"/>
        <w:rPr>
          <w:rFonts w:cs="Times New Roman"/>
          <w:b/>
          <w:szCs w:val="26"/>
        </w:rPr>
      </w:pPr>
      <w:r w:rsidRPr="003577FD">
        <w:rPr>
          <w:rFonts w:cs="Times New Roman"/>
          <w:b/>
          <w:szCs w:val="26"/>
        </w:rPr>
        <w:t>План взаимодействия с родителями по формированию компетентности родителей в вопросе пож</w:t>
      </w:r>
      <w:r>
        <w:rPr>
          <w:rFonts w:cs="Times New Roman"/>
          <w:b/>
          <w:szCs w:val="26"/>
        </w:rPr>
        <w:t>арной безопаснос</w:t>
      </w:r>
      <w:r w:rsidR="002E6DBE">
        <w:rPr>
          <w:rFonts w:cs="Times New Roman"/>
          <w:b/>
          <w:szCs w:val="26"/>
        </w:rPr>
        <w:t>ти в старш</w:t>
      </w:r>
      <w:r w:rsidRPr="003577FD">
        <w:rPr>
          <w:rFonts w:cs="Times New Roman"/>
          <w:b/>
          <w:szCs w:val="26"/>
        </w:rPr>
        <w:t>ей группе № 2</w:t>
      </w:r>
    </w:p>
    <w:p w14:paraId="12C81AF4" w14:textId="77777777" w:rsidR="005020A3" w:rsidRPr="003577FD" w:rsidRDefault="002E6DBE" w:rsidP="005020A3">
      <w:pPr>
        <w:spacing w:after="0" w:line="240" w:lineRule="auto"/>
        <w:jc w:val="center"/>
        <w:rPr>
          <w:rFonts w:ascii="Times New Roman" w:hAnsi="Times New Roman"/>
          <w:b/>
          <w:sz w:val="26"/>
          <w:szCs w:val="26"/>
        </w:rPr>
      </w:pPr>
      <w:r>
        <w:rPr>
          <w:rFonts w:ascii="Times New Roman" w:hAnsi="Times New Roman"/>
          <w:b/>
          <w:bCs/>
          <w:sz w:val="26"/>
          <w:szCs w:val="26"/>
        </w:rPr>
        <w:t>2023-2024</w:t>
      </w:r>
      <w:r w:rsidR="005020A3" w:rsidRPr="003577FD">
        <w:rPr>
          <w:rFonts w:ascii="Times New Roman" w:hAnsi="Times New Roman"/>
          <w:b/>
          <w:bCs/>
          <w:sz w:val="26"/>
          <w:szCs w:val="26"/>
        </w:rPr>
        <w:t xml:space="preserve"> учебный год</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200"/>
        <w:gridCol w:w="1701"/>
      </w:tblGrid>
      <w:tr w:rsidR="002E6DBE" w:rsidRPr="002E6DBE" w14:paraId="561D5EB4" w14:textId="77777777" w:rsidTr="002E6DBE">
        <w:trPr>
          <w:trHeight w:val="60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1BEC986"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F45ED14"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4D21D"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Сроки</w:t>
            </w:r>
          </w:p>
        </w:tc>
      </w:tr>
      <w:tr w:rsidR="002E6DBE" w:rsidRPr="002E6DBE" w14:paraId="5D445A84" w14:textId="77777777" w:rsidTr="002E6DBE">
        <w:trPr>
          <w:trHeight w:val="148"/>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FC6F3C3"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1</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E82478C" w14:textId="77777777" w:rsidR="002E6DBE" w:rsidRPr="002E6DBE" w:rsidRDefault="002E6DBE" w:rsidP="002E6DBE">
            <w:pPr>
              <w:shd w:val="clear" w:color="auto" w:fill="FFFFFF"/>
              <w:spacing w:after="0"/>
              <w:rPr>
                <w:rFonts w:ascii="Times New Roman" w:hAnsi="Times New Roman"/>
                <w:sz w:val="26"/>
                <w:szCs w:val="26"/>
              </w:rPr>
            </w:pPr>
            <w:r w:rsidRPr="002E6DBE">
              <w:rPr>
                <w:rFonts w:ascii="Times New Roman" w:hAnsi="Times New Roman"/>
                <w:sz w:val="26"/>
                <w:szCs w:val="26"/>
              </w:rPr>
              <w:t>Консультации:</w:t>
            </w:r>
          </w:p>
          <w:p w14:paraId="76FF992D" w14:textId="77777777" w:rsidR="002E6DBE" w:rsidRPr="002E6DBE" w:rsidRDefault="002E6DBE" w:rsidP="002E6DBE">
            <w:pPr>
              <w:shd w:val="clear" w:color="auto" w:fill="FFFFFF"/>
              <w:spacing w:after="0"/>
              <w:rPr>
                <w:rFonts w:ascii="Times New Roman" w:hAnsi="Times New Roman"/>
                <w:sz w:val="26"/>
                <w:szCs w:val="26"/>
              </w:rPr>
            </w:pPr>
            <w:r w:rsidRPr="002E6DBE">
              <w:rPr>
                <w:rFonts w:ascii="Times New Roman" w:hAnsi="Times New Roman"/>
                <w:sz w:val="26"/>
                <w:szCs w:val="26"/>
              </w:rPr>
              <w:t>Безопасное поведение</w:t>
            </w:r>
          </w:p>
          <w:p w14:paraId="46A452F3" w14:textId="77777777" w:rsidR="002E6DBE" w:rsidRPr="002E6DBE" w:rsidRDefault="002E6DBE" w:rsidP="002E6DBE">
            <w:pPr>
              <w:shd w:val="clear" w:color="auto" w:fill="FFFFFF"/>
              <w:spacing w:after="0"/>
              <w:rPr>
                <w:rFonts w:ascii="Times New Roman" w:hAnsi="Times New Roman"/>
                <w:sz w:val="26"/>
                <w:szCs w:val="26"/>
              </w:rPr>
            </w:pPr>
            <w:r w:rsidRPr="002E6DBE">
              <w:rPr>
                <w:rFonts w:ascii="Times New Roman" w:hAnsi="Times New Roman"/>
                <w:sz w:val="26"/>
                <w:szCs w:val="26"/>
              </w:rPr>
              <w:t xml:space="preserve">Внимание: эти предметы таят опасность! </w:t>
            </w:r>
          </w:p>
          <w:p w14:paraId="290F1B01" w14:textId="77777777" w:rsidR="002E6DBE" w:rsidRPr="002E6DBE" w:rsidRDefault="002E6DBE" w:rsidP="002E6DBE">
            <w:pPr>
              <w:shd w:val="clear" w:color="auto" w:fill="FFFFFF"/>
              <w:spacing w:after="0"/>
              <w:rPr>
                <w:rFonts w:ascii="Times New Roman" w:hAnsi="Times New Roman"/>
                <w:sz w:val="26"/>
                <w:szCs w:val="26"/>
              </w:rPr>
            </w:pPr>
            <w:r w:rsidRPr="002E6DBE">
              <w:rPr>
                <w:rFonts w:ascii="Times New Roman" w:hAnsi="Times New Roman"/>
                <w:sz w:val="26"/>
                <w:szCs w:val="26"/>
              </w:rPr>
              <w:t xml:space="preserve">Правила поведения при пожаре в местах массового скопления людей </w:t>
            </w:r>
          </w:p>
          <w:p w14:paraId="438BD054" w14:textId="77777777" w:rsidR="002E6DBE" w:rsidRPr="002E6DBE" w:rsidRDefault="002E6DBE" w:rsidP="002E6DBE">
            <w:pPr>
              <w:shd w:val="clear" w:color="auto" w:fill="FFFFFF"/>
              <w:spacing w:after="0"/>
              <w:rPr>
                <w:rFonts w:ascii="Times New Roman" w:hAnsi="Times New Roman"/>
                <w:sz w:val="26"/>
                <w:szCs w:val="26"/>
              </w:rPr>
            </w:pPr>
            <w:r w:rsidRPr="002E6DBE">
              <w:rPr>
                <w:rFonts w:ascii="Times New Roman" w:hAnsi="Times New Roman"/>
                <w:sz w:val="26"/>
                <w:szCs w:val="26"/>
              </w:rPr>
              <w:t>Первая помощь при ожоге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C3ED9F" w14:textId="77777777" w:rsidR="002E6DBE" w:rsidRPr="002E6DBE" w:rsidRDefault="002E6DBE" w:rsidP="002E6DBE">
            <w:pPr>
              <w:spacing w:after="0"/>
              <w:jc w:val="center"/>
              <w:rPr>
                <w:rFonts w:ascii="Times New Roman" w:hAnsi="Times New Roman"/>
                <w:sz w:val="26"/>
                <w:szCs w:val="26"/>
              </w:rPr>
            </w:pPr>
          </w:p>
          <w:p w14:paraId="287FD510"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Сентябрь</w:t>
            </w:r>
          </w:p>
          <w:p w14:paraId="4B1D9AA8"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Декабрь</w:t>
            </w:r>
          </w:p>
          <w:p w14:paraId="49C302B0"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Февраль</w:t>
            </w:r>
          </w:p>
          <w:p w14:paraId="594AE3BE" w14:textId="77777777" w:rsidR="002E6DBE" w:rsidRPr="002E6DBE" w:rsidRDefault="002E6DBE" w:rsidP="002E6DBE">
            <w:pPr>
              <w:spacing w:after="0"/>
              <w:jc w:val="center"/>
              <w:rPr>
                <w:rFonts w:ascii="Times New Roman" w:hAnsi="Times New Roman"/>
                <w:sz w:val="26"/>
                <w:szCs w:val="26"/>
              </w:rPr>
            </w:pPr>
          </w:p>
          <w:p w14:paraId="290FC6A4"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Май</w:t>
            </w:r>
          </w:p>
        </w:tc>
      </w:tr>
      <w:tr w:rsidR="002E6DBE" w:rsidRPr="002E6DBE" w14:paraId="2140E5A1" w14:textId="77777777" w:rsidTr="002E6DBE">
        <w:trPr>
          <w:trHeight w:val="148"/>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2516B19"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2</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8865C33" w14:textId="77777777" w:rsidR="002E6DBE" w:rsidRPr="002E6DBE" w:rsidRDefault="002E6DBE" w:rsidP="002E6DBE">
            <w:pPr>
              <w:spacing w:after="0"/>
              <w:jc w:val="both"/>
              <w:rPr>
                <w:rFonts w:ascii="Times New Roman" w:hAnsi="Times New Roman"/>
                <w:sz w:val="26"/>
                <w:szCs w:val="26"/>
              </w:rPr>
            </w:pPr>
            <w:r w:rsidRPr="002E6DBE">
              <w:rPr>
                <w:rFonts w:ascii="Times New Roman" w:hAnsi="Times New Roman"/>
                <w:sz w:val="26"/>
                <w:szCs w:val="26"/>
              </w:rPr>
              <w:t>Освещение тем по пожарной безопасности на групповых родительских собраниях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8BDA42"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2E6DBE" w:rsidRPr="002E6DBE" w14:paraId="5C02C524" w14:textId="77777777" w:rsidTr="002E6DBE">
        <w:trPr>
          <w:trHeight w:val="148"/>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1B6082F"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3</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F64E3D7" w14:textId="77777777" w:rsidR="002E6DBE" w:rsidRPr="002E6DBE" w:rsidRDefault="002E6DBE" w:rsidP="002E6DBE">
            <w:pPr>
              <w:spacing w:after="0"/>
              <w:jc w:val="both"/>
              <w:rPr>
                <w:rFonts w:ascii="Times New Roman" w:hAnsi="Times New Roman"/>
                <w:sz w:val="26"/>
                <w:szCs w:val="26"/>
              </w:rPr>
            </w:pPr>
            <w:r w:rsidRPr="002E6DBE">
              <w:rPr>
                <w:rFonts w:ascii="Times New Roman" w:hAnsi="Times New Roman"/>
                <w:sz w:val="26"/>
                <w:szCs w:val="26"/>
              </w:rPr>
              <w:t>Оформление стендов и уголков безопасности с консультациями в коридорах и холлах детского сада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85971B"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2E6DBE" w:rsidRPr="002E6DBE" w14:paraId="62DAEA61" w14:textId="77777777" w:rsidTr="002E6DBE">
        <w:trPr>
          <w:trHeight w:val="404"/>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151EA4A"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4</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6E960E85" w14:textId="77777777" w:rsidR="002E6DBE" w:rsidRPr="002E6DBE" w:rsidRDefault="002E6DBE" w:rsidP="002E6DBE">
            <w:pPr>
              <w:spacing w:after="0"/>
              <w:rPr>
                <w:rFonts w:ascii="Times New Roman" w:hAnsi="Times New Roman"/>
                <w:sz w:val="26"/>
                <w:szCs w:val="26"/>
              </w:rPr>
            </w:pPr>
            <w:r w:rsidRPr="002E6DBE">
              <w:rPr>
                <w:rFonts w:ascii="Times New Roman" w:hAnsi="Times New Roman"/>
                <w:sz w:val="26"/>
                <w:szCs w:val="26"/>
              </w:rPr>
              <w:t>Памятки «Цикл – Безопасный Новый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B7E50D" w14:textId="77777777"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Декабрь</w:t>
            </w:r>
          </w:p>
        </w:tc>
      </w:tr>
    </w:tbl>
    <w:p w14:paraId="035E7019" w14:textId="77777777" w:rsidR="005020A3" w:rsidRDefault="005020A3" w:rsidP="005020A3">
      <w:pPr>
        <w:spacing w:line="240" w:lineRule="auto"/>
        <w:jc w:val="both"/>
        <w:rPr>
          <w:rFonts w:ascii="Times New Roman" w:hAnsi="Times New Roman"/>
          <w:sz w:val="26"/>
          <w:szCs w:val="26"/>
        </w:rPr>
      </w:pPr>
    </w:p>
    <w:p w14:paraId="58FF0EED" w14:textId="77777777" w:rsidR="00FF771C" w:rsidRDefault="00FF771C" w:rsidP="00FF771C">
      <w:pPr>
        <w:autoSpaceDE w:val="0"/>
        <w:autoSpaceDN w:val="0"/>
        <w:adjustRightInd w:val="0"/>
        <w:spacing w:after="0" w:line="240" w:lineRule="auto"/>
        <w:jc w:val="right"/>
        <w:rPr>
          <w:rFonts w:ascii="Times New Roman" w:hAnsi="Times New Roman"/>
          <w:b/>
          <w:sz w:val="26"/>
          <w:szCs w:val="26"/>
        </w:rPr>
      </w:pPr>
      <w:r>
        <w:rPr>
          <w:rFonts w:ascii="Times New Roman" w:hAnsi="Times New Roman"/>
          <w:b/>
          <w:sz w:val="26"/>
          <w:szCs w:val="26"/>
        </w:rPr>
        <w:t>Приложение 8</w:t>
      </w:r>
    </w:p>
    <w:p w14:paraId="4BEC7B81" w14:textId="77777777" w:rsidR="00FF771C" w:rsidRDefault="00FF771C" w:rsidP="00FF771C">
      <w:pPr>
        <w:autoSpaceDE w:val="0"/>
        <w:autoSpaceDN w:val="0"/>
        <w:adjustRightInd w:val="0"/>
        <w:spacing w:after="0" w:line="240" w:lineRule="auto"/>
        <w:jc w:val="right"/>
        <w:rPr>
          <w:rFonts w:ascii="Times New Roman" w:hAnsi="Times New Roman"/>
          <w:b/>
          <w:sz w:val="26"/>
          <w:szCs w:val="26"/>
        </w:rPr>
      </w:pPr>
    </w:p>
    <w:p w14:paraId="4A4AE2CC" w14:textId="77777777" w:rsidR="00FF771C" w:rsidRPr="005F3184" w:rsidRDefault="00FF771C" w:rsidP="00FF771C">
      <w:pPr>
        <w:autoSpaceDE w:val="0"/>
        <w:autoSpaceDN w:val="0"/>
        <w:adjustRightInd w:val="0"/>
        <w:spacing w:after="0" w:line="240" w:lineRule="auto"/>
        <w:jc w:val="center"/>
        <w:rPr>
          <w:rFonts w:ascii="Times New Roman" w:eastAsia="Calibri" w:hAnsi="Times New Roman"/>
          <w:b/>
          <w:sz w:val="26"/>
          <w:szCs w:val="26"/>
        </w:rPr>
      </w:pPr>
      <w:r w:rsidRPr="005F3184">
        <w:rPr>
          <w:rFonts w:ascii="Times New Roman" w:eastAsia="Calibri" w:hAnsi="Times New Roman"/>
          <w:b/>
          <w:sz w:val="26"/>
          <w:szCs w:val="26"/>
        </w:rPr>
        <w:t xml:space="preserve">План работы </w:t>
      </w:r>
      <w:r w:rsidRPr="005F3184">
        <w:rPr>
          <w:rFonts w:ascii="Times New Roman" w:hAnsi="Times New Roman"/>
          <w:b/>
          <w:sz w:val="26"/>
          <w:szCs w:val="26"/>
        </w:rPr>
        <w:t>по обеспечению информационной безопасности детей</w:t>
      </w:r>
    </w:p>
    <w:p w14:paraId="35EB8B45" w14:textId="77777777" w:rsidR="00FF771C" w:rsidRPr="005F3184" w:rsidRDefault="00FF771C" w:rsidP="00FF771C">
      <w:pPr>
        <w:autoSpaceDE w:val="0"/>
        <w:autoSpaceDN w:val="0"/>
        <w:adjustRightInd w:val="0"/>
        <w:spacing w:after="0" w:line="240" w:lineRule="auto"/>
        <w:jc w:val="center"/>
        <w:rPr>
          <w:rFonts w:ascii="Times New Roman" w:eastAsia="Calibri" w:hAnsi="Times New Roman"/>
          <w:b/>
          <w:sz w:val="26"/>
          <w:szCs w:val="26"/>
        </w:rPr>
      </w:pPr>
      <w:r w:rsidRPr="005F3184">
        <w:rPr>
          <w:rFonts w:ascii="Times New Roman" w:eastAsia="Calibri" w:hAnsi="Times New Roman"/>
          <w:b/>
          <w:sz w:val="26"/>
          <w:szCs w:val="26"/>
        </w:rPr>
        <w:t>в старшей группе № 2</w:t>
      </w:r>
    </w:p>
    <w:p w14:paraId="284AA3C5" w14:textId="77777777" w:rsidR="00FF771C" w:rsidRPr="005F3184" w:rsidRDefault="00FF771C" w:rsidP="00FF771C">
      <w:pPr>
        <w:autoSpaceDE w:val="0"/>
        <w:autoSpaceDN w:val="0"/>
        <w:adjustRightInd w:val="0"/>
        <w:spacing w:after="0" w:line="240" w:lineRule="auto"/>
        <w:jc w:val="center"/>
        <w:rPr>
          <w:rFonts w:ascii="Times New Roman" w:eastAsia="Calibri" w:hAnsi="Times New Roman"/>
          <w:b/>
          <w:bCs/>
          <w:sz w:val="26"/>
          <w:szCs w:val="26"/>
        </w:rPr>
      </w:pPr>
      <w:r w:rsidRPr="005F3184">
        <w:rPr>
          <w:rFonts w:ascii="Times New Roman" w:eastAsia="Calibri" w:hAnsi="Times New Roman"/>
          <w:b/>
          <w:bCs/>
          <w:sz w:val="26"/>
          <w:szCs w:val="26"/>
        </w:rPr>
        <w:t>2023 – 2024 учебный год</w:t>
      </w:r>
    </w:p>
    <w:tbl>
      <w:tblPr>
        <w:tblW w:w="9883" w:type="dxa"/>
        <w:tblCellMar>
          <w:top w:w="7" w:type="dxa"/>
          <w:right w:w="48" w:type="dxa"/>
        </w:tblCellMar>
        <w:tblLook w:val="04A0" w:firstRow="1" w:lastRow="0" w:firstColumn="1" w:lastColumn="0" w:noHBand="0" w:noVBand="1"/>
      </w:tblPr>
      <w:tblGrid>
        <w:gridCol w:w="653"/>
        <w:gridCol w:w="4026"/>
        <w:gridCol w:w="1984"/>
        <w:gridCol w:w="3177"/>
        <w:gridCol w:w="43"/>
      </w:tblGrid>
      <w:tr w:rsidR="00FF771C" w:rsidRPr="005F3184" w14:paraId="19DFEFBF" w14:textId="77777777" w:rsidTr="005A3321">
        <w:trPr>
          <w:trHeight w:val="20"/>
        </w:trPr>
        <w:tc>
          <w:tcPr>
            <w:tcW w:w="9883" w:type="dxa"/>
            <w:gridSpan w:val="5"/>
            <w:tcBorders>
              <w:top w:val="single" w:sz="4" w:space="0" w:color="000000"/>
              <w:left w:val="single" w:sz="4" w:space="0" w:color="000000"/>
              <w:bottom w:val="single" w:sz="4" w:space="0" w:color="000000"/>
              <w:right w:val="single" w:sz="4" w:space="0" w:color="000000"/>
            </w:tcBorders>
            <w:hideMark/>
          </w:tcPr>
          <w:p w14:paraId="52797DE7" w14:textId="77777777"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b/>
                <w:sz w:val="26"/>
                <w:szCs w:val="26"/>
              </w:rPr>
              <w:t>Профилактика у детей и подростков интернет-зависимости, игровой зависимости, формирование у несовершеннолетних навыков ответственного и безопасного поведения в современной информационно-телекоммуникационной среде через обучение их способам защиты от вредной информации, взаимодействие с родителями и педагогами</w:t>
            </w:r>
          </w:p>
        </w:tc>
      </w:tr>
      <w:tr w:rsidR="00FF771C" w:rsidRPr="005F3184" w14:paraId="1E4DBA16" w14:textId="77777777" w:rsidTr="005A3321">
        <w:trPr>
          <w:gridAfter w:val="1"/>
          <w:wAfter w:w="43" w:type="dxa"/>
          <w:trHeight w:val="20"/>
        </w:trPr>
        <w:tc>
          <w:tcPr>
            <w:tcW w:w="653" w:type="dxa"/>
            <w:tcBorders>
              <w:top w:val="single" w:sz="4" w:space="0" w:color="000000"/>
              <w:left w:val="single" w:sz="4" w:space="0" w:color="000000"/>
              <w:bottom w:val="single" w:sz="4" w:space="0" w:color="000000"/>
              <w:right w:val="single" w:sz="4" w:space="0" w:color="000000"/>
            </w:tcBorders>
            <w:hideMark/>
          </w:tcPr>
          <w:p w14:paraId="3EFD2A49" w14:textId="77777777" w:rsidR="00FF771C" w:rsidRPr="005F3184" w:rsidRDefault="00FF771C" w:rsidP="005A3321">
            <w:pPr>
              <w:spacing w:after="12" w:line="240" w:lineRule="auto"/>
              <w:ind w:left="11" w:hanging="11"/>
              <w:jc w:val="center"/>
              <w:rPr>
                <w:rFonts w:ascii="Times New Roman" w:hAnsi="Times New Roman"/>
                <w:color w:val="000000"/>
                <w:sz w:val="26"/>
                <w:szCs w:val="26"/>
                <w:lang w:eastAsia="en-US"/>
              </w:rPr>
            </w:pPr>
            <w:r w:rsidRPr="005F3184">
              <w:rPr>
                <w:rFonts w:ascii="Times New Roman" w:hAnsi="Times New Roman"/>
                <w:sz w:val="26"/>
                <w:szCs w:val="26"/>
              </w:rPr>
              <w:t>1</w:t>
            </w:r>
          </w:p>
        </w:tc>
        <w:tc>
          <w:tcPr>
            <w:tcW w:w="4026" w:type="dxa"/>
            <w:tcBorders>
              <w:top w:val="single" w:sz="4" w:space="0" w:color="000000"/>
              <w:left w:val="single" w:sz="4" w:space="0" w:color="000000"/>
              <w:bottom w:val="single" w:sz="4" w:space="0" w:color="000000"/>
              <w:right w:val="single" w:sz="4" w:space="0" w:color="000000"/>
            </w:tcBorders>
          </w:tcPr>
          <w:p w14:paraId="114BF954" w14:textId="77777777"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Проведение серии НОД с детьми старшего дошкольного возраста «Учимся пользоваться интернетом правильно»</w:t>
            </w:r>
          </w:p>
          <w:p w14:paraId="2AA8D7F2" w14:textId="77777777" w:rsidR="00FF771C" w:rsidRPr="005F3184" w:rsidRDefault="00FF771C" w:rsidP="005A3321">
            <w:pPr>
              <w:spacing w:after="0" w:line="240" w:lineRule="auto"/>
              <w:rPr>
                <w:rFonts w:ascii="Times New Roman" w:hAnsi="Times New Roman"/>
                <w:color w:val="000000"/>
                <w:sz w:val="26"/>
                <w:szCs w:val="26"/>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14:paraId="2A711CE2" w14:textId="77777777" w:rsidR="00FF771C" w:rsidRPr="005F3184" w:rsidRDefault="00FF771C" w:rsidP="005A3321">
            <w:pPr>
              <w:spacing w:after="0" w:line="240" w:lineRule="auto"/>
              <w:jc w:val="center"/>
              <w:rPr>
                <w:rFonts w:ascii="Times New Roman" w:hAnsi="Times New Roman"/>
                <w:color w:val="000000"/>
                <w:sz w:val="26"/>
                <w:szCs w:val="26"/>
                <w:lang w:val="en-US" w:eastAsia="en-US"/>
              </w:rPr>
            </w:pPr>
            <w:r w:rsidRPr="005F3184">
              <w:rPr>
                <w:rFonts w:ascii="Times New Roman" w:hAnsi="Times New Roman"/>
                <w:sz w:val="26"/>
                <w:szCs w:val="26"/>
              </w:rPr>
              <w:t xml:space="preserve">В течение </w:t>
            </w:r>
            <w:proofErr w:type="spellStart"/>
            <w:r w:rsidRPr="005F3184">
              <w:rPr>
                <w:rFonts w:ascii="Times New Roman" w:hAnsi="Times New Roman"/>
                <w:sz w:val="26"/>
                <w:szCs w:val="26"/>
              </w:rPr>
              <w:t>уч.года</w:t>
            </w:r>
            <w:proofErr w:type="spellEnd"/>
          </w:p>
        </w:tc>
        <w:tc>
          <w:tcPr>
            <w:tcW w:w="3177" w:type="dxa"/>
            <w:tcBorders>
              <w:top w:val="single" w:sz="4" w:space="0" w:color="000000"/>
              <w:left w:val="single" w:sz="4" w:space="0" w:color="000000"/>
              <w:bottom w:val="single" w:sz="4" w:space="0" w:color="000000"/>
              <w:right w:val="single" w:sz="4" w:space="0" w:color="000000"/>
            </w:tcBorders>
            <w:hideMark/>
          </w:tcPr>
          <w:p w14:paraId="506DC5E5" w14:textId="77777777"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Ознакомление детей с информацией о правилах безопасного поведения в интернет – пространстве.</w:t>
            </w:r>
          </w:p>
        </w:tc>
      </w:tr>
      <w:tr w:rsidR="00FF771C" w:rsidRPr="005F3184" w14:paraId="7FBF8222" w14:textId="77777777" w:rsidTr="005A3321">
        <w:trPr>
          <w:gridAfter w:val="1"/>
          <w:wAfter w:w="43" w:type="dxa"/>
          <w:trHeight w:val="845"/>
        </w:trPr>
        <w:tc>
          <w:tcPr>
            <w:tcW w:w="653" w:type="dxa"/>
            <w:vMerge w:val="restart"/>
            <w:tcBorders>
              <w:top w:val="single" w:sz="4" w:space="0" w:color="000000"/>
              <w:left w:val="single" w:sz="4" w:space="0" w:color="000000"/>
              <w:bottom w:val="nil"/>
              <w:right w:val="single" w:sz="4" w:space="0" w:color="000000"/>
            </w:tcBorders>
            <w:hideMark/>
          </w:tcPr>
          <w:p w14:paraId="26E893F1" w14:textId="77777777" w:rsidR="00FF771C" w:rsidRPr="005F3184" w:rsidRDefault="00FF771C" w:rsidP="005A3321">
            <w:pPr>
              <w:spacing w:after="12" w:line="240" w:lineRule="auto"/>
              <w:ind w:left="11" w:hanging="11"/>
              <w:jc w:val="center"/>
              <w:rPr>
                <w:rFonts w:ascii="Times New Roman" w:hAnsi="Times New Roman"/>
                <w:color w:val="000000"/>
                <w:sz w:val="26"/>
                <w:szCs w:val="26"/>
                <w:lang w:eastAsia="en-US"/>
              </w:rPr>
            </w:pPr>
            <w:r w:rsidRPr="005F3184">
              <w:rPr>
                <w:rFonts w:ascii="Times New Roman" w:hAnsi="Times New Roman"/>
                <w:sz w:val="26"/>
                <w:szCs w:val="26"/>
              </w:rPr>
              <w:lastRenderedPageBreak/>
              <w:t>2</w:t>
            </w:r>
          </w:p>
        </w:tc>
        <w:tc>
          <w:tcPr>
            <w:tcW w:w="4026" w:type="dxa"/>
            <w:tcBorders>
              <w:top w:val="single" w:sz="4" w:space="0" w:color="000000"/>
              <w:left w:val="single" w:sz="4" w:space="0" w:color="000000"/>
              <w:bottom w:val="nil"/>
              <w:right w:val="single" w:sz="4" w:space="0" w:color="000000"/>
            </w:tcBorders>
            <w:hideMark/>
          </w:tcPr>
          <w:p w14:paraId="438055FF" w14:textId="77777777" w:rsidR="00FF771C" w:rsidRPr="005F3184" w:rsidRDefault="00FF771C" w:rsidP="005A3321">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Консультации:</w:t>
            </w:r>
          </w:p>
          <w:p w14:paraId="2D70027C" w14:textId="77777777"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«Ребенок и компьютер. Предупреждение компьютерной зависимости</w:t>
            </w:r>
            <w:r w:rsidRPr="005F3184">
              <w:rPr>
                <w:rFonts w:ascii="Times New Roman" w:hAnsi="Times New Roman"/>
                <w:b/>
                <w:bCs/>
                <w:sz w:val="26"/>
                <w:szCs w:val="26"/>
              </w:rPr>
              <w:t>»</w:t>
            </w:r>
          </w:p>
        </w:tc>
        <w:tc>
          <w:tcPr>
            <w:tcW w:w="1984" w:type="dxa"/>
            <w:tcBorders>
              <w:top w:val="single" w:sz="4" w:space="0" w:color="000000"/>
              <w:left w:val="single" w:sz="4" w:space="0" w:color="000000"/>
              <w:bottom w:val="nil"/>
              <w:right w:val="single" w:sz="4" w:space="0" w:color="000000"/>
            </w:tcBorders>
          </w:tcPr>
          <w:p w14:paraId="3D1C29A3" w14:textId="77777777" w:rsidR="00FF771C" w:rsidRPr="005F3184" w:rsidRDefault="00FF771C" w:rsidP="005A3321">
            <w:pPr>
              <w:spacing w:after="0" w:line="240" w:lineRule="auto"/>
              <w:jc w:val="center"/>
              <w:rPr>
                <w:rFonts w:ascii="Times New Roman" w:hAnsi="Times New Roman"/>
                <w:color w:val="000000"/>
                <w:sz w:val="26"/>
                <w:szCs w:val="26"/>
                <w:lang w:eastAsia="en-US"/>
              </w:rPr>
            </w:pPr>
          </w:p>
          <w:p w14:paraId="7C761CD7" w14:textId="77777777"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Декабрь</w:t>
            </w:r>
          </w:p>
        </w:tc>
        <w:tc>
          <w:tcPr>
            <w:tcW w:w="3177" w:type="dxa"/>
            <w:vMerge w:val="restart"/>
            <w:tcBorders>
              <w:top w:val="single" w:sz="4" w:space="0" w:color="000000"/>
              <w:left w:val="single" w:sz="4" w:space="0" w:color="000000"/>
              <w:bottom w:val="nil"/>
              <w:right w:val="single" w:sz="4" w:space="0" w:color="000000"/>
            </w:tcBorders>
            <w:hideMark/>
          </w:tcPr>
          <w:p w14:paraId="5A3D6102" w14:textId="77777777"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Повышение компетентности и грамотности родителей (законных представителей) воспитанников по вопросам информационной безопасности</w:t>
            </w:r>
          </w:p>
        </w:tc>
      </w:tr>
      <w:tr w:rsidR="00FF771C" w:rsidRPr="005F3184" w14:paraId="26648F1C" w14:textId="77777777" w:rsidTr="005A3321">
        <w:trPr>
          <w:gridAfter w:val="1"/>
          <w:wAfter w:w="43" w:type="dxa"/>
          <w:trHeight w:val="20"/>
        </w:trPr>
        <w:tc>
          <w:tcPr>
            <w:tcW w:w="0" w:type="auto"/>
            <w:vMerge/>
            <w:tcBorders>
              <w:top w:val="single" w:sz="4" w:space="0" w:color="000000"/>
              <w:left w:val="single" w:sz="4" w:space="0" w:color="000000"/>
              <w:bottom w:val="nil"/>
              <w:right w:val="single" w:sz="4" w:space="0" w:color="000000"/>
            </w:tcBorders>
            <w:vAlign w:val="center"/>
            <w:hideMark/>
          </w:tcPr>
          <w:p w14:paraId="70F04E94" w14:textId="77777777" w:rsidR="00FF771C" w:rsidRPr="005F3184" w:rsidRDefault="00FF771C" w:rsidP="005A3321">
            <w:pPr>
              <w:spacing w:after="0" w:line="240" w:lineRule="auto"/>
              <w:rPr>
                <w:rFonts w:ascii="Times New Roman" w:hAnsi="Times New Roman"/>
                <w:color w:val="000000"/>
                <w:sz w:val="26"/>
                <w:szCs w:val="26"/>
                <w:lang w:eastAsia="en-US"/>
              </w:rPr>
            </w:pPr>
          </w:p>
        </w:tc>
        <w:tc>
          <w:tcPr>
            <w:tcW w:w="4026" w:type="dxa"/>
            <w:tcBorders>
              <w:top w:val="single" w:sz="4" w:space="0" w:color="000000"/>
              <w:left w:val="single" w:sz="4" w:space="0" w:color="000000"/>
              <w:bottom w:val="single" w:sz="4" w:space="0" w:color="000000"/>
              <w:right w:val="single" w:sz="4" w:space="0" w:color="000000"/>
            </w:tcBorders>
          </w:tcPr>
          <w:p w14:paraId="4E038A43" w14:textId="77777777"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«Как обеспечить информационную безопасность ребенку»</w:t>
            </w:r>
          </w:p>
          <w:p w14:paraId="78DC07F9" w14:textId="77777777" w:rsidR="00FF771C" w:rsidRPr="005F3184" w:rsidRDefault="00FF771C" w:rsidP="005A3321">
            <w:pPr>
              <w:spacing w:after="0" w:line="240" w:lineRule="auto"/>
              <w:rPr>
                <w:rFonts w:ascii="Times New Roman" w:hAnsi="Times New Roman"/>
                <w:color w:val="000000"/>
                <w:sz w:val="26"/>
                <w:szCs w:val="26"/>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14:paraId="2C2AE148" w14:textId="77777777"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Апрель</w:t>
            </w:r>
          </w:p>
        </w:tc>
        <w:tc>
          <w:tcPr>
            <w:tcW w:w="3177" w:type="dxa"/>
            <w:vMerge/>
            <w:tcBorders>
              <w:top w:val="single" w:sz="4" w:space="0" w:color="000000"/>
              <w:left w:val="single" w:sz="4" w:space="0" w:color="000000"/>
              <w:bottom w:val="nil"/>
              <w:right w:val="single" w:sz="4" w:space="0" w:color="000000"/>
            </w:tcBorders>
            <w:vAlign w:val="center"/>
            <w:hideMark/>
          </w:tcPr>
          <w:p w14:paraId="04114A85" w14:textId="77777777" w:rsidR="00FF771C" w:rsidRPr="005F3184" w:rsidRDefault="00FF771C" w:rsidP="005A3321">
            <w:pPr>
              <w:spacing w:after="0" w:line="240" w:lineRule="auto"/>
              <w:rPr>
                <w:rFonts w:ascii="Times New Roman" w:hAnsi="Times New Roman"/>
                <w:color w:val="000000"/>
                <w:sz w:val="26"/>
                <w:szCs w:val="26"/>
                <w:lang w:eastAsia="en-US"/>
              </w:rPr>
            </w:pPr>
          </w:p>
        </w:tc>
      </w:tr>
      <w:tr w:rsidR="00FF771C" w:rsidRPr="005F3184" w14:paraId="3399A173" w14:textId="77777777" w:rsidTr="005A3321">
        <w:trPr>
          <w:gridAfter w:val="1"/>
          <w:wAfter w:w="43" w:type="dxa"/>
          <w:trHeight w:val="845"/>
        </w:trPr>
        <w:tc>
          <w:tcPr>
            <w:tcW w:w="0" w:type="auto"/>
            <w:vMerge/>
            <w:tcBorders>
              <w:top w:val="single" w:sz="4" w:space="0" w:color="000000"/>
              <w:left w:val="single" w:sz="4" w:space="0" w:color="000000"/>
              <w:bottom w:val="nil"/>
              <w:right w:val="single" w:sz="4" w:space="0" w:color="000000"/>
            </w:tcBorders>
            <w:vAlign w:val="center"/>
            <w:hideMark/>
          </w:tcPr>
          <w:p w14:paraId="7AD2E0E3" w14:textId="77777777" w:rsidR="00FF771C" w:rsidRPr="005F3184" w:rsidRDefault="00FF771C" w:rsidP="005A3321">
            <w:pPr>
              <w:spacing w:after="0" w:line="240" w:lineRule="auto"/>
              <w:rPr>
                <w:rFonts w:ascii="Times New Roman" w:hAnsi="Times New Roman"/>
                <w:color w:val="000000"/>
                <w:sz w:val="26"/>
                <w:szCs w:val="26"/>
                <w:lang w:eastAsia="en-US"/>
              </w:rPr>
            </w:pPr>
          </w:p>
        </w:tc>
        <w:tc>
          <w:tcPr>
            <w:tcW w:w="4026" w:type="dxa"/>
            <w:tcBorders>
              <w:top w:val="single" w:sz="4" w:space="0" w:color="000000"/>
              <w:left w:val="single" w:sz="4" w:space="0" w:color="000000"/>
              <w:bottom w:val="nil"/>
              <w:right w:val="single" w:sz="4" w:space="0" w:color="000000"/>
            </w:tcBorders>
            <w:hideMark/>
          </w:tcPr>
          <w:p w14:paraId="070A5BC1" w14:textId="77777777" w:rsidR="00FF771C" w:rsidRPr="005F3184" w:rsidRDefault="00FF771C" w:rsidP="005A3321">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Наглядные агитации:</w:t>
            </w:r>
          </w:p>
          <w:p w14:paraId="336EB52F" w14:textId="77777777" w:rsidR="00FF771C" w:rsidRPr="005F3184" w:rsidRDefault="00FF771C" w:rsidP="005A3321">
            <w:pPr>
              <w:spacing w:after="0" w:line="240" w:lineRule="auto"/>
              <w:rPr>
                <w:rFonts w:ascii="Times New Roman" w:hAnsi="Times New Roman"/>
                <w:sz w:val="26"/>
                <w:szCs w:val="26"/>
                <w:lang w:eastAsia="en-US"/>
              </w:rPr>
            </w:pPr>
            <w:r w:rsidRPr="005F3184">
              <w:rPr>
                <w:rFonts w:ascii="Times New Roman" w:hAnsi="Times New Roman"/>
                <w:sz w:val="26"/>
                <w:szCs w:val="26"/>
              </w:rPr>
              <w:t>«Компьютер для ребенка: хорошо или плохо»</w:t>
            </w:r>
          </w:p>
        </w:tc>
        <w:tc>
          <w:tcPr>
            <w:tcW w:w="1984" w:type="dxa"/>
            <w:tcBorders>
              <w:top w:val="single" w:sz="4" w:space="0" w:color="000000"/>
              <w:left w:val="single" w:sz="4" w:space="0" w:color="000000"/>
              <w:bottom w:val="nil"/>
              <w:right w:val="single" w:sz="4" w:space="0" w:color="000000"/>
            </w:tcBorders>
          </w:tcPr>
          <w:p w14:paraId="39299D26" w14:textId="77777777" w:rsidR="00FF771C" w:rsidRPr="005F3184" w:rsidRDefault="00FF771C" w:rsidP="005A3321">
            <w:pPr>
              <w:spacing w:after="0" w:line="240" w:lineRule="auto"/>
              <w:jc w:val="center"/>
              <w:rPr>
                <w:rFonts w:ascii="Times New Roman" w:hAnsi="Times New Roman"/>
                <w:color w:val="000000"/>
                <w:sz w:val="26"/>
                <w:szCs w:val="26"/>
                <w:lang w:eastAsia="en-US"/>
              </w:rPr>
            </w:pPr>
          </w:p>
          <w:p w14:paraId="0C7E82D0" w14:textId="77777777"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Сентябрь</w:t>
            </w:r>
          </w:p>
        </w:tc>
        <w:tc>
          <w:tcPr>
            <w:tcW w:w="3177" w:type="dxa"/>
            <w:vMerge/>
            <w:tcBorders>
              <w:top w:val="single" w:sz="4" w:space="0" w:color="000000"/>
              <w:left w:val="single" w:sz="4" w:space="0" w:color="000000"/>
              <w:bottom w:val="nil"/>
              <w:right w:val="single" w:sz="4" w:space="0" w:color="000000"/>
            </w:tcBorders>
            <w:vAlign w:val="center"/>
            <w:hideMark/>
          </w:tcPr>
          <w:p w14:paraId="6C6D2E64" w14:textId="77777777" w:rsidR="00FF771C" w:rsidRPr="005F3184" w:rsidRDefault="00FF771C" w:rsidP="005A3321">
            <w:pPr>
              <w:spacing w:after="0" w:line="240" w:lineRule="auto"/>
              <w:rPr>
                <w:rFonts w:ascii="Times New Roman" w:hAnsi="Times New Roman"/>
                <w:color w:val="000000"/>
                <w:sz w:val="26"/>
                <w:szCs w:val="26"/>
                <w:lang w:eastAsia="en-US"/>
              </w:rPr>
            </w:pPr>
          </w:p>
        </w:tc>
      </w:tr>
      <w:tr w:rsidR="00FF771C" w:rsidRPr="005F3184" w14:paraId="73A524C2" w14:textId="77777777" w:rsidTr="005A3321">
        <w:trPr>
          <w:gridAfter w:val="1"/>
          <w:wAfter w:w="43" w:type="dxa"/>
          <w:trHeight w:val="20"/>
        </w:trPr>
        <w:tc>
          <w:tcPr>
            <w:tcW w:w="0" w:type="auto"/>
            <w:vMerge/>
            <w:tcBorders>
              <w:top w:val="single" w:sz="4" w:space="0" w:color="000000"/>
              <w:left w:val="single" w:sz="4" w:space="0" w:color="000000"/>
              <w:bottom w:val="nil"/>
              <w:right w:val="single" w:sz="4" w:space="0" w:color="000000"/>
            </w:tcBorders>
            <w:vAlign w:val="center"/>
            <w:hideMark/>
          </w:tcPr>
          <w:p w14:paraId="27D37AA4" w14:textId="77777777" w:rsidR="00FF771C" w:rsidRPr="005F3184" w:rsidRDefault="00FF771C" w:rsidP="005A3321">
            <w:pPr>
              <w:spacing w:after="0" w:line="240" w:lineRule="auto"/>
              <w:rPr>
                <w:rFonts w:ascii="Times New Roman" w:hAnsi="Times New Roman"/>
                <w:color w:val="000000"/>
                <w:sz w:val="26"/>
                <w:szCs w:val="26"/>
                <w:lang w:eastAsia="en-US"/>
              </w:rPr>
            </w:pPr>
          </w:p>
        </w:tc>
        <w:tc>
          <w:tcPr>
            <w:tcW w:w="4026" w:type="dxa"/>
            <w:tcBorders>
              <w:top w:val="single" w:sz="4" w:space="0" w:color="000000"/>
              <w:left w:val="single" w:sz="4" w:space="0" w:color="000000"/>
              <w:bottom w:val="single" w:sz="4" w:space="0" w:color="000000"/>
              <w:right w:val="single" w:sz="4" w:space="0" w:color="000000"/>
            </w:tcBorders>
          </w:tcPr>
          <w:p w14:paraId="7714B274" w14:textId="77777777" w:rsidR="00FF771C" w:rsidRPr="005F3184" w:rsidRDefault="00FF771C" w:rsidP="005A3321">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Памятки:</w:t>
            </w:r>
          </w:p>
          <w:p w14:paraId="700EF3EA" w14:textId="77777777" w:rsidR="00FF771C" w:rsidRPr="005F3184" w:rsidRDefault="00FF771C" w:rsidP="005A3321">
            <w:pPr>
              <w:spacing w:after="0" w:line="240" w:lineRule="auto"/>
              <w:rPr>
                <w:rFonts w:ascii="Times New Roman" w:hAnsi="Times New Roman"/>
                <w:b/>
                <w:sz w:val="26"/>
                <w:szCs w:val="26"/>
                <w:u w:val="single"/>
              </w:rPr>
            </w:pPr>
          </w:p>
          <w:p w14:paraId="08B047E1" w14:textId="77777777"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«Безопасный интернет малышам»</w:t>
            </w:r>
          </w:p>
        </w:tc>
        <w:tc>
          <w:tcPr>
            <w:tcW w:w="1984" w:type="dxa"/>
            <w:tcBorders>
              <w:top w:val="single" w:sz="4" w:space="0" w:color="000000"/>
              <w:left w:val="single" w:sz="4" w:space="0" w:color="000000"/>
              <w:bottom w:val="single" w:sz="4" w:space="0" w:color="000000"/>
              <w:right w:val="single" w:sz="4" w:space="0" w:color="000000"/>
            </w:tcBorders>
          </w:tcPr>
          <w:p w14:paraId="6DC23D8E" w14:textId="77777777" w:rsidR="00FF771C" w:rsidRPr="005F3184" w:rsidRDefault="00FF771C" w:rsidP="005A3321">
            <w:pPr>
              <w:spacing w:after="0" w:line="240" w:lineRule="auto"/>
              <w:jc w:val="center"/>
              <w:rPr>
                <w:rFonts w:ascii="Times New Roman" w:hAnsi="Times New Roman"/>
                <w:color w:val="000000"/>
                <w:sz w:val="26"/>
                <w:szCs w:val="26"/>
                <w:lang w:eastAsia="en-US"/>
              </w:rPr>
            </w:pPr>
          </w:p>
          <w:p w14:paraId="4FC060FA" w14:textId="77777777" w:rsidR="00FF771C" w:rsidRPr="005F3184" w:rsidRDefault="00FF771C" w:rsidP="005A3321">
            <w:pPr>
              <w:spacing w:after="0" w:line="240" w:lineRule="auto"/>
              <w:jc w:val="center"/>
              <w:rPr>
                <w:rFonts w:ascii="Times New Roman" w:hAnsi="Times New Roman"/>
                <w:sz w:val="26"/>
                <w:szCs w:val="26"/>
              </w:rPr>
            </w:pPr>
          </w:p>
          <w:p w14:paraId="22554258" w14:textId="77777777"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Январь</w:t>
            </w:r>
          </w:p>
        </w:tc>
        <w:tc>
          <w:tcPr>
            <w:tcW w:w="3177" w:type="dxa"/>
            <w:vMerge/>
            <w:tcBorders>
              <w:top w:val="single" w:sz="4" w:space="0" w:color="000000"/>
              <w:left w:val="single" w:sz="4" w:space="0" w:color="000000"/>
              <w:bottom w:val="nil"/>
              <w:right w:val="single" w:sz="4" w:space="0" w:color="000000"/>
            </w:tcBorders>
            <w:vAlign w:val="center"/>
            <w:hideMark/>
          </w:tcPr>
          <w:p w14:paraId="3BDEF68C" w14:textId="77777777" w:rsidR="00FF771C" w:rsidRPr="005F3184" w:rsidRDefault="00FF771C" w:rsidP="005A3321">
            <w:pPr>
              <w:spacing w:after="0" w:line="240" w:lineRule="auto"/>
              <w:rPr>
                <w:rFonts w:ascii="Times New Roman" w:hAnsi="Times New Roman"/>
                <w:color w:val="000000"/>
                <w:sz w:val="26"/>
                <w:szCs w:val="26"/>
                <w:lang w:eastAsia="en-US"/>
              </w:rPr>
            </w:pPr>
          </w:p>
        </w:tc>
      </w:tr>
      <w:tr w:rsidR="00FF771C" w:rsidRPr="005F3184" w14:paraId="3E14AEDE" w14:textId="77777777" w:rsidTr="005A3321">
        <w:trPr>
          <w:gridAfter w:val="1"/>
          <w:wAfter w:w="43" w:type="dxa"/>
          <w:trHeight w:val="569"/>
        </w:trPr>
        <w:tc>
          <w:tcPr>
            <w:tcW w:w="0" w:type="auto"/>
            <w:vMerge/>
            <w:tcBorders>
              <w:top w:val="single" w:sz="4" w:space="0" w:color="000000"/>
              <w:left w:val="single" w:sz="4" w:space="0" w:color="000000"/>
              <w:bottom w:val="nil"/>
              <w:right w:val="single" w:sz="4" w:space="0" w:color="000000"/>
            </w:tcBorders>
            <w:vAlign w:val="center"/>
            <w:hideMark/>
          </w:tcPr>
          <w:p w14:paraId="218026C2" w14:textId="77777777" w:rsidR="00FF771C" w:rsidRPr="005F3184" w:rsidRDefault="00FF771C" w:rsidP="005A3321">
            <w:pPr>
              <w:spacing w:after="0" w:line="240" w:lineRule="auto"/>
              <w:rPr>
                <w:rFonts w:ascii="Times New Roman" w:hAnsi="Times New Roman"/>
                <w:color w:val="000000"/>
                <w:sz w:val="26"/>
                <w:szCs w:val="26"/>
                <w:lang w:eastAsia="en-US"/>
              </w:rPr>
            </w:pPr>
          </w:p>
        </w:tc>
        <w:tc>
          <w:tcPr>
            <w:tcW w:w="4026" w:type="dxa"/>
            <w:tcBorders>
              <w:top w:val="single" w:sz="4" w:space="0" w:color="000000"/>
              <w:left w:val="single" w:sz="4" w:space="0" w:color="000000"/>
              <w:bottom w:val="nil"/>
              <w:right w:val="single" w:sz="4" w:space="0" w:color="000000"/>
            </w:tcBorders>
          </w:tcPr>
          <w:p w14:paraId="4C5B92C1" w14:textId="77777777"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«Компьютер для ребенка: хорошо или плохо»</w:t>
            </w:r>
          </w:p>
          <w:p w14:paraId="7019CB61" w14:textId="77777777" w:rsidR="00FF771C" w:rsidRPr="005F3184" w:rsidRDefault="00FF771C" w:rsidP="005A3321">
            <w:pPr>
              <w:spacing w:after="0" w:line="240" w:lineRule="auto"/>
              <w:rPr>
                <w:rFonts w:ascii="Times New Roman" w:hAnsi="Times New Roman"/>
                <w:color w:val="000000"/>
                <w:sz w:val="26"/>
                <w:szCs w:val="26"/>
                <w:lang w:eastAsia="en-US"/>
              </w:rPr>
            </w:pPr>
          </w:p>
        </w:tc>
        <w:tc>
          <w:tcPr>
            <w:tcW w:w="1984" w:type="dxa"/>
            <w:tcBorders>
              <w:top w:val="single" w:sz="4" w:space="0" w:color="000000"/>
              <w:left w:val="single" w:sz="4" w:space="0" w:color="000000"/>
              <w:bottom w:val="nil"/>
              <w:right w:val="single" w:sz="4" w:space="0" w:color="000000"/>
            </w:tcBorders>
            <w:hideMark/>
          </w:tcPr>
          <w:p w14:paraId="289C3D34" w14:textId="77777777"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Сентябрь</w:t>
            </w:r>
          </w:p>
        </w:tc>
        <w:tc>
          <w:tcPr>
            <w:tcW w:w="3177" w:type="dxa"/>
            <w:vMerge/>
            <w:tcBorders>
              <w:top w:val="single" w:sz="4" w:space="0" w:color="000000"/>
              <w:left w:val="single" w:sz="4" w:space="0" w:color="000000"/>
              <w:bottom w:val="nil"/>
              <w:right w:val="single" w:sz="4" w:space="0" w:color="000000"/>
            </w:tcBorders>
            <w:vAlign w:val="center"/>
            <w:hideMark/>
          </w:tcPr>
          <w:p w14:paraId="0CE4BC33" w14:textId="77777777" w:rsidR="00FF771C" w:rsidRPr="005F3184" w:rsidRDefault="00FF771C" w:rsidP="005A3321">
            <w:pPr>
              <w:spacing w:after="0" w:line="240" w:lineRule="auto"/>
              <w:rPr>
                <w:rFonts w:ascii="Times New Roman" w:hAnsi="Times New Roman"/>
                <w:color w:val="000000"/>
                <w:sz w:val="26"/>
                <w:szCs w:val="26"/>
                <w:lang w:eastAsia="en-US"/>
              </w:rPr>
            </w:pPr>
          </w:p>
        </w:tc>
      </w:tr>
    </w:tbl>
    <w:p w14:paraId="3A855949" w14:textId="77777777" w:rsidR="00FF771C" w:rsidRDefault="00FF771C" w:rsidP="00FF771C">
      <w:pPr>
        <w:autoSpaceDE w:val="0"/>
        <w:autoSpaceDN w:val="0"/>
        <w:adjustRightInd w:val="0"/>
        <w:spacing w:after="0" w:line="240" w:lineRule="auto"/>
        <w:jc w:val="center"/>
        <w:rPr>
          <w:rFonts w:ascii="Times New Roman" w:hAnsi="Times New Roman"/>
          <w:b/>
          <w:sz w:val="26"/>
          <w:szCs w:val="26"/>
        </w:rPr>
      </w:pPr>
    </w:p>
    <w:p w14:paraId="28BF08CF" w14:textId="77777777" w:rsidR="002E6DBE" w:rsidRPr="002E6DBE" w:rsidRDefault="002E6DBE" w:rsidP="00FF771C">
      <w:pPr>
        <w:autoSpaceDE w:val="0"/>
        <w:autoSpaceDN w:val="0"/>
        <w:adjustRightInd w:val="0"/>
        <w:spacing w:after="0" w:line="240" w:lineRule="auto"/>
        <w:jc w:val="right"/>
        <w:rPr>
          <w:rFonts w:ascii="Times New Roman" w:hAnsi="Times New Roman"/>
          <w:b/>
          <w:sz w:val="26"/>
          <w:szCs w:val="26"/>
        </w:rPr>
      </w:pPr>
      <w:r w:rsidRPr="005F3184">
        <w:rPr>
          <w:rFonts w:ascii="Times New Roman" w:hAnsi="Times New Roman"/>
          <w:b/>
          <w:sz w:val="26"/>
          <w:szCs w:val="26"/>
        </w:rPr>
        <w:tab/>
      </w:r>
    </w:p>
    <w:p w14:paraId="43C1A505" w14:textId="77777777" w:rsidR="005020A3" w:rsidRPr="003577FD" w:rsidRDefault="005020A3" w:rsidP="005020A3">
      <w:pPr>
        <w:spacing w:line="240" w:lineRule="auto"/>
        <w:jc w:val="both"/>
        <w:rPr>
          <w:rFonts w:ascii="Times New Roman" w:hAnsi="Times New Roman"/>
          <w:sz w:val="26"/>
          <w:szCs w:val="26"/>
        </w:rPr>
      </w:pPr>
    </w:p>
    <w:p w14:paraId="76E49704" w14:textId="77777777" w:rsidR="005020A3" w:rsidRPr="007C1F45" w:rsidRDefault="005020A3" w:rsidP="002E6DBE">
      <w:pPr>
        <w:rPr>
          <w:rFonts w:ascii="Times New Roman" w:hAnsi="Times New Roman"/>
          <w:sz w:val="26"/>
          <w:szCs w:val="26"/>
        </w:rPr>
      </w:pPr>
    </w:p>
    <w:sectPr w:rsidR="005020A3" w:rsidRPr="007C1F45" w:rsidSect="007622C0">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6513C" w14:textId="77777777" w:rsidR="00003792" w:rsidRDefault="00003792">
      <w:pPr>
        <w:spacing w:after="0" w:line="240" w:lineRule="auto"/>
      </w:pPr>
      <w:r>
        <w:separator/>
      </w:r>
    </w:p>
  </w:endnote>
  <w:endnote w:type="continuationSeparator" w:id="0">
    <w:p w14:paraId="22BEC10F" w14:textId="77777777" w:rsidR="00003792" w:rsidRDefault="0000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CC"/>
    <w:family w:val="auto"/>
    <w:notTrueType/>
    <w:pitch w:val="default"/>
    <w:sig w:usb0="00000000" w:usb1="08070000" w:usb2="00000010" w:usb3="00000000" w:csb0="0002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TimesNewRoman,Bold">
    <w:altName w:val="Calibri"/>
    <w:panose1 w:val="00000000000000000000"/>
    <w:charset w:val="CC"/>
    <w:family w:val="auto"/>
    <w:notTrueType/>
    <w:pitch w:val="default"/>
    <w:sig w:usb0="00000201" w:usb1="00000000" w:usb2="00000000" w:usb3="00000000" w:csb0="00000004" w:csb1="00000000"/>
  </w:font>
  <w:font w:name="ArialMT">
    <w:altName w:val="MS Mincho"/>
    <w:panose1 w:val="00000000000000000000"/>
    <w:charset w:val="80"/>
    <w:family w:val="auto"/>
    <w:notTrueType/>
    <w:pitch w:val="default"/>
    <w:sig w:usb0="00000001" w:usb1="08070000" w:usb2="00000010" w:usb3="00000000" w:csb0="00020000" w:csb1="00000000"/>
  </w:font>
  <w:font w:name="Roboto Slab">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1DA29" w14:textId="77777777" w:rsidR="00457045" w:rsidRDefault="00457045">
    <w:pPr>
      <w:pStyle w:val="aa"/>
      <w:framePr w:w="12309" w:h="149" w:wrap="none" w:vAnchor="text" w:hAnchor="page" w:x="-201" w:y="-555"/>
      <w:shd w:val="clear" w:color="auto" w:fill="auto"/>
      <w:ind w:left="1584"/>
    </w:pPr>
    <w:proofErr w:type="spellStart"/>
    <w:r>
      <w:rPr>
        <w:rStyle w:val="ab"/>
        <w:rFonts w:eastAsia="Arial Unicode MS"/>
      </w:rPr>
      <w:t>фоп</w:t>
    </w:r>
    <w:proofErr w:type="spellEnd"/>
    <w:r>
      <w:rPr>
        <w:rStyle w:val="ab"/>
        <w:rFonts w:eastAsia="Arial Unicode MS"/>
      </w:rPr>
      <w:t xml:space="preserve"> до - 03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D10B0" w14:textId="77777777" w:rsidR="00457045" w:rsidRDefault="00457045">
    <w:pPr>
      <w:pStyle w:val="aa"/>
      <w:framePr w:w="12309" w:h="149" w:wrap="none" w:vAnchor="text" w:hAnchor="page" w:x="-201" w:y="-555"/>
      <w:shd w:val="clear" w:color="auto" w:fill="auto"/>
      <w:ind w:left="15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FE221" w14:textId="77777777" w:rsidR="00457045" w:rsidRDefault="0045704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3B7F3" w14:textId="77777777" w:rsidR="00003792" w:rsidRDefault="00003792">
      <w:pPr>
        <w:spacing w:after="0" w:line="240" w:lineRule="auto"/>
      </w:pPr>
      <w:r>
        <w:separator/>
      </w:r>
    </w:p>
  </w:footnote>
  <w:footnote w:type="continuationSeparator" w:id="0">
    <w:p w14:paraId="12550031" w14:textId="77777777" w:rsidR="00003792" w:rsidRDefault="00003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D1798" w14:textId="77777777" w:rsidR="00457045" w:rsidRDefault="00457045">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Pr="00A42CA2">
      <w:rPr>
        <w:rStyle w:val="115pt"/>
        <w:noProof/>
      </w:rPr>
      <w:t>206</w:t>
    </w:r>
    <w:r>
      <w:rPr>
        <w:rStyle w:val="115p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EDF65" w14:textId="77777777" w:rsidR="00457045" w:rsidRDefault="00457045" w:rsidP="00275ECB">
    <w:pPr>
      <w:pStyle w:val="aa"/>
      <w:framePr w:w="12309" w:h="168" w:wrap="none" w:vAnchor="text" w:hAnchor="page" w:x="-201" w:y="416"/>
      <w:shd w:val="clear" w:color="auto" w:fill="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97B04" w14:textId="77777777" w:rsidR="00457045" w:rsidRDefault="0045704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080"/>
    <w:multiLevelType w:val="hybridMultilevel"/>
    <w:tmpl w:val="742C1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2">
    <w:nsid w:val="04B65F80"/>
    <w:multiLevelType w:val="hybridMultilevel"/>
    <w:tmpl w:val="0824B1C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033FD6"/>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CA2510"/>
    <w:multiLevelType w:val="hybridMultilevel"/>
    <w:tmpl w:val="58900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656BFD"/>
    <w:multiLevelType w:val="multilevel"/>
    <w:tmpl w:val="511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8CA64EF"/>
    <w:multiLevelType w:val="hybridMultilevel"/>
    <w:tmpl w:val="D9D42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385626"/>
    <w:multiLevelType w:val="hybridMultilevel"/>
    <w:tmpl w:val="4A9C8F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18B3F48"/>
    <w:multiLevelType w:val="multilevel"/>
    <w:tmpl w:val="CA70E7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EA6F8C"/>
    <w:multiLevelType w:val="hybridMultilevel"/>
    <w:tmpl w:val="41CA5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43656F"/>
    <w:multiLevelType w:val="hybridMultilevel"/>
    <w:tmpl w:val="652E1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E83405"/>
    <w:multiLevelType w:val="hybridMultilevel"/>
    <w:tmpl w:val="DD34B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99E08B1"/>
    <w:multiLevelType w:val="hybridMultilevel"/>
    <w:tmpl w:val="2FA41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AA608F6"/>
    <w:multiLevelType w:val="hybridMultilevel"/>
    <w:tmpl w:val="07545A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AB70B75"/>
    <w:multiLevelType w:val="hybridMultilevel"/>
    <w:tmpl w:val="809A3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C52CFD"/>
    <w:multiLevelType w:val="hybridMultilevel"/>
    <w:tmpl w:val="2468FE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B0E2ECE"/>
    <w:multiLevelType w:val="multilevel"/>
    <w:tmpl w:val="BEF8B84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D47B21"/>
    <w:multiLevelType w:val="hybridMultilevel"/>
    <w:tmpl w:val="15EE90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030A7E"/>
    <w:multiLevelType w:val="hybridMultilevel"/>
    <w:tmpl w:val="586A5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0D7500"/>
    <w:multiLevelType w:val="multilevel"/>
    <w:tmpl w:val="BEFC6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38E2DF8"/>
    <w:multiLevelType w:val="hybridMultilevel"/>
    <w:tmpl w:val="85B049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3C8773C"/>
    <w:multiLevelType w:val="hybridMultilevel"/>
    <w:tmpl w:val="F4C490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24230433"/>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43B13EB"/>
    <w:multiLevelType w:val="hybridMultilevel"/>
    <w:tmpl w:val="376EE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A43839"/>
    <w:multiLevelType w:val="hybridMultilevel"/>
    <w:tmpl w:val="69647F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27C72F0C"/>
    <w:multiLevelType w:val="multilevel"/>
    <w:tmpl w:val="42EE13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8652F1"/>
    <w:multiLevelType w:val="hybridMultilevel"/>
    <w:tmpl w:val="4D841B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3A4346"/>
    <w:multiLevelType w:val="hybridMultilevel"/>
    <w:tmpl w:val="0E1A54FC"/>
    <w:lvl w:ilvl="0" w:tplc="2D1E1C9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9B354C"/>
    <w:multiLevelType w:val="hybridMultilevel"/>
    <w:tmpl w:val="B262E3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241191E"/>
    <w:multiLevelType w:val="hybridMultilevel"/>
    <w:tmpl w:val="7122A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2D719FE"/>
    <w:multiLevelType w:val="hybridMultilevel"/>
    <w:tmpl w:val="A1ACCBD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nsid w:val="3481020A"/>
    <w:multiLevelType w:val="hybridMultilevel"/>
    <w:tmpl w:val="E97CFF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5011B89"/>
    <w:multiLevelType w:val="hybridMultilevel"/>
    <w:tmpl w:val="F9FE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6FA5212"/>
    <w:multiLevelType w:val="hybridMultilevel"/>
    <w:tmpl w:val="97BEF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73233A7"/>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74043A0"/>
    <w:multiLevelType w:val="hybridMultilevel"/>
    <w:tmpl w:val="1B9E02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7643E1A"/>
    <w:multiLevelType w:val="hybridMultilevel"/>
    <w:tmpl w:val="483473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37806F17"/>
    <w:multiLevelType w:val="hybridMultilevel"/>
    <w:tmpl w:val="3E0005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37841198"/>
    <w:multiLevelType w:val="multilevel"/>
    <w:tmpl w:val="3BFE0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8D6242A"/>
    <w:multiLevelType w:val="hybridMultilevel"/>
    <w:tmpl w:val="4F92EE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3A1F7D3B"/>
    <w:multiLevelType w:val="hybridMultilevel"/>
    <w:tmpl w:val="412EDD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D051D1C"/>
    <w:multiLevelType w:val="multilevel"/>
    <w:tmpl w:val="DA5EC6F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D3973D9"/>
    <w:multiLevelType w:val="hybridMultilevel"/>
    <w:tmpl w:val="2D2A1E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3DAE07B1"/>
    <w:multiLevelType w:val="multilevel"/>
    <w:tmpl w:val="618459B6"/>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DD429C4"/>
    <w:multiLevelType w:val="hybridMultilevel"/>
    <w:tmpl w:val="D87C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E9E6C6E"/>
    <w:multiLevelType w:val="hybridMultilevel"/>
    <w:tmpl w:val="D9E84358"/>
    <w:lvl w:ilvl="0" w:tplc="43FC7D28">
      <w:start w:val="202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3F11429F"/>
    <w:multiLevelType w:val="hybridMultilevel"/>
    <w:tmpl w:val="382C38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40A54363"/>
    <w:multiLevelType w:val="hybridMultilevel"/>
    <w:tmpl w:val="C034F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7AD6C2D"/>
    <w:multiLevelType w:val="hybridMultilevel"/>
    <w:tmpl w:val="887A2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C6C101C"/>
    <w:multiLevelType w:val="hybridMultilevel"/>
    <w:tmpl w:val="5900AD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D5A4591"/>
    <w:multiLevelType w:val="hybridMultilevel"/>
    <w:tmpl w:val="376EE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E4C783E"/>
    <w:multiLevelType w:val="hybridMultilevel"/>
    <w:tmpl w:val="53D45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5B6E1C"/>
    <w:multiLevelType w:val="hybridMultilevel"/>
    <w:tmpl w:val="F18C1BE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0">
    <w:nsid w:val="522F12C3"/>
    <w:multiLevelType w:val="hybridMultilevel"/>
    <w:tmpl w:val="F9FCD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32628C3"/>
    <w:multiLevelType w:val="hybridMultilevel"/>
    <w:tmpl w:val="D2B61C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53A47147"/>
    <w:multiLevelType w:val="hybridMultilevel"/>
    <w:tmpl w:val="C6CC1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5851BED"/>
    <w:multiLevelType w:val="hybridMultilevel"/>
    <w:tmpl w:val="F030E1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55C53E76"/>
    <w:multiLevelType w:val="hybridMultilevel"/>
    <w:tmpl w:val="FDE4AB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5639038D"/>
    <w:multiLevelType w:val="hybridMultilevel"/>
    <w:tmpl w:val="EB106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73E3F38"/>
    <w:multiLevelType w:val="hybridMultilevel"/>
    <w:tmpl w:val="08F052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76756CE"/>
    <w:multiLevelType w:val="hybridMultilevel"/>
    <w:tmpl w:val="AE848AC8"/>
    <w:lvl w:ilvl="0" w:tplc="08AABD74">
      <w:start w:val="1"/>
      <w:numFmt w:val="bullet"/>
      <w:lvlText w:val="•"/>
      <w:lvlJc w:val="left"/>
      <w:pPr>
        <w:ind w:left="50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892133D"/>
    <w:multiLevelType w:val="hybridMultilevel"/>
    <w:tmpl w:val="6FD80C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nsid w:val="5B9F301C"/>
    <w:multiLevelType w:val="hybridMultilevel"/>
    <w:tmpl w:val="DCF2C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BF81167"/>
    <w:multiLevelType w:val="hybridMultilevel"/>
    <w:tmpl w:val="9F0E66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EEB2ADD"/>
    <w:multiLevelType w:val="hybridMultilevel"/>
    <w:tmpl w:val="1B3C3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63FE5198"/>
    <w:multiLevelType w:val="hybridMultilevel"/>
    <w:tmpl w:val="1A126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4DC0B9E"/>
    <w:multiLevelType w:val="hybridMultilevel"/>
    <w:tmpl w:val="CF6840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75">
    <w:nsid w:val="658147B3"/>
    <w:multiLevelType w:val="multilevel"/>
    <w:tmpl w:val="AF4C62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61F73D3"/>
    <w:multiLevelType w:val="hybridMultilevel"/>
    <w:tmpl w:val="6302C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66C1477"/>
    <w:multiLevelType w:val="hybridMultilevel"/>
    <w:tmpl w:val="7BCCA6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7783DE1"/>
    <w:multiLevelType w:val="multilevel"/>
    <w:tmpl w:val="2AFC6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92633A5"/>
    <w:multiLevelType w:val="hybridMultilevel"/>
    <w:tmpl w:val="E7EE574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1">
    <w:nsid w:val="698F6BBF"/>
    <w:multiLevelType w:val="hybridMultilevel"/>
    <w:tmpl w:val="96BC1E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6B376BB8"/>
    <w:multiLevelType w:val="hybridMultilevel"/>
    <w:tmpl w:val="5C929F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6B515421"/>
    <w:multiLevelType w:val="hybridMultilevel"/>
    <w:tmpl w:val="7462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04423FA"/>
    <w:multiLevelType w:val="hybridMultilevel"/>
    <w:tmpl w:val="E8EE8E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nsid w:val="7241732F"/>
    <w:multiLevelType w:val="hybridMultilevel"/>
    <w:tmpl w:val="40EAAAD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726B40F8"/>
    <w:multiLevelType w:val="multilevel"/>
    <w:tmpl w:val="41CE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43432E7"/>
    <w:multiLevelType w:val="hybridMultilevel"/>
    <w:tmpl w:val="28C0CE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748D2320"/>
    <w:multiLevelType w:val="hybridMultilevel"/>
    <w:tmpl w:val="6422F0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74D1552E"/>
    <w:multiLevelType w:val="hybridMultilevel"/>
    <w:tmpl w:val="25B052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76062281"/>
    <w:multiLevelType w:val="hybridMultilevel"/>
    <w:tmpl w:val="F53A3B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780A5B1B"/>
    <w:multiLevelType w:val="hybridMultilevel"/>
    <w:tmpl w:val="44FE24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86C2AB1"/>
    <w:multiLevelType w:val="hybridMultilevel"/>
    <w:tmpl w:val="11F8A00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4">
    <w:nsid w:val="79156E45"/>
    <w:multiLevelType w:val="hybridMultilevel"/>
    <w:tmpl w:val="4B64BC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A933759"/>
    <w:multiLevelType w:val="hybridMultilevel"/>
    <w:tmpl w:val="2D767A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7">
    <w:nsid w:val="7D447EEE"/>
    <w:multiLevelType w:val="hybridMultilevel"/>
    <w:tmpl w:val="805A9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7EA97354"/>
    <w:multiLevelType w:val="hybridMultilevel"/>
    <w:tmpl w:val="3A02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FAE126F"/>
    <w:multiLevelType w:val="hybridMultilevel"/>
    <w:tmpl w:val="DB82AA3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num w:numId="1">
    <w:abstractNumId w:val="19"/>
  </w:num>
  <w:num w:numId="2">
    <w:abstractNumId w:val="18"/>
  </w:num>
  <w:num w:numId="3">
    <w:abstractNumId w:val="85"/>
  </w:num>
  <w:num w:numId="4">
    <w:abstractNumId w:val="84"/>
  </w:num>
  <w:num w:numId="5">
    <w:abstractNumId w:val="10"/>
  </w:num>
  <w:num w:numId="6">
    <w:abstractNumId w:val="88"/>
  </w:num>
  <w:num w:numId="7">
    <w:abstractNumId w:val="38"/>
  </w:num>
  <w:num w:numId="8">
    <w:abstractNumId w:val="78"/>
  </w:num>
  <w:num w:numId="9">
    <w:abstractNumId w:val="95"/>
  </w:num>
  <w:num w:numId="10">
    <w:abstractNumId w:val="33"/>
  </w:num>
  <w:num w:numId="11">
    <w:abstractNumId w:val="2"/>
  </w:num>
  <w:num w:numId="12">
    <w:abstractNumId w:val="27"/>
  </w:num>
  <w:num w:numId="13">
    <w:abstractNumId w:val="47"/>
  </w:num>
  <w:num w:numId="14">
    <w:abstractNumId w:val="80"/>
  </w:num>
  <w:num w:numId="15">
    <w:abstractNumId w:val="36"/>
  </w:num>
  <w:num w:numId="16">
    <w:abstractNumId w:val="74"/>
  </w:num>
  <w:num w:numId="17">
    <w:abstractNumId w:val="99"/>
  </w:num>
  <w:num w:numId="18">
    <w:abstractNumId w:val="75"/>
  </w:num>
  <w:num w:numId="19">
    <w:abstractNumId w:val="28"/>
  </w:num>
  <w:num w:numId="20">
    <w:abstractNumId w:val="48"/>
  </w:num>
  <w:num w:numId="21">
    <w:abstractNumId w:val="5"/>
  </w:num>
  <w:num w:numId="22">
    <w:abstractNumId w:val="15"/>
  </w:num>
  <w:num w:numId="23">
    <w:abstractNumId w:val="22"/>
  </w:num>
  <w:num w:numId="24">
    <w:abstractNumId w:val="55"/>
  </w:num>
  <w:num w:numId="25">
    <w:abstractNumId w:val="23"/>
  </w:num>
  <w:num w:numId="26">
    <w:abstractNumId w:val="77"/>
  </w:num>
  <w:num w:numId="27">
    <w:abstractNumId w:val="93"/>
  </w:num>
  <w:num w:numId="28">
    <w:abstractNumId w:val="64"/>
  </w:num>
  <w:num w:numId="29">
    <w:abstractNumId w:val="44"/>
  </w:num>
  <w:num w:numId="30">
    <w:abstractNumId w:val="20"/>
  </w:num>
  <w:num w:numId="31">
    <w:abstractNumId w:val="4"/>
  </w:num>
  <w:num w:numId="32">
    <w:abstractNumId w:val="3"/>
  </w:num>
  <w:num w:numId="33">
    <w:abstractNumId w:val="79"/>
  </w:num>
  <w:num w:numId="34">
    <w:abstractNumId w:val="43"/>
  </w:num>
  <w:num w:numId="35">
    <w:abstractNumId w:val="41"/>
  </w:num>
  <w:num w:numId="36">
    <w:abstractNumId w:val="92"/>
  </w:num>
  <w:num w:numId="37">
    <w:abstractNumId w:val="42"/>
  </w:num>
  <w:num w:numId="38">
    <w:abstractNumId w:val="68"/>
  </w:num>
  <w:num w:numId="39">
    <w:abstractNumId w:val="9"/>
  </w:num>
  <w:num w:numId="40">
    <w:abstractNumId w:val="97"/>
  </w:num>
  <w:num w:numId="41">
    <w:abstractNumId w:val="91"/>
  </w:num>
  <w:num w:numId="42">
    <w:abstractNumId w:val="94"/>
  </w:num>
  <w:num w:numId="43">
    <w:abstractNumId w:val="21"/>
  </w:num>
  <w:num w:numId="44">
    <w:abstractNumId w:val="24"/>
  </w:num>
  <w:num w:numId="45">
    <w:abstractNumId w:val="25"/>
  </w:num>
  <w:num w:numId="46">
    <w:abstractNumId w:val="87"/>
  </w:num>
  <w:num w:numId="47">
    <w:abstractNumId w:val="39"/>
  </w:num>
  <w:num w:numId="48">
    <w:abstractNumId w:val="71"/>
  </w:num>
  <w:num w:numId="49">
    <w:abstractNumId w:val="54"/>
  </w:num>
  <w:num w:numId="50">
    <w:abstractNumId w:val="14"/>
  </w:num>
  <w:num w:numId="51">
    <w:abstractNumId w:val="98"/>
  </w:num>
  <w:num w:numId="52">
    <w:abstractNumId w:val="83"/>
  </w:num>
  <w:num w:numId="53">
    <w:abstractNumId w:val="65"/>
  </w:num>
  <w:num w:numId="54">
    <w:abstractNumId w:val="76"/>
  </w:num>
  <w:num w:numId="55">
    <w:abstractNumId w:val="11"/>
  </w:num>
  <w:num w:numId="56">
    <w:abstractNumId w:val="35"/>
  </w:num>
  <w:num w:numId="57">
    <w:abstractNumId w:val="12"/>
  </w:num>
  <w:num w:numId="58">
    <w:abstractNumId w:val="72"/>
  </w:num>
  <w:num w:numId="59">
    <w:abstractNumId w:val="49"/>
  </w:num>
  <w:num w:numId="60">
    <w:abstractNumId w:val="69"/>
  </w:num>
  <w:num w:numId="61">
    <w:abstractNumId w:val="60"/>
  </w:num>
  <w:num w:numId="62">
    <w:abstractNumId w:val="17"/>
  </w:num>
  <w:num w:numId="63">
    <w:abstractNumId w:val="0"/>
  </w:num>
  <w:num w:numId="64">
    <w:abstractNumId w:val="31"/>
  </w:num>
  <w:num w:numId="65">
    <w:abstractNumId w:val="52"/>
  </w:num>
  <w:num w:numId="66">
    <w:abstractNumId w:val="82"/>
  </w:num>
  <w:num w:numId="67">
    <w:abstractNumId w:val="46"/>
  </w:num>
  <w:num w:numId="68">
    <w:abstractNumId w:val="16"/>
  </w:num>
  <w:num w:numId="69">
    <w:abstractNumId w:val="59"/>
  </w:num>
  <w:num w:numId="70">
    <w:abstractNumId w:val="58"/>
  </w:num>
  <w:num w:numId="71">
    <w:abstractNumId w:val="90"/>
  </w:num>
  <w:num w:numId="72">
    <w:abstractNumId w:val="29"/>
  </w:num>
  <w:num w:numId="73">
    <w:abstractNumId w:val="63"/>
  </w:num>
  <w:num w:numId="74">
    <w:abstractNumId w:val="89"/>
  </w:num>
  <w:num w:numId="75">
    <w:abstractNumId w:val="56"/>
  </w:num>
  <w:num w:numId="76">
    <w:abstractNumId w:val="34"/>
  </w:num>
  <w:num w:numId="77">
    <w:abstractNumId w:val="66"/>
  </w:num>
  <w:num w:numId="78">
    <w:abstractNumId w:val="61"/>
  </w:num>
  <w:num w:numId="79">
    <w:abstractNumId w:val="40"/>
  </w:num>
  <w:num w:numId="80">
    <w:abstractNumId w:val="45"/>
  </w:num>
  <w:num w:numId="81">
    <w:abstractNumId w:val="1"/>
  </w:num>
  <w:num w:numId="82">
    <w:abstractNumId w:val="67"/>
  </w:num>
  <w:num w:numId="83">
    <w:abstractNumId w:val="81"/>
  </w:num>
  <w:num w:numId="84">
    <w:abstractNumId w:val="37"/>
  </w:num>
  <w:num w:numId="85">
    <w:abstractNumId w:val="96"/>
  </w:num>
  <w:num w:numId="86">
    <w:abstractNumId w:val="73"/>
  </w:num>
  <w:num w:numId="87">
    <w:abstractNumId w:val="13"/>
  </w:num>
  <w:num w:numId="88">
    <w:abstractNumId w:val="32"/>
  </w:num>
  <w:num w:numId="89">
    <w:abstractNumId w:val="8"/>
  </w:num>
  <w:num w:numId="90">
    <w:abstractNumId w:val="70"/>
  </w:num>
  <w:num w:numId="91">
    <w:abstractNumId w:val="6"/>
  </w:num>
  <w:num w:numId="92">
    <w:abstractNumId w:val="53"/>
  </w:num>
  <w:num w:numId="93">
    <w:abstractNumId w:val="26"/>
  </w:num>
  <w:num w:numId="94">
    <w:abstractNumId w:val="57"/>
  </w:num>
  <w:num w:numId="95">
    <w:abstractNumId w:val="86"/>
  </w:num>
  <w:num w:numId="96">
    <w:abstractNumId w:val="7"/>
  </w:num>
  <w:num w:numId="97">
    <w:abstractNumId w:val="51"/>
  </w:num>
  <w:num w:numId="98">
    <w:abstractNumId w:val="30"/>
  </w:num>
  <w:num w:numId="99">
    <w:abstractNumId w:val="50"/>
  </w:num>
  <w:num w:numId="100">
    <w:abstractNumId w:val="6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3C8"/>
    <w:rsid w:val="00003792"/>
    <w:rsid w:val="000161D5"/>
    <w:rsid w:val="00025656"/>
    <w:rsid w:val="000273B5"/>
    <w:rsid w:val="00066801"/>
    <w:rsid w:val="00082825"/>
    <w:rsid w:val="000A36CD"/>
    <w:rsid w:val="000E03B7"/>
    <w:rsid w:val="000F1282"/>
    <w:rsid w:val="00132DD0"/>
    <w:rsid w:val="00150E94"/>
    <w:rsid w:val="00157F7F"/>
    <w:rsid w:val="00162CC3"/>
    <w:rsid w:val="001A053D"/>
    <w:rsid w:val="001C5709"/>
    <w:rsid w:val="001E462E"/>
    <w:rsid w:val="00251F6B"/>
    <w:rsid w:val="002626CB"/>
    <w:rsid w:val="002665B6"/>
    <w:rsid w:val="002678EE"/>
    <w:rsid w:val="00275ECB"/>
    <w:rsid w:val="00291ECC"/>
    <w:rsid w:val="002A1E37"/>
    <w:rsid w:val="002B021F"/>
    <w:rsid w:val="002B1398"/>
    <w:rsid w:val="002E6DBE"/>
    <w:rsid w:val="002F2B67"/>
    <w:rsid w:val="003112A6"/>
    <w:rsid w:val="00316267"/>
    <w:rsid w:val="0033257D"/>
    <w:rsid w:val="00373A02"/>
    <w:rsid w:val="00390800"/>
    <w:rsid w:val="003C3DC3"/>
    <w:rsid w:val="003C4440"/>
    <w:rsid w:val="003D210A"/>
    <w:rsid w:val="003E0193"/>
    <w:rsid w:val="003E099D"/>
    <w:rsid w:val="003E4A1F"/>
    <w:rsid w:val="003F2132"/>
    <w:rsid w:val="004114C2"/>
    <w:rsid w:val="00457045"/>
    <w:rsid w:val="004A392C"/>
    <w:rsid w:val="004A41BF"/>
    <w:rsid w:val="004D53C5"/>
    <w:rsid w:val="004D7986"/>
    <w:rsid w:val="004E28D8"/>
    <w:rsid w:val="004E4B88"/>
    <w:rsid w:val="004E62B7"/>
    <w:rsid w:val="004F63AD"/>
    <w:rsid w:val="005020A3"/>
    <w:rsid w:val="00537F8E"/>
    <w:rsid w:val="005903E4"/>
    <w:rsid w:val="005A3321"/>
    <w:rsid w:val="005B12B8"/>
    <w:rsid w:val="005B21E1"/>
    <w:rsid w:val="005B3B32"/>
    <w:rsid w:val="005F3184"/>
    <w:rsid w:val="005F490B"/>
    <w:rsid w:val="005F6444"/>
    <w:rsid w:val="00603C92"/>
    <w:rsid w:val="006428C0"/>
    <w:rsid w:val="00663F00"/>
    <w:rsid w:val="00671879"/>
    <w:rsid w:val="006A5407"/>
    <w:rsid w:val="006B30C7"/>
    <w:rsid w:val="007200AE"/>
    <w:rsid w:val="0073002E"/>
    <w:rsid w:val="007622C0"/>
    <w:rsid w:val="007927AE"/>
    <w:rsid w:val="00796A61"/>
    <w:rsid w:val="007A5E2F"/>
    <w:rsid w:val="007C1D15"/>
    <w:rsid w:val="007C1F45"/>
    <w:rsid w:val="00817EA7"/>
    <w:rsid w:val="00844C3D"/>
    <w:rsid w:val="00846EA9"/>
    <w:rsid w:val="00860CCD"/>
    <w:rsid w:val="008C5A96"/>
    <w:rsid w:val="00913F82"/>
    <w:rsid w:val="009800B6"/>
    <w:rsid w:val="009A0B9A"/>
    <w:rsid w:val="009B53DD"/>
    <w:rsid w:val="009E4483"/>
    <w:rsid w:val="00A128FA"/>
    <w:rsid w:val="00A208FA"/>
    <w:rsid w:val="00A81A42"/>
    <w:rsid w:val="00A84A1E"/>
    <w:rsid w:val="00AF1B67"/>
    <w:rsid w:val="00AF43CC"/>
    <w:rsid w:val="00AF561C"/>
    <w:rsid w:val="00B25A98"/>
    <w:rsid w:val="00B422D9"/>
    <w:rsid w:val="00B50ADE"/>
    <w:rsid w:val="00B571A3"/>
    <w:rsid w:val="00B627F7"/>
    <w:rsid w:val="00B705A2"/>
    <w:rsid w:val="00B81666"/>
    <w:rsid w:val="00B87EBB"/>
    <w:rsid w:val="00B920EB"/>
    <w:rsid w:val="00B935D7"/>
    <w:rsid w:val="00BA04B1"/>
    <w:rsid w:val="00BA66B3"/>
    <w:rsid w:val="00BE5488"/>
    <w:rsid w:val="00BE5A16"/>
    <w:rsid w:val="00C33AF7"/>
    <w:rsid w:val="00C6251B"/>
    <w:rsid w:val="00C95872"/>
    <w:rsid w:val="00CF0665"/>
    <w:rsid w:val="00D15D67"/>
    <w:rsid w:val="00D16F29"/>
    <w:rsid w:val="00D34173"/>
    <w:rsid w:val="00D751AB"/>
    <w:rsid w:val="00DA0D77"/>
    <w:rsid w:val="00DC63C8"/>
    <w:rsid w:val="00DE390A"/>
    <w:rsid w:val="00E152C1"/>
    <w:rsid w:val="00E26D5D"/>
    <w:rsid w:val="00E30709"/>
    <w:rsid w:val="00E517D7"/>
    <w:rsid w:val="00E63219"/>
    <w:rsid w:val="00E76143"/>
    <w:rsid w:val="00E86832"/>
    <w:rsid w:val="00E95946"/>
    <w:rsid w:val="00EB018F"/>
    <w:rsid w:val="00F1193E"/>
    <w:rsid w:val="00F3556B"/>
    <w:rsid w:val="00F450E4"/>
    <w:rsid w:val="00F46B39"/>
    <w:rsid w:val="00F73062"/>
    <w:rsid w:val="00F75CB8"/>
    <w:rsid w:val="00F765D3"/>
    <w:rsid w:val="00F96C6F"/>
    <w:rsid w:val="00FB2AE1"/>
    <w:rsid w:val="00FB3AD7"/>
    <w:rsid w:val="00FC5142"/>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2C0"/>
    <w:rPr>
      <w:rFonts w:ascii="Calibri" w:eastAsia="Times New Roman" w:hAnsi="Calibri" w:cs="Times New Roman"/>
      <w:lang w:eastAsia="ru-RU"/>
    </w:rPr>
  </w:style>
  <w:style w:type="paragraph" w:styleId="1">
    <w:name w:val="heading 1"/>
    <w:basedOn w:val="a"/>
    <w:next w:val="a"/>
    <w:link w:val="10"/>
    <w:uiPriority w:val="9"/>
    <w:qFormat/>
    <w:rsid w:val="00817E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35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020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7EA7"/>
    <w:rPr>
      <w:color w:val="0066CC"/>
      <w:u w:val="single"/>
    </w:rPr>
  </w:style>
  <w:style w:type="character" w:customStyle="1" w:styleId="10">
    <w:name w:val="Заголовок 1 Знак"/>
    <w:basedOn w:val="a0"/>
    <w:link w:val="1"/>
    <w:rsid w:val="00817EA7"/>
    <w:rPr>
      <w:rFonts w:asciiTheme="majorHAnsi" w:eastAsiaTheme="majorEastAsia" w:hAnsiTheme="majorHAnsi" w:cstheme="majorBidi"/>
      <w:b/>
      <w:bCs/>
      <w:color w:val="365F91" w:themeColor="accent1" w:themeShade="BF"/>
      <w:sz w:val="28"/>
      <w:szCs w:val="28"/>
      <w:lang w:eastAsia="ru-RU"/>
    </w:rPr>
  </w:style>
  <w:style w:type="paragraph" w:styleId="a4">
    <w:name w:val="TOC Heading"/>
    <w:basedOn w:val="1"/>
    <w:next w:val="a"/>
    <w:uiPriority w:val="39"/>
    <w:semiHidden/>
    <w:unhideWhenUsed/>
    <w:qFormat/>
    <w:rsid w:val="00817EA7"/>
    <w:pPr>
      <w:jc w:val="center"/>
      <w:outlineLvl w:val="9"/>
    </w:pPr>
    <w:rPr>
      <w:lang w:eastAsia="en-US"/>
    </w:rPr>
  </w:style>
  <w:style w:type="paragraph" w:styleId="11">
    <w:name w:val="toc 1"/>
    <w:basedOn w:val="a"/>
    <w:next w:val="a"/>
    <w:autoRedefine/>
    <w:uiPriority w:val="39"/>
    <w:unhideWhenUsed/>
    <w:rsid w:val="00157F7F"/>
    <w:pPr>
      <w:tabs>
        <w:tab w:val="right" w:leader="dot" w:pos="10468"/>
      </w:tabs>
      <w:spacing w:after="100" w:line="240" w:lineRule="auto"/>
      <w:ind w:firstLine="567"/>
    </w:pPr>
    <w:rPr>
      <w:rFonts w:ascii="Times New Roman" w:eastAsia="Arial Unicode MS" w:hAnsi="Times New Roman"/>
      <w:b/>
      <w:i/>
      <w:noProof/>
      <w:sz w:val="24"/>
      <w:szCs w:val="24"/>
    </w:rPr>
  </w:style>
  <w:style w:type="paragraph" w:styleId="a5">
    <w:name w:val="No Spacing"/>
    <w:aliases w:val="Основной"/>
    <w:link w:val="a6"/>
    <w:uiPriority w:val="99"/>
    <w:qFormat/>
    <w:rsid w:val="004A41BF"/>
    <w:pPr>
      <w:spacing w:after="0" w:line="300" w:lineRule="auto"/>
      <w:ind w:firstLine="709"/>
      <w:jc w:val="both"/>
    </w:pPr>
    <w:rPr>
      <w:rFonts w:ascii="Times New Roman" w:eastAsia="Arial Unicode MS" w:hAnsi="Times New Roman" w:cs="Arial Unicode MS"/>
      <w:color w:val="000000"/>
      <w:sz w:val="26"/>
      <w:szCs w:val="24"/>
      <w:lang w:eastAsia="ru-RU"/>
    </w:rPr>
  </w:style>
  <w:style w:type="character" w:customStyle="1" w:styleId="a6">
    <w:name w:val="Без интервала Знак"/>
    <w:aliases w:val="Основной Знак"/>
    <w:link w:val="a5"/>
    <w:uiPriority w:val="99"/>
    <w:locked/>
    <w:rsid w:val="004A41BF"/>
    <w:rPr>
      <w:rFonts w:ascii="Times New Roman" w:eastAsia="Arial Unicode MS" w:hAnsi="Times New Roman" w:cs="Arial Unicode MS"/>
      <w:color w:val="000000"/>
      <w:sz w:val="26"/>
      <w:szCs w:val="24"/>
      <w:lang w:eastAsia="ru-RU"/>
    </w:rPr>
  </w:style>
  <w:style w:type="character" w:customStyle="1" w:styleId="a7">
    <w:name w:val="Основной текст_"/>
    <w:basedOn w:val="a0"/>
    <w:link w:val="12"/>
    <w:rsid w:val="004A41BF"/>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7"/>
    <w:rsid w:val="004A41BF"/>
    <w:pPr>
      <w:shd w:val="clear" w:color="auto" w:fill="FFFFFF"/>
      <w:spacing w:before="420" w:after="0" w:line="0" w:lineRule="atLeast"/>
      <w:jc w:val="center"/>
    </w:pPr>
    <w:rPr>
      <w:rFonts w:ascii="Times New Roman" w:hAnsi="Times New Roman"/>
      <w:sz w:val="26"/>
      <w:szCs w:val="26"/>
      <w:lang w:eastAsia="en-US"/>
    </w:rPr>
  </w:style>
  <w:style w:type="paragraph" w:customStyle="1" w:styleId="Default">
    <w:name w:val="Default"/>
    <w:rsid w:val="004A41BF"/>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7C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Колонтитул_"/>
    <w:basedOn w:val="a0"/>
    <w:link w:val="aa"/>
    <w:rsid w:val="00D16F29"/>
    <w:rPr>
      <w:rFonts w:ascii="Times New Roman" w:eastAsia="Times New Roman" w:hAnsi="Times New Roman" w:cs="Times New Roman"/>
      <w:sz w:val="20"/>
      <w:szCs w:val="20"/>
      <w:shd w:val="clear" w:color="auto" w:fill="FFFFFF"/>
    </w:rPr>
  </w:style>
  <w:style w:type="character" w:customStyle="1" w:styleId="ab">
    <w:name w:val="Колонтитул + Малые прописные"/>
    <w:basedOn w:val="a9"/>
    <w:rsid w:val="00D16F29"/>
    <w:rPr>
      <w:rFonts w:ascii="Times New Roman" w:eastAsia="Times New Roman" w:hAnsi="Times New Roman" w:cs="Times New Roman"/>
      <w:smallCaps/>
      <w:spacing w:val="0"/>
      <w:sz w:val="20"/>
      <w:szCs w:val="20"/>
      <w:shd w:val="clear" w:color="auto" w:fill="FFFFFF"/>
    </w:rPr>
  </w:style>
  <w:style w:type="character" w:customStyle="1" w:styleId="115pt">
    <w:name w:val="Колонтитул + 11;5 pt"/>
    <w:basedOn w:val="a9"/>
    <w:rsid w:val="00D16F29"/>
    <w:rPr>
      <w:rFonts w:ascii="Times New Roman" w:eastAsia="Times New Roman" w:hAnsi="Times New Roman" w:cs="Times New Roman"/>
      <w:spacing w:val="0"/>
      <w:sz w:val="23"/>
      <w:szCs w:val="23"/>
      <w:shd w:val="clear" w:color="auto" w:fill="FFFFFF"/>
    </w:rPr>
  </w:style>
  <w:style w:type="paragraph" w:customStyle="1" w:styleId="aa">
    <w:name w:val="Колонтитул"/>
    <w:basedOn w:val="a"/>
    <w:link w:val="a9"/>
    <w:rsid w:val="00D16F29"/>
    <w:pPr>
      <w:shd w:val="clear" w:color="auto" w:fill="FFFFFF"/>
      <w:spacing w:after="0" w:line="240" w:lineRule="auto"/>
    </w:pPr>
    <w:rPr>
      <w:rFonts w:ascii="Times New Roman" w:hAnsi="Times New Roman"/>
      <w:sz w:val="20"/>
      <w:szCs w:val="20"/>
      <w:lang w:eastAsia="en-US"/>
    </w:rPr>
  </w:style>
  <w:style w:type="paragraph" w:styleId="ac">
    <w:name w:val="header"/>
    <w:basedOn w:val="a"/>
    <w:link w:val="ad"/>
    <w:uiPriority w:val="99"/>
    <w:unhideWhenUsed/>
    <w:rsid w:val="00D16F29"/>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rsid w:val="00D16F29"/>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D16F29"/>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f">
    <w:name w:val="Нижний колонтитул Знак"/>
    <w:basedOn w:val="a0"/>
    <w:link w:val="ae"/>
    <w:uiPriority w:val="99"/>
    <w:rsid w:val="00D16F29"/>
    <w:rPr>
      <w:rFonts w:ascii="Arial Unicode MS" w:eastAsia="Arial Unicode MS" w:hAnsi="Arial Unicode MS" w:cs="Arial Unicode MS"/>
      <w:color w:val="000000"/>
      <w:sz w:val="24"/>
      <w:szCs w:val="24"/>
      <w:lang w:eastAsia="ru-RU"/>
    </w:rPr>
  </w:style>
  <w:style w:type="paragraph" w:styleId="af0">
    <w:name w:val="List Paragraph"/>
    <w:basedOn w:val="a"/>
    <w:uiPriority w:val="34"/>
    <w:qFormat/>
    <w:rsid w:val="003C3DC3"/>
    <w:pPr>
      <w:ind w:left="720"/>
      <w:contextualSpacing/>
    </w:pPr>
  </w:style>
  <w:style w:type="character" w:customStyle="1" w:styleId="21">
    <w:name w:val="Заголовок №2"/>
    <w:basedOn w:val="a0"/>
    <w:rsid w:val="00B627F7"/>
    <w:rPr>
      <w:rFonts w:ascii="Times New Roman" w:eastAsia="Times New Roman" w:hAnsi="Times New Roman" w:cs="Times New Roman"/>
      <w:b w:val="0"/>
      <w:bCs w:val="0"/>
      <w:i w:val="0"/>
      <w:iCs w:val="0"/>
      <w:smallCaps w:val="0"/>
      <w:strike w:val="0"/>
      <w:spacing w:val="0"/>
      <w:sz w:val="27"/>
      <w:szCs w:val="27"/>
    </w:rPr>
  </w:style>
  <w:style w:type="paragraph" w:customStyle="1" w:styleId="af1">
    <w:name w:val="Новый"/>
    <w:basedOn w:val="a"/>
    <w:uiPriority w:val="99"/>
    <w:rsid w:val="00F46B39"/>
    <w:pPr>
      <w:spacing w:after="0" w:line="360" w:lineRule="auto"/>
      <w:ind w:firstLine="454"/>
      <w:jc w:val="both"/>
    </w:pPr>
    <w:rPr>
      <w:rFonts w:ascii="Times New Roman" w:hAnsi="Times New Roman"/>
      <w:sz w:val="28"/>
      <w:szCs w:val="24"/>
    </w:rPr>
  </w:style>
  <w:style w:type="table" w:customStyle="1" w:styleId="22">
    <w:name w:val="Сетка таблицы2"/>
    <w:basedOn w:val="a1"/>
    <w:next w:val="a8"/>
    <w:uiPriority w:val="59"/>
    <w:rsid w:val="00F46B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Обычный New"/>
    <w:basedOn w:val="a"/>
    <w:link w:val="New0"/>
    <w:autoRedefine/>
    <w:qFormat/>
    <w:rsid w:val="00157F7F"/>
    <w:pPr>
      <w:tabs>
        <w:tab w:val="left" w:pos="142"/>
        <w:tab w:val="left" w:pos="709"/>
      </w:tabs>
      <w:autoSpaceDE w:val="0"/>
      <w:autoSpaceDN w:val="0"/>
      <w:adjustRightInd w:val="0"/>
      <w:spacing w:after="0" w:line="240" w:lineRule="auto"/>
      <w:ind w:right="140" w:firstLine="567"/>
      <w:jc w:val="both"/>
    </w:pPr>
    <w:rPr>
      <w:rFonts w:ascii="Times New Roman" w:eastAsia="Calibri" w:hAnsi="Times New Roman"/>
      <w:bCs/>
      <w:i/>
      <w:color w:val="000000"/>
      <w:sz w:val="28"/>
      <w:szCs w:val="28"/>
      <w:lang w:eastAsia="en-US"/>
    </w:rPr>
  </w:style>
  <w:style w:type="character" w:customStyle="1" w:styleId="New0">
    <w:name w:val="Обычный New Знак"/>
    <w:link w:val="New"/>
    <w:rsid w:val="00157F7F"/>
    <w:rPr>
      <w:rFonts w:ascii="Times New Roman" w:eastAsia="Calibri" w:hAnsi="Times New Roman" w:cs="Times New Roman"/>
      <w:bCs/>
      <w:i/>
      <w:color w:val="000000"/>
      <w:sz w:val="28"/>
      <w:szCs w:val="28"/>
    </w:rPr>
  </w:style>
  <w:style w:type="paragraph" w:customStyle="1" w:styleId="Standard">
    <w:name w:val="Standard"/>
    <w:rsid w:val="001C5709"/>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20">
    <w:name w:val="Заголовок 2 Знак"/>
    <w:basedOn w:val="a0"/>
    <w:link w:val="2"/>
    <w:uiPriority w:val="9"/>
    <w:rsid w:val="00B935D7"/>
    <w:rPr>
      <w:rFonts w:asciiTheme="majorHAnsi" w:eastAsiaTheme="majorEastAsia" w:hAnsiTheme="majorHAnsi" w:cstheme="majorBidi"/>
      <w:b/>
      <w:bCs/>
      <w:color w:val="4F81BD" w:themeColor="accent1"/>
      <w:sz w:val="26"/>
      <w:szCs w:val="26"/>
      <w:lang w:eastAsia="ru-RU"/>
    </w:rPr>
  </w:style>
  <w:style w:type="paragraph" w:styleId="af2">
    <w:name w:val="Normal (Web)"/>
    <w:aliases w:val="Знак Знак1,Обычный (Web)"/>
    <w:basedOn w:val="a"/>
    <w:link w:val="af3"/>
    <w:uiPriority w:val="99"/>
    <w:unhideWhenUsed/>
    <w:qFormat/>
    <w:rsid w:val="005020A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50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020A3"/>
    <w:rPr>
      <w:rFonts w:ascii="Courier New" w:eastAsia="Times New Roman" w:hAnsi="Courier New" w:cs="Courier New"/>
      <w:sz w:val="20"/>
      <w:szCs w:val="20"/>
      <w:lang w:eastAsia="ru-RU"/>
    </w:rPr>
  </w:style>
  <w:style w:type="paragraph" w:customStyle="1" w:styleId="Style4">
    <w:name w:val="Style4"/>
    <w:basedOn w:val="a"/>
    <w:rsid w:val="005020A3"/>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19">
    <w:name w:val="Font Style19"/>
    <w:basedOn w:val="a0"/>
    <w:rsid w:val="005020A3"/>
    <w:rPr>
      <w:rFonts w:ascii="Times New Roman" w:hAnsi="Times New Roman" w:cs="Times New Roman"/>
      <w:color w:val="000000"/>
      <w:sz w:val="18"/>
      <w:szCs w:val="18"/>
    </w:rPr>
  </w:style>
  <w:style w:type="character" w:customStyle="1" w:styleId="af3">
    <w:name w:val="Обычный (веб) Знак"/>
    <w:aliases w:val="Знак Знак1 Знак,Обычный (Web) Знак"/>
    <w:link w:val="af2"/>
    <w:uiPriority w:val="99"/>
    <w:locked/>
    <w:rsid w:val="005020A3"/>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020A3"/>
    <w:rPr>
      <w:rFonts w:asciiTheme="majorHAnsi" w:eastAsiaTheme="majorEastAsia" w:hAnsiTheme="majorHAnsi" w:cstheme="majorBidi"/>
      <w:b/>
      <w:bCs/>
      <w:color w:val="4F81BD" w:themeColor="accent1"/>
      <w:lang w:eastAsia="ru-RU"/>
    </w:rPr>
  </w:style>
  <w:style w:type="paragraph" w:styleId="af4">
    <w:name w:val="Body Text"/>
    <w:basedOn w:val="a"/>
    <w:link w:val="af5"/>
    <w:unhideWhenUsed/>
    <w:rsid w:val="005020A3"/>
    <w:pPr>
      <w:spacing w:after="0" w:line="240" w:lineRule="auto"/>
      <w:jc w:val="center"/>
    </w:pPr>
    <w:rPr>
      <w:rFonts w:ascii="Times New Roman" w:hAnsi="Times New Roman"/>
      <w:b/>
      <w:i/>
      <w:sz w:val="44"/>
      <w:szCs w:val="20"/>
    </w:rPr>
  </w:style>
  <w:style w:type="character" w:customStyle="1" w:styleId="af5">
    <w:name w:val="Основной текст Знак"/>
    <w:basedOn w:val="a0"/>
    <w:link w:val="af4"/>
    <w:rsid w:val="005020A3"/>
    <w:rPr>
      <w:rFonts w:ascii="Times New Roman" w:eastAsia="Times New Roman" w:hAnsi="Times New Roman" w:cs="Times New Roman"/>
      <w:b/>
      <w:i/>
      <w:sz w:val="44"/>
      <w:szCs w:val="20"/>
      <w:lang w:eastAsia="ru-RU"/>
    </w:rPr>
  </w:style>
  <w:style w:type="character" w:styleId="af6">
    <w:name w:val="Emphasis"/>
    <w:basedOn w:val="a0"/>
    <w:uiPriority w:val="20"/>
    <w:qFormat/>
    <w:rsid w:val="005020A3"/>
    <w:rPr>
      <w:i/>
      <w:iCs/>
    </w:rPr>
  </w:style>
  <w:style w:type="character" w:customStyle="1" w:styleId="af7">
    <w:name w:val="Оглавление_"/>
    <w:link w:val="13"/>
    <w:uiPriority w:val="99"/>
    <w:locked/>
    <w:rsid w:val="005020A3"/>
    <w:rPr>
      <w:rFonts w:ascii="Times New Roman" w:hAnsi="Times New Roman" w:cs="Times New Roman"/>
      <w:sz w:val="27"/>
      <w:szCs w:val="27"/>
      <w:shd w:val="clear" w:color="auto" w:fill="FFFFFF"/>
    </w:rPr>
  </w:style>
  <w:style w:type="paragraph" w:customStyle="1" w:styleId="13">
    <w:name w:val="Оглавление1"/>
    <w:basedOn w:val="a"/>
    <w:link w:val="af7"/>
    <w:uiPriority w:val="99"/>
    <w:rsid w:val="005020A3"/>
    <w:pPr>
      <w:shd w:val="clear" w:color="auto" w:fill="FFFFFF"/>
      <w:spacing w:after="0" w:line="322" w:lineRule="exact"/>
    </w:pPr>
    <w:rPr>
      <w:rFonts w:ascii="Times New Roman" w:eastAsiaTheme="minorHAnsi" w:hAnsi="Times New Roman"/>
      <w:sz w:val="27"/>
      <w:szCs w:val="27"/>
      <w:lang w:eastAsia="en-US"/>
    </w:rPr>
  </w:style>
  <w:style w:type="character" w:customStyle="1" w:styleId="af8">
    <w:name w:val="Оглавление"/>
    <w:uiPriority w:val="99"/>
    <w:rsid w:val="005020A3"/>
    <w:rPr>
      <w:rFonts w:ascii="Times New Roman" w:hAnsi="Times New Roman" w:cs="Times New Roman" w:hint="default"/>
      <w:sz w:val="27"/>
      <w:szCs w:val="27"/>
      <w:u w:val="single"/>
      <w:shd w:val="clear" w:color="auto" w:fill="FFFFFF"/>
    </w:rPr>
  </w:style>
  <w:style w:type="paragraph" w:customStyle="1" w:styleId="c4">
    <w:name w:val="c4"/>
    <w:basedOn w:val="a"/>
    <w:rsid w:val="003E4A1F"/>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3E0193"/>
  </w:style>
  <w:style w:type="paragraph" w:customStyle="1" w:styleId="c25">
    <w:name w:val="c25"/>
    <w:basedOn w:val="a"/>
    <w:rsid w:val="003E0193"/>
    <w:pPr>
      <w:spacing w:before="100" w:beforeAutospacing="1" w:after="100" w:afterAutospacing="1" w:line="240" w:lineRule="auto"/>
    </w:pPr>
    <w:rPr>
      <w:rFonts w:ascii="Times New Roman" w:hAnsi="Times New Roman"/>
      <w:sz w:val="24"/>
      <w:szCs w:val="24"/>
    </w:rPr>
  </w:style>
  <w:style w:type="character" w:styleId="af9">
    <w:name w:val="Strong"/>
    <w:basedOn w:val="a0"/>
    <w:uiPriority w:val="22"/>
    <w:qFormat/>
    <w:rsid w:val="00B50ADE"/>
    <w:rPr>
      <w:b/>
      <w:bCs/>
    </w:rPr>
  </w:style>
  <w:style w:type="paragraph" w:customStyle="1" w:styleId="c1">
    <w:name w:val="c1"/>
    <w:basedOn w:val="a"/>
    <w:rsid w:val="00025656"/>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73002E"/>
  </w:style>
  <w:style w:type="paragraph" w:customStyle="1" w:styleId="c3">
    <w:name w:val="c3"/>
    <w:basedOn w:val="a"/>
    <w:rsid w:val="0073002E"/>
    <w:pPr>
      <w:spacing w:before="100" w:beforeAutospacing="1" w:after="100" w:afterAutospacing="1" w:line="240" w:lineRule="auto"/>
    </w:pPr>
    <w:rPr>
      <w:rFonts w:ascii="Times New Roman" w:hAnsi="Times New Roman"/>
      <w:sz w:val="24"/>
      <w:szCs w:val="24"/>
    </w:rPr>
  </w:style>
  <w:style w:type="paragraph" w:customStyle="1" w:styleId="c10">
    <w:name w:val="c10"/>
    <w:basedOn w:val="a"/>
    <w:rsid w:val="0073002E"/>
    <w:pP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0E03B7"/>
  </w:style>
  <w:style w:type="character" w:customStyle="1" w:styleId="c2">
    <w:name w:val="c2"/>
    <w:basedOn w:val="a0"/>
    <w:rsid w:val="003E099D"/>
  </w:style>
  <w:style w:type="character" w:customStyle="1" w:styleId="7">
    <w:name w:val="Основной текст (7)_"/>
    <w:basedOn w:val="a0"/>
    <w:link w:val="70"/>
    <w:rsid w:val="009800B6"/>
    <w:rPr>
      <w:rFonts w:ascii="Times New Roman" w:eastAsia="Times New Roman" w:hAnsi="Times New Roman" w:cs="Times New Roman"/>
      <w:b/>
      <w:bCs/>
    </w:rPr>
  </w:style>
  <w:style w:type="paragraph" w:customStyle="1" w:styleId="70">
    <w:name w:val="Основной текст (7)"/>
    <w:basedOn w:val="a"/>
    <w:link w:val="7"/>
    <w:rsid w:val="009800B6"/>
    <w:pPr>
      <w:widowControl w:val="0"/>
      <w:spacing w:after="0" w:line="223" w:lineRule="auto"/>
      <w:jc w:val="center"/>
    </w:pPr>
    <w:rPr>
      <w:rFonts w:ascii="Times New Roman" w:hAnsi="Times New Roman"/>
      <w:b/>
      <w:bCs/>
      <w:lang w:eastAsia="en-US"/>
    </w:rPr>
  </w:style>
  <w:style w:type="paragraph" w:customStyle="1" w:styleId="afa">
    <w:name w:val="!!! заголовок"/>
    <w:basedOn w:val="1"/>
    <w:link w:val="afb"/>
    <w:qFormat/>
    <w:rsid w:val="003C4440"/>
    <w:pPr>
      <w:jc w:val="center"/>
    </w:pPr>
  </w:style>
  <w:style w:type="character" w:customStyle="1" w:styleId="afb">
    <w:name w:val="!!! заголовок Знак"/>
    <w:basedOn w:val="10"/>
    <w:link w:val="afa"/>
    <w:rsid w:val="003C4440"/>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2C0"/>
    <w:rPr>
      <w:rFonts w:ascii="Calibri" w:eastAsia="Times New Roman" w:hAnsi="Calibri" w:cs="Times New Roman"/>
      <w:lang w:eastAsia="ru-RU"/>
    </w:rPr>
  </w:style>
  <w:style w:type="paragraph" w:styleId="1">
    <w:name w:val="heading 1"/>
    <w:basedOn w:val="a"/>
    <w:next w:val="a"/>
    <w:link w:val="10"/>
    <w:uiPriority w:val="9"/>
    <w:qFormat/>
    <w:rsid w:val="00817E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35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020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7EA7"/>
    <w:rPr>
      <w:color w:val="0066CC"/>
      <w:u w:val="single"/>
    </w:rPr>
  </w:style>
  <w:style w:type="character" w:customStyle="1" w:styleId="10">
    <w:name w:val="Заголовок 1 Знак"/>
    <w:basedOn w:val="a0"/>
    <w:link w:val="1"/>
    <w:rsid w:val="00817EA7"/>
    <w:rPr>
      <w:rFonts w:asciiTheme="majorHAnsi" w:eastAsiaTheme="majorEastAsia" w:hAnsiTheme="majorHAnsi" w:cstheme="majorBidi"/>
      <w:b/>
      <w:bCs/>
      <w:color w:val="365F91" w:themeColor="accent1" w:themeShade="BF"/>
      <w:sz w:val="28"/>
      <w:szCs w:val="28"/>
      <w:lang w:eastAsia="ru-RU"/>
    </w:rPr>
  </w:style>
  <w:style w:type="paragraph" w:styleId="a4">
    <w:name w:val="TOC Heading"/>
    <w:basedOn w:val="1"/>
    <w:next w:val="a"/>
    <w:uiPriority w:val="39"/>
    <w:semiHidden/>
    <w:unhideWhenUsed/>
    <w:qFormat/>
    <w:rsid w:val="00817EA7"/>
    <w:pPr>
      <w:jc w:val="center"/>
      <w:outlineLvl w:val="9"/>
    </w:pPr>
    <w:rPr>
      <w:lang w:eastAsia="en-US"/>
    </w:rPr>
  </w:style>
  <w:style w:type="paragraph" w:styleId="11">
    <w:name w:val="toc 1"/>
    <w:basedOn w:val="a"/>
    <w:next w:val="a"/>
    <w:autoRedefine/>
    <w:uiPriority w:val="39"/>
    <w:unhideWhenUsed/>
    <w:rsid w:val="00157F7F"/>
    <w:pPr>
      <w:tabs>
        <w:tab w:val="right" w:leader="dot" w:pos="10468"/>
      </w:tabs>
      <w:spacing w:after="100" w:line="240" w:lineRule="auto"/>
      <w:ind w:firstLine="567"/>
    </w:pPr>
    <w:rPr>
      <w:rFonts w:ascii="Times New Roman" w:eastAsia="Arial Unicode MS" w:hAnsi="Times New Roman"/>
      <w:b/>
      <w:i/>
      <w:noProof/>
      <w:sz w:val="24"/>
      <w:szCs w:val="24"/>
    </w:rPr>
  </w:style>
  <w:style w:type="paragraph" w:styleId="a5">
    <w:name w:val="No Spacing"/>
    <w:aliases w:val="Основной"/>
    <w:link w:val="a6"/>
    <w:uiPriority w:val="99"/>
    <w:qFormat/>
    <w:rsid w:val="004A41BF"/>
    <w:pPr>
      <w:spacing w:after="0" w:line="300" w:lineRule="auto"/>
      <w:ind w:firstLine="709"/>
      <w:jc w:val="both"/>
    </w:pPr>
    <w:rPr>
      <w:rFonts w:ascii="Times New Roman" w:eastAsia="Arial Unicode MS" w:hAnsi="Times New Roman" w:cs="Arial Unicode MS"/>
      <w:color w:val="000000"/>
      <w:sz w:val="26"/>
      <w:szCs w:val="24"/>
      <w:lang w:eastAsia="ru-RU"/>
    </w:rPr>
  </w:style>
  <w:style w:type="character" w:customStyle="1" w:styleId="a6">
    <w:name w:val="Без интервала Знак"/>
    <w:aliases w:val="Основной Знак"/>
    <w:link w:val="a5"/>
    <w:uiPriority w:val="99"/>
    <w:locked/>
    <w:rsid w:val="004A41BF"/>
    <w:rPr>
      <w:rFonts w:ascii="Times New Roman" w:eastAsia="Arial Unicode MS" w:hAnsi="Times New Roman" w:cs="Arial Unicode MS"/>
      <w:color w:val="000000"/>
      <w:sz w:val="26"/>
      <w:szCs w:val="24"/>
      <w:lang w:eastAsia="ru-RU"/>
    </w:rPr>
  </w:style>
  <w:style w:type="character" w:customStyle="1" w:styleId="a7">
    <w:name w:val="Основной текст_"/>
    <w:basedOn w:val="a0"/>
    <w:link w:val="12"/>
    <w:rsid w:val="004A41BF"/>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7"/>
    <w:rsid w:val="004A41BF"/>
    <w:pPr>
      <w:shd w:val="clear" w:color="auto" w:fill="FFFFFF"/>
      <w:spacing w:before="420" w:after="0" w:line="0" w:lineRule="atLeast"/>
      <w:jc w:val="center"/>
    </w:pPr>
    <w:rPr>
      <w:rFonts w:ascii="Times New Roman" w:hAnsi="Times New Roman"/>
      <w:sz w:val="26"/>
      <w:szCs w:val="26"/>
      <w:lang w:eastAsia="en-US"/>
    </w:rPr>
  </w:style>
  <w:style w:type="paragraph" w:customStyle="1" w:styleId="Default">
    <w:name w:val="Default"/>
    <w:rsid w:val="004A41BF"/>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7C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Колонтитул_"/>
    <w:basedOn w:val="a0"/>
    <w:link w:val="aa"/>
    <w:rsid w:val="00D16F29"/>
    <w:rPr>
      <w:rFonts w:ascii="Times New Roman" w:eastAsia="Times New Roman" w:hAnsi="Times New Roman" w:cs="Times New Roman"/>
      <w:sz w:val="20"/>
      <w:szCs w:val="20"/>
      <w:shd w:val="clear" w:color="auto" w:fill="FFFFFF"/>
    </w:rPr>
  </w:style>
  <w:style w:type="character" w:customStyle="1" w:styleId="ab">
    <w:name w:val="Колонтитул + Малые прописные"/>
    <w:basedOn w:val="a9"/>
    <w:rsid w:val="00D16F29"/>
    <w:rPr>
      <w:rFonts w:ascii="Times New Roman" w:eastAsia="Times New Roman" w:hAnsi="Times New Roman" w:cs="Times New Roman"/>
      <w:smallCaps/>
      <w:spacing w:val="0"/>
      <w:sz w:val="20"/>
      <w:szCs w:val="20"/>
      <w:shd w:val="clear" w:color="auto" w:fill="FFFFFF"/>
    </w:rPr>
  </w:style>
  <w:style w:type="character" w:customStyle="1" w:styleId="115pt">
    <w:name w:val="Колонтитул + 11;5 pt"/>
    <w:basedOn w:val="a9"/>
    <w:rsid w:val="00D16F29"/>
    <w:rPr>
      <w:rFonts w:ascii="Times New Roman" w:eastAsia="Times New Roman" w:hAnsi="Times New Roman" w:cs="Times New Roman"/>
      <w:spacing w:val="0"/>
      <w:sz w:val="23"/>
      <w:szCs w:val="23"/>
      <w:shd w:val="clear" w:color="auto" w:fill="FFFFFF"/>
    </w:rPr>
  </w:style>
  <w:style w:type="paragraph" w:customStyle="1" w:styleId="aa">
    <w:name w:val="Колонтитул"/>
    <w:basedOn w:val="a"/>
    <w:link w:val="a9"/>
    <w:rsid w:val="00D16F29"/>
    <w:pPr>
      <w:shd w:val="clear" w:color="auto" w:fill="FFFFFF"/>
      <w:spacing w:after="0" w:line="240" w:lineRule="auto"/>
    </w:pPr>
    <w:rPr>
      <w:rFonts w:ascii="Times New Roman" w:hAnsi="Times New Roman"/>
      <w:sz w:val="20"/>
      <w:szCs w:val="20"/>
      <w:lang w:eastAsia="en-US"/>
    </w:rPr>
  </w:style>
  <w:style w:type="paragraph" w:styleId="ac">
    <w:name w:val="header"/>
    <w:basedOn w:val="a"/>
    <w:link w:val="ad"/>
    <w:uiPriority w:val="99"/>
    <w:unhideWhenUsed/>
    <w:rsid w:val="00D16F29"/>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rsid w:val="00D16F29"/>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D16F29"/>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f">
    <w:name w:val="Нижний колонтитул Знак"/>
    <w:basedOn w:val="a0"/>
    <w:link w:val="ae"/>
    <w:uiPriority w:val="99"/>
    <w:rsid w:val="00D16F29"/>
    <w:rPr>
      <w:rFonts w:ascii="Arial Unicode MS" w:eastAsia="Arial Unicode MS" w:hAnsi="Arial Unicode MS" w:cs="Arial Unicode MS"/>
      <w:color w:val="000000"/>
      <w:sz w:val="24"/>
      <w:szCs w:val="24"/>
      <w:lang w:eastAsia="ru-RU"/>
    </w:rPr>
  </w:style>
  <w:style w:type="paragraph" w:styleId="af0">
    <w:name w:val="List Paragraph"/>
    <w:basedOn w:val="a"/>
    <w:uiPriority w:val="34"/>
    <w:qFormat/>
    <w:rsid w:val="003C3DC3"/>
    <w:pPr>
      <w:ind w:left="720"/>
      <w:contextualSpacing/>
    </w:pPr>
  </w:style>
  <w:style w:type="character" w:customStyle="1" w:styleId="21">
    <w:name w:val="Заголовок №2"/>
    <w:basedOn w:val="a0"/>
    <w:rsid w:val="00B627F7"/>
    <w:rPr>
      <w:rFonts w:ascii="Times New Roman" w:eastAsia="Times New Roman" w:hAnsi="Times New Roman" w:cs="Times New Roman"/>
      <w:b w:val="0"/>
      <w:bCs w:val="0"/>
      <w:i w:val="0"/>
      <w:iCs w:val="0"/>
      <w:smallCaps w:val="0"/>
      <w:strike w:val="0"/>
      <w:spacing w:val="0"/>
      <w:sz w:val="27"/>
      <w:szCs w:val="27"/>
    </w:rPr>
  </w:style>
  <w:style w:type="paragraph" w:customStyle="1" w:styleId="af1">
    <w:name w:val="Новый"/>
    <w:basedOn w:val="a"/>
    <w:uiPriority w:val="99"/>
    <w:rsid w:val="00F46B39"/>
    <w:pPr>
      <w:spacing w:after="0" w:line="360" w:lineRule="auto"/>
      <w:ind w:firstLine="454"/>
      <w:jc w:val="both"/>
    </w:pPr>
    <w:rPr>
      <w:rFonts w:ascii="Times New Roman" w:hAnsi="Times New Roman"/>
      <w:sz w:val="28"/>
      <w:szCs w:val="24"/>
    </w:rPr>
  </w:style>
  <w:style w:type="table" w:customStyle="1" w:styleId="22">
    <w:name w:val="Сетка таблицы2"/>
    <w:basedOn w:val="a1"/>
    <w:next w:val="a8"/>
    <w:uiPriority w:val="59"/>
    <w:rsid w:val="00F46B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Обычный New"/>
    <w:basedOn w:val="a"/>
    <w:link w:val="New0"/>
    <w:autoRedefine/>
    <w:qFormat/>
    <w:rsid w:val="00157F7F"/>
    <w:pPr>
      <w:tabs>
        <w:tab w:val="left" w:pos="142"/>
        <w:tab w:val="left" w:pos="709"/>
      </w:tabs>
      <w:autoSpaceDE w:val="0"/>
      <w:autoSpaceDN w:val="0"/>
      <w:adjustRightInd w:val="0"/>
      <w:spacing w:after="0" w:line="240" w:lineRule="auto"/>
      <w:ind w:right="140" w:firstLine="567"/>
      <w:jc w:val="both"/>
    </w:pPr>
    <w:rPr>
      <w:rFonts w:ascii="Times New Roman" w:eastAsia="Calibri" w:hAnsi="Times New Roman"/>
      <w:bCs/>
      <w:i/>
      <w:color w:val="000000"/>
      <w:sz w:val="28"/>
      <w:szCs w:val="28"/>
      <w:lang w:eastAsia="en-US"/>
    </w:rPr>
  </w:style>
  <w:style w:type="character" w:customStyle="1" w:styleId="New0">
    <w:name w:val="Обычный New Знак"/>
    <w:link w:val="New"/>
    <w:rsid w:val="00157F7F"/>
    <w:rPr>
      <w:rFonts w:ascii="Times New Roman" w:eastAsia="Calibri" w:hAnsi="Times New Roman" w:cs="Times New Roman"/>
      <w:bCs/>
      <w:i/>
      <w:color w:val="000000"/>
      <w:sz w:val="28"/>
      <w:szCs w:val="28"/>
    </w:rPr>
  </w:style>
  <w:style w:type="paragraph" w:customStyle="1" w:styleId="Standard">
    <w:name w:val="Standard"/>
    <w:rsid w:val="001C5709"/>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20">
    <w:name w:val="Заголовок 2 Знак"/>
    <w:basedOn w:val="a0"/>
    <w:link w:val="2"/>
    <w:uiPriority w:val="9"/>
    <w:rsid w:val="00B935D7"/>
    <w:rPr>
      <w:rFonts w:asciiTheme="majorHAnsi" w:eastAsiaTheme="majorEastAsia" w:hAnsiTheme="majorHAnsi" w:cstheme="majorBidi"/>
      <w:b/>
      <w:bCs/>
      <w:color w:val="4F81BD" w:themeColor="accent1"/>
      <w:sz w:val="26"/>
      <w:szCs w:val="26"/>
      <w:lang w:eastAsia="ru-RU"/>
    </w:rPr>
  </w:style>
  <w:style w:type="paragraph" w:styleId="af2">
    <w:name w:val="Normal (Web)"/>
    <w:aliases w:val="Знак Знак1,Обычный (Web)"/>
    <w:basedOn w:val="a"/>
    <w:link w:val="af3"/>
    <w:uiPriority w:val="99"/>
    <w:unhideWhenUsed/>
    <w:qFormat/>
    <w:rsid w:val="005020A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50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020A3"/>
    <w:rPr>
      <w:rFonts w:ascii="Courier New" w:eastAsia="Times New Roman" w:hAnsi="Courier New" w:cs="Courier New"/>
      <w:sz w:val="20"/>
      <w:szCs w:val="20"/>
      <w:lang w:eastAsia="ru-RU"/>
    </w:rPr>
  </w:style>
  <w:style w:type="paragraph" w:customStyle="1" w:styleId="Style4">
    <w:name w:val="Style4"/>
    <w:basedOn w:val="a"/>
    <w:rsid w:val="005020A3"/>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19">
    <w:name w:val="Font Style19"/>
    <w:basedOn w:val="a0"/>
    <w:rsid w:val="005020A3"/>
    <w:rPr>
      <w:rFonts w:ascii="Times New Roman" w:hAnsi="Times New Roman" w:cs="Times New Roman"/>
      <w:color w:val="000000"/>
      <w:sz w:val="18"/>
      <w:szCs w:val="18"/>
    </w:rPr>
  </w:style>
  <w:style w:type="character" w:customStyle="1" w:styleId="af3">
    <w:name w:val="Обычный (веб) Знак"/>
    <w:aliases w:val="Знак Знак1 Знак,Обычный (Web) Знак"/>
    <w:link w:val="af2"/>
    <w:uiPriority w:val="99"/>
    <w:locked/>
    <w:rsid w:val="005020A3"/>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020A3"/>
    <w:rPr>
      <w:rFonts w:asciiTheme="majorHAnsi" w:eastAsiaTheme="majorEastAsia" w:hAnsiTheme="majorHAnsi" w:cstheme="majorBidi"/>
      <w:b/>
      <w:bCs/>
      <w:color w:val="4F81BD" w:themeColor="accent1"/>
      <w:lang w:eastAsia="ru-RU"/>
    </w:rPr>
  </w:style>
  <w:style w:type="paragraph" w:styleId="af4">
    <w:name w:val="Body Text"/>
    <w:basedOn w:val="a"/>
    <w:link w:val="af5"/>
    <w:unhideWhenUsed/>
    <w:rsid w:val="005020A3"/>
    <w:pPr>
      <w:spacing w:after="0" w:line="240" w:lineRule="auto"/>
      <w:jc w:val="center"/>
    </w:pPr>
    <w:rPr>
      <w:rFonts w:ascii="Times New Roman" w:hAnsi="Times New Roman"/>
      <w:b/>
      <w:i/>
      <w:sz w:val="44"/>
      <w:szCs w:val="20"/>
    </w:rPr>
  </w:style>
  <w:style w:type="character" w:customStyle="1" w:styleId="af5">
    <w:name w:val="Основной текст Знак"/>
    <w:basedOn w:val="a0"/>
    <w:link w:val="af4"/>
    <w:rsid w:val="005020A3"/>
    <w:rPr>
      <w:rFonts w:ascii="Times New Roman" w:eastAsia="Times New Roman" w:hAnsi="Times New Roman" w:cs="Times New Roman"/>
      <w:b/>
      <w:i/>
      <w:sz w:val="44"/>
      <w:szCs w:val="20"/>
      <w:lang w:eastAsia="ru-RU"/>
    </w:rPr>
  </w:style>
  <w:style w:type="character" w:styleId="af6">
    <w:name w:val="Emphasis"/>
    <w:basedOn w:val="a0"/>
    <w:uiPriority w:val="20"/>
    <w:qFormat/>
    <w:rsid w:val="005020A3"/>
    <w:rPr>
      <w:i/>
      <w:iCs/>
    </w:rPr>
  </w:style>
  <w:style w:type="character" w:customStyle="1" w:styleId="af7">
    <w:name w:val="Оглавление_"/>
    <w:link w:val="13"/>
    <w:uiPriority w:val="99"/>
    <w:locked/>
    <w:rsid w:val="005020A3"/>
    <w:rPr>
      <w:rFonts w:ascii="Times New Roman" w:hAnsi="Times New Roman" w:cs="Times New Roman"/>
      <w:sz w:val="27"/>
      <w:szCs w:val="27"/>
      <w:shd w:val="clear" w:color="auto" w:fill="FFFFFF"/>
    </w:rPr>
  </w:style>
  <w:style w:type="paragraph" w:customStyle="1" w:styleId="13">
    <w:name w:val="Оглавление1"/>
    <w:basedOn w:val="a"/>
    <w:link w:val="af7"/>
    <w:uiPriority w:val="99"/>
    <w:rsid w:val="005020A3"/>
    <w:pPr>
      <w:shd w:val="clear" w:color="auto" w:fill="FFFFFF"/>
      <w:spacing w:after="0" w:line="322" w:lineRule="exact"/>
    </w:pPr>
    <w:rPr>
      <w:rFonts w:ascii="Times New Roman" w:eastAsiaTheme="minorHAnsi" w:hAnsi="Times New Roman"/>
      <w:sz w:val="27"/>
      <w:szCs w:val="27"/>
      <w:lang w:eastAsia="en-US"/>
    </w:rPr>
  </w:style>
  <w:style w:type="character" w:customStyle="1" w:styleId="af8">
    <w:name w:val="Оглавление"/>
    <w:uiPriority w:val="99"/>
    <w:rsid w:val="005020A3"/>
    <w:rPr>
      <w:rFonts w:ascii="Times New Roman" w:hAnsi="Times New Roman" w:cs="Times New Roman" w:hint="default"/>
      <w:sz w:val="27"/>
      <w:szCs w:val="27"/>
      <w:u w:val="single"/>
      <w:shd w:val="clear" w:color="auto" w:fill="FFFFFF"/>
    </w:rPr>
  </w:style>
  <w:style w:type="paragraph" w:customStyle="1" w:styleId="c4">
    <w:name w:val="c4"/>
    <w:basedOn w:val="a"/>
    <w:rsid w:val="003E4A1F"/>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3E0193"/>
  </w:style>
  <w:style w:type="paragraph" w:customStyle="1" w:styleId="c25">
    <w:name w:val="c25"/>
    <w:basedOn w:val="a"/>
    <w:rsid w:val="003E0193"/>
    <w:pPr>
      <w:spacing w:before="100" w:beforeAutospacing="1" w:after="100" w:afterAutospacing="1" w:line="240" w:lineRule="auto"/>
    </w:pPr>
    <w:rPr>
      <w:rFonts w:ascii="Times New Roman" w:hAnsi="Times New Roman"/>
      <w:sz w:val="24"/>
      <w:szCs w:val="24"/>
    </w:rPr>
  </w:style>
  <w:style w:type="character" w:styleId="af9">
    <w:name w:val="Strong"/>
    <w:basedOn w:val="a0"/>
    <w:uiPriority w:val="22"/>
    <w:qFormat/>
    <w:rsid w:val="00B50ADE"/>
    <w:rPr>
      <w:b/>
      <w:bCs/>
    </w:rPr>
  </w:style>
  <w:style w:type="paragraph" w:customStyle="1" w:styleId="c1">
    <w:name w:val="c1"/>
    <w:basedOn w:val="a"/>
    <w:rsid w:val="00025656"/>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73002E"/>
  </w:style>
  <w:style w:type="paragraph" w:customStyle="1" w:styleId="c3">
    <w:name w:val="c3"/>
    <w:basedOn w:val="a"/>
    <w:rsid w:val="0073002E"/>
    <w:pPr>
      <w:spacing w:before="100" w:beforeAutospacing="1" w:after="100" w:afterAutospacing="1" w:line="240" w:lineRule="auto"/>
    </w:pPr>
    <w:rPr>
      <w:rFonts w:ascii="Times New Roman" w:hAnsi="Times New Roman"/>
      <w:sz w:val="24"/>
      <w:szCs w:val="24"/>
    </w:rPr>
  </w:style>
  <w:style w:type="paragraph" w:customStyle="1" w:styleId="c10">
    <w:name w:val="c10"/>
    <w:basedOn w:val="a"/>
    <w:rsid w:val="0073002E"/>
    <w:pP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0E03B7"/>
  </w:style>
  <w:style w:type="character" w:customStyle="1" w:styleId="c2">
    <w:name w:val="c2"/>
    <w:basedOn w:val="a0"/>
    <w:rsid w:val="003E099D"/>
  </w:style>
  <w:style w:type="character" w:customStyle="1" w:styleId="7">
    <w:name w:val="Основной текст (7)_"/>
    <w:basedOn w:val="a0"/>
    <w:link w:val="70"/>
    <w:rsid w:val="009800B6"/>
    <w:rPr>
      <w:rFonts w:ascii="Times New Roman" w:eastAsia="Times New Roman" w:hAnsi="Times New Roman" w:cs="Times New Roman"/>
      <w:b/>
      <w:bCs/>
    </w:rPr>
  </w:style>
  <w:style w:type="paragraph" w:customStyle="1" w:styleId="70">
    <w:name w:val="Основной текст (7)"/>
    <w:basedOn w:val="a"/>
    <w:link w:val="7"/>
    <w:rsid w:val="009800B6"/>
    <w:pPr>
      <w:widowControl w:val="0"/>
      <w:spacing w:after="0" w:line="223" w:lineRule="auto"/>
      <w:jc w:val="center"/>
    </w:pPr>
    <w:rPr>
      <w:rFonts w:ascii="Times New Roman" w:hAnsi="Times New Roman"/>
      <w:b/>
      <w:bCs/>
      <w:lang w:eastAsia="en-US"/>
    </w:rPr>
  </w:style>
  <w:style w:type="paragraph" w:customStyle="1" w:styleId="afa">
    <w:name w:val="!!! заголовок"/>
    <w:basedOn w:val="1"/>
    <w:link w:val="afb"/>
    <w:qFormat/>
    <w:rsid w:val="003C4440"/>
    <w:pPr>
      <w:jc w:val="center"/>
    </w:pPr>
  </w:style>
  <w:style w:type="character" w:customStyle="1" w:styleId="afb">
    <w:name w:val="!!! заголовок Знак"/>
    <w:basedOn w:val="10"/>
    <w:link w:val="afa"/>
    <w:rsid w:val="003C444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7355">
      <w:bodyDiv w:val="1"/>
      <w:marLeft w:val="0"/>
      <w:marRight w:val="0"/>
      <w:marTop w:val="0"/>
      <w:marBottom w:val="0"/>
      <w:divBdr>
        <w:top w:val="none" w:sz="0" w:space="0" w:color="auto"/>
        <w:left w:val="none" w:sz="0" w:space="0" w:color="auto"/>
        <w:bottom w:val="none" w:sz="0" w:space="0" w:color="auto"/>
        <w:right w:val="none" w:sz="0" w:space="0" w:color="auto"/>
      </w:divBdr>
    </w:div>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66585416">
      <w:bodyDiv w:val="1"/>
      <w:marLeft w:val="0"/>
      <w:marRight w:val="0"/>
      <w:marTop w:val="0"/>
      <w:marBottom w:val="0"/>
      <w:divBdr>
        <w:top w:val="none" w:sz="0" w:space="0" w:color="auto"/>
        <w:left w:val="none" w:sz="0" w:space="0" w:color="auto"/>
        <w:bottom w:val="none" w:sz="0" w:space="0" w:color="auto"/>
        <w:right w:val="none" w:sz="0" w:space="0" w:color="auto"/>
      </w:divBdr>
    </w:div>
    <w:div w:id="107091460">
      <w:bodyDiv w:val="1"/>
      <w:marLeft w:val="0"/>
      <w:marRight w:val="0"/>
      <w:marTop w:val="0"/>
      <w:marBottom w:val="0"/>
      <w:divBdr>
        <w:top w:val="none" w:sz="0" w:space="0" w:color="auto"/>
        <w:left w:val="none" w:sz="0" w:space="0" w:color="auto"/>
        <w:bottom w:val="none" w:sz="0" w:space="0" w:color="auto"/>
        <w:right w:val="none" w:sz="0" w:space="0" w:color="auto"/>
      </w:divBdr>
    </w:div>
    <w:div w:id="107942339">
      <w:bodyDiv w:val="1"/>
      <w:marLeft w:val="0"/>
      <w:marRight w:val="0"/>
      <w:marTop w:val="0"/>
      <w:marBottom w:val="0"/>
      <w:divBdr>
        <w:top w:val="none" w:sz="0" w:space="0" w:color="auto"/>
        <w:left w:val="none" w:sz="0" w:space="0" w:color="auto"/>
        <w:bottom w:val="none" w:sz="0" w:space="0" w:color="auto"/>
        <w:right w:val="none" w:sz="0" w:space="0" w:color="auto"/>
      </w:divBdr>
    </w:div>
    <w:div w:id="472596931">
      <w:bodyDiv w:val="1"/>
      <w:marLeft w:val="0"/>
      <w:marRight w:val="0"/>
      <w:marTop w:val="0"/>
      <w:marBottom w:val="0"/>
      <w:divBdr>
        <w:top w:val="none" w:sz="0" w:space="0" w:color="auto"/>
        <w:left w:val="none" w:sz="0" w:space="0" w:color="auto"/>
        <w:bottom w:val="none" w:sz="0" w:space="0" w:color="auto"/>
        <w:right w:val="none" w:sz="0" w:space="0" w:color="auto"/>
      </w:divBdr>
    </w:div>
    <w:div w:id="532576401">
      <w:bodyDiv w:val="1"/>
      <w:marLeft w:val="0"/>
      <w:marRight w:val="0"/>
      <w:marTop w:val="0"/>
      <w:marBottom w:val="0"/>
      <w:divBdr>
        <w:top w:val="none" w:sz="0" w:space="0" w:color="auto"/>
        <w:left w:val="none" w:sz="0" w:space="0" w:color="auto"/>
        <w:bottom w:val="none" w:sz="0" w:space="0" w:color="auto"/>
        <w:right w:val="none" w:sz="0" w:space="0" w:color="auto"/>
      </w:divBdr>
    </w:div>
    <w:div w:id="561016889">
      <w:bodyDiv w:val="1"/>
      <w:marLeft w:val="0"/>
      <w:marRight w:val="0"/>
      <w:marTop w:val="0"/>
      <w:marBottom w:val="0"/>
      <w:divBdr>
        <w:top w:val="none" w:sz="0" w:space="0" w:color="auto"/>
        <w:left w:val="none" w:sz="0" w:space="0" w:color="auto"/>
        <w:bottom w:val="none" w:sz="0" w:space="0" w:color="auto"/>
        <w:right w:val="none" w:sz="0" w:space="0" w:color="auto"/>
      </w:divBdr>
    </w:div>
    <w:div w:id="562759258">
      <w:bodyDiv w:val="1"/>
      <w:marLeft w:val="0"/>
      <w:marRight w:val="0"/>
      <w:marTop w:val="0"/>
      <w:marBottom w:val="0"/>
      <w:divBdr>
        <w:top w:val="none" w:sz="0" w:space="0" w:color="auto"/>
        <w:left w:val="none" w:sz="0" w:space="0" w:color="auto"/>
        <w:bottom w:val="none" w:sz="0" w:space="0" w:color="auto"/>
        <w:right w:val="none" w:sz="0" w:space="0" w:color="auto"/>
      </w:divBdr>
    </w:div>
    <w:div w:id="627009680">
      <w:bodyDiv w:val="1"/>
      <w:marLeft w:val="0"/>
      <w:marRight w:val="0"/>
      <w:marTop w:val="0"/>
      <w:marBottom w:val="0"/>
      <w:divBdr>
        <w:top w:val="none" w:sz="0" w:space="0" w:color="auto"/>
        <w:left w:val="none" w:sz="0" w:space="0" w:color="auto"/>
        <w:bottom w:val="none" w:sz="0" w:space="0" w:color="auto"/>
        <w:right w:val="none" w:sz="0" w:space="0" w:color="auto"/>
      </w:divBdr>
    </w:div>
    <w:div w:id="682439421">
      <w:bodyDiv w:val="1"/>
      <w:marLeft w:val="0"/>
      <w:marRight w:val="0"/>
      <w:marTop w:val="0"/>
      <w:marBottom w:val="0"/>
      <w:divBdr>
        <w:top w:val="none" w:sz="0" w:space="0" w:color="auto"/>
        <w:left w:val="none" w:sz="0" w:space="0" w:color="auto"/>
        <w:bottom w:val="none" w:sz="0" w:space="0" w:color="auto"/>
        <w:right w:val="none" w:sz="0" w:space="0" w:color="auto"/>
      </w:divBdr>
    </w:div>
    <w:div w:id="784276895">
      <w:bodyDiv w:val="1"/>
      <w:marLeft w:val="0"/>
      <w:marRight w:val="0"/>
      <w:marTop w:val="0"/>
      <w:marBottom w:val="0"/>
      <w:divBdr>
        <w:top w:val="none" w:sz="0" w:space="0" w:color="auto"/>
        <w:left w:val="none" w:sz="0" w:space="0" w:color="auto"/>
        <w:bottom w:val="none" w:sz="0" w:space="0" w:color="auto"/>
        <w:right w:val="none" w:sz="0" w:space="0" w:color="auto"/>
      </w:divBdr>
    </w:div>
    <w:div w:id="805901241">
      <w:bodyDiv w:val="1"/>
      <w:marLeft w:val="0"/>
      <w:marRight w:val="0"/>
      <w:marTop w:val="0"/>
      <w:marBottom w:val="0"/>
      <w:divBdr>
        <w:top w:val="none" w:sz="0" w:space="0" w:color="auto"/>
        <w:left w:val="none" w:sz="0" w:space="0" w:color="auto"/>
        <w:bottom w:val="none" w:sz="0" w:space="0" w:color="auto"/>
        <w:right w:val="none" w:sz="0" w:space="0" w:color="auto"/>
      </w:divBdr>
    </w:div>
    <w:div w:id="835341170">
      <w:bodyDiv w:val="1"/>
      <w:marLeft w:val="0"/>
      <w:marRight w:val="0"/>
      <w:marTop w:val="0"/>
      <w:marBottom w:val="0"/>
      <w:divBdr>
        <w:top w:val="none" w:sz="0" w:space="0" w:color="auto"/>
        <w:left w:val="none" w:sz="0" w:space="0" w:color="auto"/>
        <w:bottom w:val="none" w:sz="0" w:space="0" w:color="auto"/>
        <w:right w:val="none" w:sz="0" w:space="0" w:color="auto"/>
      </w:divBdr>
    </w:div>
    <w:div w:id="1018584848">
      <w:bodyDiv w:val="1"/>
      <w:marLeft w:val="0"/>
      <w:marRight w:val="0"/>
      <w:marTop w:val="0"/>
      <w:marBottom w:val="0"/>
      <w:divBdr>
        <w:top w:val="none" w:sz="0" w:space="0" w:color="auto"/>
        <w:left w:val="none" w:sz="0" w:space="0" w:color="auto"/>
        <w:bottom w:val="none" w:sz="0" w:space="0" w:color="auto"/>
        <w:right w:val="none" w:sz="0" w:space="0" w:color="auto"/>
      </w:divBdr>
    </w:div>
    <w:div w:id="1166701477">
      <w:bodyDiv w:val="1"/>
      <w:marLeft w:val="0"/>
      <w:marRight w:val="0"/>
      <w:marTop w:val="0"/>
      <w:marBottom w:val="0"/>
      <w:divBdr>
        <w:top w:val="none" w:sz="0" w:space="0" w:color="auto"/>
        <w:left w:val="none" w:sz="0" w:space="0" w:color="auto"/>
        <w:bottom w:val="none" w:sz="0" w:space="0" w:color="auto"/>
        <w:right w:val="none" w:sz="0" w:space="0" w:color="auto"/>
      </w:divBdr>
    </w:div>
    <w:div w:id="1176846776">
      <w:bodyDiv w:val="1"/>
      <w:marLeft w:val="0"/>
      <w:marRight w:val="0"/>
      <w:marTop w:val="0"/>
      <w:marBottom w:val="0"/>
      <w:divBdr>
        <w:top w:val="none" w:sz="0" w:space="0" w:color="auto"/>
        <w:left w:val="none" w:sz="0" w:space="0" w:color="auto"/>
        <w:bottom w:val="none" w:sz="0" w:space="0" w:color="auto"/>
        <w:right w:val="none" w:sz="0" w:space="0" w:color="auto"/>
      </w:divBdr>
    </w:div>
    <w:div w:id="1177504247">
      <w:bodyDiv w:val="1"/>
      <w:marLeft w:val="0"/>
      <w:marRight w:val="0"/>
      <w:marTop w:val="0"/>
      <w:marBottom w:val="0"/>
      <w:divBdr>
        <w:top w:val="none" w:sz="0" w:space="0" w:color="auto"/>
        <w:left w:val="none" w:sz="0" w:space="0" w:color="auto"/>
        <w:bottom w:val="none" w:sz="0" w:space="0" w:color="auto"/>
        <w:right w:val="none" w:sz="0" w:space="0" w:color="auto"/>
      </w:divBdr>
    </w:div>
    <w:div w:id="1192498547">
      <w:bodyDiv w:val="1"/>
      <w:marLeft w:val="0"/>
      <w:marRight w:val="0"/>
      <w:marTop w:val="0"/>
      <w:marBottom w:val="0"/>
      <w:divBdr>
        <w:top w:val="none" w:sz="0" w:space="0" w:color="auto"/>
        <w:left w:val="none" w:sz="0" w:space="0" w:color="auto"/>
        <w:bottom w:val="none" w:sz="0" w:space="0" w:color="auto"/>
        <w:right w:val="none" w:sz="0" w:space="0" w:color="auto"/>
      </w:divBdr>
    </w:div>
    <w:div w:id="1275212713">
      <w:bodyDiv w:val="1"/>
      <w:marLeft w:val="0"/>
      <w:marRight w:val="0"/>
      <w:marTop w:val="0"/>
      <w:marBottom w:val="0"/>
      <w:divBdr>
        <w:top w:val="none" w:sz="0" w:space="0" w:color="auto"/>
        <w:left w:val="none" w:sz="0" w:space="0" w:color="auto"/>
        <w:bottom w:val="none" w:sz="0" w:space="0" w:color="auto"/>
        <w:right w:val="none" w:sz="0" w:space="0" w:color="auto"/>
      </w:divBdr>
    </w:div>
    <w:div w:id="1291983701">
      <w:bodyDiv w:val="1"/>
      <w:marLeft w:val="0"/>
      <w:marRight w:val="0"/>
      <w:marTop w:val="0"/>
      <w:marBottom w:val="0"/>
      <w:divBdr>
        <w:top w:val="none" w:sz="0" w:space="0" w:color="auto"/>
        <w:left w:val="none" w:sz="0" w:space="0" w:color="auto"/>
        <w:bottom w:val="none" w:sz="0" w:space="0" w:color="auto"/>
        <w:right w:val="none" w:sz="0" w:space="0" w:color="auto"/>
      </w:divBdr>
    </w:div>
    <w:div w:id="1298418373">
      <w:bodyDiv w:val="1"/>
      <w:marLeft w:val="0"/>
      <w:marRight w:val="0"/>
      <w:marTop w:val="0"/>
      <w:marBottom w:val="0"/>
      <w:divBdr>
        <w:top w:val="none" w:sz="0" w:space="0" w:color="auto"/>
        <w:left w:val="none" w:sz="0" w:space="0" w:color="auto"/>
        <w:bottom w:val="none" w:sz="0" w:space="0" w:color="auto"/>
        <w:right w:val="none" w:sz="0" w:space="0" w:color="auto"/>
      </w:divBdr>
    </w:div>
    <w:div w:id="1327973703">
      <w:bodyDiv w:val="1"/>
      <w:marLeft w:val="0"/>
      <w:marRight w:val="0"/>
      <w:marTop w:val="0"/>
      <w:marBottom w:val="0"/>
      <w:divBdr>
        <w:top w:val="none" w:sz="0" w:space="0" w:color="auto"/>
        <w:left w:val="none" w:sz="0" w:space="0" w:color="auto"/>
        <w:bottom w:val="none" w:sz="0" w:space="0" w:color="auto"/>
        <w:right w:val="none" w:sz="0" w:space="0" w:color="auto"/>
      </w:divBdr>
    </w:div>
    <w:div w:id="1337270006">
      <w:bodyDiv w:val="1"/>
      <w:marLeft w:val="0"/>
      <w:marRight w:val="0"/>
      <w:marTop w:val="0"/>
      <w:marBottom w:val="0"/>
      <w:divBdr>
        <w:top w:val="none" w:sz="0" w:space="0" w:color="auto"/>
        <w:left w:val="none" w:sz="0" w:space="0" w:color="auto"/>
        <w:bottom w:val="none" w:sz="0" w:space="0" w:color="auto"/>
        <w:right w:val="none" w:sz="0" w:space="0" w:color="auto"/>
      </w:divBdr>
    </w:div>
    <w:div w:id="1438257821">
      <w:bodyDiv w:val="1"/>
      <w:marLeft w:val="0"/>
      <w:marRight w:val="0"/>
      <w:marTop w:val="0"/>
      <w:marBottom w:val="0"/>
      <w:divBdr>
        <w:top w:val="none" w:sz="0" w:space="0" w:color="auto"/>
        <w:left w:val="none" w:sz="0" w:space="0" w:color="auto"/>
        <w:bottom w:val="none" w:sz="0" w:space="0" w:color="auto"/>
        <w:right w:val="none" w:sz="0" w:space="0" w:color="auto"/>
      </w:divBdr>
    </w:div>
    <w:div w:id="1514686360">
      <w:bodyDiv w:val="1"/>
      <w:marLeft w:val="0"/>
      <w:marRight w:val="0"/>
      <w:marTop w:val="0"/>
      <w:marBottom w:val="0"/>
      <w:divBdr>
        <w:top w:val="none" w:sz="0" w:space="0" w:color="auto"/>
        <w:left w:val="none" w:sz="0" w:space="0" w:color="auto"/>
        <w:bottom w:val="none" w:sz="0" w:space="0" w:color="auto"/>
        <w:right w:val="none" w:sz="0" w:space="0" w:color="auto"/>
      </w:divBdr>
    </w:div>
    <w:div w:id="1538162323">
      <w:bodyDiv w:val="1"/>
      <w:marLeft w:val="0"/>
      <w:marRight w:val="0"/>
      <w:marTop w:val="0"/>
      <w:marBottom w:val="0"/>
      <w:divBdr>
        <w:top w:val="none" w:sz="0" w:space="0" w:color="auto"/>
        <w:left w:val="none" w:sz="0" w:space="0" w:color="auto"/>
        <w:bottom w:val="none" w:sz="0" w:space="0" w:color="auto"/>
        <w:right w:val="none" w:sz="0" w:space="0" w:color="auto"/>
      </w:divBdr>
    </w:div>
    <w:div w:id="1543126752">
      <w:bodyDiv w:val="1"/>
      <w:marLeft w:val="0"/>
      <w:marRight w:val="0"/>
      <w:marTop w:val="0"/>
      <w:marBottom w:val="0"/>
      <w:divBdr>
        <w:top w:val="none" w:sz="0" w:space="0" w:color="auto"/>
        <w:left w:val="none" w:sz="0" w:space="0" w:color="auto"/>
        <w:bottom w:val="none" w:sz="0" w:space="0" w:color="auto"/>
        <w:right w:val="none" w:sz="0" w:space="0" w:color="auto"/>
      </w:divBdr>
    </w:div>
    <w:div w:id="1559129093">
      <w:bodyDiv w:val="1"/>
      <w:marLeft w:val="0"/>
      <w:marRight w:val="0"/>
      <w:marTop w:val="0"/>
      <w:marBottom w:val="0"/>
      <w:divBdr>
        <w:top w:val="none" w:sz="0" w:space="0" w:color="auto"/>
        <w:left w:val="none" w:sz="0" w:space="0" w:color="auto"/>
        <w:bottom w:val="none" w:sz="0" w:space="0" w:color="auto"/>
        <w:right w:val="none" w:sz="0" w:space="0" w:color="auto"/>
      </w:divBdr>
    </w:div>
    <w:div w:id="1620528409">
      <w:bodyDiv w:val="1"/>
      <w:marLeft w:val="0"/>
      <w:marRight w:val="0"/>
      <w:marTop w:val="0"/>
      <w:marBottom w:val="0"/>
      <w:divBdr>
        <w:top w:val="none" w:sz="0" w:space="0" w:color="auto"/>
        <w:left w:val="none" w:sz="0" w:space="0" w:color="auto"/>
        <w:bottom w:val="none" w:sz="0" w:space="0" w:color="auto"/>
        <w:right w:val="none" w:sz="0" w:space="0" w:color="auto"/>
      </w:divBdr>
    </w:div>
    <w:div w:id="1623531077">
      <w:bodyDiv w:val="1"/>
      <w:marLeft w:val="0"/>
      <w:marRight w:val="0"/>
      <w:marTop w:val="0"/>
      <w:marBottom w:val="0"/>
      <w:divBdr>
        <w:top w:val="none" w:sz="0" w:space="0" w:color="auto"/>
        <w:left w:val="none" w:sz="0" w:space="0" w:color="auto"/>
        <w:bottom w:val="none" w:sz="0" w:space="0" w:color="auto"/>
        <w:right w:val="none" w:sz="0" w:space="0" w:color="auto"/>
      </w:divBdr>
    </w:div>
    <w:div w:id="1661881944">
      <w:bodyDiv w:val="1"/>
      <w:marLeft w:val="0"/>
      <w:marRight w:val="0"/>
      <w:marTop w:val="0"/>
      <w:marBottom w:val="0"/>
      <w:divBdr>
        <w:top w:val="none" w:sz="0" w:space="0" w:color="auto"/>
        <w:left w:val="none" w:sz="0" w:space="0" w:color="auto"/>
        <w:bottom w:val="none" w:sz="0" w:space="0" w:color="auto"/>
        <w:right w:val="none" w:sz="0" w:space="0" w:color="auto"/>
      </w:divBdr>
    </w:div>
    <w:div w:id="1722364742">
      <w:bodyDiv w:val="1"/>
      <w:marLeft w:val="0"/>
      <w:marRight w:val="0"/>
      <w:marTop w:val="0"/>
      <w:marBottom w:val="0"/>
      <w:divBdr>
        <w:top w:val="none" w:sz="0" w:space="0" w:color="auto"/>
        <w:left w:val="none" w:sz="0" w:space="0" w:color="auto"/>
        <w:bottom w:val="none" w:sz="0" w:space="0" w:color="auto"/>
        <w:right w:val="none" w:sz="0" w:space="0" w:color="auto"/>
      </w:divBdr>
    </w:div>
    <w:div w:id="1731221220">
      <w:bodyDiv w:val="1"/>
      <w:marLeft w:val="0"/>
      <w:marRight w:val="0"/>
      <w:marTop w:val="0"/>
      <w:marBottom w:val="0"/>
      <w:divBdr>
        <w:top w:val="none" w:sz="0" w:space="0" w:color="auto"/>
        <w:left w:val="none" w:sz="0" w:space="0" w:color="auto"/>
        <w:bottom w:val="none" w:sz="0" w:space="0" w:color="auto"/>
        <w:right w:val="none" w:sz="0" w:space="0" w:color="auto"/>
      </w:divBdr>
    </w:div>
    <w:div w:id="1834757600">
      <w:bodyDiv w:val="1"/>
      <w:marLeft w:val="0"/>
      <w:marRight w:val="0"/>
      <w:marTop w:val="0"/>
      <w:marBottom w:val="0"/>
      <w:divBdr>
        <w:top w:val="none" w:sz="0" w:space="0" w:color="auto"/>
        <w:left w:val="none" w:sz="0" w:space="0" w:color="auto"/>
        <w:bottom w:val="none" w:sz="0" w:space="0" w:color="auto"/>
        <w:right w:val="none" w:sz="0" w:space="0" w:color="auto"/>
      </w:divBdr>
    </w:div>
    <w:div w:id="1964917631">
      <w:bodyDiv w:val="1"/>
      <w:marLeft w:val="0"/>
      <w:marRight w:val="0"/>
      <w:marTop w:val="0"/>
      <w:marBottom w:val="0"/>
      <w:divBdr>
        <w:top w:val="none" w:sz="0" w:space="0" w:color="auto"/>
        <w:left w:val="none" w:sz="0" w:space="0" w:color="auto"/>
        <w:bottom w:val="none" w:sz="0" w:space="0" w:color="auto"/>
        <w:right w:val="none" w:sz="0" w:space="0" w:color="auto"/>
      </w:divBdr>
    </w:div>
    <w:div w:id="2099518044">
      <w:bodyDiv w:val="1"/>
      <w:marLeft w:val="0"/>
      <w:marRight w:val="0"/>
      <w:marTop w:val="0"/>
      <w:marBottom w:val="0"/>
      <w:divBdr>
        <w:top w:val="none" w:sz="0" w:space="0" w:color="auto"/>
        <w:left w:val="none" w:sz="0" w:space="0" w:color="auto"/>
        <w:bottom w:val="none" w:sz="0" w:space="0" w:color="auto"/>
        <w:right w:val="none" w:sz="0" w:space="0" w:color="auto"/>
      </w:divBdr>
    </w:div>
    <w:div w:id="21206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012210122" TargetMode="External"/><Relationship Id="rId18" Type="http://schemas.openxmlformats.org/officeDocument/2006/relationships/hyperlink" Target="http://publication.pravo.gov.ru/Document/View/0001201606030031?rangeSize=1" TargetMode="External"/><Relationship Id="rId26" Type="http://schemas.openxmlformats.org/officeDocument/2006/relationships/footer" Target="footer2.xml"/><Relationship Id="rId39" Type="http://schemas.openxmlformats.org/officeDocument/2006/relationships/hyperlink" Target="http://deti.spb.ru" TargetMode="External"/><Relationship Id="rId21" Type="http://schemas.openxmlformats.org/officeDocument/2006/relationships/hyperlink" Target="https://www.irro.ru/upload/medialibrary/063/r6d1nzi1rca6lqlwwspf9vt5pvwh0usf.pdf" TargetMode="External"/><Relationship Id="rId34" Type="http://schemas.openxmlformats.org/officeDocument/2006/relationships/hyperlink" Target="http://homestead.narod.ru" TargetMode="External"/><Relationship Id="rId42" Type="http://schemas.openxmlformats.org/officeDocument/2006/relationships/hyperlink" Target="http://lukoshko.net" TargetMode="External"/><Relationship Id="rId47" Type="http://schemas.openxmlformats.org/officeDocument/2006/relationships/hyperlink" Target="http://www.rsl.ru" TargetMode="External"/><Relationship Id="rId50" Type="http://schemas.openxmlformats.org/officeDocument/2006/relationships/hyperlink" Target="http://ru.wikipedia.org"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ublication.pravo.gov.ru/Document/View/0001202202220042" TargetMode="External"/><Relationship Id="rId17" Type="http://schemas.openxmlformats.org/officeDocument/2006/relationships/hyperlink" Target="http://www.consultant.ru/document/cons_doc_LAW_105703/" TargetMode="External"/><Relationship Id="rId25" Type="http://schemas.openxmlformats.org/officeDocument/2006/relationships/footer" Target="footer1.xml"/><Relationship Id="rId33" Type="http://schemas.openxmlformats.org/officeDocument/2006/relationships/hyperlink" Target="http://edu.km.ru" TargetMode="External"/><Relationship Id="rId38" Type="http://schemas.openxmlformats.org/officeDocument/2006/relationships/hyperlink" Target="http://www.tikki.ru/skazki" TargetMode="External"/><Relationship Id="rId46" Type="http://schemas.openxmlformats.org/officeDocument/2006/relationships/hyperlink" Target="http://www.rgdb.ru/Default1.aspx" TargetMode="External"/><Relationship Id="rId2" Type="http://schemas.openxmlformats.org/officeDocument/2006/relationships/styles" Target="styles.xml"/><Relationship Id="rId16" Type="http://schemas.openxmlformats.org/officeDocument/2006/relationships/hyperlink" Target="https://docs.cntd.ru/document/565627315" TargetMode="External"/><Relationship Id="rId20" Type="http://schemas.openxmlformats.org/officeDocument/2006/relationships/hyperlink" Target="https://docs.cntd.ru/document/499048913" TargetMode="External"/><Relationship Id="rId29" Type="http://schemas.openxmlformats.org/officeDocument/2006/relationships/hyperlink" Target="https://www.uchportal.ru/mothers_day" TargetMode="External"/><Relationship Id="rId41" Type="http://schemas.openxmlformats.org/officeDocument/2006/relationships/hyperlink" Target="http://kidsbook.narod.r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499057887" TargetMode="External"/><Relationship Id="rId24" Type="http://schemas.openxmlformats.org/officeDocument/2006/relationships/header" Target="header2.xml"/><Relationship Id="rId32" Type="http://schemas.openxmlformats.org/officeDocument/2006/relationships/hyperlink" Target="http://childhoodbooks.ru" TargetMode="External"/><Relationship Id="rId37" Type="http://schemas.openxmlformats.org/officeDocument/2006/relationships/hyperlink" Target="http://ivalex.ucoz.ru" TargetMode="External"/><Relationship Id="rId40" Type="http://schemas.openxmlformats.org/officeDocument/2006/relationships/hyperlink" Target="http://detskiy-mir.net/rating.php" TargetMode="External"/><Relationship Id="rId45" Type="http://schemas.openxmlformats.org/officeDocument/2006/relationships/hyperlink" Target="http://www.kulichki.com/moshkow/TALES/stishki.txt" TargetMode="External"/><Relationship Id="rId53" Type="http://schemas.openxmlformats.org/officeDocument/2006/relationships/hyperlink" Target="https://nashural.ru/culture/podarki-s-urala/suholozhskie-svistuhi-nikolaya-kolodkina/?ysclid=l95e8d5otx661633141" TargetMode="External"/><Relationship Id="rId5" Type="http://schemas.openxmlformats.org/officeDocument/2006/relationships/webSettings" Target="webSettings.xml"/><Relationship Id="rId15" Type="http://schemas.openxmlformats.org/officeDocument/2006/relationships/hyperlink" Target="http://publication.pravo.gov.ru/Document/View/0001202102030022"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www.moi-detsad.ru" TargetMode="External"/><Relationship Id="rId49" Type="http://schemas.openxmlformats.org/officeDocument/2006/relationships/hyperlink" Target="http://potomy.ru" TargetMode="External"/><Relationship Id="rId10" Type="http://schemas.openxmlformats.org/officeDocument/2006/relationships/hyperlink" Target="https://docs.cntd.ru/document/901713538" TargetMode="External"/><Relationship Id="rId19" Type="http://schemas.openxmlformats.org/officeDocument/2006/relationships/hyperlink" Target="https://docs.cntd.ru/document/1301308270" TargetMode="External"/><Relationship Id="rId31" Type="http://schemas.openxmlformats.org/officeDocument/2006/relationships/hyperlink" Target="http://adalin.mospsy.ru" TargetMode="External"/><Relationship Id="rId44" Type="http://schemas.openxmlformats.org/officeDocument/2006/relationships/hyperlink" Target="http://www.fplib.ru" TargetMode="External"/><Relationship Id="rId52" Type="http://schemas.openxmlformats.org/officeDocument/2006/relationships/hyperlink" Target="http://www.books.kharkov.com" TargetMode="Externa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 Id="rId14" Type="http://schemas.openxmlformats.org/officeDocument/2006/relationships/hyperlink" Target="http://publication.pravo.gov.ru/Document/View/0001202011120001" TargetMode="External"/><Relationship Id="rId22" Type="http://schemas.openxmlformats.org/officeDocument/2006/relationships/hyperlink" Target="https://www.maam.ru/obrazovanie/genealogicheskoe-drevo" TargetMode="External"/><Relationship Id="rId27" Type="http://schemas.openxmlformats.org/officeDocument/2006/relationships/header" Target="header3.xml"/><Relationship Id="rId30" Type="http://schemas.openxmlformats.org/officeDocument/2006/relationships/hyperlink" Target="https://pandia.ru/text/category/vidi_deyatelmznosti/" TargetMode="External"/><Relationship Id="rId35" Type="http://schemas.openxmlformats.org/officeDocument/2006/relationships/hyperlink" Target="http://kinklub.com" TargetMode="External"/><Relationship Id="rId43" Type="http://schemas.openxmlformats.org/officeDocument/2006/relationships/hyperlink" Target="http://www.dedushka.net" TargetMode="External"/><Relationship Id="rId48" Type="http://schemas.openxmlformats.org/officeDocument/2006/relationships/hyperlink" Target="http://www.russiantext.com" TargetMode="External"/><Relationship Id="rId8" Type="http://schemas.openxmlformats.org/officeDocument/2006/relationships/hyperlink" Target="https://www.consultant.ru/document/cons_doc_LAW_9959/" TargetMode="External"/><Relationship Id="rId51" Type="http://schemas.openxmlformats.org/officeDocument/2006/relationships/hyperlink" Target="http://vip.km.ru/Megabook/child/index.asp"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3569</TotalTime>
  <Pages>171</Pages>
  <Words>55987</Words>
  <Characters>319127</Characters>
  <Application>Microsoft Office Word</Application>
  <DocSecurity>0</DocSecurity>
  <Lines>2659</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24</cp:revision>
  <dcterms:created xsi:type="dcterms:W3CDTF">2023-08-14T09:21:00Z</dcterms:created>
  <dcterms:modified xsi:type="dcterms:W3CDTF">2023-08-31T14:06:00Z</dcterms:modified>
</cp:coreProperties>
</file>