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C6" w:rsidRPr="00694BC6" w:rsidRDefault="00694BC6" w:rsidP="00694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C6">
        <w:rPr>
          <w:rFonts w:ascii="Times New Roman" w:hAnsi="Times New Roman" w:cs="Times New Roman"/>
          <w:b/>
          <w:sz w:val="28"/>
          <w:szCs w:val="28"/>
        </w:rPr>
        <w:t>Рисование на тему « Портрет мамы» средняя группа</w:t>
      </w:r>
    </w:p>
    <w:p w:rsidR="003305BF" w:rsidRDefault="003305BF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5B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рисовать портрет человека.</w:t>
      </w:r>
    </w:p>
    <w:p w:rsidR="00694BC6" w:rsidRPr="003305BF" w:rsidRDefault="00694BC6" w:rsidP="00694B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05B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4BC6" w:rsidRPr="00694BC6" w:rsidRDefault="00694BC6" w:rsidP="00694B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учить рисовать портрет мамы, передавая её индивидуальные особенности: цвет глаз, волос </w:t>
      </w:r>
    </w:p>
    <w:p w:rsidR="00694BC6" w:rsidRPr="00694BC6" w:rsidRDefault="00694BC6" w:rsidP="00694B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учить соблюдать последовательность при рисовании </w:t>
      </w:r>
    </w:p>
    <w:p w:rsidR="00694BC6" w:rsidRPr="00694BC6" w:rsidRDefault="00694BC6" w:rsidP="00694B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побуждать детей передавать свое отношение, свои чувства к близким людям в     изображении, воспитывать</w:t>
      </w:r>
    </w:p>
    <w:p w:rsidR="00694BC6" w:rsidRPr="003305BF" w:rsidRDefault="00694BC6" w:rsidP="00330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05BF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На свете добрых слов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Живёт не мало,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Но всех добрее и важней – одно: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Из двух слогов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Простое слово «мама»,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94BC6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694BC6">
        <w:rPr>
          <w:rFonts w:ascii="Times New Roman" w:hAnsi="Times New Roman" w:cs="Times New Roman"/>
          <w:sz w:val="28"/>
          <w:szCs w:val="28"/>
        </w:rPr>
        <w:t xml:space="preserve"> слов роднее, чем оно!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Самое прекрасное на свете слово – мама. Это первое слово, которое говорит человек, и звучит оно на всех языках одинаково нежно! У мамы самое ласковое и доброе сердце.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- Дети сегодня мы будем рисовать портрет самого дорогого и любимого для всех человека – портрет своей мамы. 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-Давайте </w:t>
      </w:r>
      <w:proofErr w:type="gramStart"/>
      <w:r w:rsidRPr="00694BC6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694BC6">
        <w:rPr>
          <w:rFonts w:ascii="Times New Roman" w:hAnsi="Times New Roman" w:cs="Times New Roman"/>
          <w:sz w:val="28"/>
          <w:szCs w:val="28"/>
        </w:rPr>
        <w:t xml:space="preserve"> какой скоро праздник?             (8 марта)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-что это за праздник?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               Если видишь, что с картины смотрит кто-нибудь из нас,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                    Или принц в плаще старинном, или вроде верхолаз,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                    Лётчик или балерина, или Колька, твой сосед.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                    Обязательно картина называется …(портрет)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- Портреты бывают: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В полный рост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Портрет головы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По пояс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             Прежде чем рисовать портрет мамы, мы рассмотрим портрет этой актрисы, чтобы глаза, нос, рот на лице вы изобразили на нужных местах.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- Какой формы голова? (обвести пальцами голову).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Положите руку на лоб. Глаза у человека расположены ниже лба, на середине лица.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94BC6">
        <w:rPr>
          <w:rFonts w:ascii="Times New Roman" w:hAnsi="Times New Roman" w:cs="Times New Roman"/>
          <w:sz w:val="28"/>
          <w:szCs w:val="28"/>
        </w:rPr>
        <w:t>- Какой они формы? (овальные с острыми уголками).</w:t>
      </w:r>
      <w:proofErr w:type="gramEnd"/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Воспитатель рисует мелом на доске овал и посередине его глаза, пояснив при этом, что расстояние между глазами невелико, не больше одного глаза.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Внутри глаза цветной кружок и маленький зрачок.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- Какие глаза у твоей мамы э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Элеонора?   (Коричневые глаза).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- Твоя мама кареглазая! А твоя Карина? (Мама голубоглазая, сероглазая и т.д.).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-  Что находится над глазами? (брови).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Это дугообразные полосы.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lastRenderedPageBreak/>
        <w:t>А вот нос у человека такого цвета как лицо. Поэтому нужно нарисовать только кончик носа посередине расстояния от глаз до конца лица. А вот от кончика носа до конца лица находятся губы.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- Дети, посмотрите друг на друга. Видите, что верхняя губа по форме отличается </w:t>
      </w:r>
      <w:proofErr w:type="gramStart"/>
      <w:r w:rsidRPr="00694BC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94BC6">
        <w:rPr>
          <w:rFonts w:ascii="Times New Roman" w:hAnsi="Times New Roman" w:cs="Times New Roman"/>
          <w:sz w:val="28"/>
          <w:szCs w:val="28"/>
        </w:rPr>
        <w:t xml:space="preserve"> нижней. На верхней губе как бы две волны, а на нижней одна (нарисовать губы). Положите руку на подбородок.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- А теперь расскажите, где расположены глаза? (посередине лица).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- Кончик носа? (посередине от глаз до конца лица).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- Губы? (посередине от кончика носа до конца лица).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- ребята, мы будем рисовать портрет головы мамы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- Цвет глаз, волос, прическу, верхнюю часть платья постарайтесь нарисовать такими как у вашей мамы.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Дидактическая игра «Назови ласково».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Глаза – глазки                                               Брови – бровки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Нос – носик                                                   Губа – губка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Щека – щёчка                                                Губы – губочки, губки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Лоб – лобик                                                   Уши - ушки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Волосы – волосики                                        и т.д.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94BC6">
        <w:rPr>
          <w:rFonts w:ascii="Times New Roman" w:hAnsi="Times New Roman" w:cs="Times New Roman"/>
          <w:sz w:val="28"/>
          <w:szCs w:val="28"/>
        </w:rPr>
        <w:t>Физкультминутка  «Как у наших у ребят»</w:t>
      </w:r>
      <w:proofErr w:type="gramEnd"/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694BC6">
        <w:rPr>
          <w:rFonts w:ascii="Times New Roman" w:hAnsi="Times New Roman" w:cs="Times New Roman"/>
          <w:sz w:val="28"/>
          <w:szCs w:val="28"/>
        </w:rPr>
        <w:t>Как у наших у ребят, ножки весело стучат:</w:t>
      </w:r>
      <w:proofErr w:type="gramEnd"/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        Топ-топ-топ, топ-топ-топ.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        А устали ножки, хлопают ладошки: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        Хлоп-хлоп-хлоп, хлоп-хлоп-хлоп.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        А потом в </w:t>
      </w:r>
      <w:proofErr w:type="spellStart"/>
      <w:r w:rsidRPr="00694BC6">
        <w:rPr>
          <w:rFonts w:ascii="Times New Roman" w:hAnsi="Times New Roman" w:cs="Times New Roman"/>
          <w:sz w:val="28"/>
          <w:szCs w:val="28"/>
        </w:rPr>
        <w:t>присядочку</w:t>
      </w:r>
      <w:proofErr w:type="spellEnd"/>
      <w:r w:rsidRPr="00694BC6">
        <w:rPr>
          <w:rFonts w:ascii="Times New Roman" w:hAnsi="Times New Roman" w:cs="Times New Roman"/>
          <w:sz w:val="28"/>
          <w:szCs w:val="28"/>
        </w:rPr>
        <w:t xml:space="preserve"> пляшут дети рядышком.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        Книзу-кверху, раз-два, раз-два.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        Вот так пляшет детвора.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        А как пустится бежать –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        Никому их не догнать.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-А теперь сядьте удобно, закройте глаза и вспомните, какие у мамы глаза, нос, волосы прямые или волнистые, есть ли на лице улыбка.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- Давайте еще раз повторим, что мы делаем сначала, что потом, чем заканчиваем свою работу. Кто уже вспомнил, может приступать к выполнению.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Самостоятельная работа детей. Напоминаю, как нужно правильно сидеть за столом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В процессе занятия советую рисовать на листе крупное лицо, закрашивать его по форме всей кистью, оставлять вверху листа место для волос.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Части лица изображаем кончиком кисти.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Все дети старательно рисуют, воспитатель оказывает помощь.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За пять минут предупреждаю об окончании работы.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 В конце занятия выставляю детские работы на стенде. Подвожу итог занятия: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 xml:space="preserve"> - Сегодня каждый из нас сделал подарок своей маме – нарисовал её портрет. Эти портреты мы подарим мамам на праздник.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- Как вы думаете, узнают ли ваши мамы себя на портретах?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lastRenderedPageBreak/>
        <w:t xml:space="preserve">  Дети анализируют свои рисунки, рассказывая о своих мамах.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- Дети, вы все очень постарались, хорошо нарисовали портрет своей мамы.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Все мамы на портретах получились красивыми, потому, что все дети любят своих мам.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Все мамы смогут полюбоваться своими портретами.</w:t>
      </w:r>
    </w:p>
    <w:p w:rsidR="00694BC6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Исполняется песня «Солнечный круг»</w:t>
      </w:r>
    </w:p>
    <w:p w:rsidR="00CD0C42" w:rsidRPr="00694BC6" w:rsidRDefault="00694BC6" w:rsidP="0069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BC6">
        <w:rPr>
          <w:rFonts w:ascii="Times New Roman" w:hAnsi="Times New Roman" w:cs="Times New Roman"/>
          <w:sz w:val="28"/>
          <w:szCs w:val="28"/>
        </w:rPr>
        <w:t>Молодцы!!!</w:t>
      </w:r>
    </w:p>
    <w:sectPr w:rsidR="00CD0C42" w:rsidRPr="00694BC6" w:rsidSect="00CD0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2E67"/>
    <w:multiLevelType w:val="hybridMultilevel"/>
    <w:tmpl w:val="D8B40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BC6"/>
    <w:rsid w:val="003305BF"/>
    <w:rsid w:val="00694BC6"/>
    <w:rsid w:val="00C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685</Words>
  <Characters>3910</Characters>
  <Application>Microsoft Office Word</Application>
  <DocSecurity>0</DocSecurity>
  <Lines>32</Lines>
  <Paragraphs>9</Paragraphs>
  <ScaleCrop>false</ScaleCrop>
  <Company>Microsoft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</cp:lastModifiedBy>
  <cp:revision>2</cp:revision>
  <dcterms:created xsi:type="dcterms:W3CDTF">2013-03-11T17:12:00Z</dcterms:created>
  <dcterms:modified xsi:type="dcterms:W3CDTF">2025-01-23T19:14:00Z</dcterms:modified>
</cp:coreProperties>
</file>