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BC0C3" w14:textId="77777777" w:rsidR="004A609E" w:rsidRDefault="00F6062E">
      <w:pPr>
        <w:spacing w:before="74"/>
        <w:ind w:left="2" w:right="2"/>
        <w:jc w:val="center"/>
        <w:rPr>
          <w:b/>
          <w:sz w:val="26"/>
        </w:rPr>
      </w:pPr>
      <w:r>
        <w:rPr>
          <w:b/>
          <w:spacing w:val="-2"/>
          <w:sz w:val="26"/>
        </w:rPr>
        <w:t>Характеристика</w:t>
      </w:r>
      <w:r>
        <w:rPr>
          <w:b/>
          <w:spacing w:val="11"/>
          <w:sz w:val="26"/>
        </w:rPr>
        <w:t xml:space="preserve"> </w:t>
      </w:r>
      <w:r>
        <w:rPr>
          <w:b/>
          <w:spacing w:val="-2"/>
          <w:sz w:val="26"/>
        </w:rPr>
        <w:t>материально-методической</w:t>
      </w:r>
      <w:r>
        <w:rPr>
          <w:b/>
          <w:spacing w:val="10"/>
          <w:sz w:val="26"/>
        </w:rPr>
        <w:t xml:space="preserve"> </w:t>
      </w:r>
      <w:r>
        <w:rPr>
          <w:b/>
          <w:spacing w:val="-4"/>
          <w:sz w:val="26"/>
        </w:rPr>
        <w:t>базы</w:t>
      </w:r>
    </w:p>
    <w:p w14:paraId="0BCED9E0" w14:textId="77777777" w:rsidR="004A609E" w:rsidRDefault="004A609E">
      <w:pPr>
        <w:pStyle w:val="a3"/>
        <w:spacing w:before="115"/>
        <w:ind w:left="0" w:firstLine="0"/>
        <w:rPr>
          <w:b/>
        </w:rPr>
      </w:pPr>
    </w:p>
    <w:p w14:paraId="19892278" w14:textId="45ED0E97" w:rsidR="004A609E" w:rsidRDefault="00F6062E">
      <w:pPr>
        <w:spacing w:line="298" w:lineRule="exact"/>
        <w:ind w:left="2"/>
        <w:rPr>
          <w:sz w:val="26"/>
        </w:rPr>
      </w:pPr>
      <w:r>
        <w:rPr>
          <w:b/>
          <w:sz w:val="26"/>
        </w:rPr>
        <w:t>Общая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площадь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36</w:t>
      </w:r>
      <w:r w:rsidRPr="00F6062E">
        <w:rPr>
          <w:sz w:val="26"/>
        </w:rPr>
        <w:t>.5</w:t>
      </w:r>
      <w:r>
        <w:rPr>
          <w:spacing w:val="-6"/>
          <w:sz w:val="26"/>
        </w:rPr>
        <w:t xml:space="preserve"> </w:t>
      </w:r>
      <w:proofErr w:type="spellStart"/>
      <w:r>
        <w:rPr>
          <w:spacing w:val="-4"/>
          <w:sz w:val="26"/>
        </w:rPr>
        <w:t>кв.м</w:t>
      </w:r>
      <w:proofErr w:type="spellEnd"/>
    </w:p>
    <w:p w14:paraId="3CFC22FF" w14:textId="5A364858" w:rsidR="004A609E" w:rsidRDefault="00F6062E">
      <w:pPr>
        <w:spacing w:line="298" w:lineRule="exact"/>
        <w:ind w:left="2"/>
        <w:rPr>
          <w:sz w:val="26"/>
        </w:rPr>
      </w:pPr>
      <w:r>
        <w:rPr>
          <w:b/>
          <w:sz w:val="26"/>
        </w:rPr>
        <w:t>Рабочая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зона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 w:rsidRPr="00F6062E">
        <w:rPr>
          <w:sz w:val="26"/>
        </w:rPr>
        <w:t>2</w:t>
      </w:r>
      <w:r>
        <w:rPr>
          <w:sz w:val="26"/>
        </w:rPr>
        <w:t>3</w:t>
      </w:r>
      <w:r>
        <w:rPr>
          <w:spacing w:val="-5"/>
          <w:sz w:val="26"/>
        </w:rPr>
        <w:t xml:space="preserve"> </w:t>
      </w:r>
      <w:r>
        <w:rPr>
          <w:sz w:val="26"/>
        </w:rPr>
        <w:t>посадочных</w:t>
      </w:r>
      <w:r>
        <w:rPr>
          <w:spacing w:val="-4"/>
          <w:sz w:val="26"/>
        </w:rPr>
        <w:t xml:space="preserve"> мест</w:t>
      </w:r>
    </w:p>
    <w:p w14:paraId="2FD75C77" w14:textId="77777777" w:rsidR="004A609E" w:rsidRDefault="004A609E">
      <w:pPr>
        <w:pStyle w:val="a3"/>
        <w:spacing w:before="67"/>
        <w:ind w:left="0" w:firstLine="0"/>
      </w:pPr>
    </w:p>
    <w:p w14:paraId="7403142C" w14:textId="77777777" w:rsidR="004A609E" w:rsidRDefault="00F6062E">
      <w:pPr>
        <w:ind w:right="2"/>
        <w:jc w:val="center"/>
        <w:rPr>
          <w:b/>
          <w:sz w:val="26"/>
        </w:rPr>
      </w:pPr>
      <w:r>
        <w:rPr>
          <w:b/>
          <w:sz w:val="26"/>
        </w:rPr>
        <w:t>Перечень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имущества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методического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кабинета</w:t>
      </w:r>
    </w:p>
    <w:p w14:paraId="3529DF1C" w14:textId="77777777" w:rsidR="004A609E" w:rsidRDefault="004A609E">
      <w:pPr>
        <w:pStyle w:val="a3"/>
        <w:spacing w:before="19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831"/>
        <w:gridCol w:w="1715"/>
      </w:tblGrid>
      <w:tr w:rsidR="004A609E" w14:paraId="0631D1C3" w14:textId="77777777" w:rsidTr="00F6062E">
        <w:trPr>
          <w:trHeight w:val="357"/>
        </w:trPr>
        <w:tc>
          <w:tcPr>
            <w:tcW w:w="1111" w:type="dxa"/>
          </w:tcPr>
          <w:p w14:paraId="22610A38" w14:textId="77777777" w:rsidR="004A609E" w:rsidRDefault="00F6062E">
            <w:pPr>
              <w:pStyle w:val="TableParagraph"/>
              <w:spacing w:line="298" w:lineRule="exact"/>
              <w:ind w:left="6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5831" w:type="dxa"/>
          </w:tcPr>
          <w:p w14:paraId="7FD1C009" w14:textId="77777777" w:rsidR="004A609E" w:rsidRDefault="00F6062E">
            <w:pPr>
              <w:pStyle w:val="TableParagraph"/>
              <w:spacing w:line="298" w:lineRule="exact"/>
              <w:ind w:left="124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имущества</w:t>
            </w:r>
          </w:p>
        </w:tc>
        <w:tc>
          <w:tcPr>
            <w:tcW w:w="1715" w:type="dxa"/>
          </w:tcPr>
          <w:p w14:paraId="2CC1143A" w14:textId="77777777" w:rsidR="004A609E" w:rsidRDefault="00F6062E">
            <w:pPr>
              <w:pStyle w:val="TableParagraph"/>
              <w:spacing w:line="298" w:lineRule="exact"/>
              <w:ind w:left="0" w:right="22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</w:tr>
      <w:tr w:rsidR="004A609E" w14:paraId="5EBDF1F1" w14:textId="77777777" w:rsidTr="00F6062E">
        <w:trPr>
          <w:trHeight w:val="359"/>
        </w:trPr>
        <w:tc>
          <w:tcPr>
            <w:tcW w:w="1111" w:type="dxa"/>
          </w:tcPr>
          <w:p w14:paraId="4048CD67" w14:textId="4D7BB4B6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43FCBEA9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Рабочий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стол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однотумбовый</w:t>
            </w:r>
            <w:proofErr w:type="spellEnd"/>
            <w:r>
              <w:rPr>
                <w:spacing w:val="-2"/>
                <w:sz w:val="26"/>
              </w:rPr>
              <w:t>)</w:t>
            </w:r>
          </w:p>
        </w:tc>
        <w:tc>
          <w:tcPr>
            <w:tcW w:w="1715" w:type="dxa"/>
          </w:tcPr>
          <w:p w14:paraId="522B35DB" w14:textId="77777777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A609E" w14:paraId="1DBD9948" w14:textId="77777777" w:rsidTr="00F6062E">
        <w:trPr>
          <w:trHeight w:val="359"/>
        </w:trPr>
        <w:tc>
          <w:tcPr>
            <w:tcW w:w="1111" w:type="dxa"/>
          </w:tcPr>
          <w:p w14:paraId="37F78D28" w14:textId="1DD07B91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2EEF12DF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Шкаф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«Дублин»</w:t>
            </w:r>
          </w:p>
        </w:tc>
        <w:tc>
          <w:tcPr>
            <w:tcW w:w="1715" w:type="dxa"/>
          </w:tcPr>
          <w:p w14:paraId="24B3B899" w14:textId="77777777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4A609E" w14:paraId="5742ED9C" w14:textId="77777777" w:rsidTr="00F6062E">
        <w:trPr>
          <w:trHeight w:val="357"/>
        </w:trPr>
        <w:tc>
          <w:tcPr>
            <w:tcW w:w="1111" w:type="dxa"/>
          </w:tcPr>
          <w:p w14:paraId="0DAE0E84" w14:textId="62212E29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696F89A2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Стулья</w:t>
            </w:r>
          </w:p>
        </w:tc>
        <w:tc>
          <w:tcPr>
            <w:tcW w:w="1715" w:type="dxa"/>
          </w:tcPr>
          <w:p w14:paraId="77000814" w14:textId="705E1C55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</w:tr>
      <w:tr w:rsidR="004A609E" w14:paraId="56E5DC20" w14:textId="77777777" w:rsidTr="00F6062E">
        <w:trPr>
          <w:trHeight w:val="359"/>
        </w:trPr>
        <w:tc>
          <w:tcPr>
            <w:tcW w:w="1111" w:type="dxa"/>
          </w:tcPr>
          <w:p w14:paraId="3DA26DBC" w14:textId="2DF4B57C" w:rsidR="004A609E" w:rsidRDefault="004A609E" w:rsidP="00F6062E">
            <w:pPr>
              <w:pStyle w:val="TableParagraph"/>
              <w:numPr>
                <w:ilvl w:val="0"/>
                <w:numId w:val="3"/>
              </w:numPr>
              <w:spacing w:line="294" w:lineRule="exact"/>
              <w:rPr>
                <w:sz w:val="26"/>
              </w:rPr>
            </w:pPr>
          </w:p>
        </w:tc>
        <w:tc>
          <w:tcPr>
            <w:tcW w:w="5831" w:type="dxa"/>
          </w:tcPr>
          <w:p w14:paraId="1B58AD00" w14:textId="77777777" w:rsidR="004A609E" w:rsidRDefault="00F6062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Мебель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офисная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«Модуль»</w:t>
            </w:r>
          </w:p>
        </w:tc>
        <w:tc>
          <w:tcPr>
            <w:tcW w:w="1715" w:type="dxa"/>
          </w:tcPr>
          <w:p w14:paraId="33F19B76" w14:textId="5C5CC5B9" w:rsidR="004A609E" w:rsidRDefault="00F6062E">
            <w:pPr>
              <w:pStyle w:val="TableParagraph"/>
              <w:spacing w:line="294" w:lineRule="exact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A609E" w14:paraId="5BF4DF3D" w14:textId="77777777" w:rsidTr="00F6062E">
        <w:trPr>
          <w:trHeight w:val="359"/>
        </w:trPr>
        <w:tc>
          <w:tcPr>
            <w:tcW w:w="1111" w:type="dxa"/>
          </w:tcPr>
          <w:p w14:paraId="4B3AA4CC" w14:textId="1FE320AE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23D0F28A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Тумба</w:t>
            </w:r>
          </w:p>
        </w:tc>
        <w:tc>
          <w:tcPr>
            <w:tcW w:w="1715" w:type="dxa"/>
          </w:tcPr>
          <w:p w14:paraId="21F5561A" w14:textId="77777777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A609E" w14:paraId="08EE1B55" w14:textId="77777777" w:rsidTr="00F6062E">
        <w:trPr>
          <w:trHeight w:val="359"/>
        </w:trPr>
        <w:tc>
          <w:tcPr>
            <w:tcW w:w="1111" w:type="dxa"/>
          </w:tcPr>
          <w:p w14:paraId="5C24FF0D" w14:textId="67696363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1259720A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Стенды</w:t>
            </w:r>
          </w:p>
        </w:tc>
        <w:tc>
          <w:tcPr>
            <w:tcW w:w="1715" w:type="dxa"/>
          </w:tcPr>
          <w:p w14:paraId="0C7894B8" w14:textId="3C052E28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4A609E" w14:paraId="34B0B268" w14:textId="77777777" w:rsidTr="00F6062E">
        <w:trPr>
          <w:trHeight w:val="357"/>
        </w:trPr>
        <w:tc>
          <w:tcPr>
            <w:tcW w:w="1111" w:type="dxa"/>
          </w:tcPr>
          <w:p w14:paraId="319B401B" w14:textId="5116C54D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2BF71670" w14:textId="3D6902B4" w:rsidR="004A609E" w:rsidRDefault="00F6062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Стол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секционный</w:t>
            </w:r>
          </w:p>
        </w:tc>
        <w:tc>
          <w:tcPr>
            <w:tcW w:w="1715" w:type="dxa"/>
          </w:tcPr>
          <w:p w14:paraId="41249D3B" w14:textId="1AF782B3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4A609E" w14:paraId="0356361B" w14:textId="77777777" w:rsidTr="00F6062E">
        <w:trPr>
          <w:trHeight w:val="359"/>
        </w:trPr>
        <w:tc>
          <w:tcPr>
            <w:tcW w:w="1111" w:type="dxa"/>
          </w:tcPr>
          <w:p w14:paraId="79B90EAD" w14:textId="719BE9DF" w:rsidR="004A609E" w:rsidRDefault="004A609E" w:rsidP="00F6062E">
            <w:pPr>
              <w:pStyle w:val="TableParagraph"/>
              <w:numPr>
                <w:ilvl w:val="0"/>
                <w:numId w:val="3"/>
              </w:numPr>
              <w:spacing w:line="294" w:lineRule="exact"/>
              <w:rPr>
                <w:sz w:val="26"/>
              </w:rPr>
            </w:pPr>
          </w:p>
        </w:tc>
        <w:tc>
          <w:tcPr>
            <w:tcW w:w="5831" w:type="dxa"/>
          </w:tcPr>
          <w:p w14:paraId="4B750D51" w14:textId="2DC89407" w:rsidR="004A609E" w:rsidRDefault="00F6062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Набор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мягкой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мебели: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кресла</w:t>
            </w:r>
          </w:p>
        </w:tc>
        <w:tc>
          <w:tcPr>
            <w:tcW w:w="1715" w:type="dxa"/>
          </w:tcPr>
          <w:p w14:paraId="648CA9AD" w14:textId="77777777" w:rsidR="004A609E" w:rsidRDefault="00F6062E">
            <w:pPr>
              <w:pStyle w:val="TableParagraph"/>
              <w:spacing w:line="294" w:lineRule="exact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A609E" w14:paraId="43A121A1" w14:textId="77777777" w:rsidTr="00F6062E">
        <w:trPr>
          <w:trHeight w:val="357"/>
        </w:trPr>
        <w:tc>
          <w:tcPr>
            <w:tcW w:w="1111" w:type="dxa"/>
          </w:tcPr>
          <w:p w14:paraId="034F7CE7" w14:textId="0567F41F" w:rsidR="004A609E" w:rsidRDefault="004A609E" w:rsidP="00F6062E">
            <w:pPr>
              <w:pStyle w:val="TableParagraph"/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5831" w:type="dxa"/>
          </w:tcPr>
          <w:p w14:paraId="1B7758FA" w14:textId="77777777" w:rsidR="004A609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Шторы</w:t>
            </w:r>
          </w:p>
        </w:tc>
        <w:tc>
          <w:tcPr>
            <w:tcW w:w="1715" w:type="dxa"/>
          </w:tcPr>
          <w:p w14:paraId="4C9D24FF" w14:textId="77777777" w:rsidR="004A609E" w:rsidRDefault="00F6062E">
            <w:pPr>
              <w:pStyle w:val="TableParagraph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4A609E" w14:paraId="6CF03446" w14:textId="77777777" w:rsidTr="00F6062E">
        <w:trPr>
          <w:trHeight w:val="360"/>
        </w:trPr>
        <w:tc>
          <w:tcPr>
            <w:tcW w:w="1111" w:type="dxa"/>
          </w:tcPr>
          <w:p w14:paraId="1793F2E9" w14:textId="000CF027" w:rsidR="004A609E" w:rsidRDefault="004A609E" w:rsidP="00F6062E">
            <w:pPr>
              <w:pStyle w:val="TableParagraph"/>
              <w:numPr>
                <w:ilvl w:val="0"/>
                <w:numId w:val="3"/>
              </w:numPr>
              <w:spacing w:line="294" w:lineRule="exact"/>
              <w:rPr>
                <w:sz w:val="26"/>
              </w:rPr>
            </w:pPr>
          </w:p>
        </w:tc>
        <w:tc>
          <w:tcPr>
            <w:tcW w:w="5831" w:type="dxa"/>
          </w:tcPr>
          <w:p w14:paraId="21DA8AD2" w14:textId="77777777" w:rsidR="004A609E" w:rsidRDefault="00F6062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Ковер</w:t>
            </w:r>
          </w:p>
        </w:tc>
        <w:tc>
          <w:tcPr>
            <w:tcW w:w="1715" w:type="dxa"/>
          </w:tcPr>
          <w:p w14:paraId="580C5A47" w14:textId="77777777" w:rsidR="004A609E" w:rsidRDefault="00F6062E">
            <w:pPr>
              <w:pStyle w:val="TableParagraph"/>
              <w:spacing w:line="294" w:lineRule="exact"/>
              <w:ind w:left="1" w:right="22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14:paraId="56126381" w14:textId="77777777" w:rsidR="004A609E" w:rsidRDefault="004A609E">
      <w:pPr>
        <w:pStyle w:val="a3"/>
        <w:spacing w:before="66"/>
        <w:ind w:left="0" w:firstLine="0"/>
        <w:rPr>
          <w:b/>
        </w:rPr>
      </w:pPr>
    </w:p>
    <w:p w14:paraId="1A80324B" w14:textId="77777777" w:rsidR="004A609E" w:rsidRDefault="00F6062E">
      <w:pPr>
        <w:ind w:left="1101"/>
        <w:rPr>
          <w:b/>
          <w:sz w:val="26"/>
        </w:rPr>
      </w:pPr>
      <w:r>
        <w:rPr>
          <w:b/>
          <w:spacing w:val="-2"/>
          <w:sz w:val="26"/>
        </w:rPr>
        <w:t>Материально-техническое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оснащение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(инвентарная</w:t>
      </w:r>
      <w:r>
        <w:rPr>
          <w:b/>
          <w:spacing w:val="7"/>
          <w:sz w:val="26"/>
        </w:rPr>
        <w:t xml:space="preserve"> </w:t>
      </w:r>
      <w:r>
        <w:rPr>
          <w:b/>
          <w:spacing w:val="-2"/>
          <w:sz w:val="26"/>
        </w:rPr>
        <w:t>ведомость)</w:t>
      </w:r>
    </w:p>
    <w:p w14:paraId="43162656" w14:textId="77777777" w:rsidR="004A609E" w:rsidRDefault="004A609E">
      <w:pPr>
        <w:pStyle w:val="a3"/>
        <w:spacing w:before="18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90"/>
        <w:gridCol w:w="1606"/>
      </w:tblGrid>
      <w:tr w:rsidR="00F6062E" w14:paraId="2D1B10C6" w14:textId="77777777" w:rsidTr="00F6062E">
        <w:trPr>
          <w:trHeight w:val="657"/>
        </w:trPr>
        <w:tc>
          <w:tcPr>
            <w:tcW w:w="617" w:type="dxa"/>
          </w:tcPr>
          <w:p w14:paraId="43C988D5" w14:textId="77777777" w:rsidR="00F6062E" w:rsidRDefault="00F6062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390" w:type="dxa"/>
          </w:tcPr>
          <w:p w14:paraId="25933A2F" w14:textId="77777777" w:rsidR="00F6062E" w:rsidRDefault="00F6062E">
            <w:pPr>
              <w:pStyle w:val="TableParagraph"/>
              <w:spacing w:line="298" w:lineRule="exact"/>
              <w:ind w:left="108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ТСО</w:t>
            </w:r>
          </w:p>
        </w:tc>
        <w:tc>
          <w:tcPr>
            <w:tcW w:w="1606" w:type="dxa"/>
          </w:tcPr>
          <w:p w14:paraId="1C2BD8A5" w14:textId="77777777" w:rsidR="00F6062E" w:rsidRDefault="00F6062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</w:p>
        </w:tc>
      </w:tr>
      <w:tr w:rsidR="00F6062E" w14:paraId="387337F7" w14:textId="77777777" w:rsidTr="00F6062E">
        <w:trPr>
          <w:trHeight w:val="359"/>
        </w:trPr>
        <w:tc>
          <w:tcPr>
            <w:tcW w:w="617" w:type="dxa"/>
          </w:tcPr>
          <w:p w14:paraId="025F4C42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6390" w:type="dxa"/>
          </w:tcPr>
          <w:p w14:paraId="1CFD28AA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Компьютер</w:t>
            </w:r>
          </w:p>
        </w:tc>
        <w:tc>
          <w:tcPr>
            <w:tcW w:w="1606" w:type="dxa"/>
          </w:tcPr>
          <w:p w14:paraId="370DCD70" w14:textId="77777777" w:rsidR="00F6062E" w:rsidRDefault="00F6062E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6062E" w14:paraId="21A72CE9" w14:textId="77777777" w:rsidTr="00F6062E">
        <w:trPr>
          <w:trHeight w:val="359"/>
        </w:trPr>
        <w:tc>
          <w:tcPr>
            <w:tcW w:w="617" w:type="dxa"/>
          </w:tcPr>
          <w:p w14:paraId="3736D3B3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6390" w:type="dxa"/>
          </w:tcPr>
          <w:p w14:paraId="4D64531E" w14:textId="2612400C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МФУ</w:t>
            </w:r>
          </w:p>
        </w:tc>
        <w:tc>
          <w:tcPr>
            <w:tcW w:w="1606" w:type="dxa"/>
          </w:tcPr>
          <w:p w14:paraId="1CD57E9E" w14:textId="388B279E" w:rsidR="00F6062E" w:rsidRDefault="00F6062E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F6062E" w14:paraId="5773D910" w14:textId="77777777" w:rsidTr="00F6062E">
        <w:trPr>
          <w:trHeight w:val="359"/>
        </w:trPr>
        <w:tc>
          <w:tcPr>
            <w:tcW w:w="617" w:type="dxa"/>
          </w:tcPr>
          <w:p w14:paraId="2572AF41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6390" w:type="dxa"/>
          </w:tcPr>
          <w:p w14:paraId="3BBA0477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Мультимедийный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проектор</w:t>
            </w:r>
          </w:p>
        </w:tc>
        <w:tc>
          <w:tcPr>
            <w:tcW w:w="1606" w:type="dxa"/>
          </w:tcPr>
          <w:p w14:paraId="6A4A1761" w14:textId="77777777" w:rsidR="00F6062E" w:rsidRDefault="00F6062E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6062E" w14:paraId="204A3BF5" w14:textId="77777777" w:rsidTr="00F6062E">
        <w:trPr>
          <w:trHeight w:val="357"/>
        </w:trPr>
        <w:tc>
          <w:tcPr>
            <w:tcW w:w="617" w:type="dxa"/>
          </w:tcPr>
          <w:p w14:paraId="125B1B53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6390" w:type="dxa"/>
          </w:tcPr>
          <w:p w14:paraId="4C33F0D4" w14:textId="51ECC0BC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Проектор</w:t>
            </w:r>
          </w:p>
        </w:tc>
        <w:tc>
          <w:tcPr>
            <w:tcW w:w="1606" w:type="dxa"/>
          </w:tcPr>
          <w:p w14:paraId="7FAADF43" w14:textId="77777777" w:rsidR="00F6062E" w:rsidRDefault="00F6062E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F6062E" w14:paraId="081DAB2F" w14:textId="77777777" w:rsidTr="00F6062E">
        <w:trPr>
          <w:trHeight w:val="359"/>
        </w:trPr>
        <w:tc>
          <w:tcPr>
            <w:tcW w:w="617" w:type="dxa"/>
          </w:tcPr>
          <w:p w14:paraId="5AEADA27" w14:textId="77777777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5"/>
                <w:sz w:val="26"/>
              </w:rPr>
              <w:t>5.</w:t>
            </w:r>
          </w:p>
        </w:tc>
        <w:tc>
          <w:tcPr>
            <w:tcW w:w="6390" w:type="dxa"/>
          </w:tcPr>
          <w:p w14:paraId="7EBFF430" w14:textId="5A94F7EA" w:rsidR="00F6062E" w:rsidRDefault="00F6062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Ламинатор</w:t>
            </w:r>
          </w:p>
        </w:tc>
        <w:tc>
          <w:tcPr>
            <w:tcW w:w="1606" w:type="dxa"/>
          </w:tcPr>
          <w:p w14:paraId="2507D677" w14:textId="77777777" w:rsidR="00F6062E" w:rsidRDefault="00F6062E">
            <w:pPr>
              <w:pStyle w:val="TableParagraph"/>
              <w:ind w:left="104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14:paraId="753CCDD0" w14:textId="77777777" w:rsidR="004A609E" w:rsidRDefault="004A609E">
      <w:pPr>
        <w:pStyle w:val="a3"/>
        <w:spacing w:before="63"/>
        <w:ind w:left="0" w:firstLine="0"/>
        <w:rPr>
          <w:b/>
        </w:rPr>
      </w:pPr>
    </w:p>
    <w:p w14:paraId="38B0970E" w14:textId="77777777" w:rsidR="004A609E" w:rsidRDefault="00F6062E">
      <w:pPr>
        <w:ind w:left="2" w:right="2"/>
        <w:jc w:val="center"/>
        <w:rPr>
          <w:b/>
          <w:sz w:val="26"/>
        </w:rPr>
      </w:pPr>
      <w:r>
        <w:rPr>
          <w:b/>
          <w:spacing w:val="-2"/>
          <w:sz w:val="26"/>
        </w:rPr>
        <w:t>Учебно-методическое</w:t>
      </w:r>
      <w:r>
        <w:rPr>
          <w:b/>
          <w:spacing w:val="11"/>
          <w:sz w:val="26"/>
        </w:rPr>
        <w:t xml:space="preserve"> </w:t>
      </w:r>
      <w:r>
        <w:rPr>
          <w:b/>
          <w:spacing w:val="-2"/>
          <w:sz w:val="26"/>
        </w:rPr>
        <w:t>обеспечение</w:t>
      </w:r>
    </w:p>
    <w:p w14:paraId="699FBC8A" w14:textId="77777777" w:rsidR="004A609E" w:rsidRDefault="004A609E">
      <w:pPr>
        <w:pStyle w:val="a3"/>
        <w:spacing w:before="113"/>
        <w:ind w:left="0" w:firstLine="0"/>
        <w:rPr>
          <w:b/>
        </w:rPr>
      </w:pPr>
    </w:p>
    <w:p w14:paraId="3010ECC6" w14:textId="77777777" w:rsidR="004A609E" w:rsidRDefault="00F6062E">
      <w:pPr>
        <w:pStyle w:val="a4"/>
        <w:numPr>
          <w:ilvl w:val="0"/>
          <w:numId w:val="1"/>
        </w:numPr>
        <w:tabs>
          <w:tab w:val="left" w:pos="260"/>
        </w:tabs>
        <w:spacing w:before="0"/>
        <w:ind w:left="260" w:hanging="258"/>
        <w:rPr>
          <w:sz w:val="26"/>
        </w:rPr>
      </w:pPr>
      <w:r>
        <w:rPr>
          <w:b/>
          <w:spacing w:val="-2"/>
          <w:sz w:val="26"/>
        </w:rPr>
        <w:t>Литература</w:t>
      </w:r>
    </w:p>
    <w:p w14:paraId="14583E53" w14:textId="77777777" w:rsidR="004A609E" w:rsidRDefault="00F6062E">
      <w:pPr>
        <w:pStyle w:val="a4"/>
        <w:numPr>
          <w:ilvl w:val="1"/>
          <w:numId w:val="1"/>
        </w:numPr>
        <w:tabs>
          <w:tab w:val="left" w:pos="1482"/>
        </w:tabs>
        <w:spacing w:before="58"/>
        <w:rPr>
          <w:sz w:val="26"/>
        </w:rPr>
      </w:pPr>
      <w:r>
        <w:rPr>
          <w:spacing w:val="-2"/>
          <w:sz w:val="26"/>
        </w:rPr>
        <w:t>Методическая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литература</w:t>
      </w:r>
    </w:p>
    <w:p w14:paraId="185BBA31" w14:textId="77777777" w:rsidR="004A609E" w:rsidRDefault="00F6062E">
      <w:pPr>
        <w:pStyle w:val="a4"/>
        <w:numPr>
          <w:ilvl w:val="1"/>
          <w:numId w:val="1"/>
        </w:numPr>
        <w:tabs>
          <w:tab w:val="left" w:pos="1482"/>
        </w:tabs>
        <w:rPr>
          <w:sz w:val="26"/>
        </w:rPr>
      </w:pPr>
      <w:r>
        <w:rPr>
          <w:sz w:val="26"/>
        </w:rPr>
        <w:t>Детская</w:t>
      </w:r>
      <w:r>
        <w:rPr>
          <w:spacing w:val="-16"/>
          <w:sz w:val="26"/>
        </w:rPr>
        <w:t xml:space="preserve"> </w:t>
      </w:r>
      <w:r>
        <w:rPr>
          <w:sz w:val="26"/>
        </w:rPr>
        <w:t>художественная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литература</w:t>
      </w:r>
    </w:p>
    <w:p w14:paraId="12029A95" w14:textId="77777777" w:rsidR="004A609E" w:rsidRDefault="00F6062E">
      <w:pPr>
        <w:pStyle w:val="a4"/>
        <w:numPr>
          <w:ilvl w:val="1"/>
          <w:numId w:val="1"/>
        </w:numPr>
        <w:tabs>
          <w:tab w:val="left" w:pos="1482"/>
        </w:tabs>
        <w:spacing w:before="62"/>
        <w:rPr>
          <w:sz w:val="26"/>
        </w:rPr>
      </w:pPr>
      <w:r>
        <w:rPr>
          <w:sz w:val="26"/>
        </w:rPr>
        <w:t>Литература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краеведению</w:t>
      </w:r>
    </w:p>
    <w:p w14:paraId="08F10320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pacing w:val="-2"/>
          <w:sz w:val="26"/>
        </w:rPr>
        <w:t>Журналы:</w:t>
      </w:r>
    </w:p>
    <w:p w14:paraId="2111908F" w14:textId="77777777" w:rsidR="004A609E" w:rsidRDefault="00F6062E">
      <w:pPr>
        <w:pStyle w:val="a4"/>
        <w:numPr>
          <w:ilvl w:val="2"/>
          <w:numId w:val="1"/>
        </w:numPr>
        <w:tabs>
          <w:tab w:val="left" w:pos="1146"/>
        </w:tabs>
        <w:spacing w:before="62"/>
        <w:rPr>
          <w:sz w:val="26"/>
        </w:rPr>
      </w:pPr>
      <w:r>
        <w:rPr>
          <w:spacing w:val="-2"/>
          <w:sz w:val="26"/>
        </w:rPr>
        <w:t>Управление</w:t>
      </w:r>
      <w:r>
        <w:rPr>
          <w:spacing w:val="2"/>
          <w:sz w:val="26"/>
        </w:rPr>
        <w:t xml:space="preserve"> </w:t>
      </w:r>
      <w:r>
        <w:rPr>
          <w:spacing w:val="-5"/>
          <w:sz w:val="26"/>
        </w:rPr>
        <w:t>ДОУ</w:t>
      </w:r>
    </w:p>
    <w:p w14:paraId="39E37EB0" w14:textId="77777777" w:rsidR="004A609E" w:rsidRDefault="00F6062E">
      <w:pPr>
        <w:pStyle w:val="a4"/>
        <w:numPr>
          <w:ilvl w:val="2"/>
          <w:numId w:val="1"/>
        </w:numPr>
        <w:tabs>
          <w:tab w:val="left" w:pos="1146"/>
        </w:tabs>
        <w:spacing w:before="58"/>
        <w:rPr>
          <w:sz w:val="26"/>
        </w:rPr>
      </w:pPr>
      <w:r>
        <w:rPr>
          <w:sz w:val="26"/>
        </w:rPr>
        <w:t>Справочник</w:t>
      </w:r>
      <w:r>
        <w:rPr>
          <w:spacing w:val="-15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воспитателя</w:t>
      </w:r>
    </w:p>
    <w:p w14:paraId="677FFD60" w14:textId="77777777" w:rsidR="004A609E" w:rsidRDefault="004A609E">
      <w:pPr>
        <w:pStyle w:val="a4"/>
        <w:rPr>
          <w:sz w:val="26"/>
        </w:rPr>
        <w:sectPr w:rsidR="004A609E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34284B1B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spacing w:before="87"/>
        <w:ind w:left="1081" w:hanging="360"/>
        <w:rPr>
          <w:sz w:val="26"/>
        </w:rPr>
      </w:pPr>
      <w:r>
        <w:rPr>
          <w:sz w:val="26"/>
        </w:rPr>
        <w:lastRenderedPageBreak/>
        <w:t>Дошкольная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педагогика</w:t>
      </w:r>
    </w:p>
    <w:p w14:paraId="08D60E9F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ind w:left="1081" w:hanging="360"/>
        <w:rPr>
          <w:sz w:val="26"/>
        </w:rPr>
      </w:pPr>
      <w:r>
        <w:rPr>
          <w:spacing w:val="-2"/>
          <w:sz w:val="26"/>
        </w:rPr>
        <w:t>Психолог</w:t>
      </w:r>
    </w:p>
    <w:p w14:paraId="16FBAC00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spacing w:before="58"/>
        <w:ind w:left="1081" w:hanging="360"/>
        <w:rPr>
          <w:sz w:val="26"/>
        </w:rPr>
      </w:pPr>
      <w:r>
        <w:rPr>
          <w:sz w:val="26"/>
        </w:rPr>
        <w:t>Ребенок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саду</w:t>
      </w:r>
    </w:p>
    <w:p w14:paraId="5002455B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ind w:left="1081" w:hanging="360"/>
        <w:rPr>
          <w:sz w:val="26"/>
        </w:rPr>
      </w:pPr>
      <w:r>
        <w:rPr>
          <w:sz w:val="26"/>
        </w:rPr>
        <w:t>Дошкольное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воспитание</w:t>
      </w:r>
    </w:p>
    <w:p w14:paraId="022B873C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spacing w:before="58"/>
        <w:ind w:left="1081" w:hanging="360"/>
        <w:rPr>
          <w:sz w:val="26"/>
        </w:rPr>
      </w:pPr>
      <w:r>
        <w:rPr>
          <w:spacing w:val="-2"/>
          <w:sz w:val="26"/>
        </w:rPr>
        <w:t>Справочник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руководителя</w:t>
      </w:r>
      <w:r>
        <w:rPr>
          <w:spacing w:val="6"/>
          <w:sz w:val="26"/>
        </w:rPr>
        <w:t xml:space="preserve"> </w:t>
      </w:r>
      <w:r>
        <w:rPr>
          <w:spacing w:val="-5"/>
          <w:sz w:val="26"/>
        </w:rPr>
        <w:t>ДУ</w:t>
      </w:r>
    </w:p>
    <w:p w14:paraId="5AEFADBC" w14:textId="77777777" w:rsidR="004A609E" w:rsidRDefault="00F6062E">
      <w:pPr>
        <w:pStyle w:val="a4"/>
        <w:numPr>
          <w:ilvl w:val="2"/>
          <w:numId w:val="1"/>
        </w:numPr>
        <w:tabs>
          <w:tab w:val="left" w:pos="1081"/>
        </w:tabs>
        <w:spacing w:before="59"/>
        <w:ind w:left="1081" w:hanging="360"/>
        <w:rPr>
          <w:sz w:val="26"/>
        </w:rPr>
      </w:pPr>
      <w:r>
        <w:rPr>
          <w:sz w:val="26"/>
        </w:rPr>
        <w:t>Приложение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журналу</w:t>
      </w:r>
      <w:r>
        <w:rPr>
          <w:spacing w:val="-13"/>
          <w:sz w:val="26"/>
        </w:rPr>
        <w:t xml:space="preserve"> </w:t>
      </w:r>
      <w:r>
        <w:rPr>
          <w:sz w:val="26"/>
        </w:rPr>
        <w:t>«Управление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ДОУ»</w:t>
      </w:r>
    </w:p>
    <w:p w14:paraId="37E8F432" w14:textId="77777777" w:rsidR="004A609E" w:rsidRDefault="00F6062E">
      <w:pPr>
        <w:pStyle w:val="a4"/>
        <w:numPr>
          <w:ilvl w:val="0"/>
          <w:numId w:val="1"/>
        </w:numPr>
        <w:tabs>
          <w:tab w:val="left" w:pos="361"/>
        </w:tabs>
        <w:spacing w:before="67"/>
        <w:ind w:left="361" w:hanging="359"/>
        <w:rPr>
          <w:b/>
          <w:sz w:val="26"/>
        </w:rPr>
      </w:pPr>
      <w:r>
        <w:rPr>
          <w:b/>
          <w:spacing w:val="-2"/>
          <w:sz w:val="26"/>
        </w:rPr>
        <w:t>Наглядные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пособия</w:t>
      </w:r>
    </w:p>
    <w:p w14:paraId="7EECE60C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1"/>
        <w:ind w:left="1417" w:hanging="1056"/>
        <w:rPr>
          <w:sz w:val="26"/>
        </w:rPr>
      </w:pPr>
      <w:r>
        <w:rPr>
          <w:spacing w:val="-2"/>
          <w:sz w:val="26"/>
        </w:rPr>
        <w:t>Светофор</w:t>
      </w:r>
    </w:p>
    <w:p w14:paraId="614249ED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pacing w:val="-2"/>
          <w:sz w:val="26"/>
        </w:rPr>
        <w:t>Внимание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дорога</w:t>
      </w:r>
    </w:p>
    <w:p w14:paraId="471AF4C5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pacing w:val="-2"/>
          <w:sz w:val="26"/>
        </w:rPr>
        <w:t>безопасность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ребенка</w:t>
      </w:r>
    </w:p>
    <w:p w14:paraId="702D0414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62"/>
        <w:ind w:left="1417" w:hanging="1056"/>
        <w:rPr>
          <w:sz w:val="26"/>
        </w:rPr>
      </w:pPr>
      <w:r>
        <w:rPr>
          <w:sz w:val="26"/>
        </w:rPr>
        <w:t>пожарная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безопасность</w:t>
      </w:r>
    </w:p>
    <w:p w14:paraId="0A025D4B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z w:val="26"/>
        </w:rPr>
        <w:t>безопасность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дороге</w:t>
      </w:r>
    </w:p>
    <w:p w14:paraId="17C1BAA0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безопасность</w:t>
      </w:r>
      <w:r>
        <w:rPr>
          <w:spacing w:val="-16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движения</w:t>
      </w:r>
    </w:p>
    <w:p w14:paraId="7E213E53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режим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4"/>
          <w:sz w:val="26"/>
        </w:rPr>
        <w:t xml:space="preserve"> саду</w:t>
      </w:r>
    </w:p>
    <w:p w14:paraId="5C60EAD0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z w:val="26"/>
        </w:rPr>
        <w:t>комплект</w:t>
      </w:r>
      <w:r>
        <w:rPr>
          <w:spacing w:val="-9"/>
          <w:sz w:val="26"/>
        </w:rPr>
        <w:t xml:space="preserve"> </w:t>
      </w:r>
      <w:r>
        <w:rPr>
          <w:sz w:val="26"/>
        </w:rPr>
        <w:t>«Семь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гномов»</w:t>
      </w:r>
    </w:p>
    <w:p w14:paraId="0D1D26BA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комплект</w:t>
      </w:r>
      <w:r>
        <w:rPr>
          <w:spacing w:val="-16"/>
          <w:sz w:val="26"/>
        </w:rPr>
        <w:t xml:space="preserve"> </w:t>
      </w:r>
      <w:r>
        <w:rPr>
          <w:sz w:val="26"/>
        </w:rPr>
        <w:t>«Окружающий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мир»</w:t>
      </w:r>
    </w:p>
    <w:p w14:paraId="32635608" w14:textId="77777777" w:rsidR="004A609E" w:rsidRDefault="00F6062E">
      <w:pPr>
        <w:pStyle w:val="a4"/>
        <w:numPr>
          <w:ilvl w:val="0"/>
          <w:numId w:val="1"/>
        </w:numPr>
        <w:tabs>
          <w:tab w:val="left" w:pos="361"/>
        </w:tabs>
        <w:spacing w:before="66"/>
        <w:ind w:left="361" w:hanging="359"/>
        <w:rPr>
          <w:b/>
          <w:sz w:val="26"/>
        </w:rPr>
      </w:pPr>
      <w:r>
        <w:rPr>
          <w:b/>
          <w:spacing w:val="-2"/>
          <w:sz w:val="26"/>
        </w:rPr>
        <w:t>Дидактические</w:t>
      </w:r>
      <w:r>
        <w:rPr>
          <w:b/>
          <w:spacing w:val="5"/>
          <w:sz w:val="26"/>
        </w:rPr>
        <w:t xml:space="preserve"> </w:t>
      </w:r>
      <w:r>
        <w:rPr>
          <w:b/>
          <w:spacing w:val="-4"/>
          <w:sz w:val="26"/>
        </w:rPr>
        <w:t>игры</w:t>
      </w:r>
    </w:p>
    <w:p w14:paraId="27E84E0B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4"/>
        <w:ind w:left="1417" w:hanging="1056"/>
        <w:rPr>
          <w:sz w:val="26"/>
        </w:rPr>
      </w:pPr>
      <w:r>
        <w:rPr>
          <w:sz w:val="26"/>
        </w:rPr>
        <w:t>раздели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группы</w:t>
      </w:r>
    </w:p>
    <w:p w14:paraId="1606CD5F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z w:val="26"/>
        </w:rPr>
        <w:t>четвертый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лишний</w:t>
      </w:r>
    </w:p>
    <w:p w14:paraId="1E017308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62"/>
        <w:ind w:left="1417" w:hanging="1056"/>
        <w:rPr>
          <w:sz w:val="26"/>
        </w:rPr>
      </w:pPr>
      <w:r>
        <w:rPr>
          <w:sz w:val="26"/>
        </w:rPr>
        <w:t>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мои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эмоции</w:t>
      </w:r>
    </w:p>
    <w:p w14:paraId="38A6B241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путешествие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мир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эмоций</w:t>
      </w:r>
    </w:p>
    <w:p w14:paraId="6E1131DD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pacing w:val="-2"/>
          <w:sz w:val="26"/>
        </w:rPr>
        <w:t>лесенка</w:t>
      </w:r>
    </w:p>
    <w:p w14:paraId="24B2EBB7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наши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эмоции</w:t>
      </w:r>
    </w:p>
    <w:p w14:paraId="7F098BD7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z w:val="26"/>
        </w:rPr>
        <w:t>коврик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эмоций</w:t>
      </w:r>
    </w:p>
    <w:p w14:paraId="2C46B86F" w14:textId="0D6F1EBE" w:rsidR="004A609E" w:rsidRP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чему?</w:t>
      </w:r>
    </w:p>
    <w:p w14:paraId="7AFB22C1" w14:textId="251A6F81" w:rsid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pacing w:val="-2"/>
          <w:sz w:val="26"/>
        </w:rPr>
        <w:t>глобус</w:t>
      </w:r>
    </w:p>
    <w:p w14:paraId="301E4195" w14:textId="77777777" w:rsidR="004A609E" w:rsidRDefault="00F6062E">
      <w:pPr>
        <w:pStyle w:val="a4"/>
        <w:numPr>
          <w:ilvl w:val="0"/>
          <w:numId w:val="1"/>
        </w:numPr>
        <w:tabs>
          <w:tab w:val="left" w:pos="361"/>
        </w:tabs>
        <w:spacing w:before="66"/>
        <w:ind w:left="361" w:hanging="359"/>
        <w:rPr>
          <w:b/>
          <w:sz w:val="26"/>
        </w:rPr>
      </w:pPr>
      <w:r>
        <w:rPr>
          <w:b/>
          <w:sz w:val="26"/>
        </w:rPr>
        <w:t>Наглядные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пособия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вязаные</w:t>
      </w:r>
    </w:p>
    <w:p w14:paraId="13C6C101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4"/>
        <w:ind w:left="1417" w:hanging="1056"/>
        <w:rPr>
          <w:sz w:val="26"/>
        </w:rPr>
      </w:pPr>
      <w:r>
        <w:rPr>
          <w:sz w:val="26"/>
        </w:rPr>
        <w:t>театр</w:t>
      </w:r>
      <w:r>
        <w:rPr>
          <w:spacing w:val="-12"/>
          <w:sz w:val="26"/>
        </w:rPr>
        <w:t xml:space="preserve"> </w:t>
      </w:r>
      <w:r>
        <w:rPr>
          <w:sz w:val="26"/>
        </w:rPr>
        <w:t>настольный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вязаный</w:t>
      </w:r>
    </w:p>
    <w:p w14:paraId="4AE70EF7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фрукты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овощи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вязаные</w:t>
      </w:r>
    </w:p>
    <w:p w14:paraId="1D35FE23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z w:val="26"/>
        </w:rPr>
        <w:t>кубики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мячики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вязаные</w:t>
      </w:r>
    </w:p>
    <w:p w14:paraId="3B63477A" w14:textId="77777777" w:rsidR="004A609E" w:rsidRDefault="00F6062E">
      <w:pPr>
        <w:pStyle w:val="a4"/>
        <w:numPr>
          <w:ilvl w:val="0"/>
          <w:numId w:val="1"/>
        </w:numPr>
        <w:tabs>
          <w:tab w:val="left" w:pos="361"/>
        </w:tabs>
        <w:spacing w:before="68"/>
        <w:ind w:left="361" w:hanging="359"/>
        <w:rPr>
          <w:b/>
          <w:sz w:val="26"/>
        </w:rPr>
      </w:pPr>
      <w:r>
        <w:rPr>
          <w:b/>
          <w:spacing w:val="-2"/>
          <w:sz w:val="26"/>
        </w:rPr>
        <w:t>Игрушки</w:t>
      </w:r>
    </w:p>
    <w:p w14:paraId="6AB9E716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2"/>
        <w:ind w:left="1417" w:hanging="1056"/>
        <w:rPr>
          <w:sz w:val="26"/>
        </w:rPr>
      </w:pPr>
      <w:r>
        <w:rPr>
          <w:sz w:val="26"/>
        </w:rPr>
        <w:t>кукла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мальчик</w:t>
      </w:r>
    </w:p>
    <w:p w14:paraId="78E33A0A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кукла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девочка</w:t>
      </w:r>
    </w:p>
    <w:p w14:paraId="403685EC" w14:textId="1FF7A001" w:rsidR="004A609E" w:rsidRPr="00F6062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z w:val="26"/>
        </w:rPr>
        <w:t>кукла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доктор</w:t>
      </w:r>
    </w:p>
    <w:p w14:paraId="79C21197" w14:textId="4786C8FF" w:rsidR="00F6062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8"/>
        <w:ind w:left="1417" w:hanging="1056"/>
        <w:rPr>
          <w:sz w:val="26"/>
        </w:rPr>
      </w:pPr>
      <w:r>
        <w:rPr>
          <w:spacing w:val="-2"/>
          <w:sz w:val="26"/>
        </w:rPr>
        <w:t>куклы народов мира</w:t>
      </w:r>
    </w:p>
    <w:p w14:paraId="06BC84FB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кукла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пожарный</w:t>
      </w:r>
    </w:p>
    <w:p w14:paraId="09464749" w14:textId="18D9C990" w:rsidR="004A609E" w:rsidRP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кукла</w:t>
      </w:r>
      <w:r>
        <w:rPr>
          <w:spacing w:val="-10"/>
          <w:sz w:val="26"/>
        </w:rPr>
        <w:t xml:space="preserve"> </w:t>
      </w:r>
      <w:r>
        <w:rPr>
          <w:sz w:val="26"/>
        </w:rPr>
        <w:t>дорожный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инспектор</w:t>
      </w:r>
    </w:p>
    <w:p w14:paraId="76165481" w14:textId="35154E71" w:rsid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pacing w:val="-2"/>
          <w:sz w:val="26"/>
        </w:rPr>
        <w:t>кукла моряк</w:t>
      </w:r>
    </w:p>
    <w:p w14:paraId="6829748A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z w:val="26"/>
        </w:rPr>
        <w:t>машина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пожарная</w:t>
      </w:r>
    </w:p>
    <w:p w14:paraId="1968B4BE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машина</w:t>
      </w:r>
      <w:r>
        <w:rPr>
          <w:spacing w:val="-11"/>
          <w:sz w:val="26"/>
        </w:rPr>
        <w:t xml:space="preserve"> </w:t>
      </w:r>
      <w:r>
        <w:rPr>
          <w:sz w:val="26"/>
        </w:rPr>
        <w:t>скорая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помощь</w:t>
      </w:r>
    </w:p>
    <w:p w14:paraId="60EA91FF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z w:val="26"/>
        </w:rPr>
        <w:t>машина</w:t>
      </w:r>
      <w:r>
        <w:rPr>
          <w:spacing w:val="-11"/>
          <w:sz w:val="26"/>
        </w:rPr>
        <w:t xml:space="preserve"> </w:t>
      </w:r>
      <w:proofErr w:type="spellStart"/>
      <w:r>
        <w:rPr>
          <w:spacing w:val="-2"/>
          <w:sz w:val="26"/>
        </w:rPr>
        <w:t>камаз</w:t>
      </w:r>
      <w:proofErr w:type="spellEnd"/>
    </w:p>
    <w:p w14:paraId="21EFCD96" w14:textId="7EBD046F" w:rsidR="004A609E" w:rsidRP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z w:val="26"/>
        </w:rPr>
        <w:t>машина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кран</w:t>
      </w:r>
    </w:p>
    <w:p w14:paraId="34600C90" w14:textId="6D6B2FC1" w:rsidR="00F6062E" w:rsidRP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pacing w:val="-4"/>
          <w:sz w:val="26"/>
        </w:rPr>
        <w:t>машина мусоровоз</w:t>
      </w:r>
    </w:p>
    <w:p w14:paraId="4413E159" w14:textId="39FA6B63" w:rsidR="00F6062E" w:rsidRDefault="00F6062E">
      <w:pPr>
        <w:pStyle w:val="a4"/>
        <w:numPr>
          <w:ilvl w:val="1"/>
          <w:numId w:val="1"/>
        </w:numPr>
        <w:tabs>
          <w:tab w:val="left" w:pos="1417"/>
        </w:tabs>
        <w:ind w:left="1417" w:hanging="1056"/>
        <w:rPr>
          <w:sz w:val="26"/>
        </w:rPr>
      </w:pPr>
      <w:r>
        <w:rPr>
          <w:spacing w:val="-4"/>
          <w:sz w:val="26"/>
        </w:rPr>
        <w:t>машина бетоновоз</w:t>
      </w:r>
    </w:p>
    <w:p w14:paraId="07AEC731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59"/>
        <w:ind w:left="1417" w:hanging="1056"/>
        <w:rPr>
          <w:sz w:val="26"/>
        </w:rPr>
      </w:pPr>
      <w:r>
        <w:rPr>
          <w:spacing w:val="-2"/>
          <w:sz w:val="26"/>
        </w:rPr>
        <w:lastRenderedPageBreak/>
        <w:t>развивающие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игрушки</w:t>
      </w:r>
    </w:p>
    <w:p w14:paraId="74889A93" w14:textId="77777777" w:rsidR="004A609E" w:rsidRDefault="00F6062E">
      <w:pPr>
        <w:pStyle w:val="a4"/>
        <w:numPr>
          <w:ilvl w:val="1"/>
          <w:numId w:val="1"/>
        </w:numPr>
        <w:tabs>
          <w:tab w:val="left" w:pos="1417"/>
        </w:tabs>
        <w:spacing w:before="67"/>
        <w:ind w:left="1417" w:hanging="1056"/>
        <w:rPr>
          <w:sz w:val="26"/>
        </w:rPr>
      </w:pPr>
      <w:r>
        <w:rPr>
          <w:sz w:val="26"/>
        </w:rPr>
        <w:t>игрушки</w:t>
      </w:r>
      <w:r>
        <w:rPr>
          <w:spacing w:val="-10"/>
          <w:sz w:val="26"/>
        </w:rPr>
        <w:t xml:space="preserve"> </w:t>
      </w:r>
      <w:r>
        <w:rPr>
          <w:sz w:val="26"/>
        </w:rPr>
        <w:t>резиновые</w:t>
      </w:r>
      <w:r>
        <w:rPr>
          <w:spacing w:val="-9"/>
          <w:sz w:val="26"/>
        </w:rPr>
        <w:t xml:space="preserve"> </w:t>
      </w:r>
      <w:r>
        <w:rPr>
          <w:sz w:val="26"/>
        </w:rPr>
        <w:t>набор</w:t>
      </w:r>
      <w:r>
        <w:rPr>
          <w:spacing w:val="-9"/>
          <w:sz w:val="26"/>
        </w:rPr>
        <w:t xml:space="preserve"> </w:t>
      </w:r>
      <w:r>
        <w:rPr>
          <w:sz w:val="26"/>
        </w:rPr>
        <w:t>большой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маленький</w:t>
      </w:r>
    </w:p>
    <w:p w14:paraId="7013B3C1" w14:textId="460B6E1E" w:rsidR="004A609E" w:rsidRPr="00F6062E" w:rsidRDefault="00F6062E" w:rsidP="00F6062E">
      <w:pPr>
        <w:pStyle w:val="a4"/>
        <w:numPr>
          <w:ilvl w:val="1"/>
          <w:numId w:val="1"/>
        </w:numPr>
        <w:tabs>
          <w:tab w:val="left" w:pos="1417"/>
        </w:tabs>
        <w:spacing w:before="0"/>
        <w:ind w:left="0" w:firstLine="0"/>
        <w:rPr>
          <w:sz w:val="20"/>
        </w:rPr>
      </w:pPr>
      <w:r>
        <w:rPr>
          <w:sz w:val="26"/>
        </w:rPr>
        <w:t>игрушки</w:t>
      </w:r>
      <w:r w:rsidRPr="00F6062E">
        <w:rPr>
          <w:spacing w:val="-13"/>
          <w:sz w:val="26"/>
        </w:rPr>
        <w:t xml:space="preserve"> </w:t>
      </w:r>
      <w:r w:rsidRPr="00F6062E">
        <w:rPr>
          <w:spacing w:val="-2"/>
          <w:sz w:val="26"/>
        </w:rPr>
        <w:t>мягкие</w:t>
      </w:r>
    </w:p>
    <w:sectPr w:rsidR="004A609E" w:rsidRPr="00F6062E">
      <w:pgSz w:w="11910" w:h="16840"/>
      <w:pgMar w:top="5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5A6B"/>
    <w:multiLevelType w:val="hybridMultilevel"/>
    <w:tmpl w:val="FB26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63C86"/>
    <w:multiLevelType w:val="hybridMultilevel"/>
    <w:tmpl w:val="2AC67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E930C5"/>
    <w:multiLevelType w:val="multilevel"/>
    <w:tmpl w:val="CBA29930"/>
    <w:lvl w:ilvl="0">
      <w:start w:val="1"/>
      <w:numFmt w:val="decimal"/>
      <w:lvlText w:val="%1."/>
      <w:lvlJc w:val="left"/>
      <w:pPr>
        <w:ind w:left="261" w:hanging="26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2" w:hanging="11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4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0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09E"/>
    <w:rsid w:val="004A609E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D4BD"/>
  <w15:docId w15:val="{2CA42B77-C129-47F5-848B-3B679EAD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1417" w:hanging="1056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61"/>
      <w:ind w:left="1417" w:hanging="1056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Anastasia_48@outlook.com</cp:lastModifiedBy>
  <cp:revision>2</cp:revision>
  <dcterms:created xsi:type="dcterms:W3CDTF">2025-03-10T10:42:00Z</dcterms:created>
  <dcterms:modified xsi:type="dcterms:W3CDTF">2025-03-10T10:50:00Z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phpdocx</vt:lpwstr>
  </property>
</Properties>
</file>