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39E2" w14:textId="77777777" w:rsidR="00210C83" w:rsidRPr="00FC72BC" w:rsidRDefault="00210C83" w:rsidP="00210C83">
      <w:r>
        <w:t>ЦВ</w:t>
      </w:r>
      <w:r w:rsidRPr="00FC72BC">
        <w:t>Д</w:t>
      </w:r>
      <w:r w:rsidR="000001E2"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14:paraId="0B665857" w14:textId="383AD989" w:rsidR="00210C83" w:rsidRDefault="00210C83" w:rsidP="00210C83">
      <w:r w:rsidRPr="00FC72BC">
        <w:t>тел</w:t>
      </w:r>
      <w:r>
        <w:t>ефоны</w:t>
      </w:r>
      <w:r w:rsidRPr="00FC72BC">
        <w:t>: 8-</w:t>
      </w:r>
      <w:r>
        <w:t>912-345-15-85</w:t>
      </w:r>
      <w:r>
        <w:tab/>
      </w:r>
      <w:r>
        <w:tab/>
      </w:r>
      <w:r>
        <w:tab/>
      </w:r>
      <w:r>
        <w:tab/>
      </w:r>
      <w:r>
        <w:tab/>
      </w:r>
      <w:r w:rsidR="00887499">
        <w:tab/>
      </w:r>
      <w:r w:rsidR="00887499">
        <w:tab/>
      </w:r>
      <w:r w:rsidR="00887499">
        <w:tab/>
        <w:t xml:space="preserve">      </w:t>
      </w:r>
      <w:r>
        <w:t>ЦВД</w:t>
      </w:r>
      <w:r w:rsidR="00887499">
        <w:t>М</w:t>
      </w:r>
      <w:r>
        <w:t xml:space="preserve"> «Летописец»</w:t>
      </w:r>
    </w:p>
    <w:p w14:paraId="7057AEC9" w14:textId="395A8064" w:rsidR="00210C83" w:rsidRPr="00FC72BC" w:rsidRDefault="00210C83" w:rsidP="00210C83">
      <w:r w:rsidRPr="00FC72BC">
        <w:t>сайт: центр-</w:t>
      </w:r>
      <w:proofErr w:type="spellStart"/>
      <w:proofErr w:type="gramStart"/>
      <w:r w:rsidRPr="00FC72BC">
        <w:t>летописец.рф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716F39">
        <w:t>1</w:t>
      </w:r>
      <w:r w:rsidR="00A730A0">
        <w:t>7</w:t>
      </w:r>
    </w:p>
    <w:p w14:paraId="6ED94329" w14:textId="26E06AAD" w:rsidR="00210C83" w:rsidRDefault="00210C83" w:rsidP="00210C83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proofErr w:type="spellStart"/>
        <w:r w:rsidRPr="009C656D">
          <w:rPr>
            <w:rStyle w:val="a3"/>
            <w:lang w:val="en-US"/>
          </w:rPr>
          <w:t>ru</w:t>
        </w:r>
        <w:proofErr w:type="spellEnd"/>
      </w:hyperlink>
      <w:r w:rsidR="009A381F">
        <w:tab/>
      </w:r>
      <w:r w:rsidR="009A381F">
        <w:tab/>
      </w:r>
      <w:r w:rsidR="009A381F">
        <w:tab/>
      </w:r>
      <w:r w:rsidR="009A381F">
        <w:tab/>
      </w:r>
      <w:r w:rsidR="009A381F">
        <w:tab/>
      </w:r>
      <w:r w:rsidR="009A381F">
        <w:tab/>
      </w:r>
      <w:r w:rsidR="009A381F">
        <w:tab/>
      </w:r>
      <w:r w:rsidR="009A381F">
        <w:tab/>
      </w:r>
      <w:r w:rsidR="006C5635">
        <w:t xml:space="preserve">    </w:t>
      </w:r>
      <w:r>
        <w:t xml:space="preserve">от </w:t>
      </w:r>
      <w:r w:rsidR="00887499">
        <w:t>01</w:t>
      </w:r>
      <w:r>
        <w:t xml:space="preserve"> </w:t>
      </w:r>
      <w:r w:rsidR="006C5635">
        <w:t>июня</w:t>
      </w:r>
      <w:r>
        <w:t xml:space="preserve"> 202</w:t>
      </w:r>
      <w:r w:rsidR="00887499">
        <w:t>5</w:t>
      </w:r>
      <w:r>
        <w:t xml:space="preserve"> года</w:t>
      </w:r>
    </w:p>
    <w:p w14:paraId="1FF27CB3" w14:textId="77777777" w:rsidR="00210C83" w:rsidRPr="00513485" w:rsidRDefault="00210C83" w:rsidP="00210C83">
      <w:r>
        <w:t xml:space="preserve">мы в VK: </w:t>
      </w:r>
      <w:hyperlink r:id="rId9" w:history="1">
        <w:r w:rsidR="006B0033" w:rsidRPr="00CA2F38">
          <w:rPr>
            <w:rStyle w:val="a3"/>
          </w:rPr>
          <w:t>https://vk.com/c.letopisec</w:t>
        </w:r>
      </w:hyperlink>
      <w:r w:rsidR="006B0033">
        <w:t xml:space="preserve"> </w:t>
      </w:r>
    </w:p>
    <w:p w14:paraId="34A69BCC" w14:textId="77777777" w:rsidR="0043728C" w:rsidRPr="00DE31F0" w:rsidRDefault="0043728C" w:rsidP="000E494A">
      <w:pPr>
        <w:ind w:firstLine="426"/>
        <w:jc w:val="both"/>
        <w:rPr>
          <w:sz w:val="12"/>
          <w:szCs w:val="12"/>
        </w:rPr>
      </w:pPr>
    </w:p>
    <w:p w14:paraId="76B3A07F" w14:textId="5685CFCA" w:rsidR="0043728C" w:rsidRPr="00991FEE" w:rsidRDefault="0043728C" w:rsidP="005B340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 w:rsidR="008B4DEF">
        <w:rPr>
          <w:b/>
          <w:sz w:val="28"/>
          <w:szCs w:val="28"/>
        </w:rPr>
        <w:t>оложение</w:t>
      </w:r>
      <w:r>
        <w:rPr>
          <w:b/>
          <w:sz w:val="28"/>
          <w:szCs w:val="28"/>
        </w:rPr>
        <w:t xml:space="preserve"> комплекса мероприятий «</w:t>
      </w:r>
      <w:r w:rsidR="00D72BC6" w:rsidRPr="00D72BC6">
        <w:rPr>
          <w:b/>
          <w:sz w:val="28"/>
          <w:szCs w:val="28"/>
        </w:rPr>
        <w:t>Наше безопасное лето</w:t>
      </w:r>
      <w:r w:rsidR="005B340A">
        <w:rPr>
          <w:b/>
          <w:sz w:val="28"/>
          <w:szCs w:val="28"/>
        </w:rPr>
        <w:t>»</w:t>
      </w:r>
      <w:r w:rsidR="00912D70">
        <w:rPr>
          <w:b/>
          <w:sz w:val="28"/>
          <w:szCs w:val="28"/>
        </w:rPr>
        <w:t>.</w:t>
      </w:r>
    </w:p>
    <w:p w14:paraId="64211B99" w14:textId="77777777" w:rsidR="0043728C" w:rsidRPr="00DE31F0" w:rsidRDefault="0043728C" w:rsidP="000E494A">
      <w:pPr>
        <w:ind w:firstLine="426"/>
        <w:jc w:val="both"/>
        <w:rPr>
          <w:bCs/>
          <w:sz w:val="12"/>
          <w:szCs w:val="12"/>
        </w:rPr>
      </w:pPr>
    </w:p>
    <w:p w14:paraId="652CB956" w14:textId="77777777" w:rsidR="0043728C" w:rsidRDefault="0043728C" w:rsidP="00956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14:paraId="7FCF02A3" w14:textId="07704984" w:rsidR="00912D70" w:rsidRDefault="002B0B2A" w:rsidP="00912D70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Центр всероссийских дистанционных мероприятий «Летописец» </w:t>
      </w:r>
      <w:r w:rsidR="004B7892">
        <w:rPr>
          <w:bCs/>
          <w:sz w:val="28"/>
          <w:szCs w:val="28"/>
        </w:rPr>
        <w:t xml:space="preserve">объявляет о старте </w:t>
      </w:r>
      <w:r w:rsidR="00912D70">
        <w:rPr>
          <w:bCs/>
          <w:sz w:val="28"/>
          <w:szCs w:val="28"/>
        </w:rPr>
        <w:t>комплекс</w:t>
      </w:r>
      <w:r w:rsidR="004B7892">
        <w:rPr>
          <w:bCs/>
          <w:sz w:val="28"/>
          <w:szCs w:val="28"/>
        </w:rPr>
        <w:t>а</w:t>
      </w:r>
      <w:r w:rsidR="00912D70">
        <w:rPr>
          <w:bCs/>
          <w:sz w:val="28"/>
          <w:szCs w:val="28"/>
        </w:rPr>
        <w:t xml:space="preserve"> мероприятий «</w:t>
      </w:r>
      <w:r w:rsidR="00D72BC6" w:rsidRPr="00D72BC6">
        <w:rPr>
          <w:bCs/>
          <w:sz w:val="28"/>
          <w:szCs w:val="28"/>
        </w:rPr>
        <w:t>Наше безопасное лето</w:t>
      </w:r>
      <w:r w:rsidR="00912D70">
        <w:rPr>
          <w:bCs/>
          <w:sz w:val="28"/>
          <w:szCs w:val="28"/>
        </w:rPr>
        <w:t>»,</w:t>
      </w:r>
      <w:r w:rsidR="00912D70" w:rsidRPr="00FE3D81">
        <w:rPr>
          <w:b/>
          <w:sz w:val="28"/>
          <w:szCs w:val="28"/>
        </w:rPr>
        <w:t xml:space="preserve"> </w:t>
      </w:r>
      <w:r w:rsidR="00912D70" w:rsidRPr="00FE3D81">
        <w:rPr>
          <w:sz w:val="28"/>
          <w:szCs w:val="28"/>
        </w:rPr>
        <w:t>посвященн</w:t>
      </w:r>
      <w:r w:rsidR="005D3C96">
        <w:rPr>
          <w:sz w:val="28"/>
          <w:szCs w:val="28"/>
        </w:rPr>
        <w:t>ого</w:t>
      </w:r>
      <w:r w:rsidR="00912D70" w:rsidRPr="00FE3D81">
        <w:rPr>
          <w:sz w:val="28"/>
          <w:szCs w:val="28"/>
        </w:rPr>
        <w:t xml:space="preserve"> </w:t>
      </w:r>
      <w:r w:rsidR="00A730A0">
        <w:rPr>
          <w:sz w:val="28"/>
          <w:szCs w:val="28"/>
        </w:rPr>
        <w:t>личной безопасности детей</w:t>
      </w:r>
      <w:r w:rsidR="00D72BC6">
        <w:rPr>
          <w:sz w:val="28"/>
          <w:szCs w:val="28"/>
        </w:rPr>
        <w:t xml:space="preserve"> летом</w:t>
      </w:r>
      <w:r w:rsidR="00716F39">
        <w:rPr>
          <w:sz w:val="28"/>
          <w:szCs w:val="28"/>
        </w:rPr>
        <w:t>.</w:t>
      </w:r>
    </w:p>
    <w:p w14:paraId="43A524B8" w14:textId="192D9F8D" w:rsidR="00E93E9E" w:rsidRDefault="00E93E9E" w:rsidP="00E93E9E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комплекса мероприятий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 w:rsidR="00887499">
        <w:rPr>
          <w:b/>
          <w:sz w:val="28"/>
          <w:szCs w:val="28"/>
        </w:rPr>
        <w:t xml:space="preserve"> после дня получения нами заявки</w:t>
      </w:r>
      <w:r>
        <w:rPr>
          <w:sz w:val="28"/>
          <w:szCs w:val="28"/>
        </w:rPr>
        <w:t>).</w:t>
      </w:r>
    </w:p>
    <w:p w14:paraId="317E8A46" w14:textId="77777777" w:rsidR="0043728C" w:rsidRPr="00DE31F0" w:rsidRDefault="0043728C" w:rsidP="0092063E">
      <w:pPr>
        <w:ind w:firstLine="426"/>
        <w:jc w:val="both"/>
        <w:rPr>
          <w:bCs/>
          <w:sz w:val="12"/>
          <w:szCs w:val="12"/>
        </w:rPr>
      </w:pPr>
    </w:p>
    <w:p w14:paraId="5E8B7AB1" w14:textId="77777777" w:rsidR="0043728C" w:rsidRPr="00A13B3A" w:rsidRDefault="0043728C" w:rsidP="0092063E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14:paraId="27EEBB48" w14:textId="01DA7F3A"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комплекса всероссийск</w:t>
      </w:r>
      <w:r w:rsidR="003A2624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</w:t>
      </w:r>
      <w:r w:rsidR="003A2624">
        <w:rPr>
          <w:bCs/>
          <w:sz w:val="28"/>
          <w:szCs w:val="28"/>
        </w:rPr>
        <w:t>комплекса</w:t>
      </w:r>
      <w:r>
        <w:rPr>
          <w:bCs/>
          <w:sz w:val="28"/>
          <w:szCs w:val="28"/>
        </w:rPr>
        <w:t xml:space="preserve"> мероприятий «</w:t>
      </w:r>
      <w:r w:rsidR="00D72BC6" w:rsidRPr="00D72BC6">
        <w:rPr>
          <w:sz w:val="28"/>
          <w:szCs w:val="28"/>
        </w:rPr>
        <w:t>Наше безопасное лето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мероприятий) и порядок его проведения.</w:t>
      </w:r>
    </w:p>
    <w:p w14:paraId="142D75CE" w14:textId="4244D80E" w:rsidR="00617558" w:rsidRPr="00A13B3A" w:rsidRDefault="0043728C" w:rsidP="0089636F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Комплекса мероприятий</w:t>
      </w:r>
      <w:r w:rsidRPr="00A13B3A">
        <w:rPr>
          <w:sz w:val="28"/>
          <w:szCs w:val="28"/>
        </w:rPr>
        <w:t>:</w:t>
      </w:r>
    </w:p>
    <w:p w14:paraId="2F0D0F0B" w14:textId="77777777" w:rsidR="00617558" w:rsidRPr="00B23995" w:rsidRDefault="00617558" w:rsidP="00617558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14:paraId="2306DD1C" w14:textId="77777777"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</w:t>
      </w:r>
      <w:r w:rsidRPr="00A13B3A">
        <w:rPr>
          <w:sz w:val="28"/>
          <w:szCs w:val="28"/>
        </w:rPr>
        <w:t xml:space="preserve"> проводится </w:t>
      </w:r>
      <w:r w:rsidR="006553DC">
        <w:rPr>
          <w:sz w:val="28"/>
          <w:szCs w:val="28"/>
        </w:rPr>
        <w:t>Центром в</w:t>
      </w:r>
      <w:r>
        <w:rPr>
          <w:sz w:val="28"/>
          <w:szCs w:val="28"/>
        </w:rPr>
        <w:t>сероссийски</w:t>
      </w:r>
      <w:r w:rsidR="006553DC">
        <w:rPr>
          <w:sz w:val="28"/>
          <w:szCs w:val="28"/>
        </w:rPr>
        <w:t>х</w:t>
      </w:r>
      <w:r>
        <w:rPr>
          <w:sz w:val="28"/>
          <w:szCs w:val="28"/>
        </w:rPr>
        <w:t xml:space="preserve"> дистанционных </w:t>
      </w:r>
      <w:r w:rsidR="000001E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«Летописец»</w:t>
      </w:r>
      <w:r w:rsidRPr="00A13B3A">
        <w:rPr>
          <w:sz w:val="28"/>
          <w:szCs w:val="28"/>
        </w:rPr>
        <w:t>.</w:t>
      </w:r>
    </w:p>
    <w:p w14:paraId="595D32EB" w14:textId="77777777" w:rsidR="0043728C" w:rsidRPr="00A13B3A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на местах занимаются </w:t>
      </w:r>
      <w:r w:rsidR="006E3BEF" w:rsidRPr="00A13B3A">
        <w:rPr>
          <w:sz w:val="28"/>
          <w:szCs w:val="28"/>
        </w:rPr>
        <w:t xml:space="preserve">педагоги, руководители образовательных учреждений </w:t>
      </w:r>
      <w:r w:rsidR="006E3BEF">
        <w:rPr>
          <w:sz w:val="28"/>
          <w:szCs w:val="28"/>
        </w:rPr>
        <w:t xml:space="preserve">городов, </w:t>
      </w:r>
      <w:r w:rsidR="006E3BEF" w:rsidRPr="00A13B3A">
        <w:rPr>
          <w:sz w:val="28"/>
          <w:szCs w:val="28"/>
        </w:rPr>
        <w:t>област</w:t>
      </w:r>
      <w:r w:rsidR="006E3BEF"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14:paraId="6777409A" w14:textId="77777777" w:rsidR="0043728C" w:rsidRPr="00DE31F0" w:rsidRDefault="0043728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64F64EFA" w14:textId="77777777" w:rsidR="002B28DD" w:rsidRDefault="002B28DD" w:rsidP="002B28DD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="00276319" w:rsidRPr="00273BA3">
        <w:rPr>
          <w:b/>
          <w:sz w:val="28"/>
          <w:szCs w:val="28"/>
        </w:rPr>
        <w:t>Комплекс</w:t>
      </w:r>
      <w:r w:rsidR="00276319">
        <w:rPr>
          <w:b/>
          <w:sz w:val="28"/>
          <w:szCs w:val="28"/>
        </w:rPr>
        <w:t>а</w:t>
      </w:r>
      <w:r w:rsidR="00276319" w:rsidRPr="00273BA3">
        <w:rPr>
          <w:b/>
          <w:sz w:val="28"/>
          <w:szCs w:val="28"/>
        </w:rPr>
        <w:t xml:space="preserve"> мероприятий</w:t>
      </w:r>
      <w:r w:rsidRPr="00FE0E73">
        <w:rPr>
          <w:b/>
          <w:sz w:val="28"/>
          <w:szCs w:val="28"/>
        </w:rPr>
        <w:t>.</w:t>
      </w:r>
    </w:p>
    <w:p w14:paraId="5840B066" w14:textId="3CC71E5D" w:rsidR="002B28DD" w:rsidRDefault="002B28DD" w:rsidP="002B28DD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276319">
        <w:rPr>
          <w:sz w:val="28"/>
          <w:szCs w:val="28"/>
        </w:rPr>
        <w:t>Комплекс мероприятий</w:t>
      </w:r>
      <w:r>
        <w:rPr>
          <w:sz w:val="28"/>
          <w:szCs w:val="28"/>
        </w:rPr>
        <w:t xml:space="preserve"> </w:t>
      </w:r>
      <w:r w:rsidRPr="008F2352">
        <w:rPr>
          <w:sz w:val="28"/>
          <w:szCs w:val="28"/>
        </w:rPr>
        <w:t>«</w:t>
      </w:r>
      <w:r w:rsidR="00D72BC6" w:rsidRPr="00D72BC6">
        <w:rPr>
          <w:sz w:val="28"/>
          <w:szCs w:val="28"/>
        </w:rPr>
        <w:t>Наше безопасное лето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14:paraId="007AF25B" w14:textId="77777777" w:rsidR="00210C83" w:rsidRPr="002B28DD" w:rsidRDefault="00AD5F73" w:rsidP="002B28DD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</w:t>
      </w:r>
      <w:r w:rsidR="00210C83">
        <w:rPr>
          <w:sz w:val="28"/>
          <w:szCs w:val="28"/>
        </w:rPr>
        <w:t xml:space="preserve"> детских садов.</w:t>
      </w:r>
    </w:p>
    <w:p w14:paraId="07B03F44" w14:textId="77777777" w:rsidR="00864DD2" w:rsidRDefault="00864DD2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0F77BBA5" w14:textId="77777777" w:rsidR="005E6B7B" w:rsidRDefault="005E6B7B" w:rsidP="005E6B7B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Комплекса мероприятий.</w:t>
      </w:r>
    </w:p>
    <w:p w14:paraId="7F6660CC" w14:textId="4E4D9184" w:rsidR="0089157C" w:rsidRDefault="005E6B7B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="0089157C">
        <w:rPr>
          <w:sz w:val="28"/>
          <w:szCs w:val="28"/>
        </w:rPr>
        <w:t xml:space="preserve">Сроки проведения. </w:t>
      </w:r>
      <w:r w:rsidRPr="00F8532F">
        <w:rPr>
          <w:sz w:val="28"/>
          <w:szCs w:val="28"/>
        </w:rPr>
        <w:t>Комплекс мероприятий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887499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6C5635">
        <w:rPr>
          <w:b/>
          <w:bCs/>
          <w:sz w:val="28"/>
          <w:szCs w:val="28"/>
        </w:rPr>
        <w:t>июн</w:t>
      </w:r>
      <w:r w:rsidR="00887499">
        <w:rPr>
          <w:b/>
          <w:bCs/>
          <w:sz w:val="28"/>
          <w:szCs w:val="28"/>
        </w:rPr>
        <w:t>я</w:t>
      </w:r>
      <w:r w:rsidRPr="00F8532F">
        <w:rPr>
          <w:b/>
          <w:bCs/>
          <w:sz w:val="28"/>
          <w:szCs w:val="28"/>
        </w:rPr>
        <w:t xml:space="preserve"> по </w:t>
      </w:r>
      <w:r w:rsidR="00A730A0">
        <w:rPr>
          <w:b/>
          <w:bCs/>
          <w:sz w:val="28"/>
          <w:szCs w:val="28"/>
        </w:rPr>
        <w:t>15</w:t>
      </w:r>
      <w:r w:rsidRPr="00F8532F">
        <w:rPr>
          <w:b/>
          <w:bCs/>
          <w:sz w:val="28"/>
          <w:szCs w:val="28"/>
        </w:rPr>
        <w:t xml:space="preserve"> </w:t>
      </w:r>
      <w:r w:rsidR="00A730A0">
        <w:rPr>
          <w:b/>
          <w:bCs/>
          <w:sz w:val="28"/>
          <w:szCs w:val="28"/>
        </w:rPr>
        <w:t>сентября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887499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года</w:t>
      </w:r>
      <w:r w:rsidR="00D13C5C">
        <w:rPr>
          <w:bCs/>
          <w:sz w:val="28"/>
          <w:szCs w:val="28"/>
        </w:rPr>
        <w:t>.</w:t>
      </w:r>
    </w:p>
    <w:p w14:paraId="159C6EFB" w14:textId="77777777" w:rsidR="0089157C" w:rsidRDefault="0089157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5E6B7B"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Комплекса мероприятий и условиях участия.</w:t>
      </w:r>
    </w:p>
    <w:p w14:paraId="2D5A4E9A" w14:textId="012663A6" w:rsidR="0089157C" w:rsidRDefault="00DF587A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 w:rsidR="0089157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Комплекса всероссийских дистанционных мероприятий</w:t>
      </w:r>
      <w:r>
        <w:rPr>
          <w:sz w:val="28"/>
          <w:szCs w:val="28"/>
        </w:rPr>
        <w:t xml:space="preserve"> и его номинациями.</w:t>
      </w:r>
      <w:r w:rsidR="004413F8" w:rsidRPr="004413F8">
        <w:rPr>
          <w:sz w:val="28"/>
          <w:szCs w:val="28"/>
        </w:rPr>
        <w:t xml:space="preserve"> </w:t>
      </w:r>
      <w:r w:rsidR="004413F8" w:rsidRPr="00695D8A">
        <w:rPr>
          <w:sz w:val="28"/>
          <w:szCs w:val="28"/>
        </w:rPr>
        <w:t xml:space="preserve">Бланк заявки педагоги могут найти на нашем сайте, на </w:t>
      </w:r>
      <w:r w:rsidR="004413F8">
        <w:rPr>
          <w:sz w:val="28"/>
          <w:szCs w:val="28"/>
        </w:rPr>
        <w:t xml:space="preserve">нашей </w:t>
      </w:r>
      <w:r w:rsidR="004413F8" w:rsidRPr="00695D8A">
        <w:rPr>
          <w:sz w:val="28"/>
          <w:szCs w:val="28"/>
        </w:rPr>
        <w:t xml:space="preserve">странице </w:t>
      </w:r>
      <w:proofErr w:type="spellStart"/>
      <w:r w:rsidR="004413F8" w:rsidRPr="00695D8A">
        <w:rPr>
          <w:sz w:val="28"/>
          <w:szCs w:val="28"/>
        </w:rPr>
        <w:t>Вконтакте</w:t>
      </w:r>
      <w:proofErr w:type="spellEnd"/>
      <w:r w:rsidR="004413F8" w:rsidRPr="00695D8A">
        <w:rPr>
          <w:sz w:val="28"/>
          <w:szCs w:val="28"/>
        </w:rPr>
        <w:t xml:space="preserve"> или же отправить запрос на наш электронный адрес (указан в разделе «контакты»).</w:t>
      </w:r>
    </w:p>
    <w:p w14:paraId="7C86455B" w14:textId="397C075F" w:rsidR="0089157C" w:rsidRDefault="005E6B7B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 w:rsidR="0089157C">
        <w:rPr>
          <w:sz w:val="28"/>
          <w:szCs w:val="28"/>
        </w:rPr>
        <w:t>4</w:t>
      </w:r>
      <w:r>
        <w:rPr>
          <w:sz w:val="28"/>
          <w:szCs w:val="28"/>
        </w:rPr>
        <w:t xml:space="preserve"> Задания викторин педагоги получают после отправки заявки и квитанции на наш электронный адрес (в течение </w:t>
      </w:r>
      <w:r w:rsidR="00887499">
        <w:rPr>
          <w:sz w:val="28"/>
          <w:szCs w:val="28"/>
        </w:rPr>
        <w:t>5</w:t>
      </w:r>
      <w:r w:rsidR="007B2A5A">
        <w:rPr>
          <w:sz w:val="28"/>
          <w:szCs w:val="28"/>
        </w:rPr>
        <w:t>-</w:t>
      </w:r>
      <w:r w:rsidR="0088749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72BC6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дней). После получения заданий Комплекса мероприятий педагоги передают задания уч</w:t>
      </w:r>
      <w:r w:rsidR="00D13C5C">
        <w:rPr>
          <w:sz w:val="28"/>
          <w:szCs w:val="28"/>
        </w:rPr>
        <w:t>аст</w:t>
      </w:r>
      <w:r>
        <w:rPr>
          <w:sz w:val="28"/>
          <w:szCs w:val="28"/>
        </w:rPr>
        <w:t xml:space="preserve">никам. После проведения </w:t>
      </w:r>
      <w:r w:rsidR="0045689A">
        <w:rPr>
          <w:sz w:val="28"/>
          <w:szCs w:val="28"/>
        </w:rPr>
        <w:t>К</w:t>
      </w:r>
      <w:r>
        <w:rPr>
          <w:sz w:val="28"/>
          <w:szCs w:val="28"/>
        </w:rPr>
        <w:t>омплекса мероприятий</w:t>
      </w:r>
      <w:r w:rsidR="0089157C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организаторы формируют пакет с ответами на викторину (</w:t>
      </w:r>
      <w:r w:rsidRPr="00A15FB1">
        <w:rPr>
          <w:sz w:val="28"/>
          <w:szCs w:val="28"/>
        </w:rPr>
        <w:t xml:space="preserve">ответы </w:t>
      </w:r>
      <w:r>
        <w:rPr>
          <w:sz w:val="28"/>
          <w:szCs w:val="28"/>
        </w:rPr>
        <w:t>должны быть внесены</w:t>
      </w:r>
      <w:r w:rsidR="0045689A">
        <w:rPr>
          <w:sz w:val="28"/>
          <w:szCs w:val="28"/>
        </w:rPr>
        <w:t xml:space="preserve"> </w:t>
      </w:r>
      <w:r w:rsidRPr="00A15FB1">
        <w:rPr>
          <w:b/>
          <w:color w:val="FF0000"/>
          <w:sz w:val="28"/>
          <w:szCs w:val="28"/>
          <w:u w:val="single"/>
        </w:rPr>
        <w:t xml:space="preserve">ТОЛЬКО в наш </w:t>
      </w:r>
      <w:r w:rsidRPr="00A15FB1">
        <w:rPr>
          <w:sz w:val="28"/>
          <w:szCs w:val="28"/>
        </w:rPr>
        <w:t>«бланк ответов»</w:t>
      </w:r>
      <w:r>
        <w:rPr>
          <w:sz w:val="28"/>
          <w:szCs w:val="28"/>
        </w:rPr>
        <w:t>)</w:t>
      </w:r>
      <w:r w:rsidRPr="00A15FB1">
        <w:rPr>
          <w:sz w:val="28"/>
          <w:szCs w:val="28"/>
        </w:rPr>
        <w:t xml:space="preserve"> </w:t>
      </w:r>
      <w:r>
        <w:rPr>
          <w:sz w:val="28"/>
          <w:szCs w:val="28"/>
        </w:rPr>
        <w:t>и отправляют его на наш электронный адрес.</w:t>
      </w:r>
    </w:p>
    <w:p w14:paraId="461FA4FA" w14:textId="313CB632" w:rsidR="0089157C" w:rsidRDefault="005E6B7B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 w:rsidR="0089157C">
        <w:rPr>
          <w:sz w:val="28"/>
          <w:szCs w:val="28"/>
        </w:rPr>
        <w:t>5</w:t>
      </w:r>
      <w:r>
        <w:rPr>
          <w:sz w:val="28"/>
          <w:szCs w:val="28"/>
        </w:rPr>
        <w:t xml:space="preserve"> Если было принято решение участвовать только в </w:t>
      </w:r>
      <w:r w:rsidR="00220957">
        <w:rPr>
          <w:sz w:val="28"/>
          <w:szCs w:val="28"/>
        </w:rPr>
        <w:t xml:space="preserve">творческой </w:t>
      </w:r>
      <w:r>
        <w:rPr>
          <w:sz w:val="28"/>
          <w:szCs w:val="28"/>
        </w:rPr>
        <w:t>номинаци</w:t>
      </w:r>
      <w:r w:rsidR="00220957">
        <w:rPr>
          <w:sz w:val="28"/>
          <w:szCs w:val="28"/>
        </w:rPr>
        <w:t>и</w:t>
      </w:r>
      <w:r>
        <w:rPr>
          <w:sz w:val="28"/>
          <w:szCs w:val="28"/>
        </w:rPr>
        <w:t>, то после проведения конкурса организатор Комплекса мероприятий в учреждении присылает на наш электронный адрес пакет документов.</w:t>
      </w:r>
    </w:p>
    <w:p w14:paraId="4708DA78" w14:textId="77777777" w:rsidR="0089157C" w:rsidRDefault="005E6B7B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lastRenderedPageBreak/>
        <w:t>3.</w:t>
      </w:r>
      <w:r w:rsidR="0089157C">
        <w:rPr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14:paraId="39B20AA8" w14:textId="50BA6786" w:rsidR="0089157C" w:rsidRDefault="0089157C" w:rsidP="0089157C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 w:rsidR="0045689A">
        <w:rPr>
          <w:sz w:val="28"/>
          <w:szCs w:val="28"/>
        </w:rPr>
        <w:t>К</w:t>
      </w:r>
      <w:r>
        <w:rPr>
          <w:sz w:val="28"/>
          <w:szCs w:val="28"/>
        </w:rPr>
        <w:t>омплексе мероприятий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 w:rsidR="0045689A">
        <w:rPr>
          <w:sz w:val="28"/>
          <w:szCs w:val="28"/>
        </w:rPr>
        <w:t>,</w:t>
      </w:r>
    </w:p>
    <w:p w14:paraId="7E4F996E" w14:textId="1A2263C9" w:rsidR="0089157C" w:rsidRDefault="0089157C" w:rsidP="0089157C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45689A">
        <w:rPr>
          <w:sz w:val="28"/>
          <w:szCs w:val="28"/>
        </w:rPr>
        <w:t>,</w:t>
      </w:r>
    </w:p>
    <w:p w14:paraId="4EBE1F53" w14:textId="77777777" w:rsidR="0089157C" w:rsidRDefault="0089157C" w:rsidP="0089157C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 w:rsidR="00A86AA0"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>
        <w:rPr>
          <w:sz w:val="28"/>
          <w:szCs w:val="28"/>
        </w:rPr>
        <w:t>.</w:t>
      </w:r>
    </w:p>
    <w:p w14:paraId="6EC4917C" w14:textId="760BDD3B" w:rsidR="0089157C" w:rsidRDefault="00DF587A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t>3.</w:t>
      </w:r>
      <w:r w:rsidR="0089157C" w:rsidRPr="0089157C">
        <w:rPr>
          <w:sz w:val="28"/>
          <w:szCs w:val="28"/>
        </w:rPr>
        <w:t>7</w:t>
      </w:r>
      <w:r w:rsidRPr="0089157C">
        <w:rPr>
          <w:sz w:val="28"/>
          <w:szCs w:val="28"/>
        </w:rPr>
        <w:t xml:space="preserve"> После получения работ Ваших </w:t>
      </w:r>
      <w:r w:rsidR="002A494F">
        <w:rPr>
          <w:sz w:val="28"/>
          <w:szCs w:val="28"/>
        </w:rPr>
        <w:t>воспитанников</w:t>
      </w:r>
      <w:r w:rsidRPr="0089157C">
        <w:rPr>
          <w:sz w:val="28"/>
          <w:szCs w:val="28"/>
        </w:rPr>
        <w:t xml:space="preserve"> мы обязуемся в течение 5 </w:t>
      </w:r>
      <w:r w:rsidRPr="00A730A0">
        <w:rPr>
          <w:b/>
          <w:bCs/>
          <w:sz w:val="28"/>
          <w:szCs w:val="28"/>
          <w:u w:val="single"/>
        </w:rPr>
        <w:t>рабочих</w:t>
      </w:r>
      <w:r w:rsidRPr="0089157C">
        <w:rPr>
          <w:sz w:val="28"/>
          <w:szCs w:val="28"/>
        </w:rPr>
        <w:t xml:space="preserve"> дней проверить работы и выслать наградные материалы в электронном виде на </w:t>
      </w:r>
      <w:r w:rsidRPr="002A494F">
        <w:rPr>
          <w:b/>
          <w:sz w:val="28"/>
          <w:szCs w:val="28"/>
        </w:rPr>
        <w:t>электронные адреса, указанные в Вашей заявке</w:t>
      </w:r>
      <w:r w:rsidRPr="0089157C">
        <w:rPr>
          <w:sz w:val="28"/>
          <w:szCs w:val="28"/>
        </w:rPr>
        <w:t>.</w:t>
      </w:r>
    </w:p>
    <w:p w14:paraId="060E3631" w14:textId="77777777" w:rsidR="0089157C" w:rsidRDefault="00DF587A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 w:rsidR="0089157C">
        <w:rPr>
          <w:sz w:val="28"/>
          <w:szCs w:val="28"/>
        </w:rPr>
        <w:t>8</w:t>
      </w:r>
      <w:r w:rsidRPr="00A15FB1">
        <w:rPr>
          <w:sz w:val="28"/>
          <w:szCs w:val="28"/>
        </w:rPr>
        <w:t xml:space="preserve"> Получив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Комплекса мероприятий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14:paraId="6A4197E4" w14:textId="77777777" w:rsidR="0089157C" w:rsidRPr="0089157C" w:rsidRDefault="0089157C" w:rsidP="0089157C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716CF877" w14:textId="77777777" w:rsidR="0089157C" w:rsidRDefault="0043728C" w:rsidP="0089157C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="005360C4" w:rsidRPr="005360C4">
        <w:rPr>
          <w:b/>
          <w:bCs/>
          <w:sz w:val="28"/>
          <w:szCs w:val="28"/>
        </w:rPr>
        <w:t xml:space="preserve"> </w:t>
      </w:r>
      <w:r w:rsidR="005360C4">
        <w:rPr>
          <w:b/>
          <w:bCs/>
          <w:sz w:val="28"/>
          <w:szCs w:val="28"/>
        </w:rPr>
        <w:t>Комплекса мероприятий</w:t>
      </w:r>
      <w:r w:rsidR="004F25F9">
        <w:rPr>
          <w:b/>
          <w:bCs/>
          <w:sz w:val="28"/>
          <w:szCs w:val="28"/>
        </w:rPr>
        <w:t>:</w:t>
      </w:r>
    </w:p>
    <w:p w14:paraId="7C84E9FC" w14:textId="299D0874" w:rsidR="0089157C" w:rsidRDefault="00A91466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A6116">
        <w:rPr>
          <w:b/>
          <w:bCs/>
          <w:sz w:val="28"/>
          <w:szCs w:val="28"/>
        </w:rPr>
        <w:t xml:space="preserve">) </w:t>
      </w:r>
      <w:r w:rsidR="006C5635">
        <w:rPr>
          <w:b/>
          <w:bCs/>
          <w:sz w:val="28"/>
          <w:szCs w:val="28"/>
        </w:rPr>
        <w:t>В</w:t>
      </w:r>
      <w:r w:rsidR="003A6116">
        <w:rPr>
          <w:b/>
          <w:bCs/>
          <w:sz w:val="28"/>
          <w:szCs w:val="28"/>
        </w:rPr>
        <w:t>икторин</w:t>
      </w:r>
      <w:r w:rsidR="00360EFB">
        <w:rPr>
          <w:b/>
          <w:bCs/>
          <w:sz w:val="28"/>
          <w:szCs w:val="28"/>
        </w:rPr>
        <w:t>а</w:t>
      </w:r>
      <w:r w:rsidR="003A6116">
        <w:rPr>
          <w:b/>
          <w:bCs/>
          <w:sz w:val="28"/>
          <w:szCs w:val="28"/>
        </w:rPr>
        <w:t>.</w:t>
      </w:r>
    </w:p>
    <w:p w14:paraId="12115306" w14:textId="481EE3AB" w:rsidR="00E02AB6" w:rsidRPr="00E02AB6" w:rsidRDefault="00361D6A" w:rsidP="00361D6A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Викторина состоит из </w:t>
      </w:r>
      <w:r w:rsidR="0090252B">
        <w:rPr>
          <w:bCs/>
          <w:sz w:val="28"/>
          <w:szCs w:val="28"/>
        </w:rPr>
        <w:t>10 вопросов</w:t>
      </w:r>
      <w:r w:rsidR="00E02AB6">
        <w:rPr>
          <w:bCs/>
          <w:sz w:val="28"/>
          <w:szCs w:val="28"/>
        </w:rPr>
        <w:t>;</w:t>
      </w:r>
    </w:p>
    <w:p w14:paraId="3DAAC500" w14:textId="269D2EB2" w:rsidR="00361D6A" w:rsidRPr="006C4665" w:rsidRDefault="0045689A" w:rsidP="00361D6A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45689A">
        <w:rPr>
          <w:bCs/>
          <w:sz w:val="28"/>
          <w:szCs w:val="28"/>
        </w:rPr>
        <w:t xml:space="preserve">Вопросы викторины посвящены </w:t>
      </w:r>
      <w:r w:rsidR="00A730A0">
        <w:rPr>
          <w:bCs/>
          <w:sz w:val="28"/>
          <w:szCs w:val="28"/>
        </w:rPr>
        <w:t>детской безопасности летом</w:t>
      </w:r>
      <w:r w:rsidR="00E02AB6">
        <w:rPr>
          <w:bCs/>
          <w:sz w:val="28"/>
          <w:szCs w:val="28"/>
        </w:rPr>
        <w:t>;</w:t>
      </w:r>
    </w:p>
    <w:p w14:paraId="5B547733" w14:textId="1FAD7AA6" w:rsidR="0089157C" w:rsidRPr="00164A04" w:rsidRDefault="0089157C" w:rsidP="0089157C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Ответы на викторину должны быть ТОЛЬКО в нашем бланке формат</w:t>
      </w:r>
      <w:r>
        <w:rPr>
          <w:sz w:val="28"/>
          <w:szCs w:val="28"/>
        </w:rPr>
        <w:t>а Microsoft Office Excel</w:t>
      </w:r>
      <w:r w:rsidR="0045689A">
        <w:rPr>
          <w:sz w:val="28"/>
          <w:szCs w:val="28"/>
        </w:rPr>
        <w:t>;</w:t>
      </w:r>
    </w:p>
    <w:p w14:paraId="526DD670" w14:textId="107F012B" w:rsidR="00BF22D5" w:rsidRPr="00A92A1D" w:rsidRDefault="00BF22D5" w:rsidP="00BF22D5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файл должен быть назван следующим образом: буква «</w:t>
      </w:r>
      <w:r w:rsidR="006C5635">
        <w:rPr>
          <w:sz w:val="28"/>
          <w:szCs w:val="28"/>
        </w:rPr>
        <w:t>В</w:t>
      </w:r>
      <w:r w:rsidRPr="0092063E">
        <w:rPr>
          <w:sz w:val="28"/>
          <w:szCs w:val="28"/>
        </w:rPr>
        <w:t>»</w:t>
      </w:r>
      <w:r>
        <w:rPr>
          <w:sz w:val="28"/>
          <w:szCs w:val="28"/>
        </w:rPr>
        <w:t xml:space="preserve"> (викторина)</w:t>
      </w:r>
      <w:r w:rsidRPr="0092063E">
        <w:rPr>
          <w:sz w:val="28"/>
          <w:szCs w:val="28"/>
        </w:rPr>
        <w:t xml:space="preserve">, </w:t>
      </w:r>
      <w:r w:rsidR="00B80C2C" w:rsidRPr="00210C83">
        <w:rPr>
          <w:sz w:val="28"/>
          <w:szCs w:val="28"/>
        </w:rPr>
        <w:t>возраст</w:t>
      </w:r>
      <w:r>
        <w:rPr>
          <w:sz w:val="28"/>
          <w:szCs w:val="28"/>
        </w:rPr>
        <w:t>,</w:t>
      </w:r>
      <w:r w:rsidRPr="0092063E">
        <w:rPr>
          <w:sz w:val="28"/>
          <w:szCs w:val="28"/>
        </w:rPr>
        <w:t xml:space="preserve"> фамилия уч</w:t>
      </w:r>
      <w:r>
        <w:rPr>
          <w:sz w:val="28"/>
          <w:szCs w:val="28"/>
        </w:rPr>
        <w:t>аст</w:t>
      </w:r>
      <w:r w:rsidRPr="0092063E">
        <w:rPr>
          <w:sz w:val="28"/>
          <w:szCs w:val="28"/>
        </w:rPr>
        <w:t>ника</w:t>
      </w:r>
      <w:r>
        <w:rPr>
          <w:sz w:val="28"/>
          <w:szCs w:val="28"/>
        </w:rPr>
        <w:t xml:space="preserve">. </w:t>
      </w:r>
      <w:r w:rsidRPr="0092063E">
        <w:rPr>
          <w:sz w:val="28"/>
          <w:szCs w:val="28"/>
        </w:rPr>
        <w:t>Например: «</w:t>
      </w:r>
      <w:r w:rsidR="006C5635">
        <w:rPr>
          <w:sz w:val="28"/>
          <w:szCs w:val="28"/>
        </w:rPr>
        <w:t>В</w:t>
      </w:r>
      <w:r>
        <w:rPr>
          <w:sz w:val="28"/>
          <w:szCs w:val="28"/>
        </w:rPr>
        <w:t>.5.Иванов»</w:t>
      </w:r>
      <w:r w:rsidR="008F2C1D">
        <w:rPr>
          <w:sz w:val="28"/>
          <w:szCs w:val="28"/>
        </w:rPr>
        <w:t>.</w:t>
      </w:r>
    </w:p>
    <w:p w14:paraId="47FB95F2" w14:textId="020D07F9" w:rsidR="006C5635" w:rsidRDefault="006C5635" w:rsidP="006C5635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9157C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Творческая работа</w:t>
      </w:r>
      <w:r w:rsidRPr="0089157C">
        <w:rPr>
          <w:b/>
          <w:bCs/>
          <w:sz w:val="28"/>
          <w:szCs w:val="28"/>
        </w:rPr>
        <w:t>.</w:t>
      </w:r>
    </w:p>
    <w:p w14:paraId="19B43D42" w14:textId="6E15CF1C" w:rsidR="006C5635" w:rsidRPr="00D87055" w:rsidRDefault="006C5635" w:rsidP="006C5635">
      <w:pPr>
        <w:pStyle w:val="a5"/>
        <w:numPr>
          <w:ilvl w:val="0"/>
          <w:numId w:val="34"/>
        </w:numPr>
        <w:ind w:left="0" w:firstLine="360"/>
        <w:jc w:val="both"/>
        <w:rPr>
          <w:b/>
          <w:sz w:val="28"/>
          <w:szCs w:val="28"/>
        </w:rPr>
      </w:pPr>
      <w:r w:rsidRPr="00D87055">
        <w:rPr>
          <w:b/>
          <w:sz w:val="28"/>
          <w:szCs w:val="28"/>
        </w:rPr>
        <w:t>работа может быть представлена рисунком, поделкой, плакатом, стихотворением</w:t>
      </w:r>
      <w:r w:rsidR="00C90C1C">
        <w:rPr>
          <w:b/>
          <w:sz w:val="28"/>
          <w:szCs w:val="28"/>
        </w:rPr>
        <w:t xml:space="preserve"> (видеоролик)</w:t>
      </w:r>
      <w:r w:rsidRPr="00D87055">
        <w:rPr>
          <w:b/>
          <w:sz w:val="28"/>
          <w:szCs w:val="28"/>
        </w:rPr>
        <w:t>;</w:t>
      </w:r>
    </w:p>
    <w:p w14:paraId="329EC65F" w14:textId="667C9374" w:rsidR="006C5635" w:rsidRDefault="006C5635" w:rsidP="006C5635">
      <w:pPr>
        <w:pStyle w:val="a5"/>
        <w:numPr>
          <w:ilvl w:val="0"/>
          <w:numId w:val="34"/>
        </w:numPr>
        <w:ind w:left="0" w:firstLine="360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A730A0">
        <w:rPr>
          <w:bCs/>
          <w:sz w:val="28"/>
          <w:szCs w:val="28"/>
        </w:rPr>
        <w:t>детской безопасности летом</w:t>
      </w:r>
      <w:r w:rsidR="00A730A0">
        <w:rPr>
          <w:bCs/>
          <w:sz w:val="28"/>
          <w:szCs w:val="28"/>
        </w:rPr>
        <w:t>;</w:t>
      </w:r>
    </w:p>
    <w:p w14:paraId="102D0999" w14:textId="77777777" w:rsidR="006C5635" w:rsidRDefault="006C5635" w:rsidP="006C5635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2AD5F951" w14:textId="5BF6DB36" w:rsidR="006C5635" w:rsidRDefault="006C5635" w:rsidP="006C5635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</w:t>
      </w:r>
      <w:r>
        <w:rPr>
          <w:rFonts w:ascii="Times New Roman" w:hAnsi="Times New Roman"/>
          <w:sz w:val="28"/>
          <w:szCs w:val="28"/>
        </w:rPr>
        <w:t>Т</w:t>
      </w:r>
      <w:r w:rsidRPr="00265AC9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творчество</w:t>
      </w:r>
      <w:r w:rsidRPr="00265AC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возраст, </w:t>
      </w:r>
      <w:r w:rsidRPr="00265AC9">
        <w:rPr>
          <w:rFonts w:ascii="Times New Roman" w:hAnsi="Times New Roman"/>
          <w:sz w:val="28"/>
          <w:szCs w:val="28"/>
        </w:rPr>
        <w:t>фамилия участника</w:t>
      </w:r>
      <w:r>
        <w:rPr>
          <w:rFonts w:ascii="Times New Roman" w:hAnsi="Times New Roman"/>
          <w:sz w:val="28"/>
          <w:szCs w:val="28"/>
        </w:rPr>
        <w:t>. Например: «Т.5.Иванов»;</w:t>
      </w:r>
    </w:p>
    <w:p w14:paraId="6DCA5DE2" w14:textId="77777777" w:rsidR="006C5635" w:rsidRDefault="006C5635" w:rsidP="006C5635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14:paraId="07808F8E" w14:textId="77777777" w:rsidR="006C5635" w:rsidRDefault="006C5635" w:rsidP="006C5635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2A7C">
        <w:rPr>
          <w:rFonts w:ascii="Times New Roman" w:hAnsi="Times New Roman"/>
          <w:b/>
          <w:sz w:val="28"/>
          <w:szCs w:val="28"/>
        </w:rPr>
        <w:t>«перерисовки»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12A7C">
        <w:rPr>
          <w:rFonts w:ascii="Times New Roman" w:hAnsi="Times New Roman"/>
          <w:b/>
          <w:sz w:val="28"/>
          <w:szCs w:val="28"/>
        </w:rPr>
        <w:t>раскраски</w:t>
      </w:r>
      <w:r>
        <w:rPr>
          <w:rFonts w:ascii="Times New Roman" w:hAnsi="Times New Roman"/>
          <w:b/>
          <w:sz w:val="28"/>
          <w:szCs w:val="28"/>
        </w:rPr>
        <w:t xml:space="preserve"> и покупные модели</w:t>
      </w:r>
      <w:r w:rsidRPr="00D12A7C">
        <w:rPr>
          <w:rFonts w:ascii="Times New Roman" w:hAnsi="Times New Roman"/>
          <w:b/>
          <w:sz w:val="28"/>
          <w:szCs w:val="28"/>
        </w:rPr>
        <w:t xml:space="preserve"> призовые места не занимают</w:t>
      </w:r>
      <w:r>
        <w:rPr>
          <w:rFonts w:ascii="Times New Roman" w:hAnsi="Times New Roman"/>
          <w:sz w:val="28"/>
          <w:szCs w:val="28"/>
        </w:rPr>
        <w:t>;</w:t>
      </w:r>
    </w:p>
    <w:p w14:paraId="6A0FF627" w14:textId="72D95DBF" w:rsidR="006C5635" w:rsidRDefault="006C5635" w:rsidP="006C5635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</w:t>
      </w:r>
      <w:r w:rsidR="00C90C1C">
        <w:rPr>
          <w:rFonts w:ascii="Times New Roman" w:hAnsi="Times New Roman"/>
          <w:sz w:val="28"/>
          <w:szCs w:val="28"/>
        </w:rPr>
        <w:t>.</w:t>
      </w:r>
    </w:p>
    <w:p w14:paraId="43DFE2EA" w14:textId="77777777" w:rsidR="0089157C" w:rsidRDefault="0089157C" w:rsidP="0089157C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14:paraId="7F10FCAD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bCs/>
          <w:sz w:val="28"/>
          <w:szCs w:val="28"/>
        </w:rPr>
        <w:t>.</w:t>
      </w:r>
    </w:p>
    <w:p w14:paraId="49BA789A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14:paraId="11B17A40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>:</w:t>
      </w:r>
    </w:p>
    <w:p w14:paraId="60AB959B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14:paraId="31974988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Комплекса мероприятий;</w:t>
      </w:r>
    </w:p>
    <w:p w14:paraId="13ECA14E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Комплекса мероприятий, анализирует и обобщает итоги Комплекса мероприятий;</w:t>
      </w:r>
    </w:p>
    <w:p w14:paraId="77F4D7F8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Комплекса мероприятий;</w:t>
      </w:r>
    </w:p>
    <w:p w14:paraId="070E2C80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Комплекса мероприятий;</w:t>
      </w:r>
    </w:p>
    <w:p w14:paraId="45CDD117" w14:textId="77777777" w:rsidR="0089157C" w:rsidRPr="000D6D8F" w:rsidRDefault="0089157C" w:rsidP="0089157C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lastRenderedPageBreak/>
        <w:t>рассматривает предложения по совершенствованию порядка проведения Комплекса мероприятий.</w:t>
      </w:r>
    </w:p>
    <w:p w14:paraId="03DB27BD" w14:textId="16153DDA" w:rsidR="0089157C" w:rsidRDefault="0089157C" w:rsidP="0089157C">
      <w:pPr>
        <w:ind w:firstLine="360"/>
        <w:jc w:val="both"/>
        <w:rPr>
          <w:sz w:val="12"/>
          <w:szCs w:val="12"/>
        </w:rPr>
      </w:pPr>
    </w:p>
    <w:p w14:paraId="099042F9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sz w:val="28"/>
          <w:szCs w:val="28"/>
        </w:rPr>
        <w:t>.</w:t>
      </w:r>
    </w:p>
    <w:p w14:paraId="7E65FE9B" w14:textId="6337FA80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7D422A" w:rsidRPr="00BB05BB">
        <w:rPr>
          <w:b/>
          <w:sz w:val="28"/>
          <w:szCs w:val="28"/>
          <w:u w:val="single"/>
        </w:rPr>
        <w:t>10</w:t>
      </w:r>
      <w:r w:rsidRPr="00BB05BB">
        <w:rPr>
          <w:b/>
          <w:sz w:val="28"/>
          <w:szCs w:val="28"/>
          <w:u w:val="single"/>
        </w:rPr>
        <w:t>0 рублей</w:t>
      </w:r>
      <w:r w:rsidRPr="00BB05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с </w:t>
      </w:r>
      <w:r w:rsidR="00835A9B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участника за </w:t>
      </w:r>
      <w:r w:rsidRPr="00741BA8">
        <w:rPr>
          <w:sz w:val="28"/>
          <w:szCs w:val="28"/>
          <w:u w:val="single"/>
        </w:rPr>
        <w:t>одну номинацию</w:t>
      </w:r>
      <w:r>
        <w:rPr>
          <w:sz w:val="28"/>
          <w:szCs w:val="28"/>
        </w:rPr>
        <w:t>.</w:t>
      </w:r>
      <w:r w:rsidR="008B3448">
        <w:rPr>
          <w:sz w:val="28"/>
          <w:szCs w:val="28"/>
        </w:rPr>
        <w:t xml:space="preserve"> Если один участник выбирает 2 номинации, то он оплачивает </w:t>
      </w:r>
      <w:r w:rsidR="007D422A">
        <w:rPr>
          <w:sz w:val="28"/>
          <w:szCs w:val="28"/>
        </w:rPr>
        <w:t>20</w:t>
      </w:r>
      <w:r w:rsidR="005F7F7A">
        <w:rPr>
          <w:sz w:val="28"/>
          <w:szCs w:val="28"/>
        </w:rPr>
        <w:t>0 рублей.</w:t>
      </w:r>
    </w:p>
    <w:p w14:paraId="29E56A55" w14:textId="6754DF60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Комплексе мероприятий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7D422A" w:rsidRPr="004A5040">
        <w:rPr>
          <w:b/>
          <w:sz w:val="28"/>
          <w:szCs w:val="28"/>
          <w:u w:val="single"/>
        </w:rPr>
        <w:t>20 участников</w:t>
      </w:r>
      <w:r w:rsidR="007D422A">
        <w:rPr>
          <w:sz w:val="28"/>
          <w:szCs w:val="28"/>
        </w:rPr>
        <w:t xml:space="preserve"> организационный взнос составляет </w:t>
      </w:r>
      <w:r w:rsidR="007D422A">
        <w:rPr>
          <w:b/>
          <w:sz w:val="28"/>
          <w:szCs w:val="28"/>
        </w:rPr>
        <w:t>90</w:t>
      </w:r>
      <w:r w:rsidR="007D422A" w:rsidRPr="00861A41">
        <w:rPr>
          <w:b/>
          <w:sz w:val="28"/>
          <w:szCs w:val="28"/>
        </w:rPr>
        <w:t xml:space="preserve"> рублей</w:t>
      </w:r>
      <w:r w:rsidR="007D422A">
        <w:rPr>
          <w:sz w:val="28"/>
          <w:szCs w:val="28"/>
        </w:rPr>
        <w:t xml:space="preserve"> с участника. От </w:t>
      </w:r>
      <w:r w:rsidR="007D422A">
        <w:rPr>
          <w:b/>
          <w:sz w:val="28"/>
          <w:szCs w:val="28"/>
        </w:rPr>
        <w:t>4</w:t>
      </w:r>
      <w:r w:rsidR="007D422A" w:rsidRPr="00B41882">
        <w:rPr>
          <w:b/>
          <w:sz w:val="28"/>
          <w:szCs w:val="28"/>
        </w:rPr>
        <w:t>0 участников</w:t>
      </w:r>
      <w:r w:rsidR="007D422A" w:rsidRPr="00B41882">
        <w:rPr>
          <w:sz w:val="28"/>
          <w:szCs w:val="28"/>
        </w:rPr>
        <w:t xml:space="preserve"> </w:t>
      </w:r>
      <w:r w:rsidR="007D422A">
        <w:rPr>
          <w:sz w:val="28"/>
          <w:szCs w:val="28"/>
        </w:rPr>
        <w:t xml:space="preserve">организационный взнос уменьшается до </w:t>
      </w:r>
      <w:r w:rsidR="007D422A">
        <w:rPr>
          <w:b/>
          <w:sz w:val="28"/>
          <w:szCs w:val="28"/>
        </w:rPr>
        <w:t>80</w:t>
      </w:r>
      <w:r w:rsidR="007D422A" w:rsidRPr="00861A41">
        <w:rPr>
          <w:b/>
          <w:sz w:val="28"/>
          <w:szCs w:val="28"/>
        </w:rPr>
        <w:t xml:space="preserve"> рублей</w:t>
      </w:r>
      <w:r w:rsidR="007D422A">
        <w:rPr>
          <w:sz w:val="28"/>
          <w:szCs w:val="28"/>
        </w:rPr>
        <w:t xml:space="preserve"> с участника. От </w:t>
      </w:r>
      <w:r w:rsidR="007D422A">
        <w:rPr>
          <w:b/>
          <w:sz w:val="28"/>
          <w:szCs w:val="28"/>
        </w:rPr>
        <w:t>6</w:t>
      </w:r>
      <w:r w:rsidR="007D422A" w:rsidRPr="00B41882">
        <w:rPr>
          <w:b/>
          <w:sz w:val="28"/>
          <w:szCs w:val="28"/>
        </w:rPr>
        <w:t>0 участников</w:t>
      </w:r>
      <w:r w:rsidR="007D422A" w:rsidRPr="00B41882">
        <w:rPr>
          <w:sz w:val="28"/>
          <w:szCs w:val="28"/>
        </w:rPr>
        <w:t xml:space="preserve"> </w:t>
      </w:r>
      <w:r w:rsidR="007D422A">
        <w:rPr>
          <w:sz w:val="28"/>
          <w:szCs w:val="28"/>
        </w:rPr>
        <w:t xml:space="preserve">организационный взнос уменьшается до </w:t>
      </w:r>
      <w:r w:rsidR="007D422A">
        <w:rPr>
          <w:b/>
          <w:sz w:val="28"/>
          <w:szCs w:val="28"/>
        </w:rPr>
        <w:t>70</w:t>
      </w:r>
      <w:r w:rsidR="007D422A" w:rsidRPr="00861A41">
        <w:rPr>
          <w:b/>
          <w:sz w:val="28"/>
          <w:szCs w:val="28"/>
        </w:rPr>
        <w:t xml:space="preserve"> рублей</w:t>
      </w:r>
      <w:r w:rsidR="007D422A">
        <w:rPr>
          <w:sz w:val="28"/>
          <w:szCs w:val="28"/>
        </w:rPr>
        <w:t xml:space="preserve"> с участника</w:t>
      </w:r>
      <w:r>
        <w:rPr>
          <w:sz w:val="28"/>
          <w:szCs w:val="28"/>
        </w:rPr>
        <w:t>. Специальные условия действуют при отпра</w:t>
      </w:r>
      <w:r w:rsidR="006E08FE">
        <w:rPr>
          <w:sz w:val="28"/>
          <w:szCs w:val="28"/>
        </w:rPr>
        <w:t xml:space="preserve">влении </w:t>
      </w:r>
      <w:r w:rsidR="006E08FE" w:rsidRPr="00A2758C">
        <w:rPr>
          <w:b/>
          <w:sz w:val="28"/>
          <w:szCs w:val="28"/>
          <w:u w:val="single"/>
        </w:rPr>
        <w:t xml:space="preserve">одной </w:t>
      </w:r>
      <w:r w:rsidR="00A2758C" w:rsidRPr="00A2758C">
        <w:rPr>
          <w:b/>
          <w:sz w:val="28"/>
          <w:szCs w:val="28"/>
          <w:u w:val="single"/>
        </w:rPr>
        <w:t xml:space="preserve">разовой </w:t>
      </w:r>
      <w:r w:rsidR="006E08FE" w:rsidRPr="00A2758C">
        <w:rPr>
          <w:b/>
          <w:sz w:val="28"/>
          <w:szCs w:val="28"/>
          <w:u w:val="single"/>
        </w:rPr>
        <w:t>заявки</w:t>
      </w:r>
      <w:r w:rsidR="006E08FE">
        <w:rPr>
          <w:sz w:val="28"/>
          <w:szCs w:val="28"/>
        </w:rPr>
        <w:t xml:space="preserve"> на Комплекс</w:t>
      </w:r>
      <w:r>
        <w:rPr>
          <w:sz w:val="28"/>
          <w:szCs w:val="28"/>
        </w:rPr>
        <w:t xml:space="preserve"> мероприятий от одного образовательного учреждения.</w:t>
      </w:r>
      <w:r w:rsidR="00A2758C">
        <w:rPr>
          <w:sz w:val="28"/>
          <w:szCs w:val="28"/>
        </w:rPr>
        <w:t xml:space="preserve"> Количество участников двух </w:t>
      </w:r>
      <w:r w:rsidR="008F2C1D">
        <w:rPr>
          <w:sz w:val="28"/>
          <w:szCs w:val="28"/>
        </w:rPr>
        <w:t>заявок,</w:t>
      </w:r>
      <w:r w:rsidR="00A2758C">
        <w:rPr>
          <w:sz w:val="28"/>
          <w:szCs w:val="28"/>
        </w:rPr>
        <w:t xml:space="preserve"> отправленных </w:t>
      </w:r>
      <w:r w:rsidR="008F2C1D">
        <w:rPr>
          <w:sz w:val="28"/>
          <w:szCs w:val="28"/>
        </w:rPr>
        <w:t>в разное время,</w:t>
      </w:r>
      <w:r w:rsidR="00A2758C">
        <w:rPr>
          <w:sz w:val="28"/>
          <w:szCs w:val="28"/>
        </w:rPr>
        <w:t xml:space="preserve"> не суммируется.</w:t>
      </w:r>
    </w:p>
    <w:p w14:paraId="612D199E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Комплекса мероприятий.</w:t>
      </w:r>
    </w:p>
    <w:p w14:paraId="1A3C9AF7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по безналичному расчету путем банковского перевода денежных средств по реквизитам, указанным в «Приложении №2».</w:t>
      </w:r>
    </w:p>
    <w:p w14:paraId="2211C408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14:paraId="1E9A39A1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14:paraId="1DA19D59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 xml:space="preserve">Оплата </w:t>
      </w:r>
      <w:r w:rsidR="00EA454A">
        <w:rPr>
          <w:sz w:val="28"/>
          <w:szCs w:val="28"/>
        </w:rPr>
        <w:t>одной заявки</w:t>
      </w:r>
      <w:r w:rsidR="004F25F9" w:rsidRPr="000D6D8F">
        <w:rPr>
          <w:sz w:val="28"/>
          <w:szCs w:val="28"/>
        </w:rPr>
        <w:t xml:space="preserve"> </w:t>
      </w:r>
      <w:r w:rsidRPr="000D6D8F">
        <w:rPr>
          <w:sz w:val="28"/>
          <w:szCs w:val="28"/>
        </w:rPr>
        <w:t xml:space="preserve">производится одним платежом. Пример: оплата за 10 участников производится одним платежом в сумму </w:t>
      </w:r>
      <w:r w:rsidR="00060728">
        <w:rPr>
          <w:sz w:val="28"/>
          <w:szCs w:val="28"/>
        </w:rPr>
        <w:t>10</w:t>
      </w:r>
      <w:r w:rsidRPr="000D6D8F">
        <w:rPr>
          <w:sz w:val="28"/>
          <w:szCs w:val="28"/>
        </w:rPr>
        <w:t xml:space="preserve">00 рублей, а не 10-ю платежами по </w:t>
      </w:r>
      <w:r w:rsidR="00060728">
        <w:rPr>
          <w:sz w:val="28"/>
          <w:szCs w:val="28"/>
        </w:rPr>
        <w:t>10</w:t>
      </w:r>
      <w:r w:rsidRPr="000D6D8F">
        <w:rPr>
          <w:sz w:val="28"/>
          <w:szCs w:val="28"/>
        </w:rPr>
        <w:t>0 рублей.</w:t>
      </w:r>
    </w:p>
    <w:p w14:paraId="5C1E1A39" w14:textId="77777777" w:rsidR="0089157C" w:rsidRDefault="00DF587A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6.8 Оплату можно провести через «Сбербанк-онлайн». Полученный чек</w:t>
      </w:r>
      <w:r w:rsidR="00106E4A">
        <w:rPr>
          <w:sz w:val="28"/>
          <w:szCs w:val="28"/>
        </w:rPr>
        <w:t xml:space="preserve"> прикладываете вместе с заявкой</w:t>
      </w:r>
      <w:r w:rsidR="00106E4A" w:rsidRPr="00106E4A">
        <w:rPr>
          <w:sz w:val="28"/>
          <w:szCs w:val="28"/>
        </w:rPr>
        <w:t xml:space="preserve"> </w:t>
      </w:r>
      <w:r w:rsidR="00106E4A">
        <w:rPr>
          <w:sz w:val="28"/>
          <w:szCs w:val="28"/>
        </w:rPr>
        <w:t xml:space="preserve">(алгоритм оплаты в </w:t>
      </w:r>
      <w:r w:rsidR="00106E4A" w:rsidRPr="00E45FA2">
        <w:rPr>
          <w:b/>
          <w:sz w:val="28"/>
          <w:szCs w:val="28"/>
        </w:rPr>
        <w:t>приложении №3</w:t>
      </w:r>
      <w:r w:rsidR="00106E4A">
        <w:rPr>
          <w:sz w:val="28"/>
          <w:szCs w:val="28"/>
        </w:rPr>
        <w:t>).</w:t>
      </w:r>
    </w:p>
    <w:p w14:paraId="09E0F412" w14:textId="77777777" w:rsidR="0089157C" w:rsidRPr="0089157C" w:rsidRDefault="0089157C" w:rsidP="0089157C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16001794" w14:textId="77777777" w:rsidR="0089157C" w:rsidRDefault="000D6D8F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43728C" w:rsidRPr="000D6D8F">
        <w:rPr>
          <w:b/>
          <w:bCs/>
          <w:sz w:val="28"/>
          <w:szCs w:val="28"/>
        </w:rPr>
        <w:t xml:space="preserve">Подведение итогов </w:t>
      </w:r>
      <w:r w:rsidR="0043728C" w:rsidRPr="000D6D8F">
        <w:rPr>
          <w:b/>
          <w:sz w:val="28"/>
          <w:szCs w:val="28"/>
        </w:rPr>
        <w:t>Комплекса мероприятий</w:t>
      </w:r>
      <w:r w:rsidR="0043728C"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14:paraId="1C9555B8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Комплекса мероприятий проводится индивидуально по каждому участнику в соответствии с возрастной группой и номинацией.</w:t>
      </w:r>
    </w:p>
    <w:p w14:paraId="28063C3A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Комплекса мероприятий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Комплекса мероприятий награждаются Дипломами. Все Участники, не занявшие призовые места, получают Свидетельства участника.</w:t>
      </w:r>
    </w:p>
    <w:p w14:paraId="12414262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7.3 Победителями считаются участники, награжденные дипломами 1-ой, 2-ой и 3-ей степени. Другим участникам Комплекса мероприятий высылаются Свидетельство участника для портфолио. Все Свидетельства и Дипломы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14:paraId="6C9C5DC0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Комплекса мероприятий и педагогам-руководителям высылаются Благодарственные письма, независимо от того занял ли ученик призовое место.</w:t>
      </w:r>
    </w:p>
    <w:p w14:paraId="45C578C6" w14:textId="77777777" w:rsidR="00EA454A" w:rsidRDefault="00EA454A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 </w:t>
      </w:r>
      <w:r w:rsidRPr="00AD6B62">
        <w:rPr>
          <w:b/>
          <w:sz w:val="28"/>
          <w:szCs w:val="28"/>
        </w:rPr>
        <w:t xml:space="preserve">Наши наградные материалы соответствуют </w:t>
      </w:r>
      <w:r w:rsidR="00A257AE">
        <w:rPr>
          <w:b/>
          <w:sz w:val="28"/>
          <w:szCs w:val="28"/>
        </w:rPr>
        <w:t>ФГОС</w:t>
      </w:r>
      <w:r w:rsidR="00AD6B62" w:rsidRPr="00AD6B62">
        <w:rPr>
          <w:b/>
          <w:sz w:val="28"/>
          <w:szCs w:val="28"/>
        </w:rPr>
        <w:t xml:space="preserve"> и подходят для аттестации педагогов</w:t>
      </w:r>
      <w:r w:rsidR="00AD6B62">
        <w:rPr>
          <w:b/>
          <w:sz w:val="28"/>
          <w:szCs w:val="28"/>
        </w:rPr>
        <w:t>.</w:t>
      </w:r>
    </w:p>
    <w:p w14:paraId="43B71EAB" w14:textId="77777777" w:rsid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</w:t>
      </w:r>
      <w:r w:rsidR="00AD6B62">
        <w:rPr>
          <w:sz w:val="28"/>
          <w:szCs w:val="28"/>
        </w:rPr>
        <w:t>6</w:t>
      </w:r>
      <w:r w:rsidRPr="000D6D8F">
        <w:rPr>
          <w:sz w:val="28"/>
          <w:szCs w:val="28"/>
        </w:rPr>
        <w:t xml:space="preserve"> Правильные ответы на задания </w:t>
      </w:r>
      <w:r w:rsidRPr="000D6D8F">
        <w:rPr>
          <w:b/>
          <w:sz w:val="28"/>
          <w:szCs w:val="28"/>
          <w:u w:val="single"/>
        </w:rPr>
        <w:t>не предоставляются</w:t>
      </w:r>
      <w:r w:rsidRPr="000D6D8F">
        <w:rPr>
          <w:sz w:val="28"/>
          <w:szCs w:val="28"/>
        </w:rPr>
        <w:t xml:space="preserve">. </w:t>
      </w:r>
      <w:proofErr w:type="spellStart"/>
      <w:r w:rsidRPr="000D6D8F">
        <w:rPr>
          <w:sz w:val="28"/>
          <w:szCs w:val="28"/>
        </w:rPr>
        <w:t>Планово</w:t>
      </w:r>
      <w:proofErr w:type="spellEnd"/>
      <w:r w:rsidRPr="000D6D8F">
        <w:rPr>
          <w:sz w:val="28"/>
          <w:szCs w:val="28"/>
        </w:rPr>
        <w:t xml:space="preserve"> будут выходить сборники заданий с ответами на них.</w:t>
      </w:r>
    </w:p>
    <w:p w14:paraId="63205EAF" w14:textId="5D0E449A" w:rsidR="0089157C" w:rsidRDefault="0089157C" w:rsidP="0089157C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6BDD543C" w14:textId="77777777" w:rsidR="0043728C" w:rsidRPr="0089157C" w:rsidRDefault="0043728C" w:rsidP="0089157C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14:paraId="24F57AE2" w14:textId="1EE34198" w:rsidR="0089157C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 для связи 07:00-18:00 по Московскому времени:</w:t>
      </w:r>
    </w:p>
    <w:p w14:paraId="2D705343" w14:textId="0D2D5359" w:rsidR="0089157C" w:rsidRPr="008F2C1D" w:rsidRDefault="0089157C" w:rsidP="008F2C1D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</w:p>
    <w:p w14:paraId="4937027D" w14:textId="77777777" w:rsidR="0089157C" w:rsidRDefault="0089157C" w:rsidP="0089157C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14:paraId="5E674462" w14:textId="33F005F3" w:rsidR="0089157C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</w:t>
      </w:r>
      <w:r w:rsidR="008F2C1D">
        <w:rPr>
          <w:bCs/>
          <w:sz w:val="28"/>
          <w:szCs w:val="28"/>
        </w:rPr>
        <w:t>ому номеру</w:t>
      </w:r>
      <w:r>
        <w:rPr>
          <w:bCs/>
          <w:sz w:val="28"/>
          <w:szCs w:val="28"/>
        </w:rPr>
        <w:t xml:space="preserve"> вы можете отправить СМС, с просьбой перезвонить, и мы вам сами перезвоним.</w:t>
      </w:r>
    </w:p>
    <w:p w14:paraId="3AB74EAD" w14:textId="77777777" w:rsidR="0089157C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</w:t>
      </w:r>
      <w:proofErr w:type="spellStart"/>
      <w:proofErr w:type="gramStart"/>
      <w:r>
        <w:rPr>
          <w:b/>
          <w:sz w:val="28"/>
          <w:szCs w:val="28"/>
        </w:rPr>
        <w:t>летописец.рф</w:t>
      </w:r>
      <w:proofErr w:type="spellEnd"/>
      <w:proofErr w:type="gramEnd"/>
    </w:p>
    <w:p w14:paraId="25520BFB" w14:textId="77777777" w:rsidR="0089157C" w:rsidRPr="00A95115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10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57A25A73" w14:textId="77777777" w:rsidR="0089157C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hyperlink r:id="rId11" w:history="1">
        <w:r w:rsidR="00422364" w:rsidRPr="00CA2F38">
          <w:rPr>
            <w:rStyle w:val="a3"/>
            <w:sz w:val="28"/>
            <w:szCs w:val="28"/>
          </w:rPr>
          <w:t>https://vk.com/c.letopisec</w:t>
        </w:r>
      </w:hyperlink>
      <w:r w:rsidR="00422364">
        <w:rPr>
          <w:sz w:val="28"/>
          <w:szCs w:val="28"/>
        </w:rPr>
        <w:t xml:space="preserve"> </w:t>
      </w:r>
    </w:p>
    <w:p w14:paraId="0A74C572" w14:textId="77777777" w:rsidR="0089157C" w:rsidRDefault="0089157C" w:rsidP="0089157C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 xml:space="preserve"> по номеру 89123451585</w:t>
      </w:r>
    </w:p>
    <w:p w14:paraId="3CC76DD2" w14:textId="77777777" w:rsidR="0089157C" w:rsidRDefault="0089157C" w:rsidP="0089157C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14:paraId="49CCEF19" w14:textId="77777777" w:rsidR="0043728C" w:rsidRDefault="0043728C" w:rsidP="000D6D8F">
      <w:pPr>
        <w:ind w:firstLine="426"/>
        <w:jc w:val="both"/>
        <w:rPr>
          <w:bCs/>
          <w:sz w:val="12"/>
          <w:szCs w:val="12"/>
        </w:rPr>
      </w:pPr>
    </w:p>
    <w:p w14:paraId="55FD7BCE" w14:textId="77777777" w:rsidR="0043728C" w:rsidRDefault="0043728C" w:rsidP="000D6D8F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14:paraId="788372FC" w14:textId="77777777" w:rsidR="0043728C" w:rsidRDefault="0043728C" w:rsidP="000D6D8F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14:paraId="65DF35FD" w14:textId="77777777" w:rsidR="0043728C" w:rsidRDefault="0043728C" w:rsidP="0089157C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14:paraId="3F272245" w14:textId="77777777" w:rsidR="0043728C" w:rsidRPr="00CC32DD" w:rsidRDefault="0043728C" w:rsidP="0089157C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2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proofErr w:type="spellStart"/>
        <w:r w:rsidRPr="009C656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 За данную вашу ошибку мы ответственности не несём.</w:t>
      </w:r>
    </w:p>
    <w:p w14:paraId="5B5A9877" w14:textId="77777777" w:rsidR="000E494A" w:rsidRPr="000E494A" w:rsidRDefault="0043728C" w:rsidP="0089157C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 «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» на «а» и </w:t>
      </w:r>
      <w:proofErr w:type="gramStart"/>
      <w:r>
        <w:rPr>
          <w:sz w:val="28"/>
          <w:szCs w:val="28"/>
        </w:rPr>
        <w:t>т.п..</w:t>
      </w:r>
      <w:proofErr w:type="gramEnd"/>
    </w:p>
    <w:p w14:paraId="3D98008C" w14:textId="77777777" w:rsidR="0043728C" w:rsidRPr="000E494A" w:rsidRDefault="0043728C" w:rsidP="000E494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14:paraId="0B59C33E" w14:textId="77777777" w:rsidR="008B09B9" w:rsidRPr="001F5B0B" w:rsidRDefault="008B09B9" w:rsidP="000D6D8F">
      <w:pPr>
        <w:ind w:firstLine="426"/>
        <w:jc w:val="both"/>
        <w:rPr>
          <w:bCs/>
          <w:sz w:val="16"/>
          <w:szCs w:val="16"/>
        </w:rPr>
      </w:pPr>
    </w:p>
    <w:p w14:paraId="0DA3E6D6" w14:textId="77777777" w:rsidR="001F5B0B" w:rsidRDefault="001F5B0B" w:rsidP="001F5B0B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14:paraId="63DB53E4" w14:textId="77777777" w:rsidR="001F5B0B" w:rsidRPr="007709F8" w:rsidRDefault="001F5B0B" w:rsidP="001F5B0B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14:paraId="702E3BD9" w14:textId="77777777" w:rsidR="001F5B0B" w:rsidRPr="007709F8" w:rsidRDefault="001F5B0B" w:rsidP="001F5B0B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14:paraId="38BAF4DC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14:paraId="77506DAA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14:paraId="638C197A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14:paraId="10BA4DF1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№ 40702810200000002991</w:t>
      </w:r>
    </w:p>
    <w:p w14:paraId="564CCA40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№ 30101810400000000885</w:t>
      </w:r>
    </w:p>
    <w:p w14:paraId="5AF7DFD3" w14:textId="77777777" w:rsidR="001F5B0B" w:rsidRPr="007709F8" w:rsidRDefault="001F5B0B" w:rsidP="001F5B0B">
      <w:pPr>
        <w:ind w:firstLine="360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14:paraId="652C9658" w14:textId="1805BF33" w:rsidR="001F5B0B" w:rsidRPr="00F603C6" w:rsidRDefault="001F5B0B" w:rsidP="00F603C6">
      <w:pPr>
        <w:ind w:firstLine="360"/>
        <w:jc w:val="both"/>
        <w:rPr>
          <w:b/>
          <w:bCs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 w:rsidR="0089157C"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мплек</w:t>
      </w:r>
      <w:r w:rsidR="0089157C">
        <w:rPr>
          <w:bCs/>
          <w:color w:val="000000"/>
          <w:sz w:val="28"/>
          <w:szCs w:val="28"/>
        </w:rPr>
        <w:t>с</w:t>
      </w:r>
      <w:r w:rsidRPr="007709F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мероприятий </w:t>
      </w:r>
      <w:r w:rsidRPr="007709F8">
        <w:rPr>
          <w:bCs/>
          <w:color w:val="000000"/>
          <w:sz w:val="28"/>
          <w:szCs w:val="28"/>
        </w:rPr>
        <w:t>«</w:t>
      </w:r>
      <w:r w:rsidR="00D72BC6" w:rsidRPr="00D72BC6">
        <w:rPr>
          <w:bCs/>
          <w:color w:val="000000"/>
          <w:sz w:val="28"/>
          <w:szCs w:val="28"/>
        </w:rPr>
        <w:t>Наше безопасное лето</w:t>
      </w:r>
      <w:r w:rsidRPr="007709F8">
        <w:rPr>
          <w:bCs/>
          <w:color w:val="000000"/>
          <w:sz w:val="28"/>
          <w:szCs w:val="28"/>
        </w:rPr>
        <w:t>»</w:t>
      </w:r>
      <w:r w:rsidR="00CD134F">
        <w:rPr>
          <w:bCs/>
          <w:color w:val="000000"/>
          <w:sz w:val="28"/>
          <w:szCs w:val="28"/>
        </w:rPr>
        <w:t>.</w:t>
      </w:r>
      <w:r w:rsidR="00F603C6">
        <w:rPr>
          <w:b/>
          <w:bCs/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14:paraId="7A909597" w14:textId="085A1E10" w:rsidR="00106E4A" w:rsidRDefault="00106E4A" w:rsidP="00106E4A">
      <w:pPr>
        <w:ind w:firstLine="360"/>
        <w:jc w:val="both"/>
        <w:rPr>
          <w:color w:val="000000"/>
          <w:sz w:val="28"/>
          <w:szCs w:val="28"/>
        </w:rPr>
      </w:pPr>
    </w:p>
    <w:p w14:paraId="04401013" w14:textId="28B56E96" w:rsidR="0089636F" w:rsidRDefault="0089636F" w:rsidP="00106E4A">
      <w:pPr>
        <w:ind w:firstLine="360"/>
        <w:jc w:val="both"/>
        <w:rPr>
          <w:color w:val="000000"/>
          <w:sz w:val="28"/>
          <w:szCs w:val="28"/>
        </w:rPr>
      </w:pPr>
    </w:p>
    <w:p w14:paraId="5360477C" w14:textId="2FA33577" w:rsidR="0089636F" w:rsidRDefault="0089636F" w:rsidP="00106E4A">
      <w:pPr>
        <w:ind w:firstLine="360"/>
        <w:jc w:val="both"/>
        <w:rPr>
          <w:color w:val="000000"/>
          <w:sz w:val="28"/>
          <w:szCs w:val="28"/>
        </w:rPr>
      </w:pPr>
    </w:p>
    <w:p w14:paraId="2346F2C5" w14:textId="77777777" w:rsidR="0089636F" w:rsidRPr="005F6B60" w:rsidRDefault="0089636F" w:rsidP="00106E4A">
      <w:pPr>
        <w:ind w:firstLine="360"/>
        <w:jc w:val="both"/>
        <w:rPr>
          <w:color w:val="000000"/>
          <w:sz w:val="28"/>
          <w:szCs w:val="28"/>
        </w:rPr>
      </w:pPr>
    </w:p>
    <w:p w14:paraId="17C7CA14" w14:textId="77777777" w:rsidR="00106E4A" w:rsidRDefault="00106E4A" w:rsidP="00106E4A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lastRenderedPageBreak/>
        <w:t>Приложение №</w:t>
      </w:r>
      <w:r>
        <w:rPr>
          <w:b/>
          <w:bCs/>
          <w:sz w:val="28"/>
          <w:szCs w:val="28"/>
        </w:rPr>
        <w:t>3.</w:t>
      </w:r>
    </w:p>
    <w:p w14:paraId="66A01D6E" w14:textId="77777777" w:rsidR="00106E4A" w:rsidRDefault="00106E4A" w:rsidP="00106E4A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>Алгоритм оплаты организационного взноса через сбербанк-онлайн:</w:t>
      </w:r>
    </w:p>
    <w:p w14:paraId="2795FFB2" w14:textId="77777777" w:rsidR="00106E4A" w:rsidRDefault="00106E4A" w:rsidP="00106E4A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14:paraId="407F175F" w14:textId="77777777" w:rsidR="00106E4A" w:rsidRDefault="00106E4A" w:rsidP="00106E4A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14:paraId="66B06AD4" w14:textId="77777777" w:rsidR="00106E4A" w:rsidRDefault="00106E4A" w:rsidP="00106E4A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14:paraId="18FF469F" w14:textId="77777777" w:rsidR="00106E4A" w:rsidRDefault="00106E4A" w:rsidP="00106E4A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14:paraId="1445020E" w14:textId="77777777" w:rsidR="00106E4A" w:rsidRPr="00106E4A" w:rsidRDefault="00106E4A" w:rsidP="00106E4A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106E4A" w:rsidRPr="00106E4A" w:rsidSect="00EE0165">
      <w:headerReference w:type="default" r:id="rId13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DDE0" w14:textId="77777777" w:rsidR="006D794B" w:rsidRDefault="006D794B" w:rsidP="00B557A7">
      <w:r>
        <w:separator/>
      </w:r>
    </w:p>
  </w:endnote>
  <w:endnote w:type="continuationSeparator" w:id="0">
    <w:p w14:paraId="6DA3ACDB" w14:textId="77777777" w:rsidR="006D794B" w:rsidRDefault="006D794B" w:rsidP="00B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E45A" w14:textId="77777777" w:rsidR="006D794B" w:rsidRDefault="006D794B" w:rsidP="00B557A7">
      <w:r>
        <w:separator/>
      </w:r>
    </w:p>
  </w:footnote>
  <w:footnote w:type="continuationSeparator" w:id="0">
    <w:p w14:paraId="4831C0B0" w14:textId="77777777" w:rsidR="006D794B" w:rsidRDefault="006D794B" w:rsidP="00B5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23A9" w14:textId="7BF198E9" w:rsidR="00EE0165" w:rsidRPr="003549B6" w:rsidRDefault="006D794B">
    <w:pPr>
      <w:pStyle w:val="a6"/>
      <w:rPr>
        <w:sz w:val="22"/>
        <w:szCs w:val="22"/>
      </w:rPr>
    </w:pPr>
    <w:sdt>
      <w:sdtPr>
        <w:id w:val="2171122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FB895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26524" o:spid="_x0000_s2049" type="#_x0000_t136" style="position:absolute;margin-left:0;margin-top:0;width:595.65pt;height:127.6pt;rotation:315;z-index:-251658752;mso-position-horizontal:center;mso-position-horizontal-relative:margin;mso-position-vertical:center;mso-position-vertical-relative:margin" o:allowincell="f" fillcolor="#ffecd9" stroked="f">
              <v:fill opacity=".5"/>
              <v:textpath style="font-family:&quot;Monotype Corsiva&quot;;font-size:1pt" string="Центр &quot;Летописец&quot;"/>
              <w10:wrap anchorx="margin" anchory="margin"/>
            </v:shape>
          </w:pict>
        </w:r>
      </w:sdtContent>
    </w:sdt>
    <w:r w:rsidR="003549B6">
      <w:rPr>
        <w:sz w:val="22"/>
        <w:szCs w:val="22"/>
      </w:rPr>
      <w:t>Положение всероссийского комплекса мероприятий «</w:t>
    </w:r>
    <w:r w:rsidR="00D72BC6" w:rsidRPr="00D72BC6">
      <w:rPr>
        <w:sz w:val="22"/>
        <w:szCs w:val="22"/>
      </w:rPr>
      <w:t>Наше безопасное лето</w:t>
    </w:r>
    <w:r w:rsidR="003549B6">
      <w:rPr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FF"/>
    <w:rsid w:val="000001E2"/>
    <w:rsid w:val="00000B00"/>
    <w:rsid w:val="00005065"/>
    <w:rsid w:val="00007555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34523"/>
    <w:rsid w:val="00042167"/>
    <w:rsid w:val="00045220"/>
    <w:rsid w:val="00045810"/>
    <w:rsid w:val="00050B2A"/>
    <w:rsid w:val="00051DC9"/>
    <w:rsid w:val="000556F0"/>
    <w:rsid w:val="00056CFF"/>
    <w:rsid w:val="00057DFC"/>
    <w:rsid w:val="00060728"/>
    <w:rsid w:val="00061CF2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6E0"/>
    <w:rsid w:val="00076FA4"/>
    <w:rsid w:val="000821E8"/>
    <w:rsid w:val="00082DD6"/>
    <w:rsid w:val="0008415F"/>
    <w:rsid w:val="00084A1A"/>
    <w:rsid w:val="00086F39"/>
    <w:rsid w:val="00090BB6"/>
    <w:rsid w:val="00090D4E"/>
    <w:rsid w:val="00092B3B"/>
    <w:rsid w:val="00094413"/>
    <w:rsid w:val="00095211"/>
    <w:rsid w:val="000962EC"/>
    <w:rsid w:val="000A2F6B"/>
    <w:rsid w:val="000A5994"/>
    <w:rsid w:val="000A5AA4"/>
    <w:rsid w:val="000B03FE"/>
    <w:rsid w:val="000B25C7"/>
    <w:rsid w:val="000B7319"/>
    <w:rsid w:val="000C2298"/>
    <w:rsid w:val="000C4B6A"/>
    <w:rsid w:val="000C4C70"/>
    <w:rsid w:val="000C7024"/>
    <w:rsid w:val="000D579D"/>
    <w:rsid w:val="000D620E"/>
    <w:rsid w:val="000D66B8"/>
    <w:rsid w:val="000D6D8F"/>
    <w:rsid w:val="000D7A4F"/>
    <w:rsid w:val="000E120C"/>
    <w:rsid w:val="000E3C4F"/>
    <w:rsid w:val="000E467D"/>
    <w:rsid w:val="000E494A"/>
    <w:rsid w:val="000F0F9F"/>
    <w:rsid w:val="000F29A6"/>
    <w:rsid w:val="000F57EC"/>
    <w:rsid w:val="000F72C5"/>
    <w:rsid w:val="00106E4A"/>
    <w:rsid w:val="0011029C"/>
    <w:rsid w:val="001128C3"/>
    <w:rsid w:val="001141B7"/>
    <w:rsid w:val="00114443"/>
    <w:rsid w:val="001152AB"/>
    <w:rsid w:val="001165F1"/>
    <w:rsid w:val="00116DAC"/>
    <w:rsid w:val="001215C1"/>
    <w:rsid w:val="00132CE8"/>
    <w:rsid w:val="0014193F"/>
    <w:rsid w:val="00145335"/>
    <w:rsid w:val="00152979"/>
    <w:rsid w:val="00155068"/>
    <w:rsid w:val="00157D6A"/>
    <w:rsid w:val="001610F1"/>
    <w:rsid w:val="001614ED"/>
    <w:rsid w:val="0016289B"/>
    <w:rsid w:val="00162D88"/>
    <w:rsid w:val="00163473"/>
    <w:rsid w:val="00164A04"/>
    <w:rsid w:val="00167C4C"/>
    <w:rsid w:val="0017085F"/>
    <w:rsid w:val="00171BD0"/>
    <w:rsid w:val="0017675F"/>
    <w:rsid w:val="001776E8"/>
    <w:rsid w:val="001829F5"/>
    <w:rsid w:val="00182A36"/>
    <w:rsid w:val="00182B06"/>
    <w:rsid w:val="00183FBA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BB0"/>
    <w:rsid w:val="001B7D4A"/>
    <w:rsid w:val="001C0A0E"/>
    <w:rsid w:val="001C1894"/>
    <w:rsid w:val="001D1270"/>
    <w:rsid w:val="001D219D"/>
    <w:rsid w:val="001D433B"/>
    <w:rsid w:val="001D4DBB"/>
    <w:rsid w:val="001D5892"/>
    <w:rsid w:val="001D6089"/>
    <w:rsid w:val="001E0C8F"/>
    <w:rsid w:val="001E2FEA"/>
    <w:rsid w:val="001E5434"/>
    <w:rsid w:val="001E5EA5"/>
    <w:rsid w:val="001F287C"/>
    <w:rsid w:val="001F5138"/>
    <w:rsid w:val="001F5AD2"/>
    <w:rsid w:val="001F5B0B"/>
    <w:rsid w:val="0020617D"/>
    <w:rsid w:val="002108E9"/>
    <w:rsid w:val="00210C83"/>
    <w:rsid w:val="00213155"/>
    <w:rsid w:val="002132F6"/>
    <w:rsid w:val="00220957"/>
    <w:rsid w:val="00226223"/>
    <w:rsid w:val="002307A7"/>
    <w:rsid w:val="002312A2"/>
    <w:rsid w:val="002312DD"/>
    <w:rsid w:val="00232BAE"/>
    <w:rsid w:val="002359C4"/>
    <w:rsid w:val="00235A9D"/>
    <w:rsid w:val="00242376"/>
    <w:rsid w:val="00243DB6"/>
    <w:rsid w:val="00244FE8"/>
    <w:rsid w:val="00246CD1"/>
    <w:rsid w:val="00247484"/>
    <w:rsid w:val="0024769B"/>
    <w:rsid w:val="0025320F"/>
    <w:rsid w:val="002547DC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7BFD"/>
    <w:rsid w:val="002A4571"/>
    <w:rsid w:val="002A494F"/>
    <w:rsid w:val="002B0246"/>
    <w:rsid w:val="002B04DD"/>
    <w:rsid w:val="002B0B2A"/>
    <w:rsid w:val="002B11C8"/>
    <w:rsid w:val="002B1D02"/>
    <w:rsid w:val="002B1F50"/>
    <w:rsid w:val="002B28DD"/>
    <w:rsid w:val="002B67CD"/>
    <w:rsid w:val="002B6EEF"/>
    <w:rsid w:val="002C1FBF"/>
    <w:rsid w:val="002C423E"/>
    <w:rsid w:val="002C643C"/>
    <w:rsid w:val="002D0DDA"/>
    <w:rsid w:val="002D3B95"/>
    <w:rsid w:val="002D757F"/>
    <w:rsid w:val="002E2545"/>
    <w:rsid w:val="002E6A23"/>
    <w:rsid w:val="002E6D7F"/>
    <w:rsid w:val="003002C5"/>
    <w:rsid w:val="00302FAB"/>
    <w:rsid w:val="00305BB6"/>
    <w:rsid w:val="0031019D"/>
    <w:rsid w:val="00310FED"/>
    <w:rsid w:val="0031143F"/>
    <w:rsid w:val="003140CA"/>
    <w:rsid w:val="0031581E"/>
    <w:rsid w:val="00317CE1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4753E"/>
    <w:rsid w:val="003519FF"/>
    <w:rsid w:val="003549B6"/>
    <w:rsid w:val="00355358"/>
    <w:rsid w:val="003559BD"/>
    <w:rsid w:val="00357028"/>
    <w:rsid w:val="003571AC"/>
    <w:rsid w:val="00360EFB"/>
    <w:rsid w:val="00361D6A"/>
    <w:rsid w:val="00362083"/>
    <w:rsid w:val="003634F1"/>
    <w:rsid w:val="00363EA1"/>
    <w:rsid w:val="00364349"/>
    <w:rsid w:val="00364675"/>
    <w:rsid w:val="003734A3"/>
    <w:rsid w:val="00377C64"/>
    <w:rsid w:val="00382041"/>
    <w:rsid w:val="00385ABC"/>
    <w:rsid w:val="003900B1"/>
    <w:rsid w:val="0039169A"/>
    <w:rsid w:val="00391D85"/>
    <w:rsid w:val="0039245D"/>
    <w:rsid w:val="003A2624"/>
    <w:rsid w:val="003A2C7D"/>
    <w:rsid w:val="003A5521"/>
    <w:rsid w:val="003A6116"/>
    <w:rsid w:val="003A7E0B"/>
    <w:rsid w:val="003B0E2E"/>
    <w:rsid w:val="003B47E1"/>
    <w:rsid w:val="003B64D9"/>
    <w:rsid w:val="003C1933"/>
    <w:rsid w:val="003C1DAF"/>
    <w:rsid w:val="003C4130"/>
    <w:rsid w:val="003C4389"/>
    <w:rsid w:val="003D1438"/>
    <w:rsid w:val="003D16C2"/>
    <w:rsid w:val="003D5BF5"/>
    <w:rsid w:val="003D65BE"/>
    <w:rsid w:val="003E3F1F"/>
    <w:rsid w:val="003E6B67"/>
    <w:rsid w:val="003F0D3D"/>
    <w:rsid w:val="003F2287"/>
    <w:rsid w:val="003F51FB"/>
    <w:rsid w:val="003F530A"/>
    <w:rsid w:val="003F5B61"/>
    <w:rsid w:val="003F6808"/>
    <w:rsid w:val="003F6BB3"/>
    <w:rsid w:val="003F71C2"/>
    <w:rsid w:val="00400F6E"/>
    <w:rsid w:val="004038BE"/>
    <w:rsid w:val="00404238"/>
    <w:rsid w:val="004046F7"/>
    <w:rsid w:val="00404C41"/>
    <w:rsid w:val="00407F0C"/>
    <w:rsid w:val="0041387B"/>
    <w:rsid w:val="00413DB2"/>
    <w:rsid w:val="00422364"/>
    <w:rsid w:val="0042326A"/>
    <w:rsid w:val="0042353E"/>
    <w:rsid w:val="0042694F"/>
    <w:rsid w:val="004312DD"/>
    <w:rsid w:val="004334CE"/>
    <w:rsid w:val="00435A10"/>
    <w:rsid w:val="0043728C"/>
    <w:rsid w:val="00441292"/>
    <w:rsid w:val="004413F8"/>
    <w:rsid w:val="0044199F"/>
    <w:rsid w:val="00450307"/>
    <w:rsid w:val="00450308"/>
    <w:rsid w:val="0045050F"/>
    <w:rsid w:val="00451981"/>
    <w:rsid w:val="00454211"/>
    <w:rsid w:val="00454952"/>
    <w:rsid w:val="0045689A"/>
    <w:rsid w:val="00457C2E"/>
    <w:rsid w:val="00462C5F"/>
    <w:rsid w:val="004639E0"/>
    <w:rsid w:val="00472CCE"/>
    <w:rsid w:val="0047739B"/>
    <w:rsid w:val="00481FC6"/>
    <w:rsid w:val="00482339"/>
    <w:rsid w:val="0048461B"/>
    <w:rsid w:val="00487ACA"/>
    <w:rsid w:val="00487EC1"/>
    <w:rsid w:val="00490BFB"/>
    <w:rsid w:val="00491919"/>
    <w:rsid w:val="00491CC8"/>
    <w:rsid w:val="0049616D"/>
    <w:rsid w:val="004A03D0"/>
    <w:rsid w:val="004A2905"/>
    <w:rsid w:val="004A5040"/>
    <w:rsid w:val="004B2763"/>
    <w:rsid w:val="004B3616"/>
    <w:rsid w:val="004B406F"/>
    <w:rsid w:val="004B67B2"/>
    <w:rsid w:val="004B7892"/>
    <w:rsid w:val="004C30FF"/>
    <w:rsid w:val="004C4C00"/>
    <w:rsid w:val="004C4CF4"/>
    <w:rsid w:val="004C7E0A"/>
    <w:rsid w:val="004D3BCC"/>
    <w:rsid w:val="004E7B56"/>
    <w:rsid w:val="004F0D4C"/>
    <w:rsid w:val="004F1965"/>
    <w:rsid w:val="004F2124"/>
    <w:rsid w:val="004F25F9"/>
    <w:rsid w:val="004F540C"/>
    <w:rsid w:val="004F56C9"/>
    <w:rsid w:val="004F6C40"/>
    <w:rsid w:val="0050289B"/>
    <w:rsid w:val="00503602"/>
    <w:rsid w:val="0050717A"/>
    <w:rsid w:val="00513584"/>
    <w:rsid w:val="00514C89"/>
    <w:rsid w:val="00517421"/>
    <w:rsid w:val="005176E4"/>
    <w:rsid w:val="00520022"/>
    <w:rsid w:val="00520B13"/>
    <w:rsid w:val="00524849"/>
    <w:rsid w:val="005262E4"/>
    <w:rsid w:val="005324A1"/>
    <w:rsid w:val="00533554"/>
    <w:rsid w:val="005360C4"/>
    <w:rsid w:val="005437E4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73863"/>
    <w:rsid w:val="005764F7"/>
    <w:rsid w:val="00577AD7"/>
    <w:rsid w:val="005870C2"/>
    <w:rsid w:val="00587682"/>
    <w:rsid w:val="00587B2D"/>
    <w:rsid w:val="00587BDC"/>
    <w:rsid w:val="00590AFE"/>
    <w:rsid w:val="00591F67"/>
    <w:rsid w:val="0059246D"/>
    <w:rsid w:val="00594F2B"/>
    <w:rsid w:val="005A212B"/>
    <w:rsid w:val="005A5D84"/>
    <w:rsid w:val="005B1891"/>
    <w:rsid w:val="005B340A"/>
    <w:rsid w:val="005B6355"/>
    <w:rsid w:val="005B73B6"/>
    <w:rsid w:val="005C18FD"/>
    <w:rsid w:val="005C3FE0"/>
    <w:rsid w:val="005C630C"/>
    <w:rsid w:val="005D03E9"/>
    <w:rsid w:val="005D349D"/>
    <w:rsid w:val="005D3C96"/>
    <w:rsid w:val="005D41A9"/>
    <w:rsid w:val="005D502A"/>
    <w:rsid w:val="005E0DA9"/>
    <w:rsid w:val="005E22C3"/>
    <w:rsid w:val="005E3957"/>
    <w:rsid w:val="005E3F38"/>
    <w:rsid w:val="005E6B7B"/>
    <w:rsid w:val="005F32D2"/>
    <w:rsid w:val="005F3AEA"/>
    <w:rsid w:val="005F7058"/>
    <w:rsid w:val="005F7F7A"/>
    <w:rsid w:val="00601E48"/>
    <w:rsid w:val="006060AF"/>
    <w:rsid w:val="00612CD8"/>
    <w:rsid w:val="00613BBE"/>
    <w:rsid w:val="00615466"/>
    <w:rsid w:val="00615634"/>
    <w:rsid w:val="00617558"/>
    <w:rsid w:val="00623159"/>
    <w:rsid w:val="00624E70"/>
    <w:rsid w:val="00625F13"/>
    <w:rsid w:val="00626E58"/>
    <w:rsid w:val="00632959"/>
    <w:rsid w:val="00641563"/>
    <w:rsid w:val="00644A48"/>
    <w:rsid w:val="0064612E"/>
    <w:rsid w:val="006553DC"/>
    <w:rsid w:val="00656C40"/>
    <w:rsid w:val="0066479D"/>
    <w:rsid w:val="006660B6"/>
    <w:rsid w:val="00680AE8"/>
    <w:rsid w:val="006842D4"/>
    <w:rsid w:val="0068457D"/>
    <w:rsid w:val="00685D5F"/>
    <w:rsid w:val="0068634C"/>
    <w:rsid w:val="00687D62"/>
    <w:rsid w:val="00687E52"/>
    <w:rsid w:val="006908A7"/>
    <w:rsid w:val="006909FC"/>
    <w:rsid w:val="00691723"/>
    <w:rsid w:val="00691FD9"/>
    <w:rsid w:val="00697253"/>
    <w:rsid w:val="006A0C54"/>
    <w:rsid w:val="006A22F3"/>
    <w:rsid w:val="006A4B3E"/>
    <w:rsid w:val="006A5B75"/>
    <w:rsid w:val="006A777E"/>
    <w:rsid w:val="006A7DD8"/>
    <w:rsid w:val="006B0033"/>
    <w:rsid w:val="006B23A3"/>
    <w:rsid w:val="006B79F8"/>
    <w:rsid w:val="006C34E9"/>
    <w:rsid w:val="006C37D0"/>
    <w:rsid w:val="006C4665"/>
    <w:rsid w:val="006C5635"/>
    <w:rsid w:val="006D1275"/>
    <w:rsid w:val="006D44B1"/>
    <w:rsid w:val="006D6A15"/>
    <w:rsid w:val="006D7541"/>
    <w:rsid w:val="006D794B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5F99"/>
    <w:rsid w:val="006F7725"/>
    <w:rsid w:val="007000F8"/>
    <w:rsid w:val="00703061"/>
    <w:rsid w:val="00710495"/>
    <w:rsid w:val="00712961"/>
    <w:rsid w:val="00712E0A"/>
    <w:rsid w:val="0071363B"/>
    <w:rsid w:val="00715D48"/>
    <w:rsid w:val="0071665C"/>
    <w:rsid w:val="00716F39"/>
    <w:rsid w:val="007213EA"/>
    <w:rsid w:val="007246FA"/>
    <w:rsid w:val="0072470C"/>
    <w:rsid w:val="00725531"/>
    <w:rsid w:val="00727B9E"/>
    <w:rsid w:val="00730800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367D"/>
    <w:rsid w:val="007638F2"/>
    <w:rsid w:val="007667E8"/>
    <w:rsid w:val="00770E59"/>
    <w:rsid w:val="00772537"/>
    <w:rsid w:val="00772AE0"/>
    <w:rsid w:val="00773164"/>
    <w:rsid w:val="007807F6"/>
    <w:rsid w:val="007836EC"/>
    <w:rsid w:val="00783CDA"/>
    <w:rsid w:val="0078433A"/>
    <w:rsid w:val="00793076"/>
    <w:rsid w:val="007A0041"/>
    <w:rsid w:val="007A0E98"/>
    <w:rsid w:val="007A0F0E"/>
    <w:rsid w:val="007A2BE7"/>
    <w:rsid w:val="007A41F7"/>
    <w:rsid w:val="007A7377"/>
    <w:rsid w:val="007A7756"/>
    <w:rsid w:val="007B2A5A"/>
    <w:rsid w:val="007B3715"/>
    <w:rsid w:val="007B663D"/>
    <w:rsid w:val="007B77EA"/>
    <w:rsid w:val="007C3EFE"/>
    <w:rsid w:val="007C479D"/>
    <w:rsid w:val="007C5E4F"/>
    <w:rsid w:val="007D00FD"/>
    <w:rsid w:val="007D422A"/>
    <w:rsid w:val="007D6EF2"/>
    <w:rsid w:val="007D716C"/>
    <w:rsid w:val="007D7D95"/>
    <w:rsid w:val="007E21BE"/>
    <w:rsid w:val="007E578F"/>
    <w:rsid w:val="00803D97"/>
    <w:rsid w:val="00810DE0"/>
    <w:rsid w:val="00811F51"/>
    <w:rsid w:val="008133A2"/>
    <w:rsid w:val="008138E9"/>
    <w:rsid w:val="008157E0"/>
    <w:rsid w:val="00825F90"/>
    <w:rsid w:val="00826C1D"/>
    <w:rsid w:val="00827583"/>
    <w:rsid w:val="00833126"/>
    <w:rsid w:val="00835A9B"/>
    <w:rsid w:val="008360C9"/>
    <w:rsid w:val="00840B0A"/>
    <w:rsid w:val="0084105A"/>
    <w:rsid w:val="008439F7"/>
    <w:rsid w:val="0084661C"/>
    <w:rsid w:val="00847C56"/>
    <w:rsid w:val="00861810"/>
    <w:rsid w:val="00861A41"/>
    <w:rsid w:val="00863822"/>
    <w:rsid w:val="00864DD2"/>
    <w:rsid w:val="00866245"/>
    <w:rsid w:val="00870EA2"/>
    <w:rsid w:val="00870F95"/>
    <w:rsid w:val="008769A4"/>
    <w:rsid w:val="00876B74"/>
    <w:rsid w:val="00881434"/>
    <w:rsid w:val="00882055"/>
    <w:rsid w:val="0088599F"/>
    <w:rsid w:val="008864F6"/>
    <w:rsid w:val="00887499"/>
    <w:rsid w:val="00887D86"/>
    <w:rsid w:val="00890E47"/>
    <w:rsid w:val="0089157C"/>
    <w:rsid w:val="008948EC"/>
    <w:rsid w:val="0089636F"/>
    <w:rsid w:val="00896CC7"/>
    <w:rsid w:val="00897FD2"/>
    <w:rsid w:val="008A167F"/>
    <w:rsid w:val="008A2DB8"/>
    <w:rsid w:val="008A3540"/>
    <w:rsid w:val="008A6546"/>
    <w:rsid w:val="008A6B6E"/>
    <w:rsid w:val="008A7A58"/>
    <w:rsid w:val="008B09B9"/>
    <w:rsid w:val="008B1E1A"/>
    <w:rsid w:val="008B3448"/>
    <w:rsid w:val="008B44EC"/>
    <w:rsid w:val="008B4DEF"/>
    <w:rsid w:val="008B5464"/>
    <w:rsid w:val="008C0C99"/>
    <w:rsid w:val="008C193A"/>
    <w:rsid w:val="008C250E"/>
    <w:rsid w:val="008C2653"/>
    <w:rsid w:val="008C37E3"/>
    <w:rsid w:val="008C574B"/>
    <w:rsid w:val="008C6465"/>
    <w:rsid w:val="008D1699"/>
    <w:rsid w:val="008D2EDC"/>
    <w:rsid w:val="008D4B94"/>
    <w:rsid w:val="008D5837"/>
    <w:rsid w:val="008E73C6"/>
    <w:rsid w:val="008E7427"/>
    <w:rsid w:val="008E7A69"/>
    <w:rsid w:val="008F2981"/>
    <w:rsid w:val="008F2BD4"/>
    <w:rsid w:val="008F2C1D"/>
    <w:rsid w:val="008F2DEC"/>
    <w:rsid w:val="008F3552"/>
    <w:rsid w:val="008F74B8"/>
    <w:rsid w:val="0090252B"/>
    <w:rsid w:val="0090396B"/>
    <w:rsid w:val="009044CE"/>
    <w:rsid w:val="00906C95"/>
    <w:rsid w:val="009116E4"/>
    <w:rsid w:val="00912259"/>
    <w:rsid w:val="00912866"/>
    <w:rsid w:val="00912D70"/>
    <w:rsid w:val="0091597F"/>
    <w:rsid w:val="00916A38"/>
    <w:rsid w:val="00917E8E"/>
    <w:rsid w:val="0092063E"/>
    <w:rsid w:val="009208A8"/>
    <w:rsid w:val="009208E8"/>
    <w:rsid w:val="0092439D"/>
    <w:rsid w:val="00925A58"/>
    <w:rsid w:val="009262EB"/>
    <w:rsid w:val="00931CD2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1E93"/>
    <w:rsid w:val="00955A8D"/>
    <w:rsid w:val="00956CEF"/>
    <w:rsid w:val="0096103D"/>
    <w:rsid w:val="009654CC"/>
    <w:rsid w:val="00965731"/>
    <w:rsid w:val="00971D45"/>
    <w:rsid w:val="00974966"/>
    <w:rsid w:val="009812FC"/>
    <w:rsid w:val="00981355"/>
    <w:rsid w:val="00982FEB"/>
    <w:rsid w:val="009832D4"/>
    <w:rsid w:val="0098434F"/>
    <w:rsid w:val="00985605"/>
    <w:rsid w:val="00987796"/>
    <w:rsid w:val="00990260"/>
    <w:rsid w:val="0099114E"/>
    <w:rsid w:val="00991389"/>
    <w:rsid w:val="0099767C"/>
    <w:rsid w:val="00997967"/>
    <w:rsid w:val="009A381F"/>
    <w:rsid w:val="009A6568"/>
    <w:rsid w:val="009A7343"/>
    <w:rsid w:val="009B18AB"/>
    <w:rsid w:val="009B2706"/>
    <w:rsid w:val="009B4522"/>
    <w:rsid w:val="009B67D1"/>
    <w:rsid w:val="009C09F7"/>
    <w:rsid w:val="009C14B6"/>
    <w:rsid w:val="009C221C"/>
    <w:rsid w:val="009C3B5B"/>
    <w:rsid w:val="009C6E86"/>
    <w:rsid w:val="009C70FA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A71"/>
    <w:rsid w:val="009F1492"/>
    <w:rsid w:val="009F2937"/>
    <w:rsid w:val="009F4E6F"/>
    <w:rsid w:val="009F687F"/>
    <w:rsid w:val="00A046E5"/>
    <w:rsid w:val="00A111ED"/>
    <w:rsid w:val="00A11E4D"/>
    <w:rsid w:val="00A138B8"/>
    <w:rsid w:val="00A15FB1"/>
    <w:rsid w:val="00A169D7"/>
    <w:rsid w:val="00A17423"/>
    <w:rsid w:val="00A22DC0"/>
    <w:rsid w:val="00A257AE"/>
    <w:rsid w:val="00A27529"/>
    <w:rsid w:val="00A2758C"/>
    <w:rsid w:val="00A37CB1"/>
    <w:rsid w:val="00A40648"/>
    <w:rsid w:val="00A44954"/>
    <w:rsid w:val="00A465E9"/>
    <w:rsid w:val="00A505FD"/>
    <w:rsid w:val="00A514B3"/>
    <w:rsid w:val="00A53E65"/>
    <w:rsid w:val="00A5455D"/>
    <w:rsid w:val="00A562DC"/>
    <w:rsid w:val="00A60200"/>
    <w:rsid w:val="00A619BD"/>
    <w:rsid w:val="00A61E60"/>
    <w:rsid w:val="00A62DDF"/>
    <w:rsid w:val="00A65B06"/>
    <w:rsid w:val="00A670C7"/>
    <w:rsid w:val="00A67EC6"/>
    <w:rsid w:val="00A703FA"/>
    <w:rsid w:val="00A724F3"/>
    <w:rsid w:val="00A730A0"/>
    <w:rsid w:val="00A761A7"/>
    <w:rsid w:val="00A7638D"/>
    <w:rsid w:val="00A805D5"/>
    <w:rsid w:val="00A84CD6"/>
    <w:rsid w:val="00A854C0"/>
    <w:rsid w:val="00A859A9"/>
    <w:rsid w:val="00A867E8"/>
    <w:rsid w:val="00A86AA0"/>
    <w:rsid w:val="00A90EC5"/>
    <w:rsid w:val="00A91466"/>
    <w:rsid w:val="00A92A1D"/>
    <w:rsid w:val="00AA2E68"/>
    <w:rsid w:val="00AA3B33"/>
    <w:rsid w:val="00AA4361"/>
    <w:rsid w:val="00AA470A"/>
    <w:rsid w:val="00AA670C"/>
    <w:rsid w:val="00AA7C40"/>
    <w:rsid w:val="00AB0E62"/>
    <w:rsid w:val="00AB1F13"/>
    <w:rsid w:val="00AB5FD1"/>
    <w:rsid w:val="00AB6486"/>
    <w:rsid w:val="00AC2B0B"/>
    <w:rsid w:val="00AC7351"/>
    <w:rsid w:val="00AD2995"/>
    <w:rsid w:val="00AD5F73"/>
    <w:rsid w:val="00AD6B62"/>
    <w:rsid w:val="00AD6E08"/>
    <w:rsid w:val="00AE1418"/>
    <w:rsid w:val="00AE50AF"/>
    <w:rsid w:val="00AE7768"/>
    <w:rsid w:val="00AF287E"/>
    <w:rsid w:val="00AF289B"/>
    <w:rsid w:val="00AF2F64"/>
    <w:rsid w:val="00AF45B3"/>
    <w:rsid w:val="00AF7066"/>
    <w:rsid w:val="00B0345A"/>
    <w:rsid w:val="00B04D89"/>
    <w:rsid w:val="00B0633B"/>
    <w:rsid w:val="00B0693A"/>
    <w:rsid w:val="00B1345B"/>
    <w:rsid w:val="00B14E0B"/>
    <w:rsid w:val="00B14EE3"/>
    <w:rsid w:val="00B15FDA"/>
    <w:rsid w:val="00B1601B"/>
    <w:rsid w:val="00B177B9"/>
    <w:rsid w:val="00B31384"/>
    <w:rsid w:val="00B3593E"/>
    <w:rsid w:val="00B37157"/>
    <w:rsid w:val="00B41882"/>
    <w:rsid w:val="00B429F2"/>
    <w:rsid w:val="00B438B5"/>
    <w:rsid w:val="00B500EC"/>
    <w:rsid w:val="00B51C4E"/>
    <w:rsid w:val="00B51C5E"/>
    <w:rsid w:val="00B51DD8"/>
    <w:rsid w:val="00B557A7"/>
    <w:rsid w:val="00B57D07"/>
    <w:rsid w:val="00B6108F"/>
    <w:rsid w:val="00B61AC5"/>
    <w:rsid w:val="00B61D0E"/>
    <w:rsid w:val="00B652D4"/>
    <w:rsid w:val="00B66C0C"/>
    <w:rsid w:val="00B71A89"/>
    <w:rsid w:val="00B77CAC"/>
    <w:rsid w:val="00B77DB8"/>
    <w:rsid w:val="00B77F06"/>
    <w:rsid w:val="00B80C2C"/>
    <w:rsid w:val="00B81162"/>
    <w:rsid w:val="00B819AB"/>
    <w:rsid w:val="00B81BF7"/>
    <w:rsid w:val="00B84CE7"/>
    <w:rsid w:val="00B86E87"/>
    <w:rsid w:val="00B90F50"/>
    <w:rsid w:val="00B94044"/>
    <w:rsid w:val="00B9496C"/>
    <w:rsid w:val="00B974E7"/>
    <w:rsid w:val="00BA08A5"/>
    <w:rsid w:val="00BA0AB0"/>
    <w:rsid w:val="00BA13C9"/>
    <w:rsid w:val="00BA23B9"/>
    <w:rsid w:val="00BB05BB"/>
    <w:rsid w:val="00BB2936"/>
    <w:rsid w:val="00BB4676"/>
    <w:rsid w:val="00BB69FA"/>
    <w:rsid w:val="00BB7A95"/>
    <w:rsid w:val="00BB7EFE"/>
    <w:rsid w:val="00BC002F"/>
    <w:rsid w:val="00BC3AF8"/>
    <w:rsid w:val="00BC3C37"/>
    <w:rsid w:val="00BC415F"/>
    <w:rsid w:val="00BC4C7B"/>
    <w:rsid w:val="00BC67BD"/>
    <w:rsid w:val="00BC7FF6"/>
    <w:rsid w:val="00BD1C34"/>
    <w:rsid w:val="00BD66F6"/>
    <w:rsid w:val="00BE0439"/>
    <w:rsid w:val="00BE13CF"/>
    <w:rsid w:val="00BE2BF5"/>
    <w:rsid w:val="00BE46AA"/>
    <w:rsid w:val="00BE4BB2"/>
    <w:rsid w:val="00BF01BD"/>
    <w:rsid w:val="00BF22D5"/>
    <w:rsid w:val="00BF2D76"/>
    <w:rsid w:val="00BF402E"/>
    <w:rsid w:val="00BF4411"/>
    <w:rsid w:val="00BF7D10"/>
    <w:rsid w:val="00C0072D"/>
    <w:rsid w:val="00C02693"/>
    <w:rsid w:val="00C04085"/>
    <w:rsid w:val="00C12CC4"/>
    <w:rsid w:val="00C1333A"/>
    <w:rsid w:val="00C13EBF"/>
    <w:rsid w:val="00C220E4"/>
    <w:rsid w:val="00C2464E"/>
    <w:rsid w:val="00C410CD"/>
    <w:rsid w:val="00C41E02"/>
    <w:rsid w:val="00C429F0"/>
    <w:rsid w:val="00C522AB"/>
    <w:rsid w:val="00C53297"/>
    <w:rsid w:val="00C55E0B"/>
    <w:rsid w:val="00C56F0C"/>
    <w:rsid w:val="00C63E27"/>
    <w:rsid w:val="00C701BE"/>
    <w:rsid w:val="00C703A5"/>
    <w:rsid w:val="00C74877"/>
    <w:rsid w:val="00C835B3"/>
    <w:rsid w:val="00C84E59"/>
    <w:rsid w:val="00C8515E"/>
    <w:rsid w:val="00C868EF"/>
    <w:rsid w:val="00C90C1C"/>
    <w:rsid w:val="00C922B8"/>
    <w:rsid w:val="00C9601B"/>
    <w:rsid w:val="00CA034A"/>
    <w:rsid w:val="00CA4414"/>
    <w:rsid w:val="00CA6A06"/>
    <w:rsid w:val="00CB0A27"/>
    <w:rsid w:val="00CB4392"/>
    <w:rsid w:val="00CC6407"/>
    <w:rsid w:val="00CC65F3"/>
    <w:rsid w:val="00CD134F"/>
    <w:rsid w:val="00CD1BF7"/>
    <w:rsid w:val="00CD2DF1"/>
    <w:rsid w:val="00CD3D81"/>
    <w:rsid w:val="00CE1B29"/>
    <w:rsid w:val="00CE1F13"/>
    <w:rsid w:val="00CE2B8B"/>
    <w:rsid w:val="00CE4057"/>
    <w:rsid w:val="00CF1698"/>
    <w:rsid w:val="00CF2040"/>
    <w:rsid w:val="00CF2879"/>
    <w:rsid w:val="00CF6D29"/>
    <w:rsid w:val="00CF761F"/>
    <w:rsid w:val="00D00ECB"/>
    <w:rsid w:val="00D0212D"/>
    <w:rsid w:val="00D022F6"/>
    <w:rsid w:val="00D11CDD"/>
    <w:rsid w:val="00D12A7C"/>
    <w:rsid w:val="00D13C5C"/>
    <w:rsid w:val="00D13D2F"/>
    <w:rsid w:val="00D145E5"/>
    <w:rsid w:val="00D17D8A"/>
    <w:rsid w:val="00D276CB"/>
    <w:rsid w:val="00D305B8"/>
    <w:rsid w:val="00D31635"/>
    <w:rsid w:val="00D32FD1"/>
    <w:rsid w:val="00D338B8"/>
    <w:rsid w:val="00D34604"/>
    <w:rsid w:val="00D437BA"/>
    <w:rsid w:val="00D439FC"/>
    <w:rsid w:val="00D442B5"/>
    <w:rsid w:val="00D449DF"/>
    <w:rsid w:val="00D47389"/>
    <w:rsid w:val="00D61272"/>
    <w:rsid w:val="00D65633"/>
    <w:rsid w:val="00D66066"/>
    <w:rsid w:val="00D7044D"/>
    <w:rsid w:val="00D72BC6"/>
    <w:rsid w:val="00D75399"/>
    <w:rsid w:val="00D8055C"/>
    <w:rsid w:val="00D8306E"/>
    <w:rsid w:val="00D83833"/>
    <w:rsid w:val="00D85181"/>
    <w:rsid w:val="00D87055"/>
    <w:rsid w:val="00D90543"/>
    <w:rsid w:val="00D908BC"/>
    <w:rsid w:val="00D93A85"/>
    <w:rsid w:val="00D94D05"/>
    <w:rsid w:val="00D94ECC"/>
    <w:rsid w:val="00DA0E17"/>
    <w:rsid w:val="00DA15EB"/>
    <w:rsid w:val="00DA3C06"/>
    <w:rsid w:val="00DB1CDF"/>
    <w:rsid w:val="00DB3CAF"/>
    <w:rsid w:val="00DB6E95"/>
    <w:rsid w:val="00DC24A0"/>
    <w:rsid w:val="00DC6E84"/>
    <w:rsid w:val="00DD044C"/>
    <w:rsid w:val="00DD0480"/>
    <w:rsid w:val="00DD1CC7"/>
    <w:rsid w:val="00DD32A5"/>
    <w:rsid w:val="00DD5CE2"/>
    <w:rsid w:val="00DD5D9D"/>
    <w:rsid w:val="00DE0E7B"/>
    <w:rsid w:val="00DE31F0"/>
    <w:rsid w:val="00DE32CA"/>
    <w:rsid w:val="00DE3A34"/>
    <w:rsid w:val="00DF3B44"/>
    <w:rsid w:val="00DF587A"/>
    <w:rsid w:val="00DF7A38"/>
    <w:rsid w:val="00E003D3"/>
    <w:rsid w:val="00E025B4"/>
    <w:rsid w:val="00E02AB6"/>
    <w:rsid w:val="00E03968"/>
    <w:rsid w:val="00E04AED"/>
    <w:rsid w:val="00E0550E"/>
    <w:rsid w:val="00E07389"/>
    <w:rsid w:val="00E139A5"/>
    <w:rsid w:val="00E15138"/>
    <w:rsid w:val="00E168A9"/>
    <w:rsid w:val="00E22353"/>
    <w:rsid w:val="00E23B7E"/>
    <w:rsid w:val="00E252A7"/>
    <w:rsid w:val="00E315D9"/>
    <w:rsid w:val="00E33102"/>
    <w:rsid w:val="00E33706"/>
    <w:rsid w:val="00E34BEC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F96"/>
    <w:rsid w:val="00E86F43"/>
    <w:rsid w:val="00E93BB5"/>
    <w:rsid w:val="00E93E9E"/>
    <w:rsid w:val="00E96979"/>
    <w:rsid w:val="00EA08BD"/>
    <w:rsid w:val="00EA29B0"/>
    <w:rsid w:val="00EA454A"/>
    <w:rsid w:val="00EA70E1"/>
    <w:rsid w:val="00EB1F69"/>
    <w:rsid w:val="00EB268D"/>
    <w:rsid w:val="00EB3710"/>
    <w:rsid w:val="00EC2A9B"/>
    <w:rsid w:val="00EC2C45"/>
    <w:rsid w:val="00EC439E"/>
    <w:rsid w:val="00ED267C"/>
    <w:rsid w:val="00ED5109"/>
    <w:rsid w:val="00ED652C"/>
    <w:rsid w:val="00EE0165"/>
    <w:rsid w:val="00EE6CF0"/>
    <w:rsid w:val="00EF0201"/>
    <w:rsid w:val="00EF0523"/>
    <w:rsid w:val="00EF2731"/>
    <w:rsid w:val="00EF47C7"/>
    <w:rsid w:val="00EF507B"/>
    <w:rsid w:val="00F01660"/>
    <w:rsid w:val="00F02F2B"/>
    <w:rsid w:val="00F05403"/>
    <w:rsid w:val="00F06449"/>
    <w:rsid w:val="00F10C45"/>
    <w:rsid w:val="00F10FE0"/>
    <w:rsid w:val="00F11F44"/>
    <w:rsid w:val="00F1296B"/>
    <w:rsid w:val="00F16C9C"/>
    <w:rsid w:val="00F173DD"/>
    <w:rsid w:val="00F1785D"/>
    <w:rsid w:val="00F239ED"/>
    <w:rsid w:val="00F27043"/>
    <w:rsid w:val="00F30888"/>
    <w:rsid w:val="00F344A6"/>
    <w:rsid w:val="00F3682D"/>
    <w:rsid w:val="00F3705F"/>
    <w:rsid w:val="00F37349"/>
    <w:rsid w:val="00F45CD6"/>
    <w:rsid w:val="00F575D5"/>
    <w:rsid w:val="00F57797"/>
    <w:rsid w:val="00F603C6"/>
    <w:rsid w:val="00F61CF6"/>
    <w:rsid w:val="00F637D7"/>
    <w:rsid w:val="00F6395F"/>
    <w:rsid w:val="00F65F31"/>
    <w:rsid w:val="00F67467"/>
    <w:rsid w:val="00F71E55"/>
    <w:rsid w:val="00F8035D"/>
    <w:rsid w:val="00F80FE4"/>
    <w:rsid w:val="00F83911"/>
    <w:rsid w:val="00F901C7"/>
    <w:rsid w:val="00F91889"/>
    <w:rsid w:val="00F925C3"/>
    <w:rsid w:val="00F92B53"/>
    <w:rsid w:val="00F96721"/>
    <w:rsid w:val="00F97F3B"/>
    <w:rsid w:val="00FA176F"/>
    <w:rsid w:val="00FA4498"/>
    <w:rsid w:val="00FA5E8E"/>
    <w:rsid w:val="00FA71A9"/>
    <w:rsid w:val="00FA7B73"/>
    <w:rsid w:val="00FB205D"/>
    <w:rsid w:val="00FB4D8B"/>
    <w:rsid w:val="00FC275E"/>
    <w:rsid w:val="00FC7793"/>
    <w:rsid w:val="00FC77B5"/>
    <w:rsid w:val="00FD06C2"/>
    <w:rsid w:val="00FD0CB7"/>
    <w:rsid w:val="00FD1F9C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7DC752"/>
  <w15:docId w15:val="{66281FD0-9F5C-490F-AED1-780B9A42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topisec.i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.letopise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.letopis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61A4-B394-4C80-A232-3D1DD856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КМ «В мире сказок»</vt:lpstr>
    </vt:vector>
  </TitlesOfParts>
  <Company>Всероссийский центр "Летописец";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КМ «Наше безопасное лето»</dc:title>
  <dc:creator>Всероссийский центр "Летописец"</dc:creator>
  <cp:lastModifiedBy>КД</cp:lastModifiedBy>
  <cp:lastPrinted>2017-09-19T06:25:00Z</cp:lastPrinted>
  <dcterms:created xsi:type="dcterms:W3CDTF">2015-02-04T08:51:00Z</dcterms:created>
  <dcterms:modified xsi:type="dcterms:W3CDTF">2025-06-01T12:37:00Z</dcterms:modified>
</cp:coreProperties>
</file>