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0" w:rsidRPr="00792919" w:rsidRDefault="00130ED0" w:rsidP="00130ED0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i/>
          <w:spacing w:val="15"/>
          <w:sz w:val="28"/>
          <w:szCs w:val="28"/>
          <w:u w:val="single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i/>
          <w:spacing w:val="15"/>
          <w:sz w:val="28"/>
          <w:szCs w:val="28"/>
          <w:u w:val="single"/>
          <w:lang w:eastAsia="ru-RU"/>
        </w:rPr>
        <w:t>Актуальность темы:</w:t>
      </w:r>
    </w:p>
    <w:p w:rsidR="00130ED0" w:rsidRPr="00792919" w:rsidRDefault="00130ED0" w:rsidP="00130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</w:t>
      </w:r>
      <w:r w:rsidR="004E6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4E6002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одной темой, чтобы получить ответы на интересующие их вопросы.</w:t>
      </w:r>
    </w:p>
    <w:p w:rsidR="00130ED0" w:rsidRPr="00792919" w:rsidRDefault="00130ED0" w:rsidP="00130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Проект «</w:t>
      </w:r>
      <w:r w:rsidR="00FD262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Зимушка -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зима» предоставляет большие возможности для творчества, развивает активность, самостоятельность, умение планировать, работать в коллективе.</w:t>
      </w:r>
    </w:p>
    <w:p w:rsidR="00130ED0" w:rsidRPr="00792919" w:rsidRDefault="00130ED0" w:rsidP="00130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Тип проекта</w:t>
      </w:r>
      <w:r w:rsidRPr="007929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творческий, информационно-исследовательский.</w:t>
      </w:r>
    </w:p>
    <w:p w:rsidR="00130ED0" w:rsidRPr="00792919" w:rsidRDefault="00130ED0" w:rsidP="00130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Вид проекта: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среднесрочный</w:t>
      </w:r>
    </w:p>
    <w:p w:rsidR="00130ED0" w:rsidRPr="00792919" w:rsidRDefault="00130ED0" w:rsidP="00130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Время реализации проекта: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919">
        <w:rPr>
          <w:rFonts w:ascii="Times New Roman" w:hAnsi="Times New Roman"/>
          <w:bCs/>
          <w:sz w:val="28"/>
          <w:szCs w:val="28"/>
        </w:rPr>
        <w:t>Декабрь-январь</w:t>
      </w:r>
    </w:p>
    <w:p w:rsidR="00130ED0" w:rsidRPr="00792919" w:rsidRDefault="00130ED0" w:rsidP="00130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Участники проекта: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второй младшей группы «</w:t>
      </w:r>
      <w:r w:rsidRPr="00130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Пчелки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родители, воспитатели.</w:t>
      </w:r>
    </w:p>
    <w:p w:rsidR="00130ED0" w:rsidRPr="00792919" w:rsidRDefault="00130ED0" w:rsidP="00130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D0" w:rsidRPr="00792919" w:rsidRDefault="00130ED0" w:rsidP="0013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проекта:</w:t>
      </w:r>
    </w:p>
    <w:p w:rsidR="007523CE" w:rsidRPr="007523CE" w:rsidRDefault="007523CE" w:rsidP="00752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зиме, через различные виды детской деятельности</w:t>
      </w:r>
      <w:proofErr w:type="gramStart"/>
      <w:r w:rsidRPr="0075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523CE" w:rsidRDefault="007523CE" w:rsidP="0013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130ED0" w:rsidRPr="00792919" w:rsidRDefault="00130ED0" w:rsidP="0013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Задачи проекта:</w:t>
      </w:r>
    </w:p>
    <w:p w:rsidR="00130ED0" w:rsidRPr="00792919" w:rsidRDefault="00130ED0" w:rsidP="00130ED0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детей о сезонных изменениях в природе (изменение погоды, растений зимой, поведение зверей и птиц).</w:t>
      </w:r>
    </w:p>
    <w:p w:rsidR="00130ED0" w:rsidRPr="00792919" w:rsidRDefault="00130ED0" w:rsidP="00130ED0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безопасном поведении    </w:t>
      </w:r>
    </w:p>
    <w:p w:rsidR="00130ED0" w:rsidRPr="00792919" w:rsidRDefault="00130ED0" w:rsidP="00130ED0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во время прогулки.</w:t>
      </w:r>
    </w:p>
    <w:p w:rsidR="00130ED0" w:rsidRPr="00792919" w:rsidRDefault="00130ED0" w:rsidP="00130ED0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заботиться о своем здоровье в зимнее время года;</w:t>
      </w:r>
    </w:p>
    <w:p w:rsidR="00130ED0" w:rsidRPr="00792919" w:rsidRDefault="00130ED0" w:rsidP="00130ED0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интерес детей к участию в зимних забавах через разнообразные формы и методы физкультурно-оздоровительной работы;</w:t>
      </w:r>
    </w:p>
    <w:p w:rsidR="00130ED0" w:rsidRPr="00792919" w:rsidRDefault="00130ED0" w:rsidP="00130ED0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память, творческие способности дошкольников.</w:t>
      </w:r>
    </w:p>
    <w:p w:rsidR="00130ED0" w:rsidRPr="00792919" w:rsidRDefault="00130ED0" w:rsidP="00130ED0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природе, умение замечать</w:t>
      </w:r>
    </w:p>
    <w:p w:rsidR="00130ED0" w:rsidRPr="00A355BA" w:rsidRDefault="00130ED0" w:rsidP="00A355BA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красоту зимней природы;</w:t>
      </w:r>
    </w:p>
    <w:p w:rsidR="00A355BA" w:rsidRPr="00792919" w:rsidRDefault="00A355BA" w:rsidP="00A355BA">
      <w:pPr>
        <w:pStyle w:val="a3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 образовательный процесс дошкольного учреждения.</w:t>
      </w:r>
    </w:p>
    <w:p w:rsidR="00130ED0" w:rsidRDefault="00130ED0" w:rsidP="00130E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30ED0" w:rsidRPr="00792919" w:rsidRDefault="00130ED0" w:rsidP="00130E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929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Ожидаемые результаты:</w:t>
      </w:r>
    </w:p>
    <w:p w:rsidR="00D77464" w:rsidRPr="00D77464" w:rsidRDefault="00A355BA" w:rsidP="00D77464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о</w:t>
      </w:r>
      <w:r w:rsidR="00130ED0" w:rsidRPr="008A4FFC">
        <w:rPr>
          <w:color w:val="111111"/>
          <w:sz w:val="28"/>
          <w:szCs w:val="28"/>
        </w:rPr>
        <w:t>владение детьми знаниями о времени года, природных явлениях, и их значимости в жизни человека, животных и птиц</w:t>
      </w:r>
      <w:r w:rsidR="00D77464">
        <w:rPr>
          <w:color w:val="111111"/>
          <w:sz w:val="28"/>
          <w:szCs w:val="28"/>
        </w:rPr>
        <w:t xml:space="preserve">;                                                                                     </w:t>
      </w:r>
      <w:r w:rsidRPr="00D77464">
        <w:rPr>
          <w:color w:val="111111"/>
          <w:sz w:val="28"/>
          <w:szCs w:val="28"/>
        </w:rPr>
        <w:t xml:space="preserve">- </w:t>
      </w:r>
      <w:r w:rsidR="00130ED0" w:rsidRPr="00D77464">
        <w:rPr>
          <w:color w:val="111111"/>
          <w:sz w:val="28"/>
          <w:szCs w:val="28"/>
        </w:rPr>
        <w:t>о правилах</w:t>
      </w:r>
      <w:r w:rsidR="00D77464" w:rsidRPr="00D77464">
        <w:rPr>
          <w:sz w:val="28"/>
          <w:szCs w:val="28"/>
        </w:rPr>
        <w:t xml:space="preserve"> безопасного поведения   зимой во время прогулки.</w:t>
      </w:r>
    </w:p>
    <w:p w:rsidR="00130ED0" w:rsidRPr="008A4FFC" w:rsidRDefault="00D77464" w:rsidP="00130ED0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130ED0" w:rsidRPr="008A4FFC">
        <w:rPr>
          <w:color w:val="111111"/>
          <w:sz w:val="28"/>
          <w:szCs w:val="28"/>
        </w:rPr>
        <w:t>проявление интереса к исследовательской деятельности</w:t>
      </w:r>
      <w:r w:rsidR="00A355BA">
        <w:rPr>
          <w:color w:val="111111"/>
          <w:sz w:val="28"/>
          <w:szCs w:val="28"/>
        </w:rPr>
        <w:t>;</w:t>
      </w:r>
    </w:p>
    <w:p w:rsidR="00130ED0" w:rsidRPr="00A355BA" w:rsidRDefault="00A355BA" w:rsidP="00130ED0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- </w:t>
      </w:r>
      <w:r w:rsidRPr="00A355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непосредственное участие родителей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данном проекте</w:t>
      </w:r>
    </w:p>
    <w:p w:rsidR="00130ED0" w:rsidRPr="00792919" w:rsidRDefault="00130ED0" w:rsidP="00130ED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30ED0" w:rsidRPr="00792919" w:rsidRDefault="00130ED0" w:rsidP="00130ED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291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Продукт проектной деятельности:</w:t>
      </w:r>
    </w:p>
    <w:p w:rsidR="00130ED0" w:rsidRPr="00792919" w:rsidRDefault="00130ED0" w:rsidP="00130ED0">
      <w:pPr>
        <w:pStyle w:val="a3"/>
        <w:numPr>
          <w:ilvl w:val="0"/>
          <w:numId w:val="5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Детские рисунки</w:t>
      </w:r>
      <w:r w:rsidR="00D77464">
        <w:rPr>
          <w:rFonts w:ascii="Times New Roman" w:hAnsi="Times New Roman" w:cs="Times New Roman"/>
          <w:sz w:val="28"/>
          <w:szCs w:val="28"/>
        </w:rPr>
        <w:t xml:space="preserve"> и поделки по теме</w:t>
      </w:r>
      <w:r w:rsidRPr="00792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ED0" w:rsidRPr="00792919" w:rsidRDefault="00130ED0" w:rsidP="00130ED0">
      <w:pPr>
        <w:pStyle w:val="a3"/>
        <w:numPr>
          <w:ilvl w:val="0"/>
          <w:numId w:val="5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Выставка книг по теме «</w:t>
      </w:r>
      <w:r w:rsidR="00D77464">
        <w:rPr>
          <w:rFonts w:ascii="Times New Roman" w:hAnsi="Times New Roman" w:cs="Times New Roman"/>
          <w:sz w:val="28"/>
          <w:szCs w:val="28"/>
        </w:rPr>
        <w:t>Зимушк</w:t>
      </w:r>
      <w:proofErr w:type="gramStart"/>
      <w:r w:rsidR="00D7746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92919">
        <w:rPr>
          <w:rFonts w:ascii="Times New Roman" w:hAnsi="Times New Roman" w:cs="Times New Roman"/>
          <w:sz w:val="28"/>
          <w:szCs w:val="28"/>
        </w:rPr>
        <w:t xml:space="preserve"> зима».</w:t>
      </w:r>
    </w:p>
    <w:p w:rsidR="00130ED0" w:rsidRPr="00792919" w:rsidRDefault="00130ED0" w:rsidP="00130ED0">
      <w:pPr>
        <w:pStyle w:val="a3"/>
        <w:numPr>
          <w:ilvl w:val="0"/>
          <w:numId w:val="5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Цикл НОД на тему «</w:t>
      </w:r>
      <w:r w:rsidR="00D77464">
        <w:rPr>
          <w:rFonts w:ascii="Times New Roman" w:hAnsi="Times New Roman" w:cs="Times New Roman"/>
          <w:sz w:val="28"/>
          <w:szCs w:val="28"/>
        </w:rPr>
        <w:t>Зимушк</w:t>
      </w:r>
      <w:proofErr w:type="gramStart"/>
      <w:r w:rsidR="00D7746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92919">
        <w:rPr>
          <w:rFonts w:ascii="Times New Roman" w:hAnsi="Times New Roman" w:cs="Times New Roman"/>
          <w:sz w:val="28"/>
          <w:szCs w:val="28"/>
        </w:rPr>
        <w:t xml:space="preserve"> зима».</w:t>
      </w:r>
    </w:p>
    <w:p w:rsidR="00130ED0" w:rsidRPr="00B000B2" w:rsidRDefault="00130ED0" w:rsidP="00130ED0">
      <w:pPr>
        <w:pStyle w:val="a3"/>
        <w:numPr>
          <w:ilvl w:val="0"/>
          <w:numId w:val="5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Выставка семейных поделок «</w:t>
      </w:r>
      <w:r w:rsidR="00D77464">
        <w:rPr>
          <w:rFonts w:ascii="Times New Roman" w:hAnsi="Times New Roman" w:cs="Times New Roman"/>
          <w:sz w:val="28"/>
          <w:szCs w:val="28"/>
        </w:rPr>
        <w:t>Зимние фантазии</w:t>
      </w:r>
      <w:r w:rsidRPr="00792919">
        <w:rPr>
          <w:rFonts w:ascii="Times New Roman" w:hAnsi="Times New Roman" w:cs="Times New Roman"/>
          <w:sz w:val="28"/>
          <w:szCs w:val="28"/>
        </w:rPr>
        <w:t>».</w:t>
      </w:r>
    </w:p>
    <w:p w:rsidR="00A355BA" w:rsidRDefault="00A355BA"/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92919">
        <w:rPr>
          <w:rFonts w:ascii="Times New Roman" w:hAnsi="Times New Roman" w:cs="Times New Roman"/>
          <w:b/>
          <w:sz w:val="28"/>
          <w:szCs w:val="28"/>
        </w:rPr>
        <w:t>Содержание практической деятельности по реализации проекта.</w:t>
      </w:r>
    </w:p>
    <w:p w:rsidR="00A355BA" w:rsidRPr="00792919" w:rsidRDefault="00A355BA" w:rsidP="00A355B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2919">
        <w:rPr>
          <w:rFonts w:ascii="Times New Roman" w:hAnsi="Times New Roman" w:cs="Times New Roman"/>
          <w:b/>
          <w:i/>
          <w:sz w:val="28"/>
          <w:szCs w:val="28"/>
          <w:u w:val="single"/>
        </w:rPr>
        <w:t>1 этап. Организационно-подготовительный этап.</w:t>
      </w:r>
    </w:p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92919">
        <w:rPr>
          <w:rFonts w:ascii="Times New Roman" w:hAnsi="Times New Roman" w:cs="Times New Roman"/>
          <w:i/>
          <w:sz w:val="28"/>
          <w:szCs w:val="28"/>
          <w:u w:val="single"/>
        </w:rPr>
        <w:t>Воспитатели: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сведения родителей и детей проблему.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методическую литературу по теме.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художественную литературу по теме.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Подобрать дидактический материал, наглядные пособия (альбомы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рассматривания, картины, настольные игры)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 для игровой деятельности.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 для творческой и продуктивной деятельности.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shd w:val="clear" w:color="auto" w:fill="FFFFFF"/>
        <w:spacing w:before="225" w:after="225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перспективный план.</w:t>
      </w:r>
    </w:p>
    <w:p w:rsidR="00A355BA" w:rsidRPr="00792919" w:rsidRDefault="00A355BA" w:rsidP="00A355BA">
      <w:pPr>
        <w:pStyle w:val="a3"/>
        <w:shd w:val="clear" w:color="auto" w:fill="FFFFFF"/>
        <w:spacing w:before="225" w:after="225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92919">
        <w:rPr>
          <w:rFonts w:ascii="Times New Roman" w:hAnsi="Times New Roman" w:cs="Times New Roman"/>
          <w:i/>
          <w:sz w:val="28"/>
          <w:szCs w:val="28"/>
          <w:u w:val="single"/>
        </w:rPr>
        <w:t>Сотрудничество с родителями: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Проведение индивидуальных бесед, с целью создания интереса и привлечения родителей к данной теме.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Рекомендация родителям посетить зимний лес.</w:t>
      </w:r>
    </w:p>
    <w:p w:rsidR="00A355BA" w:rsidRPr="00792919" w:rsidRDefault="00A355BA" w:rsidP="00A355BA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Оформление папок-передвижек для родителей по теме проекта, подборка фотографий, литературы.</w:t>
      </w:r>
    </w:p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55BA" w:rsidRDefault="00A355BA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55BA" w:rsidRDefault="00A355BA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F5235" w:rsidRDefault="00AF5235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F5235" w:rsidRDefault="00AF5235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F5235" w:rsidRDefault="00AF5235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636E1" w:rsidRDefault="00D636E1" w:rsidP="00A355BA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55BA" w:rsidRPr="00792919" w:rsidRDefault="00A355BA" w:rsidP="00A355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b/>
          <w:i/>
          <w:sz w:val="28"/>
          <w:szCs w:val="28"/>
          <w:u w:val="single"/>
        </w:rPr>
        <w:t>2этап. Практический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92919">
        <w:rPr>
          <w:rFonts w:ascii="Times New Roman" w:hAnsi="Times New Roman" w:cs="Times New Roman"/>
          <w:sz w:val="28"/>
          <w:szCs w:val="28"/>
        </w:rPr>
        <w:t>(поиск ответов на поставленные вопросы разными способами)</w:t>
      </w:r>
    </w:p>
    <w:tbl>
      <w:tblPr>
        <w:tblStyle w:val="a5"/>
        <w:tblW w:w="0" w:type="auto"/>
        <w:tblInd w:w="-459" w:type="dxa"/>
        <w:tblLook w:val="04A0"/>
      </w:tblPr>
      <w:tblGrid>
        <w:gridCol w:w="2309"/>
        <w:gridCol w:w="7721"/>
      </w:tblGrid>
      <w:tr w:rsidR="00A355BA" w:rsidRPr="00792919" w:rsidTr="00D42857">
        <w:tc>
          <w:tcPr>
            <w:tcW w:w="1560" w:type="dxa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области.</w:t>
            </w:r>
          </w:p>
        </w:tc>
        <w:tc>
          <w:tcPr>
            <w:tcW w:w="8930" w:type="dxa"/>
          </w:tcPr>
          <w:p w:rsidR="00D636E1" w:rsidRPr="00D636E1" w:rsidRDefault="00A355BA" w:rsidP="00D636E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детской деятельности.</w:t>
            </w:r>
          </w:p>
        </w:tc>
      </w:tr>
      <w:tr w:rsidR="00A355BA" w:rsidRPr="00792919" w:rsidTr="00D42857">
        <w:trPr>
          <w:cantSplit/>
          <w:trHeight w:val="8494"/>
        </w:trPr>
        <w:tc>
          <w:tcPr>
            <w:tcW w:w="1560" w:type="dxa"/>
            <w:textDirection w:val="btLr"/>
          </w:tcPr>
          <w:p w:rsidR="00A355BA" w:rsidRPr="00D636E1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развитие, речевое развитие</w:t>
            </w:r>
          </w:p>
        </w:tc>
        <w:tc>
          <w:tcPr>
            <w:tcW w:w="8930" w:type="dxa"/>
          </w:tcPr>
          <w:p w:rsidR="00A355BA" w:rsidRPr="00D636E1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E1">
              <w:rPr>
                <w:rFonts w:ascii="Times New Roman" w:hAnsi="Times New Roman" w:cs="Times New Roman"/>
                <w:b/>
                <w:sz w:val="28"/>
                <w:szCs w:val="28"/>
              </w:rPr>
              <w:t>Беседы на темы:</w:t>
            </w:r>
          </w:p>
          <w:p w:rsidR="00A355BA" w:rsidRPr="00D636E1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Идет волшебница зима»</w:t>
            </w:r>
          </w:p>
          <w:p w:rsidR="00A355BA" w:rsidRPr="00D636E1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Зимующие птицы»</w:t>
            </w:r>
          </w:p>
          <w:p w:rsidR="00A355BA" w:rsidRPr="00D636E1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 в лесу»</w:t>
            </w:r>
          </w:p>
          <w:p w:rsidR="00A355BA" w:rsidRPr="00D636E1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зима холодная?»</w:t>
            </w:r>
          </w:p>
          <w:p w:rsidR="00A355BA" w:rsidRPr="00D636E1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Зимние забавы»</w:t>
            </w:r>
          </w:p>
          <w:p w:rsidR="00A355BA" w:rsidRPr="00D636E1" w:rsidRDefault="00A355BA" w:rsidP="00D42857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Новый год у ворот»</w:t>
            </w:r>
          </w:p>
          <w:p w:rsidR="00D629AC" w:rsidRPr="00D636E1" w:rsidRDefault="00AF5235" w:rsidP="00D42857">
            <w:pPr>
              <w:shd w:val="clear" w:color="auto" w:fill="FFFFFF"/>
              <w:spacing w:before="225" w:after="225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6E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Ознакомление со свойствами снега</w:t>
            </w:r>
            <w:r w:rsidRPr="00D636E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:</w:t>
            </w:r>
            <w:r w:rsidR="00D636E1" w:rsidRP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629AC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Опыты</w:t>
            </w:r>
            <w:r w:rsidR="00D629AC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proofErr w:type="gramStart"/>
            <w:r w:rsidR="00D629AC" w:rsidRPr="00D636E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«Снег – снежок»</w:t>
            </w:r>
            <w:r w:rsidR="00D629AC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D629AC" w:rsidRPr="00D636E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«Изучение загрязненности снега»</w:t>
            </w:r>
            <w:r w:rsidR="00D629AC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D629AC" w:rsidRPr="00D636E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«Чудесное превращение»</w:t>
            </w:r>
            <w:r w:rsidR="00D629AC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D636E1" w:rsidRP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="00D629AC" w:rsidRPr="00D636E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Наблюдение</w:t>
            </w:r>
            <w:r w:rsidR="004432E5" w:rsidRPr="00D636E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:</w:t>
            </w:r>
            <w:r w:rsidR="004432E5" w:rsidRPr="00D636E1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- </w:t>
            </w:r>
            <w:r w:rsidR="00D629AC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 погодой, ветром, небом, солнцем, метелью (из окна, за снегопадом, снежинками, снегом, сугробами, птицами (воробей, синицы, снегири, голуби, за прохожими </w:t>
            </w:r>
            <w:r w:rsidR="00D629AC" w:rsidRPr="00D636E1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(как одеты)</w:t>
            </w:r>
            <w:proofErr w:type="gramEnd"/>
          </w:p>
          <w:p w:rsidR="00D629AC" w:rsidRPr="00D636E1" w:rsidRDefault="00D629AC" w:rsidP="00D42857">
            <w:pPr>
              <w:shd w:val="clear" w:color="auto" w:fill="FFFFFF"/>
              <w:spacing w:before="225" w:after="225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6E1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зимою происходит?»</w:t>
            </w:r>
            <w:r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 наблюдение за птицами у кормушек на участке</w:t>
            </w:r>
            <w:r w:rsidR="004432E5" w:rsidRPr="00D636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 «Как помочь птицам зимой»</w:t>
            </w:r>
          </w:p>
          <w:p w:rsidR="00A355BA" w:rsidRPr="00D636E1" w:rsidRDefault="00A355BA" w:rsidP="00D42857">
            <w:pPr>
              <w:shd w:val="clear" w:color="auto" w:fill="FFFFFF"/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картин</w:t>
            </w: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«Зимний лес», «снег идет», «Зимующие птицы», «Новый год»; Рассматривание фотографий, иллюстраций, картинок о зиме. Составление описательных рассказов. Составление рассказов из личного опыта.</w:t>
            </w:r>
          </w:p>
          <w:p w:rsidR="00A355BA" w:rsidRPr="00D636E1" w:rsidRDefault="00A355BA" w:rsidP="00D42857">
            <w:pPr>
              <w:shd w:val="clear" w:color="auto" w:fill="FFFFFF"/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Просмотр мультфильмов: </w:t>
            </w: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 и лето», «Дед мороз и серый волк», «Три котенка. Холодный холодильник», «Снеговик-почтовик», «Новогодняя сказка», «Умка», развивающие мультфильмы Тетушки Совы: «Декабрь. Январь. Февраль».</w:t>
            </w:r>
            <w:r w:rsid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Заучивание </w:t>
            </w:r>
            <w:r w:rsidR="00D636E1"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стишков, пересказ сказок с помощью </w:t>
            </w:r>
            <w:proofErr w:type="spellStart"/>
            <w:r w:rsidR="00D636E1"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</w:t>
            </w:r>
            <w:proofErr w:type="spellEnd"/>
            <w:r w:rsid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P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Словесные игры:</w:t>
            </w: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«Посчитай птенцов», «Назови ласково».</w:t>
            </w:r>
          </w:p>
          <w:p w:rsidR="00A355BA" w:rsidRPr="00D636E1" w:rsidRDefault="00A355BA" w:rsidP="00D4285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литературы:</w:t>
            </w:r>
          </w:p>
          <w:p w:rsidR="00A355BA" w:rsidRPr="00D636E1" w:rsidRDefault="00A355BA" w:rsidP="00D428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«Какая бывает зима», Н. Павлова «Где зимуют почки», Чтение русских народных сказок «Зимовье зверей», «</w:t>
            </w:r>
            <w:proofErr w:type="spellStart"/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Заяц-хваста</w:t>
            </w:r>
            <w:proofErr w:type="spellEnd"/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«Рукавичка», «Снегурочка», чтение загадок и стихов о зиме, В. </w:t>
            </w:r>
            <w:proofErr w:type="spellStart"/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</w:t>
            </w:r>
            <w:proofErr w:type="spellEnd"/>
            <w:r w:rsidRPr="00D6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«Елка»</w:t>
            </w:r>
          </w:p>
        </w:tc>
      </w:tr>
      <w:tr w:rsidR="00A355BA" w:rsidRPr="00792919" w:rsidTr="00D42857">
        <w:trPr>
          <w:cantSplit/>
          <w:trHeight w:val="1134"/>
        </w:trPr>
        <w:tc>
          <w:tcPr>
            <w:tcW w:w="1560" w:type="dxa"/>
            <w:textDirection w:val="btLr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8930" w:type="dxa"/>
          </w:tcPr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Дидактические игры и упражнения: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варежки»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и маленькие»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кто кричит?»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432E5" w:rsidRPr="004E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и домашние животные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магазин за подарками»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«Приглашаем гостей на праздник»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Зайка заболел»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лес»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Настольные игры: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зимний пейзаж»</w:t>
            </w:r>
            <w:r w:rsidR="00D77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7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</w:t>
            </w:r>
            <w:proofErr w:type="spellEnd"/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– птицы</w:t>
            </w:r>
          </w:p>
          <w:p w:rsidR="00A355BA" w:rsidRPr="00FD262A" w:rsidRDefault="00A355BA" w:rsidP="00FD262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 « времена года»</w:t>
            </w:r>
            <w:r w:rsidR="00FD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зимние забавы»</w:t>
            </w:r>
          </w:p>
        </w:tc>
      </w:tr>
      <w:tr w:rsidR="00A355BA" w:rsidRPr="00792919" w:rsidTr="00D42857">
        <w:trPr>
          <w:cantSplit/>
          <w:trHeight w:val="1134"/>
        </w:trPr>
        <w:tc>
          <w:tcPr>
            <w:tcW w:w="1560" w:type="dxa"/>
            <w:textDirection w:val="btLr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(здоровье)</w:t>
            </w:r>
          </w:p>
        </w:tc>
        <w:tc>
          <w:tcPr>
            <w:tcW w:w="8930" w:type="dxa"/>
          </w:tcPr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беленький сидит», «По ровненькой дорожке», «Кто бросит дальше снежок?», «Найди свое дерево», «Снег кружится».</w:t>
            </w:r>
          </w:p>
          <w:p w:rsidR="00A355BA" w:rsidRPr="00792919" w:rsidRDefault="00A355BA" w:rsidP="00D428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«елка», «две больших сосны», «шарики», «снежок», «погреем пальчики», «хлопушки».</w:t>
            </w:r>
            <w:proofErr w:type="gramEnd"/>
          </w:p>
          <w:p w:rsidR="00A355BA" w:rsidRPr="00D636E1" w:rsidRDefault="00A355BA" w:rsidP="00D636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Беседы на тему:</w:t>
            </w:r>
            <w:r w:rsidR="00D636E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вести себя зимой на улице? » «Не трогать незнакомых животных! »</w:t>
            </w:r>
            <w:r w:rsidR="0044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</w:t>
            </w:r>
            <w:proofErr w:type="gramStart"/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</w:t>
            </w:r>
            <w:proofErr w:type="gramEnd"/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замерз на улице? »</w:t>
            </w:r>
            <w:r w:rsidR="0044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здоров! »</w:t>
            </w:r>
          </w:p>
        </w:tc>
      </w:tr>
      <w:tr w:rsidR="00A355BA" w:rsidRPr="00792919" w:rsidTr="00D42857">
        <w:trPr>
          <w:cantSplit/>
          <w:trHeight w:val="1134"/>
        </w:trPr>
        <w:tc>
          <w:tcPr>
            <w:tcW w:w="1560" w:type="dxa"/>
            <w:textDirection w:val="btLr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8930" w:type="dxa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Рисование: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AF5235">
              <w:rPr>
                <w:rFonts w:ascii="Times New Roman" w:hAnsi="Times New Roman" w:cs="Times New Roman"/>
                <w:sz w:val="28"/>
                <w:szCs w:val="28"/>
              </w:rPr>
              <w:t>«Сне</w:t>
            </w:r>
            <w:r w:rsidR="004432E5">
              <w:rPr>
                <w:rFonts w:ascii="Times New Roman" w:hAnsi="Times New Roman" w:cs="Times New Roman"/>
                <w:sz w:val="28"/>
                <w:szCs w:val="28"/>
              </w:rPr>
              <w:t>жинка</w:t>
            </w:r>
            <w:r w:rsidR="00AF5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Лепка: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Пластинография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Варежки</w:t>
            </w:r>
            <w:r w:rsidR="004432E5">
              <w:rPr>
                <w:rFonts w:ascii="Times New Roman" w:hAnsi="Times New Roman" w:cs="Times New Roman"/>
                <w:sz w:val="28"/>
                <w:szCs w:val="28"/>
              </w:rPr>
              <w:t xml:space="preserve"> для Вари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Аппликация: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5BA" w:rsidRPr="00792919" w:rsidRDefault="00A355BA" w:rsidP="004432E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Конструирование: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«Вот </w:t>
            </w:r>
            <w:r w:rsidR="004432E5">
              <w:rPr>
                <w:rFonts w:ascii="Times New Roman" w:hAnsi="Times New Roman" w:cs="Times New Roman"/>
                <w:sz w:val="28"/>
                <w:szCs w:val="28"/>
              </w:rPr>
              <w:t>такой у нас ледяной городок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355BA" w:rsidRPr="00792919" w:rsidTr="00D42857">
        <w:trPr>
          <w:cantSplit/>
          <w:trHeight w:val="1134"/>
        </w:trPr>
        <w:tc>
          <w:tcPr>
            <w:tcW w:w="1560" w:type="dxa"/>
            <w:textDirection w:val="btLr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Взаимодействие  с семьей</w:t>
            </w:r>
          </w:p>
        </w:tc>
        <w:tc>
          <w:tcPr>
            <w:tcW w:w="8930" w:type="dxa"/>
          </w:tcPr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для родителей: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 и ОРЗ», «Игры зимой», «Здоровый образ жизни»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Оформление выставки семейных поделок: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5235">
              <w:rPr>
                <w:rFonts w:ascii="Times New Roman" w:hAnsi="Times New Roman" w:cs="Times New Roman"/>
                <w:sz w:val="28"/>
                <w:szCs w:val="28"/>
              </w:rPr>
              <w:t>Зимушк</w:t>
            </w:r>
            <w:proofErr w:type="gramStart"/>
            <w:r w:rsidR="00AF523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зима»</w:t>
            </w:r>
          </w:p>
          <w:p w:rsidR="00A355BA" w:rsidRPr="00792919" w:rsidRDefault="00A355BA" w:rsidP="00D4285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Новогодний утренник:</w:t>
            </w:r>
          </w:p>
          <w:p w:rsidR="00A355BA" w:rsidRPr="00792919" w:rsidRDefault="00A355BA" w:rsidP="00D636E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«Волшеб</w:t>
            </w:r>
            <w:r w:rsidR="00D636E1">
              <w:rPr>
                <w:rFonts w:ascii="Times New Roman" w:hAnsi="Times New Roman" w:cs="Times New Roman"/>
                <w:sz w:val="28"/>
                <w:szCs w:val="28"/>
              </w:rPr>
              <w:t>ница зима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32E5" w:rsidRDefault="004432E5" w:rsidP="00A355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32E5" w:rsidRDefault="004432E5" w:rsidP="00A355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636E1" w:rsidRDefault="00D636E1" w:rsidP="00A355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0AED" w:rsidRDefault="006B0AED" w:rsidP="00A355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0AED" w:rsidRDefault="00A355BA" w:rsidP="00A355BA">
      <w:pPr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3 этап. Заключительный</w:t>
      </w:r>
      <w:r w:rsidR="006B0A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432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432E5" w:rsidRPr="004432E5" w:rsidRDefault="004432E5" w:rsidP="00A355BA">
      <w:pPr>
        <w:rPr>
          <w:rFonts w:ascii="Times New Roman" w:hAnsi="Times New Roman" w:cs="Times New Roman"/>
          <w:sz w:val="28"/>
          <w:szCs w:val="28"/>
        </w:rPr>
      </w:pPr>
      <w:r w:rsidRPr="004432E5">
        <w:rPr>
          <w:rFonts w:ascii="Times New Roman" w:hAnsi="Times New Roman" w:cs="Times New Roman"/>
          <w:sz w:val="28"/>
          <w:szCs w:val="28"/>
        </w:rPr>
        <w:t>Организована выставка детских работ</w:t>
      </w:r>
      <w:r w:rsidR="00F343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07" w:rsidRPr="00792919" w:rsidRDefault="00F34307" w:rsidP="00F343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34307">
        <w:rPr>
          <w:rFonts w:ascii="Times New Roman" w:hAnsi="Times New Roman" w:cs="Times New Roman"/>
          <w:sz w:val="28"/>
          <w:szCs w:val="28"/>
        </w:rPr>
        <w:t>Оформлена выставка семейных поделок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9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Зимушк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92919">
        <w:rPr>
          <w:rFonts w:ascii="Times New Roman" w:hAnsi="Times New Roman" w:cs="Times New Roman"/>
          <w:sz w:val="28"/>
          <w:szCs w:val="28"/>
        </w:rPr>
        <w:t xml:space="preserve"> зима»</w:t>
      </w:r>
    </w:p>
    <w:p w:rsidR="00F34307" w:rsidRPr="00F34307" w:rsidRDefault="00F34307" w:rsidP="00A355BA">
      <w:pPr>
        <w:rPr>
          <w:rFonts w:ascii="Times New Roman" w:hAnsi="Times New Roman" w:cs="Times New Roman"/>
          <w:sz w:val="28"/>
          <w:szCs w:val="28"/>
        </w:rPr>
      </w:pPr>
      <w:r w:rsidRPr="00F34307">
        <w:rPr>
          <w:rFonts w:ascii="Times New Roman" w:hAnsi="Times New Roman" w:cs="Times New Roman"/>
          <w:sz w:val="28"/>
          <w:szCs w:val="28"/>
        </w:rPr>
        <w:t xml:space="preserve">Проведен  новогодний утренник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07">
        <w:rPr>
          <w:rFonts w:ascii="Times New Roman" w:hAnsi="Times New Roman" w:cs="Times New Roman"/>
          <w:sz w:val="28"/>
          <w:szCs w:val="28"/>
        </w:rPr>
        <w:t>«Волшебница зима»</w:t>
      </w:r>
    </w:p>
    <w:p w:rsidR="00A355BA" w:rsidRPr="00792919" w:rsidRDefault="00A355BA" w:rsidP="00A355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hAnsi="Times New Roman" w:cs="Times New Roman"/>
          <w:b/>
          <w:sz w:val="28"/>
          <w:szCs w:val="28"/>
        </w:rPr>
        <w:t xml:space="preserve">Заключительный результат: </w:t>
      </w:r>
    </w:p>
    <w:p w:rsidR="00F34307" w:rsidRPr="00792919" w:rsidRDefault="00F34307" w:rsidP="00F34307">
      <w:pPr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Цель образовательного процесса была достигнута при использовании всех групп методов (наглядные, словесные, практические, игровые), которые отображали одну тематику и были взаимосвязаны.</w:t>
      </w:r>
    </w:p>
    <w:p w:rsidR="00F34307" w:rsidRPr="00F34307" w:rsidRDefault="00F34307" w:rsidP="00F34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умеют:</w:t>
      </w:r>
    </w:p>
    <w:p w:rsidR="00F34307" w:rsidRDefault="00F34307" w:rsidP="00F34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55BA" w:rsidRPr="00F34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зимние природные явления, показывать их на календаре природы;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43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природе, замечать   красоту зимней природы</w:t>
      </w:r>
    </w:p>
    <w:p w:rsidR="00A355BA" w:rsidRPr="00F34307" w:rsidRDefault="00F34307" w:rsidP="00F34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знают </w:t>
      </w:r>
      <w:r w:rsidR="00A355BA" w:rsidRPr="00F343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сезонных изменениях в природе (изменения в погоде, растений зимой, поведение зверей и птиц);</w:t>
      </w:r>
    </w:p>
    <w:p w:rsidR="00A355BA" w:rsidRPr="00F34307" w:rsidRDefault="00F34307" w:rsidP="00F34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55BA" w:rsidRPr="00F343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безопасном поведении зимой во время прогулок;</w:t>
      </w:r>
    </w:p>
    <w:p w:rsidR="00A355BA" w:rsidRPr="00F34307" w:rsidRDefault="00F34307" w:rsidP="00F34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появился интерес к исследовательской деятельности</w:t>
      </w:r>
    </w:p>
    <w:p w:rsidR="006F6888" w:rsidRPr="00A355BA" w:rsidRDefault="006F6888" w:rsidP="00A355BA"/>
    <w:sectPr w:rsidR="006F6888" w:rsidRPr="00A355BA" w:rsidSect="00A355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4B5"/>
    <w:multiLevelType w:val="hybridMultilevel"/>
    <w:tmpl w:val="38A4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F36EA"/>
    <w:multiLevelType w:val="hybridMultilevel"/>
    <w:tmpl w:val="079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56BC9"/>
    <w:multiLevelType w:val="hybridMultilevel"/>
    <w:tmpl w:val="7286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175D4"/>
    <w:multiLevelType w:val="hybridMultilevel"/>
    <w:tmpl w:val="55ECD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E4817"/>
    <w:multiLevelType w:val="hybridMultilevel"/>
    <w:tmpl w:val="4C9C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56E33"/>
    <w:multiLevelType w:val="hybridMultilevel"/>
    <w:tmpl w:val="A26A5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95AD2"/>
    <w:multiLevelType w:val="hybridMultilevel"/>
    <w:tmpl w:val="F130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832F9"/>
    <w:multiLevelType w:val="hybridMultilevel"/>
    <w:tmpl w:val="D75803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ED0"/>
    <w:rsid w:val="000A6C59"/>
    <w:rsid w:val="00130ED0"/>
    <w:rsid w:val="004432E5"/>
    <w:rsid w:val="004A1BEA"/>
    <w:rsid w:val="004E6002"/>
    <w:rsid w:val="006B0AED"/>
    <w:rsid w:val="006F6888"/>
    <w:rsid w:val="007523CE"/>
    <w:rsid w:val="00806A14"/>
    <w:rsid w:val="0096063B"/>
    <w:rsid w:val="00A355BA"/>
    <w:rsid w:val="00AF5235"/>
    <w:rsid w:val="00D629AC"/>
    <w:rsid w:val="00D636E1"/>
    <w:rsid w:val="00D77464"/>
    <w:rsid w:val="00ED6BBE"/>
    <w:rsid w:val="00F34307"/>
    <w:rsid w:val="00F94F88"/>
    <w:rsid w:val="00FD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3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2025-01-13T14:36:00Z</dcterms:created>
  <dcterms:modified xsi:type="dcterms:W3CDTF">2025-02-02T13:09:00Z</dcterms:modified>
</cp:coreProperties>
</file>