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01F" w:rsidRPr="00B459B5" w:rsidRDefault="000F401F" w:rsidP="000F401F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459B5"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 «Детский сад № 48»</w:t>
      </w:r>
    </w:p>
    <w:p w:rsidR="000F401F" w:rsidRPr="00B459B5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Pr="00B459B5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Pr="00B459B5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Pr="00B459B5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Pr="00B459B5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center"/>
        <w:rPr>
          <w:rFonts w:ascii="Times New Roman" w:hAnsi="Times New Roman" w:cs="Times New Roman"/>
          <w:b/>
          <w:sz w:val="40"/>
          <w:szCs w:val="28"/>
        </w:rPr>
      </w:pPr>
      <w:r w:rsidRPr="00B459B5">
        <w:rPr>
          <w:rFonts w:ascii="Times New Roman" w:hAnsi="Times New Roman" w:cs="Times New Roman"/>
          <w:b/>
          <w:sz w:val="40"/>
          <w:szCs w:val="28"/>
        </w:rPr>
        <w:t xml:space="preserve">Проект для воспитанников старшей группы по </w:t>
      </w:r>
      <w:r>
        <w:rPr>
          <w:rFonts w:ascii="Times New Roman" w:hAnsi="Times New Roman" w:cs="Times New Roman"/>
          <w:b/>
          <w:sz w:val="40"/>
          <w:szCs w:val="28"/>
        </w:rPr>
        <w:t>познавательному развитию</w:t>
      </w:r>
    </w:p>
    <w:p w:rsidR="000F401F" w:rsidRPr="00B459B5" w:rsidRDefault="000F401F" w:rsidP="000F401F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9B5">
        <w:rPr>
          <w:rFonts w:ascii="Times New Roman" w:hAnsi="Times New Roman" w:cs="Times New Roman"/>
          <w:b/>
          <w:sz w:val="40"/>
          <w:szCs w:val="28"/>
        </w:rPr>
        <w:t>«</w:t>
      </w:r>
      <w:r w:rsidR="00E74799">
        <w:rPr>
          <w:rFonts w:ascii="Times New Roman" w:hAnsi="Times New Roman" w:cs="Times New Roman"/>
          <w:b/>
          <w:sz w:val="40"/>
          <w:szCs w:val="28"/>
        </w:rPr>
        <w:t>Урал наш край родной</w:t>
      </w:r>
      <w:r w:rsidRPr="00B459B5">
        <w:rPr>
          <w:rFonts w:ascii="Times New Roman" w:hAnsi="Times New Roman" w:cs="Times New Roman"/>
          <w:b/>
          <w:sz w:val="40"/>
          <w:szCs w:val="28"/>
        </w:rPr>
        <w:t>»</w:t>
      </w: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Разработали воспитатели:</w:t>
      </w: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Паньшина Н.Н.</w:t>
      </w: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Белоусова А.Д.</w:t>
      </w: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spacing w:after="0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0F401F" w:rsidRDefault="000F401F" w:rsidP="000F401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Верхняя Пышма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877A1">
        <w:rPr>
          <w:rFonts w:ascii="Times New Roman" w:hAnsi="Times New Roman" w:cs="Times New Roman"/>
          <w:b/>
          <w:sz w:val="26"/>
          <w:szCs w:val="26"/>
          <w:u w:val="single"/>
        </w:rPr>
        <w:lastRenderedPageBreak/>
        <w:t>Актуальность.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Чувство любви к Родине к родному краю – это одно из самых сильных чувств. А почувствует ли человек привязанность к родной земле или отдалится от неё, это уже зависит от обстоятельств жизни и воспитания.  У каждого человека есть свой любимый город. Сколько бы ни было лет человеку, он всегда помнит какие-то моменты из своего детства, а вместе с ними и места, где они происходили. “Своя земля и в горсти мила” говорится в русской поговорке.  Воспитание чувства патриотизма у дошкольников – процесс сложный и длительный. Любовь к близким людям, к детскому саду, к родному городу и родной стране играют огромную роль в становлении личности ребенка.</w:t>
      </w:r>
    </w:p>
    <w:p w:rsidR="00E54C65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В последние годы идет переосмысление сущности патриотического воспитания: идея воспитания патриотизма и гражданственности, приобретая все большее общественное значение, становится задачей государственной важности.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Знакомство детей с родным краем: с историко-культурными, национальными, географическими, природными особенностями формирует у них такие черты характера, которые помогут им стать патриотом и гражданином своей Родины, ведь яркие впечатления о родной природе, об истории родного края, полученные в детстве, нередко остаются в памяти человека на всю жизнь.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E877A1">
        <w:rPr>
          <w:rFonts w:ascii="Times New Roman" w:hAnsi="Times New Roman" w:cs="Times New Roman"/>
          <w:b/>
          <w:bCs/>
          <w:sz w:val="26"/>
          <w:szCs w:val="26"/>
          <w:u w:val="single"/>
        </w:rPr>
        <w:t>Участники проекта:</w:t>
      </w:r>
      <w:r w:rsidRPr="00E877A1">
        <w:rPr>
          <w:rFonts w:ascii="Times New Roman" w:hAnsi="Times New Roman" w:cs="Times New Roman"/>
          <w:bCs/>
          <w:sz w:val="26"/>
          <w:szCs w:val="26"/>
        </w:rPr>
        <w:t xml:space="preserve"> д</w:t>
      </w:r>
      <w:r w:rsidRPr="00E877A1">
        <w:rPr>
          <w:rFonts w:ascii="Times New Roman" w:hAnsi="Times New Roman" w:cs="Times New Roman"/>
          <w:iCs/>
          <w:sz w:val="26"/>
          <w:szCs w:val="26"/>
        </w:rPr>
        <w:t>ети старшей группы</w:t>
      </w:r>
      <w:r w:rsidRPr="00E877A1">
        <w:rPr>
          <w:rFonts w:ascii="Times New Roman" w:hAnsi="Times New Roman" w:cs="Times New Roman"/>
          <w:bCs/>
          <w:sz w:val="26"/>
          <w:szCs w:val="26"/>
        </w:rPr>
        <w:t>, в</w:t>
      </w:r>
      <w:r w:rsidRPr="00E877A1">
        <w:rPr>
          <w:rFonts w:ascii="Times New Roman" w:hAnsi="Times New Roman" w:cs="Times New Roman"/>
          <w:iCs/>
          <w:sz w:val="26"/>
          <w:szCs w:val="26"/>
        </w:rPr>
        <w:t>оспитатели,</w:t>
      </w:r>
      <w:r w:rsidRPr="00E877A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E877A1">
        <w:rPr>
          <w:rFonts w:ascii="Times New Roman" w:hAnsi="Times New Roman" w:cs="Times New Roman"/>
          <w:sz w:val="26"/>
          <w:szCs w:val="26"/>
        </w:rPr>
        <w:t>р</w:t>
      </w:r>
      <w:r w:rsidRPr="00E877A1">
        <w:rPr>
          <w:rFonts w:ascii="Times New Roman" w:hAnsi="Times New Roman" w:cs="Times New Roman"/>
          <w:iCs/>
          <w:sz w:val="26"/>
          <w:szCs w:val="26"/>
        </w:rPr>
        <w:t>одители:</w:t>
      </w:r>
      <w:r w:rsidRPr="00E877A1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b/>
          <w:bCs/>
          <w:sz w:val="26"/>
          <w:szCs w:val="26"/>
          <w:u w:val="single"/>
        </w:rPr>
        <w:t>Тип проекта:</w:t>
      </w:r>
      <w:r w:rsidRPr="00E877A1">
        <w:rPr>
          <w:rFonts w:ascii="Times New Roman" w:hAnsi="Times New Roman" w:cs="Times New Roman"/>
          <w:sz w:val="26"/>
          <w:szCs w:val="26"/>
        </w:rPr>
        <w:t xml:space="preserve"> познавательный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b/>
          <w:bCs/>
          <w:sz w:val="26"/>
          <w:szCs w:val="26"/>
          <w:u w:val="single"/>
        </w:rPr>
        <w:t>Продолжительность:</w:t>
      </w:r>
      <w:r w:rsidRPr="00E877A1">
        <w:rPr>
          <w:rFonts w:ascii="Times New Roman" w:hAnsi="Times New Roman" w:cs="Times New Roman"/>
          <w:sz w:val="26"/>
          <w:szCs w:val="26"/>
        </w:rPr>
        <w:t xml:space="preserve"> долгосрочный</w:t>
      </w:r>
      <w:r w:rsidRPr="00E877A1">
        <w:rPr>
          <w:rFonts w:ascii="Times New Roman" w:hAnsi="Times New Roman" w:cs="Times New Roman"/>
          <w:bCs/>
          <w:sz w:val="26"/>
          <w:szCs w:val="26"/>
        </w:rPr>
        <w:t xml:space="preserve"> (Январь 2023 – апрель 2023)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b/>
          <w:bCs/>
          <w:sz w:val="26"/>
          <w:szCs w:val="26"/>
          <w:u w:val="single"/>
        </w:rPr>
        <w:t>Интеграция образовательных областей:</w:t>
      </w:r>
      <w:r w:rsidRPr="00E877A1">
        <w:rPr>
          <w:rFonts w:ascii="Times New Roman" w:hAnsi="Times New Roman" w:cs="Times New Roman"/>
          <w:sz w:val="26"/>
          <w:szCs w:val="26"/>
        </w:rPr>
        <w:t xml:space="preserve"> социально-коммуникативное развитие, познавательное развитие, речевое развитие, художественно-эстетическое развитие, физическое развитие.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877A1">
        <w:rPr>
          <w:rFonts w:ascii="Times New Roman" w:hAnsi="Times New Roman" w:cs="Times New Roman"/>
          <w:b/>
          <w:sz w:val="26"/>
          <w:szCs w:val="26"/>
          <w:u w:val="single"/>
        </w:rPr>
        <w:t xml:space="preserve">Цель проекта: 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 xml:space="preserve">- Воспитание чувства любви к Родине, родному краю. 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- Воспитание  детей в духе миролюбия, уважения, бережного отношения ко всему живому на земле.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 xml:space="preserve">- Приобщение дошкольников к природе Урала 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877A1">
        <w:rPr>
          <w:rFonts w:ascii="Times New Roman" w:hAnsi="Times New Roman" w:cs="Times New Roman"/>
          <w:b/>
          <w:sz w:val="26"/>
          <w:szCs w:val="26"/>
          <w:u w:val="single"/>
        </w:rPr>
        <w:t>Задачи проекта: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877A1">
        <w:rPr>
          <w:rFonts w:ascii="Times New Roman" w:hAnsi="Times New Roman" w:cs="Times New Roman"/>
          <w:i/>
          <w:sz w:val="26"/>
          <w:szCs w:val="26"/>
          <w:u w:val="single"/>
        </w:rPr>
        <w:t>I. Образовательные задачи: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1. Формировать у детей представления о родном крае: история, символика, достопримечательности.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2. Расширить знания детей о флоре и фауне родного края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3. Познакомить с культурой и традициями Урала.</w:t>
      </w:r>
    </w:p>
    <w:p w:rsidR="000F401F" w:rsidRPr="00E877A1" w:rsidRDefault="000F401F" w:rsidP="000F40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 xml:space="preserve">4. Познакомить детей с достопримечательностями Урала и окрестностями Екатеринбурга: Тальков камень, Скалы Петра </w:t>
      </w:r>
      <w:proofErr w:type="spellStart"/>
      <w:r w:rsidRPr="00E877A1">
        <w:rPr>
          <w:rFonts w:ascii="Times New Roman" w:hAnsi="Times New Roman" w:cs="Times New Roman"/>
          <w:sz w:val="26"/>
          <w:szCs w:val="26"/>
        </w:rPr>
        <w:t>Гронского</w:t>
      </w:r>
      <w:proofErr w:type="spellEnd"/>
      <w:r w:rsidRPr="00E877A1">
        <w:rPr>
          <w:rFonts w:ascii="Times New Roman" w:hAnsi="Times New Roman" w:cs="Times New Roman"/>
          <w:sz w:val="26"/>
          <w:szCs w:val="26"/>
        </w:rPr>
        <w:t xml:space="preserve">, Чертово городище, парк Оленьи ручьи, Невьянская наклонная башня, Каменные палатки, </w:t>
      </w:r>
      <w:r w:rsidR="006C0DAA" w:rsidRPr="00E877A1">
        <w:rPr>
          <w:rFonts w:ascii="Times New Roman" w:hAnsi="Times New Roman" w:cs="Times New Roman"/>
          <w:sz w:val="26"/>
          <w:szCs w:val="26"/>
        </w:rPr>
        <w:t xml:space="preserve">озеро </w:t>
      </w:r>
      <w:proofErr w:type="spellStart"/>
      <w:r w:rsidR="006C0DAA" w:rsidRPr="00E877A1">
        <w:rPr>
          <w:rFonts w:ascii="Times New Roman" w:hAnsi="Times New Roman" w:cs="Times New Roman"/>
          <w:sz w:val="26"/>
          <w:szCs w:val="26"/>
        </w:rPr>
        <w:t>Балтым</w:t>
      </w:r>
      <w:proofErr w:type="spellEnd"/>
      <w:r w:rsidR="006C0DAA" w:rsidRPr="00E877A1">
        <w:rPr>
          <w:rFonts w:ascii="Times New Roman" w:hAnsi="Times New Roman" w:cs="Times New Roman"/>
          <w:sz w:val="26"/>
          <w:szCs w:val="26"/>
        </w:rPr>
        <w:t>, Уральский Марс.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877A1">
        <w:rPr>
          <w:rFonts w:ascii="Times New Roman" w:hAnsi="Times New Roman" w:cs="Times New Roman"/>
          <w:i/>
          <w:sz w:val="26"/>
          <w:szCs w:val="26"/>
          <w:u w:val="single"/>
        </w:rPr>
        <w:t>II. Развивающие задачи: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1. Развивать интерес к родному краю, формировать представления детей об экологических проблемах города.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lastRenderedPageBreak/>
        <w:t xml:space="preserve">2. Развивать умение детей работать с картой Свердловской  области, определять по условным знакам реки, леса. 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877A1">
        <w:rPr>
          <w:rFonts w:ascii="Times New Roman" w:hAnsi="Times New Roman" w:cs="Times New Roman"/>
          <w:i/>
          <w:sz w:val="26"/>
          <w:szCs w:val="26"/>
          <w:u w:val="single"/>
        </w:rPr>
        <w:t>III. Воспитательные задачи: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1. Формировать у детей бережное, ответственное, эмоционально-доброжелательное отношение к миру природы, к живым существам.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2. Пробудить в детях чувство любви к своему, краю, уважение к его традициям и обычаям.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877A1">
        <w:rPr>
          <w:rFonts w:ascii="Times New Roman" w:hAnsi="Times New Roman" w:cs="Times New Roman"/>
          <w:b/>
          <w:sz w:val="26"/>
          <w:szCs w:val="26"/>
          <w:u w:val="single"/>
        </w:rPr>
        <w:t>Предполагаемые результаты: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 xml:space="preserve">У детей 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 xml:space="preserve">- сформирована мотивация на природоохранную деятельность, 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- развиты первоначальные навыки экологически грамотного и безопасного поведения в природе.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- сформированы представления о родном крае, его истории и легендах.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- развито ответственное отношение к окружающей среде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877A1">
        <w:rPr>
          <w:rFonts w:ascii="Times New Roman" w:hAnsi="Times New Roman" w:cs="Times New Roman"/>
          <w:b/>
          <w:sz w:val="26"/>
          <w:szCs w:val="26"/>
        </w:rPr>
        <w:t>Этапы реализации проекта.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877A1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I</w:t>
      </w:r>
      <w:r w:rsidRPr="00E877A1">
        <w:rPr>
          <w:rFonts w:ascii="Times New Roman" w:hAnsi="Times New Roman" w:cs="Times New Roman"/>
          <w:i/>
          <w:sz w:val="26"/>
          <w:szCs w:val="26"/>
          <w:u w:val="single"/>
        </w:rPr>
        <w:t xml:space="preserve"> Подготовительный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1.</w:t>
      </w:r>
      <w:r w:rsidRPr="00E877A1">
        <w:rPr>
          <w:rFonts w:ascii="Times New Roman" w:hAnsi="Times New Roman" w:cs="Times New Roman"/>
          <w:sz w:val="26"/>
          <w:szCs w:val="26"/>
        </w:rPr>
        <w:tab/>
        <w:t xml:space="preserve">Подбор методической литературы, </w:t>
      </w:r>
      <w:proofErr w:type="spellStart"/>
      <w:r w:rsidRPr="00E877A1">
        <w:rPr>
          <w:rFonts w:ascii="Times New Roman" w:hAnsi="Times New Roman" w:cs="Times New Roman"/>
          <w:sz w:val="26"/>
          <w:szCs w:val="26"/>
        </w:rPr>
        <w:t>интернет-ресурсов</w:t>
      </w:r>
      <w:proofErr w:type="spellEnd"/>
      <w:r w:rsidRPr="00E877A1">
        <w:rPr>
          <w:rFonts w:ascii="Times New Roman" w:hAnsi="Times New Roman" w:cs="Times New Roman"/>
          <w:sz w:val="26"/>
          <w:szCs w:val="26"/>
        </w:rPr>
        <w:t>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2.</w:t>
      </w:r>
      <w:r w:rsidRPr="00E877A1">
        <w:rPr>
          <w:rFonts w:ascii="Times New Roman" w:hAnsi="Times New Roman" w:cs="Times New Roman"/>
          <w:sz w:val="26"/>
          <w:szCs w:val="26"/>
        </w:rPr>
        <w:tab/>
        <w:t>Разработка перспективного плана работы с детьми.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3.</w:t>
      </w:r>
      <w:r w:rsidRPr="00E877A1">
        <w:rPr>
          <w:rFonts w:ascii="Times New Roman" w:hAnsi="Times New Roman" w:cs="Times New Roman"/>
          <w:sz w:val="26"/>
          <w:szCs w:val="26"/>
        </w:rPr>
        <w:tab/>
        <w:t>Разработка перспективного плана работы с родителями.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4.</w:t>
      </w:r>
      <w:r w:rsidRPr="00E877A1">
        <w:rPr>
          <w:rFonts w:ascii="Times New Roman" w:hAnsi="Times New Roman" w:cs="Times New Roman"/>
          <w:sz w:val="26"/>
          <w:szCs w:val="26"/>
        </w:rPr>
        <w:tab/>
        <w:t>Оформление консультативного материала для родителей.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5.</w:t>
      </w:r>
      <w:r w:rsidRPr="00E877A1">
        <w:rPr>
          <w:rFonts w:ascii="Times New Roman" w:hAnsi="Times New Roman" w:cs="Times New Roman"/>
          <w:sz w:val="26"/>
          <w:szCs w:val="26"/>
        </w:rPr>
        <w:tab/>
        <w:t>Организация развивающей среды в группе.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77A1">
        <w:rPr>
          <w:rFonts w:ascii="Times New Roman" w:hAnsi="Times New Roman" w:cs="Times New Roman"/>
          <w:sz w:val="26"/>
          <w:szCs w:val="26"/>
        </w:rPr>
        <w:t>6.</w:t>
      </w:r>
      <w:r w:rsidRPr="00E877A1">
        <w:rPr>
          <w:rFonts w:ascii="Times New Roman" w:hAnsi="Times New Roman" w:cs="Times New Roman"/>
          <w:sz w:val="26"/>
          <w:szCs w:val="26"/>
        </w:rPr>
        <w:tab/>
        <w:t>Разработка и подбор конспектов занятий с детьми по теме проекта.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877A1">
        <w:rPr>
          <w:rFonts w:ascii="Times New Roman" w:hAnsi="Times New Roman" w:cs="Times New Roman"/>
          <w:i/>
          <w:sz w:val="26"/>
          <w:szCs w:val="26"/>
          <w:u w:val="single"/>
          <w:lang w:val="en-US"/>
        </w:rPr>
        <w:t>II</w:t>
      </w:r>
      <w:r w:rsidRPr="00E877A1">
        <w:rPr>
          <w:rFonts w:ascii="Times New Roman" w:hAnsi="Times New Roman" w:cs="Times New Roman"/>
          <w:i/>
          <w:sz w:val="26"/>
          <w:szCs w:val="26"/>
          <w:u w:val="single"/>
        </w:rPr>
        <w:t xml:space="preserve"> Практический</w:t>
      </w:r>
    </w:p>
    <w:p w:rsidR="006C0DAA" w:rsidRPr="00E877A1" w:rsidRDefault="006C0DAA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877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Перспективный план работы.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809"/>
        <w:gridCol w:w="1134"/>
        <w:gridCol w:w="3969"/>
        <w:gridCol w:w="2659"/>
      </w:tblGrid>
      <w:tr w:rsidR="003747B1" w:rsidRPr="00E877A1" w:rsidTr="003747B1">
        <w:tc>
          <w:tcPr>
            <w:tcW w:w="1809" w:type="dxa"/>
          </w:tcPr>
          <w:p w:rsidR="0042149F" w:rsidRPr="00E877A1" w:rsidRDefault="0042149F" w:rsidP="004C4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134" w:type="dxa"/>
          </w:tcPr>
          <w:p w:rsidR="0042149F" w:rsidRPr="00E877A1" w:rsidRDefault="0042149F" w:rsidP="004C4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3969" w:type="dxa"/>
          </w:tcPr>
          <w:p w:rsidR="0042149F" w:rsidRPr="00E877A1" w:rsidRDefault="0042149F" w:rsidP="004C4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659" w:type="dxa"/>
          </w:tcPr>
          <w:p w:rsidR="0042149F" w:rsidRPr="00E877A1" w:rsidRDefault="0042149F" w:rsidP="004C48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с родителями</w:t>
            </w:r>
          </w:p>
        </w:tc>
      </w:tr>
      <w:tr w:rsidR="003747B1" w:rsidRPr="00E877A1" w:rsidTr="003747B1">
        <w:tc>
          <w:tcPr>
            <w:tcW w:w="1809" w:type="dxa"/>
            <w:vMerge w:val="restart"/>
          </w:tcPr>
          <w:p w:rsidR="003747B1" w:rsidRPr="00E877A1" w:rsidRDefault="003747B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747B1" w:rsidRPr="00E877A1" w:rsidRDefault="003747B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Урал</w:t>
            </w:r>
          </w:p>
        </w:tc>
        <w:tc>
          <w:tcPr>
            <w:tcW w:w="1134" w:type="dxa"/>
          </w:tcPr>
          <w:p w:rsidR="003747B1" w:rsidRPr="00E877A1" w:rsidRDefault="003747B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3747B1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Беседа «Моя Родина – Урал!»</w:t>
            </w:r>
          </w:p>
          <w:p w:rsidR="003747B1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Создание Альбома «Стихи про Урал»</w:t>
            </w:r>
          </w:p>
          <w:p w:rsidR="003747B1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Чтение «Урал» Татьяничева Л.К., «В сердце Урала» К. </w:t>
            </w:r>
            <w:proofErr w:type="spellStart"/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Былинин</w:t>
            </w:r>
            <w:proofErr w:type="spellEnd"/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, «Родина» А. Пешков</w:t>
            </w:r>
          </w:p>
        </w:tc>
        <w:tc>
          <w:tcPr>
            <w:tcW w:w="2659" w:type="dxa"/>
            <w:vMerge w:val="restart"/>
          </w:tcPr>
          <w:p w:rsidR="0071563B" w:rsidRPr="00E877A1" w:rsidRDefault="003747B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1563B" w:rsidRPr="00E877A1">
              <w:rPr>
                <w:rFonts w:ascii="Times New Roman" w:hAnsi="Times New Roman" w:cs="Times New Roman"/>
                <w:sz w:val="24"/>
                <w:szCs w:val="24"/>
              </w:rPr>
              <w:t>Познакомить родителей с содержанием работы</w:t>
            </w:r>
          </w:p>
          <w:p w:rsidR="003747B1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Консультация для родителей «Патриотическое воспитание дошкольников»</w:t>
            </w:r>
          </w:p>
          <w:p w:rsidR="0071563B" w:rsidRPr="00E877A1" w:rsidRDefault="0071563B" w:rsidP="004C485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A1">
              <w:rPr>
                <w:rFonts w:ascii="Times New Roman" w:hAnsi="Times New Roman"/>
                <w:sz w:val="24"/>
                <w:szCs w:val="24"/>
              </w:rPr>
              <w:t>3. Помощь в создании альбома «Стихи про Урал»</w:t>
            </w:r>
          </w:p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7B1" w:rsidRPr="00E877A1" w:rsidTr="003747B1">
        <w:tc>
          <w:tcPr>
            <w:tcW w:w="1809" w:type="dxa"/>
            <w:vMerge/>
          </w:tcPr>
          <w:p w:rsidR="003747B1" w:rsidRPr="00E877A1" w:rsidRDefault="003747B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47B1" w:rsidRPr="00E877A1" w:rsidRDefault="003747B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:rsidR="003747B1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Беседа «Возникновение Урала. Его история», «Легенды Урала»</w:t>
            </w:r>
          </w:p>
          <w:p w:rsidR="0071563B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1563B" w:rsidRPr="00E877A1">
              <w:rPr>
                <w:rFonts w:ascii="Times New Roman" w:hAnsi="Times New Roman" w:cs="Times New Roman"/>
                <w:sz w:val="24"/>
                <w:szCs w:val="24"/>
              </w:rPr>
              <w:t>Чтение Н. Агапова «История – сказ об Урале-батюшке»</w:t>
            </w:r>
          </w:p>
        </w:tc>
        <w:tc>
          <w:tcPr>
            <w:tcW w:w="2659" w:type="dxa"/>
            <w:vMerge/>
          </w:tcPr>
          <w:p w:rsidR="003747B1" w:rsidRPr="00E877A1" w:rsidRDefault="003747B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7B1" w:rsidRPr="00E877A1" w:rsidTr="003747B1">
        <w:tc>
          <w:tcPr>
            <w:tcW w:w="1809" w:type="dxa"/>
            <w:vMerge/>
          </w:tcPr>
          <w:p w:rsidR="003747B1" w:rsidRPr="00E877A1" w:rsidRDefault="003747B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747B1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3969" w:type="dxa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Беседа «Растения и животные Урала, занесенные в Красную книгу»</w:t>
            </w:r>
          </w:p>
          <w:p w:rsidR="004C4854" w:rsidRPr="00E877A1" w:rsidRDefault="004C4854" w:rsidP="004C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иллюстраций: Фауна</w:t>
            </w: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 и флора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 Урала</w:t>
            </w:r>
          </w:p>
          <w:p w:rsidR="003747B1" w:rsidRPr="00E877A1" w:rsidRDefault="004C4854" w:rsidP="004C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747B1" w:rsidRPr="00E877A1">
              <w:rPr>
                <w:rFonts w:ascii="Times New Roman" w:hAnsi="Times New Roman" w:cs="Times New Roman"/>
                <w:sz w:val="24"/>
                <w:szCs w:val="24"/>
              </w:rPr>
              <w:t>Д/и «С какого дерева листок»</w:t>
            </w:r>
          </w:p>
        </w:tc>
        <w:tc>
          <w:tcPr>
            <w:tcW w:w="2659" w:type="dxa"/>
            <w:vMerge/>
          </w:tcPr>
          <w:p w:rsidR="003747B1" w:rsidRPr="00E877A1" w:rsidRDefault="003747B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3B" w:rsidRPr="00E877A1" w:rsidTr="003747B1">
        <w:tc>
          <w:tcPr>
            <w:tcW w:w="1809" w:type="dxa"/>
            <w:vMerge w:val="restart"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Достопримеча-тельности</w:t>
            </w:r>
            <w:proofErr w:type="spellEnd"/>
            <w:proofErr w:type="gramEnd"/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 Урала</w:t>
            </w:r>
          </w:p>
        </w:tc>
        <w:tc>
          <w:tcPr>
            <w:tcW w:w="1134" w:type="dxa"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71563B" w:rsidRPr="00E877A1" w:rsidRDefault="0071563B" w:rsidP="004C485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A1">
              <w:rPr>
                <w:rFonts w:ascii="Times New Roman" w:hAnsi="Times New Roman"/>
                <w:sz w:val="24"/>
                <w:szCs w:val="24"/>
              </w:rPr>
              <w:t xml:space="preserve">1. Рассматривание иллюстраций: Горы </w:t>
            </w:r>
            <w:r w:rsidR="004C4854" w:rsidRPr="00E877A1">
              <w:rPr>
                <w:rFonts w:ascii="Times New Roman" w:hAnsi="Times New Roman"/>
                <w:sz w:val="24"/>
                <w:szCs w:val="24"/>
              </w:rPr>
              <w:t>и п</w:t>
            </w:r>
            <w:r w:rsidRPr="00E877A1">
              <w:rPr>
                <w:rFonts w:ascii="Times New Roman" w:hAnsi="Times New Roman"/>
                <w:sz w:val="24"/>
                <w:szCs w:val="24"/>
              </w:rPr>
              <w:t>рирода Урала</w:t>
            </w:r>
          </w:p>
          <w:p w:rsidR="0071563B" w:rsidRPr="00E877A1" w:rsidRDefault="0071563B" w:rsidP="004C4854">
            <w:pPr>
              <w:pStyle w:val="a4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877A1">
              <w:rPr>
                <w:rFonts w:ascii="Times New Roman" w:hAnsi="Times New Roman"/>
                <w:sz w:val="24"/>
                <w:szCs w:val="24"/>
              </w:rPr>
              <w:t>2. Рисование «Уральские горы»</w:t>
            </w:r>
          </w:p>
        </w:tc>
        <w:tc>
          <w:tcPr>
            <w:tcW w:w="2659" w:type="dxa"/>
            <w:vMerge w:val="restart"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Создание альбома «Путешествие по Уралу»</w:t>
            </w:r>
          </w:p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2. Выставка рисунков </w:t>
            </w:r>
            <w:r w:rsidRPr="00E87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«Сказы Бажова»</w:t>
            </w:r>
          </w:p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3B" w:rsidRPr="00E877A1" w:rsidTr="003747B1">
        <w:tc>
          <w:tcPr>
            <w:tcW w:w="1809" w:type="dxa"/>
            <w:vMerge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Беседа «Заповедники Урала»</w:t>
            </w:r>
          </w:p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 Показ презентации «Животный мир Урала»</w:t>
            </w:r>
          </w:p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3. Д/и «Собери картинку»</w:t>
            </w:r>
          </w:p>
        </w:tc>
        <w:tc>
          <w:tcPr>
            <w:tcW w:w="2659" w:type="dxa"/>
            <w:vMerge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3B" w:rsidRPr="00E877A1" w:rsidTr="003747B1">
        <w:tc>
          <w:tcPr>
            <w:tcW w:w="1809" w:type="dxa"/>
            <w:vMerge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69" w:type="dxa"/>
          </w:tcPr>
          <w:p w:rsidR="0071563B" w:rsidRPr="00E877A1" w:rsidRDefault="00760559" w:rsidP="007605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4C4854" w:rsidRPr="00E877A1">
              <w:rPr>
                <w:rFonts w:ascii="Times New Roman" w:hAnsi="Times New Roman" w:cs="Times New Roman"/>
                <w:sz w:val="24"/>
                <w:szCs w:val="24"/>
              </w:rPr>
              <w:t>Просмотр мультфильмов по произведениям П. Бажова</w:t>
            </w:r>
          </w:p>
          <w:p w:rsidR="00760559" w:rsidRPr="00E877A1" w:rsidRDefault="00760559" w:rsidP="0076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2. Рассказ воспитателя «Самоцветные камни Урала» с показом презентации</w:t>
            </w:r>
          </w:p>
          <w:p w:rsidR="00760559" w:rsidRPr="00E877A1" w:rsidRDefault="00760559" w:rsidP="007605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3. Виртуальная экскурсия «Музей Бажова» https://www.welcomeural.ru/index.php?id=1259</w:t>
            </w:r>
          </w:p>
        </w:tc>
        <w:tc>
          <w:tcPr>
            <w:tcW w:w="2659" w:type="dxa"/>
            <w:vMerge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63B" w:rsidRPr="00E877A1" w:rsidTr="003747B1">
        <w:tc>
          <w:tcPr>
            <w:tcW w:w="1809" w:type="dxa"/>
            <w:vMerge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69" w:type="dxa"/>
          </w:tcPr>
          <w:p w:rsidR="0071563B" w:rsidRPr="00E877A1" w:rsidRDefault="00F3621D" w:rsidP="00F3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Рассматривание иллюстраций с росписью</w:t>
            </w:r>
          </w:p>
          <w:p w:rsidR="00F3621D" w:rsidRPr="00E877A1" w:rsidRDefault="00F3621D" w:rsidP="00F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2 НОД «Урало-сибирская роспись» </w:t>
            </w:r>
          </w:p>
        </w:tc>
        <w:tc>
          <w:tcPr>
            <w:tcW w:w="2659" w:type="dxa"/>
            <w:vMerge/>
          </w:tcPr>
          <w:p w:rsidR="0071563B" w:rsidRPr="00E877A1" w:rsidRDefault="0071563B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854" w:rsidRPr="00E877A1" w:rsidTr="003747B1">
        <w:tc>
          <w:tcPr>
            <w:tcW w:w="1809" w:type="dxa"/>
            <w:vMerge w:val="restart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Народы Урала</w:t>
            </w:r>
          </w:p>
        </w:tc>
        <w:tc>
          <w:tcPr>
            <w:tcW w:w="1134" w:type="dxa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4C4854" w:rsidRPr="00E877A1" w:rsidRDefault="00F3621D" w:rsidP="00F3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Беседа «Многонациональный Урал», «В гости к народам Урала»</w:t>
            </w:r>
          </w:p>
          <w:p w:rsidR="00F3621D" w:rsidRPr="00E877A1" w:rsidRDefault="00F3621D" w:rsidP="00F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2. Рассматривание иллюстраций «Национальные костюмы народов Урала»</w:t>
            </w:r>
          </w:p>
        </w:tc>
        <w:tc>
          <w:tcPr>
            <w:tcW w:w="2659" w:type="dxa"/>
            <w:vMerge w:val="restart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Консультация «Как знакомить ребенка с родным краем»</w:t>
            </w:r>
          </w:p>
          <w:p w:rsidR="004C4854" w:rsidRPr="00E877A1" w:rsidRDefault="004C4854" w:rsidP="004C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2. Конкурс макетов «Достопримечательности Урала»</w:t>
            </w:r>
          </w:p>
        </w:tc>
      </w:tr>
      <w:tr w:rsidR="004C4854" w:rsidRPr="00E877A1" w:rsidTr="003747B1">
        <w:tc>
          <w:tcPr>
            <w:tcW w:w="180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:rsidR="004C4854" w:rsidRPr="00E877A1" w:rsidRDefault="00F3621D" w:rsidP="00F3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Слушание национальных мелодий (русских, башкирских, татарских)</w:t>
            </w:r>
          </w:p>
          <w:p w:rsidR="00F3621D" w:rsidRPr="00E877A1" w:rsidRDefault="00F3621D" w:rsidP="00F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2. Рассматривание иллюстраций «Жилища народов Урала»</w:t>
            </w:r>
          </w:p>
          <w:p w:rsidR="00F3621D" w:rsidRPr="00E877A1" w:rsidRDefault="00F3621D" w:rsidP="00F3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3. Рисование «Юрта»</w:t>
            </w:r>
          </w:p>
        </w:tc>
        <w:tc>
          <w:tcPr>
            <w:tcW w:w="265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854" w:rsidRPr="00E877A1" w:rsidTr="003747B1">
        <w:tc>
          <w:tcPr>
            <w:tcW w:w="180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69" w:type="dxa"/>
          </w:tcPr>
          <w:p w:rsidR="004C4854" w:rsidRPr="00E877A1" w:rsidRDefault="00F3621D" w:rsidP="00F3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Чтение национальных сказок: башкирские – «Медведь и пчелы», «Лиса-сирота»; татарские – «Умная девушка», «Три дочери»; русские – «Сивка-бурка», «</w:t>
            </w:r>
            <w:proofErr w:type="spellStart"/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Финист</w:t>
            </w:r>
            <w:proofErr w:type="spellEnd"/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 - ясный сокол».</w:t>
            </w:r>
            <w:proofErr w:type="gramEnd"/>
          </w:p>
          <w:p w:rsidR="00F3621D" w:rsidRPr="00E877A1" w:rsidRDefault="00F3621D" w:rsidP="00F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2. Пересказ сказки «Ленивый сын»</w:t>
            </w:r>
          </w:p>
          <w:p w:rsidR="00F3621D" w:rsidRPr="00E877A1" w:rsidRDefault="00F3621D" w:rsidP="00F362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E877A1" w:rsidRPr="00E877A1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«Народы Урала»</w:t>
            </w:r>
          </w:p>
        </w:tc>
        <w:tc>
          <w:tcPr>
            <w:tcW w:w="265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854" w:rsidRPr="00E877A1" w:rsidTr="003747B1">
        <w:tc>
          <w:tcPr>
            <w:tcW w:w="180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69" w:type="dxa"/>
          </w:tcPr>
          <w:p w:rsidR="00F3621D" w:rsidRPr="00E877A1" w:rsidRDefault="00F3621D" w:rsidP="00F3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Игры «Медный пень», «</w:t>
            </w:r>
            <w:proofErr w:type="spellStart"/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Темербай</w:t>
            </w:r>
            <w:proofErr w:type="spellEnd"/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», «Грачи летят»</w:t>
            </w:r>
          </w:p>
          <w:p w:rsidR="004C4854" w:rsidRPr="00E877A1" w:rsidRDefault="00F3621D" w:rsidP="00F362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2. Моделирование: «Жилище народов Урала» (н-р, макет «Юрта», «Изба»)</w:t>
            </w:r>
          </w:p>
        </w:tc>
        <w:tc>
          <w:tcPr>
            <w:tcW w:w="265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854" w:rsidRPr="00E877A1" w:rsidTr="003747B1">
        <w:tc>
          <w:tcPr>
            <w:tcW w:w="1809" w:type="dxa"/>
            <w:vMerge w:val="restart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Мой город</w:t>
            </w:r>
          </w:p>
        </w:tc>
        <w:tc>
          <w:tcPr>
            <w:tcW w:w="1134" w:type="dxa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3969" w:type="dxa"/>
          </w:tcPr>
          <w:p w:rsidR="004C4854" w:rsidRPr="00E877A1" w:rsidRDefault="00E877A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Рассказ детям о карте Свердловской области, об обозначениях на карте, обучение детей пользоваться картой</w:t>
            </w:r>
          </w:p>
          <w:p w:rsidR="00E877A1" w:rsidRPr="00E877A1" w:rsidRDefault="00E877A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2. Рассматривание карты Свердловской области</w:t>
            </w:r>
          </w:p>
          <w:p w:rsidR="00E877A1" w:rsidRPr="00E877A1" w:rsidRDefault="00E877A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3. Беседа «Уральские города»</w:t>
            </w:r>
          </w:p>
        </w:tc>
        <w:tc>
          <w:tcPr>
            <w:tcW w:w="2659" w:type="dxa"/>
            <w:vMerge w:val="restart"/>
          </w:tcPr>
          <w:p w:rsidR="00E877A1" w:rsidRPr="00E877A1" w:rsidRDefault="004C4854" w:rsidP="004C48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Наглядная агитация «Воспитание чувства любви к своей малой Родине»</w:t>
            </w:r>
          </w:p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854" w:rsidRPr="00E877A1" w:rsidTr="003747B1">
        <w:tc>
          <w:tcPr>
            <w:tcW w:w="180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3969" w:type="dxa"/>
          </w:tcPr>
          <w:p w:rsidR="004C4854" w:rsidRPr="00E877A1" w:rsidRDefault="00E877A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 Рассказ о видах ландшафта: лес, луг, водоем, овраг, пруд.</w:t>
            </w:r>
          </w:p>
          <w:p w:rsidR="00E877A1" w:rsidRPr="00E877A1" w:rsidRDefault="00E877A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2. Д/и «Узнай, где я нахожусь?», «Собери герб и флаг»</w:t>
            </w:r>
          </w:p>
        </w:tc>
        <w:tc>
          <w:tcPr>
            <w:tcW w:w="265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854" w:rsidRPr="00E877A1" w:rsidTr="003747B1">
        <w:tc>
          <w:tcPr>
            <w:tcW w:w="180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3969" w:type="dxa"/>
          </w:tcPr>
          <w:p w:rsidR="004C4854" w:rsidRPr="00E877A1" w:rsidRDefault="00E877A1" w:rsidP="004C4854">
            <w:pPr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proofErr w:type="gramStart"/>
            <w:r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Беседа «Столица Урала - город </w:t>
            </w:r>
            <w:r w:rsidRPr="00E877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Екатеринбург», «Мой город, дом, улица, двор», </w:t>
            </w:r>
            <w:r w:rsidRPr="00E877A1">
              <w:rPr>
                <w:rFonts w:ascii="Times New Roman" w:hAnsi="Times New Roman" w:cs="Times New Roman"/>
                <w:iCs/>
                <w:sz w:val="24"/>
                <w:szCs w:val="24"/>
              </w:rPr>
              <w:t>«Имя» города»</w:t>
            </w:r>
            <w:proofErr w:type="gramEnd"/>
          </w:p>
          <w:p w:rsidR="00E877A1" w:rsidRPr="00E877A1" w:rsidRDefault="00E877A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2. </w:t>
            </w: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Д/и «Вот моя улица, вот мой дом родной»</w:t>
            </w:r>
          </w:p>
          <w:p w:rsidR="00E877A1" w:rsidRPr="00E877A1" w:rsidRDefault="00E877A1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3. Конструирование «Мы – архитекторы»</w:t>
            </w:r>
          </w:p>
        </w:tc>
        <w:tc>
          <w:tcPr>
            <w:tcW w:w="265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C4854" w:rsidRPr="00E877A1" w:rsidTr="003747B1">
        <w:tc>
          <w:tcPr>
            <w:tcW w:w="180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3969" w:type="dxa"/>
          </w:tcPr>
          <w:p w:rsidR="00E877A1" w:rsidRPr="00E877A1" w:rsidRDefault="004C4854" w:rsidP="00E8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E877A1" w:rsidRPr="00E877A1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«О чём рассказали старые фотографии»</w:t>
            </w:r>
          </w:p>
          <w:p w:rsidR="004C4854" w:rsidRPr="00E877A1" w:rsidRDefault="00E877A1" w:rsidP="00E877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877A1">
              <w:rPr>
                <w:rFonts w:ascii="Times New Roman" w:hAnsi="Times New Roman" w:cs="Times New Roman"/>
                <w:sz w:val="24"/>
                <w:szCs w:val="24"/>
              </w:rPr>
              <w:t>2. Д/и «Собери картинку»</w:t>
            </w:r>
          </w:p>
        </w:tc>
        <w:tc>
          <w:tcPr>
            <w:tcW w:w="2659" w:type="dxa"/>
            <w:vMerge/>
          </w:tcPr>
          <w:p w:rsidR="004C4854" w:rsidRPr="00E877A1" w:rsidRDefault="004C4854" w:rsidP="004C48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2149F" w:rsidRDefault="0042149F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E877A1" w:rsidRPr="00847B37" w:rsidRDefault="00E877A1" w:rsidP="00E877A1">
      <w:pPr>
        <w:spacing w:after="0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847B37">
        <w:rPr>
          <w:rFonts w:ascii="Times New Roman" w:hAnsi="Times New Roman" w:cs="Times New Roman"/>
          <w:i/>
          <w:sz w:val="28"/>
          <w:szCs w:val="28"/>
          <w:u w:val="single"/>
          <w:lang w:val="en-US"/>
        </w:rPr>
        <w:t>III</w:t>
      </w:r>
      <w:r w:rsidRPr="00847B37">
        <w:rPr>
          <w:rFonts w:ascii="Times New Roman" w:hAnsi="Times New Roman" w:cs="Times New Roman"/>
          <w:i/>
          <w:sz w:val="28"/>
          <w:szCs w:val="28"/>
          <w:u w:val="single"/>
        </w:rPr>
        <w:t xml:space="preserve"> Заключительный</w:t>
      </w:r>
    </w:p>
    <w:p w:rsidR="00E877A1" w:rsidRPr="00847B37" w:rsidRDefault="00E877A1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7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 Анализ работы по проекту</w:t>
      </w:r>
    </w:p>
    <w:p w:rsidR="00E877A1" w:rsidRPr="00847B37" w:rsidRDefault="00E877A1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7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2. </w:t>
      </w:r>
      <w:r w:rsidRPr="00847B37">
        <w:rPr>
          <w:rFonts w:ascii="Times New Roman" w:hAnsi="Times New Roman" w:cs="Times New Roman"/>
          <w:sz w:val="28"/>
          <w:szCs w:val="28"/>
        </w:rPr>
        <w:t>Ознакомление родителей с результатом работы по проекту путем оформления фотовыставки «По следам проекта»</w:t>
      </w:r>
    </w:p>
    <w:p w:rsidR="00E877A1" w:rsidRPr="00847B37" w:rsidRDefault="00E877A1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847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3. </w:t>
      </w:r>
      <w:proofErr w:type="spellStart"/>
      <w:r w:rsidRPr="00847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Квест</w:t>
      </w:r>
      <w:proofErr w:type="spellEnd"/>
      <w:r w:rsidRPr="00847B3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«Знатоки Урала»</w:t>
      </w:r>
    </w:p>
    <w:p w:rsidR="00E877A1" w:rsidRPr="00847B37" w:rsidRDefault="00E877A1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E877A1" w:rsidRDefault="00E877A1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1C6AB4" w:rsidP="006C0DAA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</w:p>
    <w:p w:rsidR="001C6AB4" w:rsidRDefault="00E55D90" w:rsidP="001C6AB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Приложение 1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«Легенда о зарождении Урала»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 преданиям уральских народов, в Начале Времён был рождён Урал-батюшка — великая горная страна, разделяющая Европу и Азию. И был в начале времен бог РОД (фото) – создатель всего мира (мироздания).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Рождение Урала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Как </w:t>
      </w:r>
      <w:proofErr w:type="gramStart"/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во</w:t>
      </w:r>
      <w:proofErr w:type="gramEnd"/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те времена изначальные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Уронил на Землю свой пояс Род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поднялись горы Уральские.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Здесь один хребет золотой —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Там рекой течёт злато-серебро.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proofErr w:type="gramStart"/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</w:t>
      </w:r>
      <w:proofErr w:type="gramEnd"/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proofErr w:type="gramStart"/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другом</w:t>
      </w:r>
      <w:proofErr w:type="gramEnd"/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лежит камень бел-горюч.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третьем — руды и самоцветы...</w:t>
      </w:r>
    </w:p>
    <w:p w:rsidR="001C6AB4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Велик Урал! Упирается Урал в Ледовитый океан, середина заросла лесами, а юг доходит до бескрайних степей.</w:t>
      </w:r>
    </w:p>
    <w:p w:rsidR="00E55D90" w:rsidRPr="00E55D90" w:rsidRDefault="00E55D90" w:rsidP="00E55D9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5D90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Рассматривание карты России. Показ на карте Уральских гор.</w:t>
      </w:r>
    </w:p>
    <w:p w:rsidR="00E55D90" w:rsidRPr="00E55D90" w:rsidRDefault="00E55D90" w:rsidP="00E55D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5981700" cy="4008120"/>
            <wp:effectExtent l="0" t="0" r="0" b="0"/>
            <wp:docPr id="2" name="Рисунок 2" descr="https://ped-kopilka.ru/upload/blogs2/2022/4/1459_8919c8e917fe141916d95a3be5ef01e8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22/4/1459_8919c8e917fe141916d95a3be5ef01e8.jp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00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77A1" w:rsidRDefault="00E877A1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1C6AB4" w:rsidRP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E877A1" w:rsidRPr="001C6AB4" w:rsidRDefault="00E55D90" w:rsidP="001C6AB4">
      <w:pPr>
        <w:spacing w:after="0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1C6A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lastRenderedPageBreak/>
        <w:t>Приложение 2</w:t>
      </w:r>
    </w:p>
    <w:p w:rsidR="001C6AB4" w:rsidRDefault="001C6AB4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</w:p>
    <w:p w:rsidR="00E877A1" w:rsidRDefault="00E55D90" w:rsidP="001C6AB4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</w:pPr>
      <w:r w:rsidRPr="001C6AB4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Консультация для</w:t>
      </w:r>
      <w:r w:rsidRPr="00E877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 xml:space="preserve"> родителей «Патриотическое воспитание дошкольников»</w:t>
      </w:r>
    </w:p>
    <w:p w:rsid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  <w:shd w:val="clear" w:color="auto" w:fill="FFFFFF"/>
          <w:lang w:eastAsia="ru-RU"/>
        </w:rPr>
        <w:t>Цель:</w:t>
      </w: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формирование представлений родителей о патриотическом воспитании дошкольников.</w:t>
      </w:r>
    </w:p>
    <w:p w:rsid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Период дошкольного детства очень важен в становлении и развитии личности, это период когда происходит обогащение личного опыта ребенка событиями и впечатлениями об окружающей жизни.</w:t>
      </w:r>
    </w:p>
    <w:p w:rsid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Патриотическое воспитание в детском саду представляет собой процесс, направленный на развитие патриотических чувств дошкольников, формирование патриотических убеждений и норм патриотического поведения.</w:t>
      </w:r>
    </w:p>
    <w:p w:rsid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 значимости патриотического воспитания прописано во многих документах. В «Примерной рабочей программе воспитания для образовательных организаций» прописано, что патриотическое направление воспитания строится на идее патриотизма как нравственного чувства, которое вырастает из культуры человеческого бытия, особенностей образа жизни и ее уклада, народных и семейных традиций.</w:t>
      </w:r>
    </w:p>
    <w:p w:rsid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proofErr w:type="gramStart"/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Патриотизм - это любовь к своим близким, любовь к своей Родине, гордость за свой народ и свою страну, и желание сохранять и приумножать богатства своей страны.</w:t>
      </w:r>
      <w:proofErr w:type="gramEnd"/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Но всё начинается с семьи и семейных традиций. Ребенок берет пример в первую очередь со своих родителей.</w:t>
      </w:r>
    </w:p>
    <w:p w:rsid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цель, которая стоит перед ними - это воспитание в ребенке чувства любви, интереса к своей стране – России, своему краю Уралу, малой родине.</w:t>
      </w:r>
    </w:p>
    <w:p w:rsid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Следует знакомить детей с историей своей семьи, обычаями и традициями, поддерживать доброе отношение к близким людям, желание помогать и заботиться о них.</w:t>
      </w:r>
    </w:p>
    <w:p w:rsid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Знакомство с родным краем предполагает формирование элементарных представлений о</w:t>
      </w:r>
      <w:r w:rsidR="001C6AB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б</w:t>
      </w: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истории и природе среднего Урала, знакомство с </w:t>
      </w:r>
      <w:proofErr w:type="gramStart"/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народами</w:t>
      </w:r>
      <w:proofErr w:type="gramEnd"/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проживающими на Урале.</w:t>
      </w:r>
    </w:p>
    <w:p w:rsid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Урал – это уникальный этнический и социокультурный регион, в котором проживают представители более 100 национальностей. Уральский край богат своими обычаями, традициями. Славится наша малая родина своими писателями П. П. Бажов, Мамин - Сибиряк, именно они рассказывают в своих произведениях о жизни и природе нашего края.</w:t>
      </w:r>
    </w:p>
    <w:p w:rsidR="003747B1" w:rsidRPr="00E877A1" w:rsidRDefault="00E55D90" w:rsidP="00E55D90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E877A1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 задача воспитателей и родителей помочь детям узнать и увидеть красоту и богатство нашего края.</w:t>
      </w:r>
    </w:p>
    <w:p w:rsidR="001C6AB4" w:rsidRDefault="001C6AB4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5D90" w:rsidRDefault="00E55D90" w:rsidP="001C6AB4">
      <w:pPr>
        <w:spacing w:after="0"/>
        <w:ind w:firstLine="709"/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E55D9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Приложение 3</w:t>
      </w:r>
    </w:p>
    <w:p w:rsidR="001C6AB4" w:rsidRDefault="001C6AB4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6AB4" w:rsidRDefault="001C6AB4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55D90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55D90">
        <w:rPr>
          <w:rFonts w:ascii="Times New Roman" w:hAnsi="Times New Roman" w:cs="Times New Roman"/>
          <w:b/>
          <w:bCs/>
          <w:sz w:val="28"/>
          <w:szCs w:val="28"/>
        </w:rPr>
        <w:t>Дидактическая игра «Угадай животное по описанию»</w:t>
      </w:r>
    </w:p>
    <w:p w:rsidR="001C6AB4" w:rsidRPr="00E55D90" w:rsidRDefault="001C6AB4" w:rsidP="00E55D9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55D90" w:rsidRPr="00E55D90" w:rsidRDefault="00E55D90" w:rsidP="001C6A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55D9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74080" cy="3352800"/>
            <wp:effectExtent l="0" t="0" r="7620" b="0"/>
            <wp:docPr id="4" name="Рисунок 4" descr="https://ped-kopilka.ru/upload/blogs2/2022/4/1459_a16d31222fd70455a5740f0c67fb95aa.jpe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ped-kopilka.ru/upload/blogs2/2022/4/1459_a16d31222fd70455a5740f0c67fb95aa.jpe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35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AB4" w:rsidRDefault="001C6AB4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Цель:</w:t>
      </w:r>
      <w:r w:rsidRPr="001C6AB4">
        <w:rPr>
          <w:rFonts w:ascii="Times New Roman" w:hAnsi="Times New Roman" w:cs="Times New Roman"/>
          <w:sz w:val="26"/>
          <w:szCs w:val="26"/>
        </w:rPr>
        <w:t> закрепление знаний детей о характерных особенностях диких животных.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Ход игры.</w:t>
      </w:r>
      <w:r w:rsidRPr="001C6AB4">
        <w:rPr>
          <w:rFonts w:ascii="Times New Roman" w:hAnsi="Times New Roman" w:cs="Times New Roman"/>
          <w:sz w:val="26"/>
          <w:szCs w:val="26"/>
        </w:rPr>
        <w:t xml:space="preserve"> Воспитатель говорит 1 признак, если дети не отгадывают второй, третий. Отгадавшему по 1 признаку-3 балла, по 2 признаку – 2, по третьему 1 бал (кружок, смайлик). По окончании игры баллы подсчитываются. Выигрывает </w:t>
      </w:r>
      <w:proofErr w:type="gramStart"/>
      <w:r w:rsidRPr="001C6AB4">
        <w:rPr>
          <w:rFonts w:ascii="Times New Roman" w:hAnsi="Times New Roman" w:cs="Times New Roman"/>
          <w:sz w:val="26"/>
          <w:szCs w:val="26"/>
        </w:rPr>
        <w:t>набравший</w:t>
      </w:r>
      <w:proofErr w:type="gramEnd"/>
      <w:r w:rsidRPr="001C6AB4">
        <w:rPr>
          <w:rFonts w:ascii="Times New Roman" w:hAnsi="Times New Roman" w:cs="Times New Roman"/>
          <w:sz w:val="26"/>
          <w:szCs w:val="26"/>
        </w:rPr>
        <w:t xml:space="preserve"> наибольшее количество баллов.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1. БЕЛКА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Мелкое животное, хвост длиннее, чем тело.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Животное линяет перед наступлением лета и зимы.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голова круглая, уши длинные на концах ушей кисточки.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2. ЕЖ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Острая мордочка, коротенькие лапки, плохое зрение, хороший нюх.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Охотится ночью, питается червяками, мышами.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Умеет сворачиваться клубком.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3. ВОЛК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Этот хищник не делает запасы на зиму.- Живет стаями.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У него острые зубы, шерсть серого цвета.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4. ЛОСЬ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Крупное травоядное животное</w:t>
      </w:r>
      <w:proofErr w:type="gramStart"/>
      <w:r w:rsidRPr="001C6AB4">
        <w:rPr>
          <w:rFonts w:ascii="Times New Roman" w:hAnsi="Times New Roman" w:cs="Times New Roman"/>
          <w:sz w:val="26"/>
          <w:szCs w:val="26"/>
        </w:rPr>
        <w:t xml:space="preserve"> .</w:t>
      </w:r>
      <w:proofErr w:type="gramEnd"/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Огромная голова, длинные ноги с копытами.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lastRenderedPageBreak/>
        <w:t>- Осенью сбрасывает старые рога.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5. БАРСУК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 xml:space="preserve">- Хищник средних размеров с узкой вытянутой </w:t>
      </w:r>
      <w:proofErr w:type="gramStart"/>
      <w:r w:rsidRPr="001C6AB4">
        <w:rPr>
          <w:rFonts w:ascii="Times New Roman" w:hAnsi="Times New Roman" w:cs="Times New Roman"/>
          <w:sz w:val="26"/>
          <w:szCs w:val="26"/>
        </w:rPr>
        <w:t>мордой</w:t>
      </w:r>
      <w:proofErr w:type="gramEnd"/>
      <w:r w:rsidRPr="001C6AB4">
        <w:rPr>
          <w:rFonts w:ascii="Times New Roman" w:hAnsi="Times New Roman" w:cs="Times New Roman"/>
          <w:sz w:val="26"/>
          <w:szCs w:val="26"/>
        </w:rPr>
        <w:t>, короткими крепкими лапами.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На лапах длинные когти, чтобы рыть норы.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 xml:space="preserve">- Длинная шерсть, на </w:t>
      </w:r>
      <w:proofErr w:type="gramStart"/>
      <w:r w:rsidRPr="001C6AB4">
        <w:rPr>
          <w:rFonts w:ascii="Times New Roman" w:hAnsi="Times New Roman" w:cs="Times New Roman"/>
          <w:sz w:val="26"/>
          <w:szCs w:val="26"/>
        </w:rPr>
        <w:t>морде</w:t>
      </w:r>
      <w:proofErr w:type="gramEnd"/>
      <w:r w:rsidRPr="001C6AB4">
        <w:rPr>
          <w:rFonts w:ascii="Times New Roman" w:hAnsi="Times New Roman" w:cs="Times New Roman"/>
          <w:sz w:val="26"/>
          <w:szCs w:val="26"/>
        </w:rPr>
        <w:t xml:space="preserve"> 2 широкие темные полосы, уши с белыми кончиками.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6. РОСОМАХА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Не очень крупный хищник с густым бурым мехом.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Агрессивное животное с большими острыми когтями, другие хищники не рискуют на него нападать.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Внешне животное похоже на медвежонка.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7. БОБР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Это животное самостоятельно строит себе жилище на реке.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Грызун, задние лапы сильнее и крупнее передних.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Имеет перепонки на лапах и хвост похожий на весло.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8. КАБАН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 xml:space="preserve">- Это животное любит </w:t>
      </w:r>
      <w:proofErr w:type="gramStart"/>
      <w:r w:rsidRPr="001C6AB4">
        <w:rPr>
          <w:rFonts w:ascii="Times New Roman" w:hAnsi="Times New Roman" w:cs="Times New Roman"/>
          <w:sz w:val="26"/>
          <w:szCs w:val="26"/>
        </w:rPr>
        <w:t>валятся</w:t>
      </w:r>
      <w:proofErr w:type="gramEnd"/>
      <w:r w:rsidRPr="001C6AB4">
        <w:rPr>
          <w:rFonts w:ascii="Times New Roman" w:hAnsi="Times New Roman" w:cs="Times New Roman"/>
          <w:sz w:val="26"/>
          <w:szCs w:val="26"/>
        </w:rPr>
        <w:t xml:space="preserve"> в болотной грязи.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Острые клыки служат помощником в раскапывании вкусных кореньев.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Нос пятачком, а хвост крючком.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9. РЫСЬ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 xml:space="preserve">- Хищник из семейства </w:t>
      </w:r>
      <w:proofErr w:type="gramStart"/>
      <w:r w:rsidRPr="001C6AB4">
        <w:rPr>
          <w:rFonts w:ascii="Times New Roman" w:hAnsi="Times New Roman" w:cs="Times New Roman"/>
          <w:sz w:val="26"/>
          <w:szCs w:val="26"/>
        </w:rPr>
        <w:t>кошачьих</w:t>
      </w:r>
      <w:proofErr w:type="gramEnd"/>
      <w:r w:rsidRPr="001C6AB4">
        <w:rPr>
          <w:rFonts w:ascii="Times New Roman" w:hAnsi="Times New Roman" w:cs="Times New Roman"/>
          <w:sz w:val="26"/>
          <w:szCs w:val="26"/>
        </w:rPr>
        <w:t>, лазает по деревьям и плавает.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Густой мех, хвост короткий.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Круглая голова, уши с черными кисточками.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1C6AB4">
        <w:rPr>
          <w:rFonts w:ascii="Times New Roman" w:hAnsi="Times New Roman" w:cs="Times New Roman"/>
          <w:b/>
          <w:bCs/>
          <w:sz w:val="26"/>
          <w:szCs w:val="26"/>
        </w:rPr>
        <w:t>10. БУРУНДУК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Маленький зверек с длинным хвостом, окрас желтовато-коричневый.</w:t>
      </w:r>
    </w:p>
    <w:p w:rsidR="00E55D90" w:rsidRPr="001C6AB4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>- Зимой впадает в спячку, на спине расположены темные полосы.</w:t>
      </w:r>
    </w:p>
    <w:p w:rsidR="00E55D90" w:rsidRDefault="00E55D90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C6AB4">
        <w:rPr>
          <w:rFonts w:ascii="Times New Roman" w:hAnsi="Times New Roman" w:cs="Times New Roman"/>
          <w:sz w:val="26"/>
          <w:szCs w:val="26"/>
        </w:rPr>
        <w:t xml:space="preserve">- Относится к семейству </w:t>
      </w:r>
      <w:proofErr w:type="gramStart"/>
      <w:r w:rsidRPr="001C6AB4">
        <w:rPr>
          <w:rFonts w:ascii="Times New Roman" w:hAnsi="Times New Roman" w:cs="Times New Roman"/>
          <w:sz w:val="26"/>
          <w:szCs w:val="26"/>
        </w:rPr>
        <w:t>беличьих</w:t>
      </w:r>
      <w:proofErr w:type="gramEnd"/>
      <w:r w:rsidRPr="001C6AB4">
        <w:rPr>
          <w:rFonts w:ascii="Times New Roman" w:hAnsi="Times New Roman" w:cs="Times New Roman"/>
          <w:sz w:val="26"/>
          <w:szCs w:val="26"/>
        </w:rPr>
        <w:t>.</w:t>
      </w: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Default="00847B37" w:rsidP="00E55D9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Pr="00EC4404" w:rsidRDefault="00847B37" w:rsidP="00EC4404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C4404">
        <w:rPr>
          <w:rFonts w:ascii="Times New Roman" w:hAnsi="Times New Roman" w:cs="Times New Roman"/>
          <w:b/>
          <w:sz w:val="26"/>
          <w:szCs w:val="26"/>
        </w:rPr>
        <w:lastRenderedPageBreak/>
        <w:t>Отчет по проекту «Урал наш край родной»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C4404">
        <w:rPr>
          <w:rFonts w:ascii="Times New Roman" w:hAnsi="Times New Roman" w:cs="Times New Roman"/>
          <w:b/>
          <w:sz w:val="26"/>
          <w:szCs w:val="26"/>
          <w:u w:val="single"/>
        </w:rPr>
        <w:t xml:space="preserve">Цель проекта: 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 xml:space="preserve">- Воспитание чувства любви к Родине, родному краю. 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- Воспитание  детей в духе миролюбия, уважения, бережного отношения ко всему живому на земле.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 xml:space="preserve">- Приобщение дошкольников к природе Урала 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C4404">
        <w:rPr>
          <w:rFonts w:ascii="Times New Roman" w:hAnsi="Times New Roman" w:cs="Times New Roman"/>
          <w:b/>
          <w:sz w:val="26"/>
          <w:szCs w:val="26"/>
          <w:u w:val="single"/>
        </w:rPr>
        <w:t>Задачи проекта: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C4404">
        <w:rPr>
          <w:rFonts w:ascii="Times New Roman" w:hAnsi="Times New Roman" w:cs="Times New Roman"/>
          <w:i/>
          <w:sz w:val="26"/>
          <w:szCs w:val="26"/>
          <w:u w:val="single"/>
        </w:rPr>
        <w:t>I. Образовательные задачи: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1. Формировать у детей представления о родном крае: история, символика, достопримечательности.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2. Расширить знания детей о флоре и фауне родного края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3. Познакомить с культурой и традициями Урала.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 xml:space="preserve">4. Познакомить детей с достопримечательностями Урала и окрестностями Екатеринбурга: Тальков камень, Скалы Петра </w:t>
      </w:r>
      <w:proofErr w:type="spellStart"/>
      <w:r w:rsidRPr="00EC4404">
        <w:rPr>
          <w:rFonts w:ascii="Times New Roman" w:hAnsi="Times New Roman" w:cs="Times New Roman"/>
          <w:sz w:val="26"/>
          <w:szCs w:val="26"/>
        </w:rPr>
        <w:t>Гронского</w:t>
      </w:r>
      <w:proofErr w:type="spellEnd"/>
      <w:r w:rsidRPr="00EC4404">
        <w:rPr>
          <w:rFonts w:ascii="Times New Roman" w:hAnsi="Times New Roman" w:cs="Times New Roman"/>
          <w:sz w:val="26"/>
          <w:szCs w:val="26"/>
        </w:rPr>
        <w:t xml:space="preserve">, Чертово городище, парк Оленьи ручьи, Невьянская наклонная башня, Каменные палатки, озеро </w:t>
      </w:r>
      <w:proofErr w:type="spellStart"/>
      <w:r w:rsidRPr="00EC4404">
        <w:rPr>
          <w:rFonts w:ascii="Times New Roman" w:hAnsi="Times New Roman" w:cs="Times New Roman"/>
          <w:sz w:val="26"/>
          <w:szCs w:val="26"/>
        </w:rPr>
        <w:t>Балтым</w:t>
      </w:r>
      <w:proofErr w:type="spellEnd"/>
      <w:r w:rsidRPr="00EC4404">
        <w:rPr>
          <w:rFonts w:ascii="Times New Roman" w:hAnsi="Times New Roman" w:cs="Times New Roman"/>
          <w:sz w:val="26"/>
          <w:szCs w:val="26"/>
        </w:rPr>
        <w:t>, Уральский Марс.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C4404">
        <w:rPr>
          <w:rFonts w:ascii="Times New Roman" w:hAnsi="Times New Roman" w:cs="Times New Roman"/>
          <w:i/>
          <w:sz w:val="26"/>
          <w:szCs w:val="26"/>
          <w:u w:val="single"/>
        </w:rPr>
        <w:t>II. Развивающие задачи: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1. Развивать интерес к родному краю, формировать представления детей об экологических проблемах города.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 xml:space="preserve">2. Развивать умение детей работать с картой Свердловской  области, определять по условным знакам реки, леса. 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i/>
          <w:sz w:val="26"/>
          <w:szCs w:val="26"/>
          <w:u w:val="single"/>
        </w:rPr>
      </w:pPr>
      <w:r w:rsidRPr="00EC4404">
        <w:rPr>
          <w:rFonts w:ascii="Times New Roman" w:hAnsi="Times New Roman" w:cs="Times New Roman"/>
          <w:i/>
          <w:sz w:val="26"/>
          <w:szCs w:val="26"/>
          <w:u w:val="single"/>
        </w:rPr>
        <w:t>III. Воспитательные задачи: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1. Формировать у детей бережное, ответственное, эмоционально-доброжелательное отношение к миру природы, к живым существам.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2. Пробудить в детях чувство любви к своему, краю, уважение к его традициям и обычаям.</w:t>
      </w:r>
    </w:p>
    <w:p w:rsidR="00847B37" w:rsidRPr="00EC4404" w:rsidRDefault="00847B37" w:rsidP="00EC4404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EC4404">
        <w:rPr>
          <w:rFonts w:ascii="Times New Roman" w:hAnsi="Times New Roman" w:cs="Times New Roman"/>
          <w:b/>
          <w:sz w:val="26"/>
          <w:szCs w:val="26"/>
          <w:u w:val="single"/>
        </w:rPr>
        <w:t>Во время реализации проекта</w:t>
      </w:r>
      <w:r w:rsidR="00EC4404">
        <w:rPr>
          <w:rFonts w:ascii="Times New Roman" w:hAnsi="Times New Roman" w:cs="Times New Roman"/>
          <w:b/>
          <w:sz w:val="26"/>
          <w:szCs w:val="26"/>
          <w:u w:val="single"/>
        </w:rPr>
        <w:t xml:space="preserve"> проведены:</w:t>
      </w:r>
    </w:p>
    <w:p w:rsidR="00EC4404" w:rsidRPr="00EC4404" w:rsidRDefault="00EC4404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Б</w:t>
      </w:r>
      <w:r w:rsidR="00847B37" w:rsidRPr="00EC4404">
        <w:rPr>
          <w:rFonts w:ascii="Times New Roman" w:hAnsi="Times New Roman" w:cs="Times New Roman"/>
          <w:sz w:val="26"/>
          <w:szCs w:val="26"/>
        </w:rPr>
        <w:t xml:space="preserve">еседы: «Моя Родина – Урал!», «Возникновение Урала. </w:t>
      </w:r>
      <w:proofErr w:type="gramStart"/>
      <w:r w:rsidR="00847B37" w:rsidRPr="00EC4404">
        <w:rPr>
          <w:rFonts w:ascii="Times New Roman" w:hAnsi="Times New Roman" w:cs="Times New Roman"/>
          <w:sz w:val="26"/>
          <w:szCs w:val="26"/>
        </w:rPr>
        <w:t>Его история», «Легенды Урала», «Растения и животные Урала, занесенные в Красную книгу»</w:t>
      </w:r>
      <w:r w:rsidR="00847B37" w:rsidRPr="00EC4404">
        <w:rPr>
          <w:rFonts w:ascii="Times New Roman" w:hAnsi="Times New Roman" w:cs="Times New Roman"/>
          <w:sz w:val="26"/>
          <w:szCs w:val="26"/>
        </w:rPr>
        <w:t>, с</w:t>
      </w:r>
      <w:r w:rsidR="00847B37" w:rsidRPr="00EC4404">
        <w:rPr>
          <w:rFonts w:ascii="Times New Roman" w:hAnsi="Times New Roman" w:cs="Times New Roman"/>
          <w:sz w:val="26"/>
          <w:szCs w:val="26"/>
        </w:rPr>
        <w:t>оздан Альбома «Стихи про Урал»</w:t>
      </w:r>
      <w:r w:rsidR="00847B37" w:rsidRPr="00EC4404">
        <w:rPr>
          <w:rFonts w:ascii="Times New Roman" w:hAnsi="Times New Roman" w:cs="Times New Roman"/>
          <w:sz w:val="26"/>
          <w:szCs w:val="26"/>
        </w:rPr>
        <w:t>, «Заповедники Урала»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«Многонациональный Урал», «В гости к народам Урала»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«Уральские города»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 xml:space="preserve">«Столица Урала - город Екатеринбург», «Мой город, дом, улица, двор», </w:t>
      </w:r>
      <w:r w:rsidRPr="00EC4404">
        <w:rPr>
          <w:rFonts w:ascii="Times New Roman" w:hAnsi="Times New Roman" w:cs="Times New Roman"/>
          <w:iCs/>
          <w:sz w:val="26"/>
          <w:szCs w:val="26"/>
        </w:rPr>
        <w:t>«Имя» города»</w:t>
      </w:r>
      <w:r w:rsidRPr="00EC4404">
        <w:rPr>
          <w:rFonts w:ascii="Times New Roman" w:hAnsi="Times New Roman" w:cs="Times New Roman"/>
          <w:iCs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«О чём рассказали старые фотографии»</w:t>
      </w:r>
      <w:r>
        <w:rPr>
          <w:rFonts w:ascii="Times New Roman" w:hAnsi="Times New Roman" w:cs="Times New Roman"/>
          <w:sz w:val="26"/>
          <w:szCs w:val="26"/>
        </w:rPr>
        <w:t>;</w:t>
      </w:r>
      <w:proofErr w:type="gramEnd"/>
    </w:p>
    <w:p w:rsidR="00EC4404" w:rsidRPr="00EC4404" w:rsidRDefault="00EC4404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>П</w:t>
      </w:r>
      <w:r w:rsidR="00847B37" w:rsidRPr="00EC4404">
        <w:rPr>
          <w:rFonts w:ascii="Times New Roman" w:hAnsi="Times New Roman" w:cs="Times New Roman"/>
          <w:sz w:val="26"/>
          <w:szCs w:val="26"/>
        </w:rPr>
        <w:t>рочитаны произведения</w:t>
      </w:r>
      <w:r w:rsidR="00847B37" w:rsidRPr="00EC4404">
        <w:rPr>
          <w:rFonts w:ascii="Times New Roman" w:hAnsi="Times New Roman" w:cs="Times New Roman"/>
          <w:sz w:val="26"/>
          <w:szCs w:val="26"/>
        </w:rPr>
        <w:t xml:space="preserve"> «Урал» Татьяничева Л.К., «В сердце Урала» К. </w:t>
      </w:r>
      <w:proofErr w:type="spellStart"/>
      <w:r w:rsidR="00847B37" w:rsidRPr="00EC4404">
        <w:rPr>
          <w:rFonts w:ascii="Times New Roman" w:hAnsi="Times New Roman" w:cs="Times New Roman"/>
          <w:sz w:val="26"/>
          <w:szCs w:val="26"/>
        </w:rPr>
        <w:t>Былинин</w:t>
      </w:r>
      <w:proofErr w:type="spellEnd"/>
      <w:r w:rsidR="00847B37" w:rsidRPr="00EC4404">
        <w:rPr>
          <w:rFonts w:ascii="Times New Roman" w:hAnsi="Times New Roman" w:cs="Times New Roman"/>
          <w:sz w:val="26"/>
          <w:szCs w:val="26"/>
        </w:rPr>
        <w:t>, «Родина» А. Пешков, Н. Агапова «История – сказ об Урале-батюшке»</w:t>
      </w:r>
      <w:r w:rsidR="00847B37"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башкирские – «Медведь и пчелы», «Лиса-сирота»; татарские – «Умная девушка», «Три дочери»; русские – «Сивка</w:t>
      </w:r>
      <w:r w:rsidR="007F0AAE">
        <w:rPr>
          <w:rFonts w:ascii="Times New Roman" w:hAnsi="Times New Roman" w:cs="Times New Roman"/>
          <w:sz w:val="26"/>
          <w:szCs w:val="26"/>
        </w:rPr>
        <w:t>-бурка», «</w:t>
      </w:r>
      <w:proofErr w:type="spellStart"/>
      <w:r w:rsidR="007F0AAE">
        <w:rPr>
          <w:rFonts w:ascii="Times New Roman" w:hAnsi="Times New Roman" w:cs="Times New Roman"/>
          <w:sz w:val="26"/>
          <w:szCs w:val="26"/>
        </w:rPr>
        <w:t>Финист</w:t>
      </w:r>
      <w:proofErr w:type="spellEnd"/>
      <w:r w:rsidR="007F0AAE">
        <w:rPr>
          <w:rFonts w:ascii="Times New Roman" w:hAnsi="Times New Roman" w:cs="Times New Roman"/>
          <w:sz w:val="26"/>
          <w:szCs w:val="26"/>
        </w:rPr>
        <w:t xml:space="preserve"> - ясный сокол»;</w:t>
      </w:r>
      <w:proofErr w:type="gramEnd"/>
    </w:p>
    <w:p w:rsidR="00EC4404" w:rsidRPr="00EC4404" w:rsidRDefault="00EC4404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847B37" w:rsidRPr="00EC4404">
        <w:rPr>
          <w:rFonts w:ascii="Times New Roman" w:hAnsi="Times New Roman" w:cs="Times New Roman"/>
          <w:sz w:val="26"/>
          <w:szCs w:val="26"/>
        </w:rPr>
        <w:t xml:space="preserve"> уголке выставлены </w:t>
      </w:r>
      <w:r w:rsidR="00847B37" w:rsidRPr="00EC4404">
        <w:rPr>
          <w:rFonts w:ascii="Times New Roman" w:hAnsi="Times New Roman" w:cs="Times New Roman"/>
          <w:sz w:val="26"/>
          <w:szCs w:val="26"/>
        </w:rPr>
        <w:t>иллюстраци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="00847B37" w:rsidRPr="00EC440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«</w:t>
      </w:r>
      <w:r w:rsidR="00847B37" w:rsidRPr="00EC4404">
        <w:rPr>
          <w:rFonts w:ascii="Times New Roman" w:hAnsi="Times New Roman" w:cs="Times New Roman"/>
          <w:sz w:val="26"/>
          <w:szCs w:val="26"/>
        </w:rPr>
        <w:t>Фауна и флора Урала</w:t>
      </w:r>
      <w:r>
        <w:rPr>
          <w:rFonts w:ascii="Times New Roman" w:hAnsi="Times New Roman" w:cs="Times New Roman"/>
          <w:sz w:val="26"/>
          <w:szCs w:val="26"/>
        </w:rPr>
        <w:t>»</w:t>
      </w:r>
      <w:r w:rsidR="00847B37" w:rsidRPr="00EC440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C4404">
        <w:rPr>
          <w:rFonts w:ascii="Times New Roman" w:hAnsi="Times New Roman" w:cs="Times New Roman"/>
          <w:sz w:val="26"/>
          <w:szCs w:val="26"/>
        </w:rPr>
        <w:t>Горы и природа Урала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иллюстраци</w:t>
      </w:r>
      <w:r w:rsidRPr="00EC4404">
        <w:rPr>
          <w:rFonts w:ascii="Times New Roman" w:hAnsi="Times New Roman" w:cs="Times New Roman"/>
          <w:sz w:val="26"/>
          <w:szCs w:val="26"/>
        </w:rPr>
        <w:t>и</w:t>
      </w:r>
      <w:r w:rsidRPr="00EC4404">
        <w:rPr>
          <w:rFonts w:ascii="Times New Roman" w:hAnsi="Times New Roman" w:cs="Times New Roman"/>
          <w:sz w:val="26"/>
          <w:szCs w:val="26"/>
        </w:rPr>
        <w:t xml:space="preserve"> с росписью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«Национальные костюмы народов Урала»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«Жилища народов Урала»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карт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EC4404">
        <w:rPr>
          <w:rFonts w:ascii="Times New Roman" w:hAnsi="Times New Roman" w:cs="Times New Roman"/>
          <w:sz w:val="26"/>
          <w:szCs w:val="26"/>
        </w:rPr>
        <w:t xml:space="preserve"> Свердловской области</w:t>
      </w:r>
      <w:r w:rsidR="007F0AAE">
        <w:rPr>
          <w:rFonts w:ascii="Times New Roman" w:hAnsi="Times New Roman" w:cs="Times New Roman"/>
          <w:sz w:val="26"/>
          <w:szCs w:val="26"/>
        </w:rPr>
        <w:t>;</w:t>
      </w:r>
    </w:p>
    <w:p w:rsidR="00EC4404" w:rsidRPr="00EC4404" w:rsidRDefault="00EC4404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</w:t>
      </w:r>
      <w:r w:rsidR="00847B37" w:rsidRPr="00EC4404">
        <w:rPr>
          <w:rFonts w:ascii="Times New Roman" w:hAnsi="Times New Roman" w:cs="Times New Roman"/>
          <w:sz w:val="26"/>
          <w:szCs w:val="26"/>
        </w:rPr>
        <w:t xml:space="preserve">редложены игры </w:t>
      </w:r>
      <w:r w:rsidR="00847B37" w:rsidRPr="00EC4404">
        <w:rPr>
          <w:rFonts w:ascii="Times New Roman" w:hAnsi="Times New Roman" w:cs="Times New Roman"/>
          <w:sz w:val="26"/>
          <w:szCs w:val="26"/>
        </w:rPr>
        <w:t>«С какого дерева листок»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«Собери картинку»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«Медный пень», «</w:t>
      </w:r>
      <w:proofErr w:type="spellStart"/>
      <w:r w:rsidRPr="00EC4404">
        <w:rPr>
          <w:rFonts w:ascii="Times New Roman" w:hAnsi="Times New Roman" w:cs="Times New Roman"/>
          <w:sz w:val="26"/>
          <w:szCs w:val="26"/>
        </w:rPr>
        <w:t>Темербай</w:t>
      </w:r>
      <w:proofErr w:type="spellEnd"/>
      <w:r w:rsidRPr="00EC4404">
        <w:rPr>
          <w:rFonts w:ascii="Times New Roman" w:hAnsi="Times New Roman" w:cs="Times New Roman"/>
          <w:sz w:val="26"/>
          <w:szCs w:val="26"/>
        </w:rPr>
        <w:t>», «Грачи летят»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«Узнай, где я нахожусь?», «Собери герб и флаг»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«Вот моя улица, вот мой дом родной»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«Собери картинку»</w:t>
      </w:r>
      <w:r w:rsidR="007F0AAE">
        <w:rPr>
          <w:rFonts w:ascii="Times New Roman" w:hAnsi="Times New Roman" w:cs="Times New Roman"/>
          <w:sz w:val="26"/>
          <w:szCs w:val="26"/>
        </w:rPr>
        <w:t>;</w:t>
      </w:r>
    </w:p>
    <w:p w:rsidR="00EC4404" w:rsidRPr="00EC4404" w:rsidRDefault="00EC4404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Показ презентации «Животный мир Урала»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мультфильмов по произведениям П. Бажова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 xml:space="preserve">Виртуальная экскурсия «Музей Бажова» </w:t>
      </w:r>
      <w:hyperlink r:id="rId8" w:history="1">
        <w:r w:rsidR="007F0AAE" w:rsidRPr="00E70583">
          <w:rPr>
            <w:rStyle w:val="a8"/>
            <w:rFonts w:ascii="Times New Roman" w:hAnsi="Times New Roman" w:cs="Times New Roman"/>
            <w:sz w:val="26"/>
            <w:szCs w:val="26"/>
          </w:rPr>
          <w:t>https://www.welcomeural.ru/index.php?id=1259</w:t>
        </w:r>
      </w:hyperlink>
      <w:r w:rsidR="007F0AAE">
        <w:rPr>
          <w:rFonts w:ascii="Times New Roman" w:hAnsi="Times New Roman" w:cs="Times New Roman"/>
          <w:sz w:val="26"/>
          <w:szCs w:val="26"/>
        </w:rPr>
        <w:t xml:space="preserve">, </w:t>
      </w:r>
      <w:r w:rsidR="007F0AAE" w:rsidRPr="00EC4404">
        <w:rPr>
          <w:rFonts w:ascii="Times New Roman" w:hAnsi="Times New Roman" w:cs="Times New Roman"/>
          <w:sz w:val="26"/>
          <w:szCs w:val="26"/>
        </w:rPr>
        <w:t>«Народы Урала»</w:t>
      </w:r>
      <w:r w:rsidR="007F0AAE">
        <w:rPr>
          <w:rFonts w:ascii="Times New Roman" w:hAnsi="Times New Roman" w:cs="Times New Roman"/>
          <w:sz w:val="26"/>
          <w:szCs w:val="26"/>
        </w:rPr>
        <w:t>;</w:t>
      </w:r>
    </w:p>
    <w:p w:rsidR="00EC4404" w:rsidRPr="00EC4404" w:rsidRDefault="00EC4404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C4404">
        <w:rPr>
          <w:rFonts w:ascii="Times New Roman" w:hAnsi="Times New Roman" w:cs="Times New Roman"/>
          <w:sz w:val="26"/>
          <w:szCs w:val="26"/>
        </w:rPr>
        <w:t>Рассказ воспитателя «Самоцветные камни Урала» с показом презентации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о карте Свердловской области, об обозначениях на карте, обучение детей пользоваться картой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="007F0AAE">
        <w:rPr>
          <w:rFonts w:ascii="Times New Roman" w:hAnsi="Times New Roman" w:cs="Times New Roman"/>
          <w:sz w:val="26"/>
          <w:szCs w:val="26"/>
        </w:rPr>
        <w:t>р</w:t>
      </w:r>
      <w:r w:rsidRPr="00EC4404">
        <w:rPr>
          <w:rFonts w:ascii="Times New Roman" w:hAnsi="Times New Roman" w:cs="Times New Roman"/>
          <w:sz w:val="26"/>
          <w:szCs w:val="26"/>
        </w:rPr>
        <w:t>ассказ о видах ландшафта</w:t>
      </w:r>
      <w:r w:rsidR="007F0AAE">
        <w:rPr>
          <w:rFonts w:ascii="Times New Roman" w:hAnsi="Times New Roman" w:cs="Times New Roman"/>
          <w:sz w:val="26"/>
          <w:szCs w:val="26"/>
        </w:rPr>
        <w:t>: лес, луг, водоем, овраг, пруд;</w:t>
      </w:r>
      <w:proofErr w:type="gramEnd"/>
    </w:p>
    <w:p w:rsidR="00EC4404" w:rsidRPr="00EC4404" w:rsidRDefault="00EC4404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НОД «Урало-сибирская роспись»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 w:cs="Times New Roman"/>
          <w:sz w:val="26"/>
          <w:szCs w:val="26"/>
        </w:rPr>
        <w:t>Рисование «Юрта»</w:t>
      </w:r>
      <w:r w:rsidRPr="00EC4404">
        <w:rPr>
          <w:rFonts w:ascii="Times New Roman" w:hAnsi="Times New Roman" w:cs="Times New Roman"/>
          <w:sz w:val="26"/>
          <w:szCs w:val="26"/>
        </w:rPr>
        <w:t xml:space="preserve">, </w:t>
      </w:r>
      <w:r w:rsidRPr="00EC4404">
        <w:rPr>
          <w:rFonts w:ascii="Times New Roman" w:hAnsi="Times New Roman"/>
          <w:sz w:val="26"/>
          <w:szCs w:val="26"/>
        </w:rPr>
        <w:t>«Уральские горы»</w:t>
      </w:r>
      <w:r w:rsidR="007F0AAE">
        <w:rPr>
          <w:rFonts w:ascii="Times New Roman" w:hAnsi="Times New Roman"/>
          <w:sz w:val="26"/>
          <w:szCs w:val="26"/>
        </w:rPr>
        <w:t>;</w:t>
      </w:r>
    </w:p>
    <w:p w:rsidR="00EC4404" w:rsidRDefault="00EC4404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C4404">
        <w:rPr>
          <w:rFonts w:ascii="Times New Roman" w:hAnsi="Times New Roman" w:cs="Times New Roman"/>
          <w:sz w:val="26"/>
          <w:szCs w:val="26"/>
        </w:rPr>
        <w:t>Моделирование: «Жилище народов Урала»</w:t>
      </w:r>
      <w:r w:rsidR="007F0AAE">
        <w:rPr>
          <w:rFonts w:ascii="Times New Roman" w:hAnsi="Times New Roman" w:cs="Times New Roman"/>
          <w:sz w:val="26"/>
          <w:szCs w:val="26"/>
        </w:rPr>
        <w:t>.</w:t>
      </w:r>
    </w:p>
    <w:tbl>
      <w:tblPr>
        <w:tblStyle w:val="a3"/>
        <w:tblW w:w="10773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3969"/>
        <w:gridCol w:w="3969"/>
      </w:tblGrid>
      <w:tr w:rsidR="00D172DF" w:rsidTr="00D172DF">
        <w:tc>
          <w:tcPr>
            <w:tcW w:w="2835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58CA0AB" wp14:editId="0EFCA8F3">
                  <wp:extent cx="1623060" cy="2161596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3694862846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5664" cy="2165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0DEA2A2D" wp14:editId="6B60C727">
                  <wp:extent cx="2354519" cy="1767840"/>
                  <wp:effectExtent l="0" t="0" r="8255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3694862788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860" cy="1768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AC515F4" wp14:editId="75E83C54">
                  <wp:extent cx="2354521" cy="1767840"/>
                  <wp:effectExtent l="0" t="0" r="8255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3694862797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5862" cy="17688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2DF" w:rsidTr="00D172DF">
        <w:tc>
          <w:tcPr>
            <w:tcW w:w="2835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4967885" wp14:editId="7B9A761B">
                  <wp:extent cx="1623060" cy="2171319"/>
                  <wp:effectExtent l="0" t="0" r="0" b="635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1045510052.jpg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31180" cy="2182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6FB1EA4F" wp14:editId="1776C652">
                  <wp:extent cx="2374816" cy="1783080"/>
                  <wp:effectExtent l="0" t="0" r="6985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3694862746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2014" cy="1788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42A307BD" wp14:editId="036CB03C">
                  <wp:extent cx="2213931" cy="2080260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1045510147.jpe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746" r="-24" b="27388"/>
                          <a:stretch/>
                        </pic:blipFill>
                        <pic:spPr bwMode="auto">
                          <a:xfrm>
                            <a:off x="0" y="0"/>
                            <a:ext cx="2213991" cy="20803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2DF" w:rsidTr="00D172DF">
        <w:tc>
          <w:tcPr>
            <w:tcW w:w="2835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A047C95" wp14:editId="092C24C4">
                  <wp:extent cx="1623113" cy="2161663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1045510228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6824" cy="21666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D8B355D" wp14:editId="608B1989">
                  <wp:extent cx="2417060" cy="2026920"/>
                  <wp:effectExtent l="0" t="0" r="254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20161207_190003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16136" cy="20261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7F0AAE" w:rsidRDefault="00D172DF" w:rsidP="00D172DF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535F7436" wp14:editId="0FFA147C">
                  <wp:extent cx="2476306" cy="1859280"/>
                  <wp:effectExtent l="0" t="0" r="635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1045510189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7718" cy="18603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2DF" w:rsidTr="00D172DF">
        <w:tc>
          <w:tcPr>
            <w:tcW w:w="2835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lastRenderedPageBreak/>
              <w:drawing>
                <wp:inline distT="0" distB="0" distL="0" distR="0" wp14:anchorId="6CF85889" wp14:editId="0E696EAB">
                  <wp:extent cx="1710751" cy="2278380"/>
                  <wp:effectExtent l="0" t="0" r="3810" b="762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1045510260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207" cy="2280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7F0AAE" w:rsidRDefault="00D172DF" w:rsidP="00D172DF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7DC74300" wp14:editId="60624FA2">
                  <wp:extent cx="1706880" cy="2273225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1045510244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7510" cy="2274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vAlign w:val="center"/>
          </w:tcPr>
          <w:p w:rsidR="007F0AAE" w:rsidRDefault="007F0AAE" w:rsidP="00D172DF">
            <w:pPr>
              <w:jc w:val="center"/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</w:pPr>
          </w:p>
        </w:tc>
      </w:tr>
    </w:tbl>
    <w:p w:rsidR="007F0AAE" w:rsidRDefault="007F0AAE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172DF" w:rsidRDefault="00D172DF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Итогом проекта стало участи в городском конкурсе «Знатоки Урала». Был изготовлен макет озера Тальков камень и </w:t>
      </w:r>
      <w:proofErr w:type="gramStart"/>
      <w:r>
        <w:rPr>
          <w:rFonts w:ascii="Times New Roman" w:hAnsi="Times New Roman" w:cs="Times New Roman"/>
          <w:sz w:val="26"/>
          <w:szCs w:val="26"/>
        </w:rPr>
        <w:t>записан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а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видео-презентация с участием детей.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5"/>
        <w:gridCol w:w="5166"/>
      </w:tblGrid>
      <w:tr w:rsidR="00D172DF" w:rsidTr="00D172DF">
        <w:tc>
          <w:tcPr>
            <w:tcW w:w="4785" w:type="dxa"/>
            <w:vAlign w:val="center"/>
          </w:tcPr>
          <w:p w:rsidR="00D172DF" w:rsidRDefault="00D172DF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9F4124E" wp14:editId="636F0D81">
                  <wp:extent cx="2110740" cy="2811087"/>
                  <wp:effectExtent l="0" t="0" r="3810" b="889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3699135556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11249" cy="2811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D172DF" w:rsidRDefault="00D172DF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665FF88" wp14:editId="0208CCF1">
                  <wp:extent cx="3135559" cy="2811780"/>
                  <wp:effectExtent l="0" t="0" r="8255" b="762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3699135574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5933" cy="2812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72DF" w:rsidTr="00D172DF">
        <w:tc>
          <w:tcPr>
            <w:tcW w:w="4785" w:type="dxa"/>
            <w:vAlign w:val="center"/>
          </w:tcPr>
          <w:p w:rsidR="00D172DF" w:rsidRDefault="00D172DF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32AD3B31" wp14:editId="3AC49673">
                  <wp:extent cx="2225040" cy="2963310"/>
                  <wp:effectExtent l="0" t="0" r="3810" b="889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3699135519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5471" cy="2963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  <w:vAlign w:val="center"/>
          </w:tcPr>
          <w:p w:rsidR="00D172DF" w:rsidRDefault="00D172DF" w:rsidP="00D172D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w:drawing>
                <wp:inline distT="0" distB="0" distL="0" distR="0" wp14:anchorId="22CC96D7" wp14:editId="1DC38083">
                  <wp:extent cx="2254301" cy="3002280"/>
                  <wp:effectExtent l="0" t="0" r="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683699135538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54844" cy="3003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172DF" w:rsidRPr="00EC4404" w:rsidRDefault="00D172DF" w:rsidP="00EC440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 w:rsidR="00D172DF" w:rsidRPr="00EC4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F25"/>
    <w:multiLevelType w:val="hybridMultilevel"/>
    <w:tmpl w:val="39889488"/>
    <w:lvl w:ilvl="0" w:tplc="0C36D5C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0C09"/>
    <w:multiLevelType w:val="hybridMultilevel"/>
    <w:tmpl w:val="08BC6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D36348"/>
    <w:multiLevelType w:val="hybridMultilevel"/>
    <w:tmpl w:val="0A280F16"/>
    <w:lvl w:ilvl="0" w:tplc="B8D8D7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72582"/>
    <w:multiLevelType w:val="hybridMultilevel"/>
    <w:tmpl w:val="1876E61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A2FDB"/>
    <w:multiLevelType w:val="hybridMultilevel"/>
    <w:tmpl w:val="B76083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037B9"/>
    <w:multiLevelType w:val="hybridMultilevel"/>
    <w:tmpl w:val="0142A6D8"/>
    <w:lvl w:ilvl="0" w:tplc="6848171C">
      <w:start w:val="1"/>
      <w:numFmt w:val="decimal"/>
      <w:lvlText w:val="%1."/>
      <w:lvlJc w:val="left"/>
      <w:pPr>
        <w:ind w:left="804" w:hanging="44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CD0D58"/>
    <w:multiLevelType w:val="hybridMultilevel"/>
    <w:tmpl w:val="9628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801EBA"/>
    <w:multiLevelType w:val="hybridMultilevel"/>
    <w:tmpl w:val="C6D801CC"/>
    <w:lvl w:ilvl="0" w:tplc="85907A7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C303DE"/>
    <w:multiLevelType w:val="hybridMultilevel"/>
    <w:tmpl w:val="FE14E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5FC67C5"/>
    <w:multiLevelType w:val="hybridMultilevel"/>
    <w:tmpl w:val="DCA41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C75446"/>
    <w:multiLevelType w:val="hybridMultilevel"/>
    <w:tmpl w:val="18246A38"/>
    <w:lvl w:ilvl="0" w:tplc="B82C0E0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364AE"/>
    <w:multiLevelType w:val="hybridMultilevel"/>
    <w:tmpl w:val="887440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6476B7"/>
    <w:multiLevelType w:val="hybridMultilevel"/>
    <w:tmpl w:val="7B8085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3F3AE5"/>
    <w:multiLevelType w:val="hybridMultilevel"/>
    <w:tmpl w:val="29D2E2A8"/>
    <w:lvl w:ilvl="0" w:tplc="65387DA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6A7052"/>
    <w:multiLevelType w:val="hybridMultilevel"/>
    <w:tmpl w:val="27C64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016E54"/>
    <w:multiLevelType w:val="hybridMultilevel"/>
    <w:tmpl w:val="58A63DEA"/>
    <w:lvl w:ilvl="0" w:tplc="4C6C2B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D55E55"/>
    <w:multiLevelType w:val="hybridMultilevel"/>
    <w:tmpl w:val="85FC9EB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2C31EC"/>
    <w:multiLevelType w:val="hybridMultilevel"/>
    <w:tmpl w:val="69CE62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6E6FBF"/>
    <w:multiLevelType w:val="hybridMultilevel"/>
    <w:tmpl w:val="52DAD7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860920"/>
    <w:multiLevelType w:val="hybridMultilevel"/>
    <w:tmpl w:val="A5DED190"/>
    <w:lvl w:ilvl="0" w:tplc="6C5807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48849A3"/>
    <w:multiLevelType w:val="hybridMultilevel"/>
    <w:tmpl w:val="412217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5906624"/>
    <w:multiLevelType w:val="hybridMultilevel"/>
    <w:tmpl w:val="2B40B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B153A5"/>
    <w:multiLevelType w:val="hybridMultilevel"/>
    <w:tmpl w:val="2168F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58E2"/>
    <w:multiLevelType w:val="hybridMultilevel"/>
    <w:tmpl w:val="1416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BB81DC6"/>
    <w:multiLevelType w:val="hybridMultilevel"/>
    <w:tmpl w:val="545E1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FE65EFE"/>
    <w:multiLevelType w:val="hybridMultilevel"/>
    <w:tmpl w:val="54A23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480A9C"/>
    <w:multiLevelType w:val="hybridMultilevel"/>
    <w:tmpl w:val="D7D82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7784D5A"/>
    <w:multiLevelType w:val="hybridMultilevel"/>
    <w:tmpl w:val="95009D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94B49E7"/>
    <w:multiLevelType w:val="hybridMultilevel"/>
    <w:tmpl w:val="65E8FA8E"/>
    <w:lvl w:ilvl="0" w:tplc="4C94617C">
      <w:start w:val="1"/>
      <w:numFmt w:val="decimal"/>
      <w:lvlText w:val="%1."/>
      <w:lvlJc w:val="left"/>
      <w:pPr>
        <w:ind w:left="1056" w:hanging="6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EA370B6"/>
    <w:multiLevelType w:val="hybridMultilevel"/>
    <w:tmpl w:val="77CA2406"/>
    <w:lvl w:ilvl="0" w:tplc="FD6836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C009AB"/>
    <w:multiLevelType w:val="hybridMultilevel"/>
    <w:tmpl w:val="81A413FA"/>
    <w:lvl w:ilvl="0" w:tplc="6A2237A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6B2C23"/>
    <w:multiLevelType w:val="hybridMultilevel"/>
    <w:tmpl w:val="C7769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92C08A5"/>
    <w:multiLevelType w:val="hybridMultilevel"/>
    <w:tmpl w:val="F1B8B638"/>
    <w:lvl w:ilvl="0" w:tplc="EB7E039C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5C7D3B"/>
    <w:multiLevelType w:val="hybridMultilevel"/>
    <w:tmpl w:val="16C0185C"/>
    <w:lvl w:ilvl="0" w:tplc="7C98654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85753B"/>
    <w:multiLevelType w:val="hybridMultilevel"/>
    <w:tmpl w:val="72FE0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79703B"/>
    <w:multiLevelType w:val="hybridMultilevel"/>
    <w:tmpl w:val="B876F9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922F86"/>
    <w:multiLevelType w:val="hybridMultilevel"/>
    <w:tmpl w:val="63DA14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C4293"/>
    <w:multiLevelType w:val="hybridMultilevel"/>
    <w:tmpl w:val="56B49F18"/>
    <w:lvl w:ilvl="0" w:tplc="7000488A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9E4013E"/>
    <w:multiLevelType w:val="hybridMultilevel"/>
    <w:tmpl w:val="777E9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3"/>
  </w:num>
  <w:num w:numId="3">
    <w:abstractNumId w:val="7"/>
  </w:num>
  <w:num w:numId="4">
    <w:abstractNumId w:val="29"/>
  </w:num>
  <w:num w:numId="5">
    <w:abstractNumId w:val="31"/>
  </w:num>
  <w:num w:numId="6">
    <w:abstractNumId w:val="24"/>
  </w:num>
  <w:num w:numId="7">
    <w:abstractNumId w:val="1"/>
  </w:num>
  <w:num w:numId="8">
    <w:abstractNumId w:val="15"/>
  </w:num>
  <w:num w:numId="9">
    <w:abstractNumId w:val="36"/>
  </w:num>
  <w:num w:numId="10">
    <w:abstractNumId w:val="6"/>
  </w:num>
  <w:num w:numId="11">
    <w:abstractNumId w:val="13"/>
  </w:num>
  <w:num w:numId="12">
    <w:abstractNumId w:val="9"/>
  </w:num>
  <w:num w:numId="13">
    <w:abstractNumId w:val="26"/>
  </w:num>
  <w:num w:numId="14">
    <w:abstractNumId w:val="20"/>
  </w:num>
  <w:num w:numId="15">
    <w:abstractNumId w:val="35"/>
  </w:num>
  <w:num w:numId="16">
    <w:abstractNumId w:val="3"/>
  </w:num>
  <w:num w:numId="17">
    <w:abstractNumId w:val="0"/>
  </w:num>
  <w:num w:numId="18">
    <w:abstractNumId w:val="22"/>
  </w:num>
  <w:num w:numId="19">
    <w:abstractNumId w:val="21"/>
  </w:num>
  <w:num w:numId="20">
    <w:abstractNumId w:val="10"/>
  </w:num>
  <w:num w:numId="21">
    <w:abstractNumId w:val="23"/>
  </w:num>
  <w:num w:numId="22">
    <w:abstractNumId w:val="30"/>
  </w:num>
  <w:num w:numId="23">
    <w:abstractNumId w:val="34"/>
  </w:num>
  <w:num w:numId="24">
    <w:abstractNumId w:val="17"/>
  </w:num>
  <w:num w:numId="25">
    <w:abstractNumId w:val="18"/>
  </w:num>
  <w:num w:numId="26">
    <w:abstractNumId w:val="4"/>
  </w:num>
  <w:num w:numId="27">
    <w:abstractNumId w:val="19"/>
  </w:num>
  <w:num w:numId="28">
    <w:abstractNumId w:val="11"/>
  </w:num>
  <w:num w:numId="29">
    <w:abstractNumId w:val="14"/>
  </w:num>
  <w:num w:numId="30">
    <w:abstractNumId w:val="16"/>
  </w:num>
  <w:num w:numId="31">
    <w:abstractNumId w:val="27"/>
  </w:num>
  <w:num w:numId="32">
    <w:abstractNumId w:val="5"/>
  </w:num>
  <w:num w:numId="33">
    <w:abstractNumId w:val="12"/>
  </w:num>
  <w:num w:numId="34">
    <w:abstractNumId w:val="8"/>
  </w:num>
  <w:num w:numId="35">
    <w:abstractNumId w:val="38"/>
  </w:num>
  <w:num w:numId="36">
    <w:abstractNumId w:val="25"/>
  </w:num>
  <w:num w:numId="37">
    <w:abstractNumId w:val="32"/>
  </w:num>
  <w:num w:numId="38">
    <w:abstractNumId w:val="37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9FD"/>
    <w:rsid w:val="00006565"/>
    <w:rsid w:val="000F401F"/>
    <w:rsid w:val="0013479A"/>
    <w:rsid w:val="001C6AB4"/>
    <w:rsid w:val="003747B1"/>
    <w:rsid w:val="00411555"/>
    <w:rsid w:val="0042149F"/>
    <w:rsid w:val="004C4854"/>
    <w:rsid w:val="00650B4A"/>
    <w:rsid w:val="006C0DAA"/>
    <w:rsid w:val="0071563B"/>
    <w:rsid w:val="00760559"/>
    <w:rsid w:val="007F0AAE"/>
    <w:rsid w:val="00847B37"/>
    <w:rsid w:val="00D172DF"/>
    <w:rsid w:val="00D319FD"/>
    <w:rsid w:val="00DE0362"/>
    <w:rsid w:val="00E54C65"/>
    <w:rsid w:val="00E55D90"/>
    <w:rsid w:val="00E74799"/>
    <w:rsid w:val="00E877A1"/>
    <w:rsid w:val="00EC4404"/>
    <w:rsid w:val="00F3621D"/>
    <w:rsid w:val="00FC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0B4A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E55D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D9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F0AA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01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0D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0B4A"/>
    <w:pPr>
      <w:ind w:left="720"/>
      <w:contextualSpacing/>
    </w:pPr>
    <w:rPr>
      <w:rFonts w:ascii="Calibri" w:eastAsia="Calibri" w:hAnsi="Calibri" w:cs="Times New Roman"/>
    </w:rPr>
  </w:style>
  <w:style w:type="character" w:styleId="a5">
    <w:name w:val="Strong"/>
    <w:basedOn w:val="a0"/>
    <w:uiPriority w:val="22"/>
    <w:qFormat/>
    <w:rsid w:val="00E55D9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55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5D90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7F0AA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elcomeural.ru/index.php?id=1259" TargetMode="External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g"/><Relationship Id="rId7" Type="http://schemas.openxmlformats.org/officeDocument/2006/relationships/image" Target="media/image2.jpeg"/><Relationship Id="rId12" Type="http://schemas.openxmlformats.org/officeDocument/2006/relationships/image" Target="media/image6.jp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12</Pages>
  <Words>2160</Words>
  <Characters>12314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Nitro</dc:creator>
  <cp:keywords/>
  <dc:description/>
  <cp:lastModifiedBy>Nitro</cp:lastModifiedBy>
  <cp:revision>6</cp:revision>
  <dcterms:created xsi:type="dcterms:W3CDTF">2023-03-02T13:42:00Z</dcterms:created>
  <dcterms:modified xsi:type="dcterms:W3CDTF">2023-05-10T06:14:00Z</dcterms:modified>
</cp:coreProperties>
</file>